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A" w:rsidRDefault="00A31BFA" w:rsidP="00A31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4A2C96">
        <w:rPr>
          <w:rFonts w:ascii="Times New Roman" w:hAnsi="Times New Roman"/>
          <w:bCs/>
          <w:sz w:val="28"/>
          <w:szCs w:val="28"/>
        </w:rPr>
        <w:t xml:space="preserve">униципальное общеобразовательное учреждение </w:t>
      </w:r>
    </w:p>
    <w:p w:rsidR="00A31BFA" w:rsidRPr="004A2C96" w:rsidRDefault="00A31BFA" w:rsidP="00A31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вечерняя (сменная) </w:t>
      </w:r>
      <w:r w:rsidRPr="004A2C96">
        <w:rPr>
          <w:rFonts w:ascii="Times New Roman" w:hAnsi="Times New Roman"/>
          <w:bCs/>
          <w:sz w:val="28"/>
          <w:szCs w:val="28"/>
        </w:rPr>
        <w:t>общеобразовательная школа</w:t>
      </w:r>
    </w:p>
    <w:p w:rsidR="00A31BFA" w:rsidRPr="004A2C96" w:rsidRDefault="00A31BFA" w:rsidP="00A31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9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8"/>
        <w:gridCol w:w="896"/>
        <w:gridCol w:w="3986"/>
      </w:tblGrid>
      <w:tr w:rsidR="00A31BFA" w:rsidRPr="004A2C96" w:rsidTr="00B940C9">
        <w:trPr>
          <w:trHeight w:val="1140"/>
        </w:trPr>
        <w:tc>
          <w:tcPr>
            <w:tcW w:w="4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BFA" w:rsidRPr="004A2C96" w:rsidRDefault="00A31BFA" w:rsidP="00A31BF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2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31BFA" w:rsidRPr="004A2C96" w:rsidRDefault="00B940C9" w:rsidP="00A31B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</w:t>
            </w:r>
            <w:r w:rsidR="00A31BFA" w:rsidRPr="004A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31BFA" w:rsidRPr="004A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образования УМР</w:t>
            </w:r>
          </w:p>
          <w:p w:rsidR="00A31BFA" w:rsidRPr="004A2C96" w:rsidRDefault="00A31BFA" w:rsidP="00A31B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О.В.Дерунова</w:t>
            </w:r>
            <w:proofErr w:type="spellEnd"/>
          </w:p>
          <w:p w:rsidR="00A31BFA" w:rsidRPr="004A2C96" w:rsidRDefault="00A31BFA" w:rsidP="00A31B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A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BFA" w:rsidRPr="004A2C96" w:rsidRDefault="00A31BFA" w:rsidP="00A31B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BFA" w:rsidRPr="004A2C96" w:rsidRDefault="00A31BFA" w:rsidP="00A31B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A31BFA" w:rsidRPr="004A2C96" w:rsidRDefault="00A31BFA" w:rsidP="00A31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96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с) ОШ</w:t>
            </w:r>
          </w:p>
          <w:p w:rsidR="00A31BFA" w:rsidRPr="004A2C96" w:rsidRDefault="00A31BFA" w:rsidP="00A31BFA">
            <w:pPr>
              <w:tabs>
                <w:tab w:val="center" w:pos="2324"/>
                <w:tab w:val="right" w:pos="46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A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Родионова</w:t>
            </w:r>
          </w:p>
          <w:p w:rsidR="00A31BFA" w:rsidRPr="004A2C96" w:rsidRDefault="00A31BFA" w:rsidP="00A31BF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31BFA" w:rsidRPr="004A2C96" w:rsidRDefault="00A31BFA" w:rsidP="00A31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C96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A31BFA" w:rsidRDefault="00A31BFA" w:rsidP="00A31B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C96">
        <w:rPr>
          <w:rFonts w:ascii="Times New Roman" w:hAnsi="Times New Roman"/>
          <w:b/>
          <w:bCs/>
          <w:sz w:val="28"/>
          <w:szCs w:val="28"/>
        </w:rPr>
        <w:t xml:space="preserve"> перехода МОУ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Вечерняя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(сменная) ОШ</w:t>
      </w:r>
    </w:p>
    <w:p w:rsidR="00A31BFA" w:rsidRPr="004A2C96" w:rsidRDefault="00A31BFA" w:rsidP="00A31B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C96">
        <w:rPr>
          <w:rFonts w:ascii="Times New Roman" w:hAnsi="Times New Roman"/>
          <w:b/>
          <w:bCs/>
          <w:sz w:val="28"/>
          <w:szCs w:val="28"/>
        </w:rPr>
        <w:t xml:space="preserve"> в эффективный режим работы на период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4A2C96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A2C96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:rsidR="00A31BFA" w:rsidRPr="004A2C96" w:rsidRDefault="00A31BFA" w:rsidP="00A31B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1BFA" w:rsidRPr="004A2C96" w:rsidRDefault="00A31BFA" w:rsidP="00A31B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4A2C96">
        <w:rPr>
          <w:rFonts w:ascii="Times New Roman" w:hAnsi="Times New Roman"/>
          <w:bCs/>
          <w:sz w:val="28"/>
          <w:szCs w:val="28"/>
        </w:rPr>
        <w:t>Принята</w:t>
      </w:r>
      <w:proofErr w:type="gramEnd"/>
    </w:p>
    <w:p w:rsidR="00A31BFA" w:rsidRPr="004A2C96" w:rsidRDefault="00A31BFA" w:rsidP="00A31B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A2C96">
        <w:rPr>
          <w:rFonts w:ascii="Times New Roman" w:hAnsi="Times New Roman"/>
          <w:bCs/>
          <w:sz w:val="28"/>
          <w:szCs w:val="28"/>
        </w:rPr>
        <w:t>на заседании педагогического совета</w:t>
      </w:r>
    </w:p>
    <w:p w:rsidR="00A31BFA" w:rsidRPr="004A2C96" w:rsidRDefault="00A31BFA" w:rsidP="00A31B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A2C96">
        <w:rPr>
          <w:rFonts w:ascii="Times New Roman" w:hAnsi="Times New Roman"/>
          <w:bCs/>
          <w:sz w:val="28"/>
          <w:szCs w:val="28"/>
        </w:rPr>
        <w:t>«___» ______202</w:t>
      </w:r>
      <w:r>
        <w:rPr>
          <w:rFonts w:ascii="Times New Roman" w:hAnsi="Times New Roman"/>
          <w:bCs/>
          <w:sz w:val="28"/>
          <w:szCs w:val="28"/>
        </w:rPr>
        <w:t>2</w:t>
      </w:r>
      <w:r w:rsidRPr="004A2C96">
        <w:rPr>
          <w:rFonts w:ascii="Times New Roman" w:hAnsi="Times New Roman"/>
          <w:bCs/>
          <w:sz w:val="28"/>
          <w:szCs w:val="28"/>
        </w:rPr>
        <w:t xml:space="preserve"> г., протокол № ___</w:t>
      </w: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Pr="004A2C96" w:rsidRDefault="00A31BFA" w:rsidP="00A31B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1BFA" w:rsidRDefault="00A31BFA" w:rsidP="00A31B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2C96">
        <w:rPr>
          <w:rFonts w:ascii="Times New Roman" w:hAnsi="Times New Roman"/>
          <w:bCs/>
          <w:sz w:val="28"/>
          <w:szCs w:val="28"/>
        </w:rPr>
        <w:t>Углич, 202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ОГЛАВЛЕНИЕ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 xml:space="preserve">1. Паспорт программы                                    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2. Содержание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3. Аналитический раздел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4. Целевой раздел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5. Целевые показатели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6. Дорожная карта реализации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7. Оценочный раздел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8. Ресурсное обеспечение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9. Структура управления Программой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10. Приложения: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• Карта приоритетов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 xml:space="preserve">• Таблица соотношений целей и задач по </w:t>
      </w:r>
      <w:proofErr w:type="gramStart"/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выбранным</w:t>
      </w:r>
      <w:proofErr w:type="gramEnd"/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приоритетам Программы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• Детализированный план реализации по каждому из приоритетов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(на первый год реализации Программы)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• План мониторинга достижения целевых показателей</w:t>
      </w:r>
    </w:p>
    <w:p w:rsidR="00A31BFA" w:rsidRPr="00A31BFA" w:rsidRDefault="00A31BFA" w:rsidP="00A3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sz w:val="28"/>
          <w:szCs w:val="28"/>
          <w:lang w:eastAsia="en-US"/>
        </w:rPr>
        <w:t>• Описание рисков.</w:t>
      </w:r>
    </w:p>
    <w:p w:rsidR="00A31BFA" w:rsidRPr="00A31BFA" w:rsidRDefault="00A31BFA" w:rsidP="00A31B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6CB3" w:rsidRDefault="00BA6CB3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/>
    <w:p w:rsidR="00A31BFA" w:rsidRDefault="00A31BFA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31BF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I. Паспорт программы перехода школы в эффективный режим работы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478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Программа перехода МОУ </w:t>
            </w:r>
            <w:proofErr w:type="gramStart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В(</w:t>
            </w:r>
            <w:proofErr w:type="gramEnd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с) ОШ в эффективный режим работы на 2022 - 2025 годы</w:t>
            </w:r>
          </w:p>
        </w:tc>
      </w:tr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Основание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разработки –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актуальность </w:t>
            </w:r>
            <w:proofErr w:type="gramStart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31BFA" w:rsidRPr="00A31BFA" w:rsidRDefault="00A31BFA" w:rsidP="00A31BFA">
            <w:pPr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7478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итогам анализа данных по ОГЭ и ЕГЭ </w:t>
            </w:r>
            <w:proofErr w:type="gramStart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учебным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предметам «Математика» и «Русский язык»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представленных </w:t>
            </w:r>
            <w:proofErr w:type="spellStart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ЦОиККО</w:t>
            </w:r>
            <w:proofErr w:type="spellEnd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можно констатировать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снижение средних баллов по результатам ГИА. Анализ результатов ВПР за последние три года по учебным предметам математика и русский язык также показывает снижение показателей. По итогам SWOT- анализа, наиболее проблемными моментами в организации образовательного процесса выглядит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система работы с родителями </w:t>
            </w:r>
            <w:proofErr w:type="gramStart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не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выстроена система работы с различными  категориями обучающихся, в частности, с одаренными и высокомотивированными детьми и с детьми, имеющими трудности в обучении и демонстрирующие образовательную </w:t>
            </w:r>
            <w:proofErr w:type="spellStart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неуспешность</w:t>
            </w:r>
            <w:proofErr w:type="spellEnd"/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Все эти данные констатируют необходимость разработки программы, включающие в себя комплекс мер по повышению качества образования в нашей школе.</w:t>
            </w:r>
          </w:p>
        </w:tc>
      </w:tr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Основные</w:t>
            </w:r>
          </w:p>
          <w:p w:rsidR="00A31BFA" w:rsidRPr="00A31BFA" w:rsidRDefault="00A31BFA" w:rsidP="00A31BFA">
            <w:pPr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разработчики</w:t>
            </w:r>
          </w:p>
        </w:tc>
        <w:tc>
          <w:tcPr>
            <w:tcW w:w="7478" w:type="dxa"/>
          </w:tcPr>
          <w:p w:rsidR="00A31BFA" w:rsidRPr="00A31BFA" w:rsidRDefault="00A31BFA" w:rsidP="00A31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hAnsi="Times New Roman"/>
                <w:sz w:val="28"/>
                <w:szCs w:val="28"/>
              </w:rPr>
              <w:t>Администрация 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31BFA">
              <w:rPr>
                <w:rFonts w:ascii="Times New Roman" w:hAnsi="Times New Roman"/>
                <w:sz w:val="28"/>
                <w:szCs w:val="28"/>
              </w:rPr>
              <w:t>олы, учителя – предметники, социальный педагог</w:t>
            </w:r>
          </w:p>
        </w:tc>
      </w:tr>
      <w:tr w:rsidR="00475C2D" w:rsidTr="00A31BFA">
        <w:tc>
          <w:tcPr>
            <w:tcW w:w="2093" w:type="dxa"/>
          </w:tcPr>
          <w:p w:rsidR="00475C2D" w:rsidRPr="00A31BFA" w:rsidRDefault="00475C2D" w:rsidP="00475C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2C96">
              <w:rPr>
                <w:rFonts w:ascii="Times New Roman" w:hAnsi="Times New Roman"/>
                <w:bCs/>
                <w:sz w:val="28"/>
                <w:szCs w:val="28"/>
              </w:rPr>
              <w:t>Стратегическая цель Программы</w:t>
            </w:r>
          </w:p>
        </w:tc>
        <w:tc>
          <w:tcPr>
            <w:tcW w:w="7478" w:type="dxa"/>
          </w:tcPr>
          <w:p w:rsidR="00475C2D" w:rsidRPr="00A31BFA" w:rsidRDefault="00475C2D" w:rsidP="00A31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C96">
              <w:rPr>
                <w:rFonts w:ascii="Times New Roman" w:hAnsi="Times New Roman"/>
                <w:bCs/>
                <w:sz w:val="28"/>
                <w:szCs w:val="28"/>
              </w:rPr>
              <w:t>Повышение образовательных результатов обучающихся</w:t>
            </w:r>
          </w:p>
        </w:tc>
      </w:tr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Приоритеты</w:t>
            </w:r>
          </w:p>
          <w:p w:rsidR="00A31BFA" w:rsidRPr="00A31BFA" w:rsidRDefault="00A31BFA" w:rsidP="00A31BFA">
            <w:pPr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8" w:type="dxa"/>
          </w:tcPr>
          <w:p w:rsidR="00475C2D" w:rsidRP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Улучшение качества управления через вовлечение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коллектива педагогов, актива родителей в управление</w:t>
            </w:r>
          </w:p>
          <w:p w:rsidR="00475C2D" w:rsidRP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образовательным процессом.</w:t>
            </w:r>
          </w:p>
          <w:p w:rsidR="00475C2D" w:rsidRP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Поднятие качества преподавания через создание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профессиональных обучающих сообществ внутри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коллектива, активное взаимодействие с внешней средой,</w:t>
            </w:r>
          </w:p>
          <w:p w:rsidR="00475C2D" w:rsidRP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обучение по</w:t>
            </w:r>
            <w:proofErr w:type="gramEnd"/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персонифицированным программам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каждого педагога.</w:t>
            </w:r>
          </w:p>
          <w:p w:rsidR="00A31BFA" w:rsidRPr="00A31BFA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Создание благоприятной среды для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замотивированного</w:t>
            </w:r>
            <w:proofErr w:type="spellEnd"/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обучения и интеллектуального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развития каждого обучающегося</w:t>
            </w:r>
          </w:p>
        </w:tc>
      </w:tr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</w:t>
            </w:r>
          </w:p>
          <w:p w:rsidR="00A31BFA" w:rsidRPr="00A31BFA" w:rsidRDefault="00A31BFA" w:rsidP="00475C2D">
            <w:pPr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</w:t>
            </w:r>
            <w:r w:rsid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7478" w:type="dxa"/>
          </w:tcPr>
          <w:p w:rsid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образовательных результатов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 школы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475C2D" w:rsidRP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2.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образовательных результатов выполнения</w:t>
            </w:r>
          </w:p>
          <w:p w:rsid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475C2D" w:rsidRPr="00475C2D" w:rsidRDefault="00475C2D" w:rsidP="00475C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Увеличение количества участников муниципального</w:t>
            </w:r>
          </w:p>
          <w:p w:rsidR="00A31BFA" w:rsidRPr="00475C2D" w:rsidRDefault="00475C2D" w:rsidP="00475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C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этапа олимпиады школьников</w:t>
            </w:r>
          </w:p>
        </w:tc>
      </w:tr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Сроки и этапы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</w:t>
            </w:r>
          </w:p>
          <w:p w:rsidR="00A31BFA" w:rsidRPr="00A31BFA" w:rsidRDefault="00A31BFA" w:rsidP="00A31BFA">
            <w:pPr>
              <w:rPr>
                <w:rFonts w:ascii="Times New Roman" w:hAnsi="Times New Roman"/>
                <w:sz w:val="28"/>
                <w:szCs w:val="28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475C2D" w:rsidRPr="004A2C96" w:rsidRDefault="00475C2D" w:rsidP="00475C2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Срок реализации Программы 3 года (202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гг.)</w:t>
            </w:r>
          </w:p>
          <w:p w:rsidR="00475C2D" w:rsidRPr="004A2C96" w:rsidRDefault="00475C2D" w:rsidP="00475C2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Начало действия Программы 01.09.202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  <w:p w:rsidR="00475C2D" w:rsidRPr="004A2C96" w:rsidRDefault="00475C2D" w:rsidP="00475C2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этап. </w:t>
            </w:r>
            <w:r w:rsidRPr="004A2C9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Подготовительный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(май-июнь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года) – проблемный анализ обеспечения качества образования в школе, разработка Программы.</w:t>
            </w:r>
          </w:p>
          <w:p w:rsidR="00475C2D" w:rsidRPr="004A2C96" w:rsidRDefault="00475C2D" w:rsidP="00475C2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этап. </w:t>
            </w:r>
            <w:r w:rsidRPr="004A2C9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Основной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(сентябрь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сентябрь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г.) – работа школы по реализации направлений программы. Проведение мониторинга реализации Программы.</w:t>
            </w:r>
          </w:p>
          <w:p w:rsidR="00A31BFA" w:rsidRPr="00A31BFA" w:rsidRDefault="00475C2D" w:rsidP="00475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этап. </w:t>
            </w:r>
            <w:r w:rsidRPr="004A2C9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Обобщающий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(октябрь-декабрь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4A2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года) – анализ результатов реализации программы, определение перспектив дальнейшего развития школы.</w:t>
            </w:r>
          </w:p>
          <w:p w:rsidR="00A31BFA" w:rsidRPr="00A31BFA" w:rsidRDefault="00A31BFA" w:rsidP="00A31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371" w:rsidTr="00A31BFA">
        <w:tc>
          <w:tcPr>
            <w:tcW w:w="2093" w:type="dxa"/>
          </w:tcPr>
          <w:p w:rsidR="003F4371" w:rsidRPr="00A31BFA" w:rsidRDefault="003F4371" w:rsidP="003F4371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4A2C96">
              <w:rPr>
                <w:bCs/>
                <w:sz w:val="28"/>
                <w:szCs w:val="28"/>
              </w:rPr>
              <w:lastRenderedPageBreak/>
              <w:t xml:space="preserve">Система организации контроля выполнения Программы </w:t>
            </w:r>
          </w:p>
        </w:tc>
        <w:tc>
          <w:tcPr>
            <w:tcW w:w="7478" w:type="dxa"/>
          </w:tcPr>
          <w:p w:rsidR="003F4371" w:rsidRPr="00A31BFA" w:rsidRDefault="003F4371" w:rsidP="003F4371">
            <w:pPr>
              <w:pStyle w:val="Default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2C96">
              <w:rPr>
                <w:color w:val="auto"/>
                <w:sz w:val="28"/>
                <w:szCs w:val="28"/>
              </w:rPr>
              <w:t>Ежегодный доклад директора  о результатах деятельности школы по реализации программы, отчет перед общественностью, учредителем, самооценка школы по реализации программы пере</w:t>
            </w:r>
            <w:r>
              <w:rPr>
                <w:color w:val="auto"/>
                <w:sz w:val="28"/>
                <w:szCs w:val="28"/>
              </w:rPr>
              <w:t>хода в эффективный режим работы.</w:t>
            </w:r>
          </w:p>
        </w:tc>
      </w:tr>
      <w:tr w:rsidR="00A31BFA" w:rsidTr="00A31BFA">
        <w:tc>
          <w:tcPr>
            <w:tcW w:w="2093" w:type="dxa"/>
          </w:tcPr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Ответственные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лица,</w:t>
            </w:r>
          </w:p>
          <w:p w:rsidR="00A31BFA" w:rsidRPr="00A31BFA" w:rsidRDefault="00A31BFA" w:rsidP="00A31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контакты</w:t>
            </w:r>
          </w:p>
        </w:tc>
        <w:tc>
          <w:tcPr>
            <w:tcW w:w="7478" w:type="dxa"/>
          </w:tcPr>
          <w:p w:rsidR="00A31BFA" w:rsidRPr="00A31BFA" w:rsidRDefault="003F4371" w:rsidP="00A31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Ольга Васильевна, директор школы  (8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48532) 5 – 77 - 40</w:t>
            </w:r>
          </w:p>
        </w:tc>
      </w:tr>
    </w:tbl>
    <w:p w:rsidR="00A31BFA" w:rsidRDefault="00A31BFA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Default="00B940C9">
      <w:pPr>
        <w:rPr>
          <w:rFonts w:ascii="Times New Roman" w:hAnsi="Times New Roman"/>
        </w:rPr>
      </w:pPr>
    </w:p>
    <w:p w:rsidR="00B940C9" w:rsidRPr="00B940C9" w:rsidRDefault="00B940C9" w:rsidP="00B940C9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2. Содержание Программы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Программа содержит следующие разделы: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Аналитическая справка о состоянии ОО.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Целевой раздел Программы, содержащий стратегические и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тактические цели, задачи, принципы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Целевые показатели по каждому направлению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Дорожная карта реализации программы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Оценочный раздел Программы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Ресурсы Программы (кадровые, материально-технические)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Структура управления Программой</w:t>
      </w:r>
    </w:p>
    <w:p w:rsidR="00B940C9" w:rsidRDefault="00B940C9" w:rsidP="00B940C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B940C9">
        <w:rPr>
          <w:rFonts w:ascii="Times New Roman" w:eastAsiaTheme="minorHAnsi" w:hAnsi="Times New Roman"/>
          <w:sz w:val="28"/>
          <w:szCs w:val="28"/>
          <w:lang w:eastAsia="en-US"/>
        </w:rPr>
        <w:t>Приложения</w:t>
      </w:r>
    </w:p>
    <w:p w:rsidR="00B940C9" w:rsidRDefault="00B940C9" w:rsidP="00B940C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40C9" w:rsidRPr="00B940C9" w:rsidRDefault="00B940C9" w:rsidP="00B940C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Аналитическая справка о состоянии ОО.</w:t>
      </w:r>
    </w:p>
    <w:p w:rsidR="00B940C9" w:rsidRPr="00B940C9" w:rsidRDefault="00B940C9" w:rsidP="00B9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Муниципальное общеобразовательное учреждение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вечерняя (сменная) </w:t>
      </w: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общеобразовательная школа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(далее - Учреждение) является некоммерческой организацией, осуществляющей образовательную деятельность. Цель создания Учреждения: реализации прав граждан на получение общего образования в соответствии с Федеральным законом от 29.12.2012 № 273 «Об образовании в Российской Федерации». </w:t>
      </w:r>
    </w:p>
    <w:p w:rsidR="00B940C9" w:rsidRPr="00B940C9" w:rsidRDefault="00B940C9" w:rsidP="00B94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Организационно-правовая форма </w:t>
      </w:r>
      <w:proofErr w:type="gramStart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–у</w:t>
      </w:r>
      <w:proofErr w:type="gramEnd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чреждение. </w:t>
      </w:r>
    </w:p>
    <w:p w:rsidR="00B940C9" w:rsidRPr="00B940C9" w:rsidRDefault="00B940C9" w:rsidP="00B94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Тип </w:t>
      </w:r>
      <w:proofErr w:type="gramStart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Учреждения–бюджетное</w:t>
      </w:r>
      <w:proofErr w:type="gramEnd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B940C9" w:rsidRPr="00B940C9" w:rsidRDefault="00B940C9" w:rsidP="00B94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Основные документы, регламентирующие образовательную деятельность Учреждения: </w:t>
      </w:r>
    </w:p>
    <w:p w:rsidR="00B940C9" w:rsidRPr="00B940C9" w:rsidRDefault="00B940C9" w:rsidP="00B94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Лицензия 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551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/1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осуществление образовательной деятельности, серия 76 Л02 № 0001612, выданная</w:t>
      </w:r>
      <w:bookmarkStart w:id="0" w:name="_Hlk43039462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департаментом образования Ярославской области </w:t>
      </w:r>
      <w:bookmarkEnd w:id="0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срок бессрочно. Лицензия дает право оказывать образовательные услуги по реализации образовательных программ общего образования по уровням: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основного общего образования, среднего общего образования. </w:t>
      </w:r>
    </w:p>
    <w:p w:rsidR="00B940C9" w:rsidRPr="00B940C9" w:rsidRDefault="00B940C9" w:rsidP="00B94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Свидетельство 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1/1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 государственной аккредитации образовательной деятельности Учреждения по основным образовательным программам в отношении каждого уровня общего образования серия 76 А01 № 0000537, выданного департаментом образования Ярославской области на срок до 20 июня 2023 года. </w:t>
      </w:r>
    </w:p>
    <w:p w:rsidR="00B940C9" w:rsidRPr="005E1FAF" w:rsidRDefault="00B940C9" w:rsidP="00B94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Устав Учреждения утвержден постановлением Администрации </w:t>
      </w:r>
      <w:proofErr w:type="spellStart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Угличского</w:t>
      </w:r>
      <w:proofErr w:type="spellEnd"/>
      <w:r w:rsidRPr="00B940C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E1FAF">
        <w:rPr>
          <w:rFonts w:ascii="Times New Roman" w:eastAsiaTheme="minorHAnsi" w:hAnsi="Times New Roman"/>
          <w:sz w:val="28"/>
          <w:szCs w:val="28"/>
          <w:lang w:eastAsia="en-US"/>
        </w:rPr>
        <w:t>г. №1</w:t>
      </w:r>
      <w:r w:rsidR="005E1FAF" w:rsidRPr="005E1FAF">
        <w:rPr>
          <w:rFonts w:ascii="Times New Roman" w:eastAsiaTheme="minorHAnsi" w:hAnsi="Times New Roman"/>
          <w:sz w:val="28"/>
          <w:szCs w:val="28"/>
          <w:lang w:eastAsia="en-US"/>
        </w:rPr>
        <w:t>939.</w:t>
      </w:r>
    </w:p>
    <w:p w:rsidR="004D4E0F" w:rsidRPr="004E2B94" w:rsidRDefault="004D4E0F" w:rsidP="004D4E0F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последние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10 лет состав обучающихся изменился. </w:t>
      </w:r>
      <w:r w:rsidRPr="004E2B94">
        <w:rPr>
          <w:bCs/>
          <w:color w:val="000000"/>
          <w:sz w:val="28"/>
          <w:szCs w:val="28"/>
          <w:shd w:val="clear" w:color="auto" w:fill="FFFFFF"/>
        </w:rPr>
        <w:t>Контингент учащихся вечерней школы разнообразен в возрастном, социальном, образовательном плане; рабочие, безработные, семейные и подростки, учащиеся с высокой учебной мотивацией и учащиеся, которые имели прежде негативный опыт учебной деятельности.</w:t>
      </w:r>
    </w:p>
    <w:p w:rsidR="004D4E0F" w:rsidRPr="004E2B94" w:rsidRDefault="004D4E0F" w:rsidP="004D4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2B9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Изменился контингент вечерней школы 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90</w:t>
      </w:r>
      <w:r w:rsidRPr="004E2B9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% учащихся составляют подростки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4E2B9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-18 лет, в основном – социально незащищенный дети, часто из неполных семей и так называемые «трудные» подростки, поэтому вечерняя школа, помимо своих основных забот, вынуждена брать на себя функции коррекции, психолого-педагогической реабилитации и социальной защиты неработающих подростков. Причины, по которым подростки приходят в вечернюю школу, самые разные: неустроенность, конфликты в прежнем классном коллективе, возможность получить одновременно полное среднее образование и профессию.</w:t>
      </w:r>
      <w:r w:rsidRPr="004D4E0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4E2B9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одросткам мешают учиться несформированная мотивация учения, пробелы в знаниях, они не проявляют волевых усилий в процессе обучения.</w:t>
      </w:r>
    </w:p>
    <w:p w:rsidR="00B940C9" w:rsidRPr="00B940C9" w:rsidRDefault="004D4E0F" w:rsidP="00B940C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940C9" w:rsidRPr="00B940C9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сегодняшний день у нас </w:t>
      </w:r>
      <w:r w:rsidR="001337EC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940C9" w:rsidRPr="00B940C9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учеников. </w:t>
      </w:r>
      <w:proofErr w:type="gramStart"/>
      <w:r w:rsidR="00B940C9" w:rsidRPr="00B940C9">
        <w:rPr>
          <w:rFonts w:ascii="Times New Roman" w:eastAsia="Times New Roman" w:hAnsi="Times New Roman"/>
          <w:sz w:val="28"/>
          <w:szCs w:val="28"/>
          <w:lang w:eastAsia="ru-RU"/>
        </w:rPr>
        <w:t>Обучающиеся с ОВЗ не выделяются в отдельные классы,</w:t>
      </w:r>
      <w:r w:rsidR="00133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B940C9">
        <w:rPr>
          <w:rFonts w:ascii="Times New Roman" w:eastAsia="Times New Roman" w:hAnsi="Times New Roman"/>
          <w:sz w:val="28"/>
          <w:szCs w:val="28"/>
          <w:lang w:eastAsia="ru-RU"/>
        </w:rPr>
        <w:t>обучение происходит инклюзивно.</w:t>
      </w:r>
      <w:proofErr w:type="gramEnd"/>
    </w:p>
    <w:p w:rsidR="00B940C9" w:rsidRDefault="00B940C9" w:rsidP="00B940C9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rPr>
          <w:rFonts w:ascii="Times New Roman" w:hAnsi="Times New Roman"/>
        </w:rPr>
      </w:pPr>
    </w:p>
    <w:p w:rsidR="00B940C9" w:rsidRPr="004A2C96" w:rsidRDefault="00B940C9" w:rsidP="00B9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C9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</w:p>
    <w:tbl>
      <w:tblPr>
        <w:tblW w:w="10104" w:type="dxa"/>
        <w:tblInd w:w="-782" w:type="dxa"/>
        <w:tblCellMar>
          <w:left w:w="0" w:type="dxa"/>
          <w:right w:w="0" w:type="dxa"/>
        </w:tblCellMar>
        <w:tblLook w:val="04A0"/>
      </w:tblPr>
      <w:tblGrid>
        <w:gridCol w:w="3584"/>
        <w:gridCol w:w="2126"/>
        <w:gridCol w:w="2126"/>
        <w:gridCol w:w="2268"/>
      </w:tblGrid>
      <w:tr w:rsidR="00FE45CD" w:rsidRPr="004A2C96" w:rsidTr="00FE45CD">
        <w:trPr>
          <w:trHeight w:val="238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gram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.г</w:t>
            </w:r>
            <w:proofErr w:type="gram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</w:tr>
      <w:tr w:rsidR="00FE45CD" w:rsidRPr="004A2C96" w:rsidTr="00FE45CD">
        <w:trPr>
          <w:trHeight w:val="758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Контингент, кол-во, в том числе дети с ОВЗ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4E416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128</w:t>
            </w: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1238A0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4E416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128</w:t>
            </w: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1238A0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4E416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140</w:t>
            </w:r>
          </w:p>
          <w:p w:rsidR="00FE45CD" w:rsidRPr="004A2C96" w:rsidRDefault="001238A0" w:rsidP="003B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</w:tr>
      <w:tr w:rsidR="00FE45CD" w:rsidRPr="004A2C96" w:rsidTr="00FE45CD">
        <w:trPr>
          <w:trHeight w:val="2251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Результаты ОГЭ</w:t>
            </w: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Качество знаний </w:t>
            </w: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Математика</w:t>
            </w:r>
          </w:p>
          <w:p w:rsidR="00FE45CD" w:rsidRPr="004A2C96" w:rsidRDefault="00FE45CD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Default="001238A0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  <w:p w:rsidR="004D4E0F" w:rsidRPr="004A2C96" w:rsidRDefault="004D4E0F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FE45CD" w:rsidRPr="004A2C96" w:rsidRDefault="001238A0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 проводили</w:t>
            </w:r>
          </w:p>
          <w:p w:rsidR="00FE45CD" w:rsidRPr="004A2C96" w:rsidRDefault="001238A0" w:rsidP="00FE4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 проводили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="00BC7027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  <w:p w:rsidR="00FE45CD" w:rsidRPr="004A2C96" w:rsidRDefault="00381ED2" w:rsidP="0038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</w:t>
            </w:r>
            <w:r w:rsidR="00FE45CD"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FE45CD" w:rsidRDefault="00417B89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37,5%</w:t>
            </w:r>
          </w:p>
          <w:p w:rsidR="00FE45CD" w:rsidRPr="004A2C96" w:rsidRDefault="00D8084B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29%</w:t>
            </w:r>
          </w:p>
        </w:tc>
      </w:tr>
      <w:tr w:rsidR="00FE45CD" w:rsidRPr="004A2C96" w:rsidTr="00FE45CD">
        <w:trPr>
          <w:trHeight w:val="253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3B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ВПР. Качество знаний. </w:t>
            </w:r>
            <w:r w:rsidR="003B1ED3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Ниже с</w:t>
            </w: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редний показатель по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3B1ED3" w:rsidP="003B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FE45CD"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3B1ED3" w:rsidP="003B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  <w:r w:rsidR="00FE45CD"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Default="003B1ED3" w:rsidP="000B3E9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12%</w:t>
            </w:r>
          </w:p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45CD" w:rsidRPr="004A2C96" w:rsidTr="00FE45CD">
        <w:trPr>
          <w:trHeight w:val="253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Олимпиады. Победители и призеры муниципального уровня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45CD" w:rsidRPr="004A2C96" w:rsidRDefault="00FE45CD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826BEF" w:rsidRPr="004A2C96" w:rsidRDefault="00826BEF" w:rsidP="00826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C96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</w:p>
    <w:tbl>
      <w:tblPr>
        <w:tblW w:w="10388" w:type="dxa"/>
        <w:tblInd w:w="-782" w:type="dxa"/>
        <w:tblCellMar>
          <w:left w:w="0" w:type="dxa"/>
          <w:right w:w="0" w:type="dxa"/>
        </w:tblCellMar>
        <w:tblLook w:val="04A0"/>
      </w:tblPr>
      <w:tblGrid>
        <w:gridCol w:w="2943"/>
        <w:gridCol w:w="2483"/>
        <w:gridCol w:w="2410"/>
        <w:gridCol w:w="2552"/>
      </w:tblGrid>
      <w:tr w:rsidR="00826BEF" w:rsidRPr="004A2C96" w:rsidTr="00826BEF">
        <w:trPr>
          <w:trHeight w:val="15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</w:tr>
      <w:tr w:rsidR="00826BEF" w:rsidRPr="004A2C96" w:rsidTr="00826BEF">
        <w:trPr>
          <w:trHeight w:val="15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</w:tr>
      <w:tr w:rsidR="00826BEF" w:rsidRPr="004A2C96" w:rsidTr="00826BEF">
        <w:trPr>
          <w:trHeight w:val="15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471363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471363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471363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826BEF" w:rsidRPr="004A2C96" w:rsidTr="00826BEF">
        <w:trPr>
          <w:trHeight w:val="31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Внешние совместители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826BEF" w:rsidRPr="004A2C96" w:rsidTr="00826BEF">
        <w:trPr>
          <w:trHeight w:val="31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Ведущие более двух </w:t>
            </w: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предметов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793D2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826BEF" w:rsidRPr="004A2C96" w:rsidTr="00826BEF">
        <w:trPr>
          <w:trHeight w:val="15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Педстаж</w:t>
            </w:r>
            <w:proofErr w:type="spellEnd"/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B21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B21347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826BEF" w:rsidP="00B21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B21347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BEF" w:rsidRPr="004A2C96" w:rsidRDefault="00B21347" w:rsidP="00B21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</w:tbl>
    <w:p w:rsidR="00851F09" w:rsidRPr="004A2C96" w:rsidRDefault="00851F09" w:rsidP="0085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C96"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</w:p>
    <w:tbl>
      <w:tblPr>
        <w:tblW w:w="10388" w:type="dxa"/>
        <w:tblInd w:w="-782" w:type="dxa"/>
        <w:tblCellMar>
          <w:left w:w="0" w:type="dxa"/>
          <w:right w:w="0" w:type="dxa"/>
        </w:tblCellMar>
        <w:tblLook w:val="04A0"/>
      </w:tblPr>
      <w:tblGrid>
        <w:gridCol w:w="2943"/>
        <w:gridCol w:w="2483"/>
        <w:gridCol w:w="2552"/>
        <w:gridCol w:w="2410"/>
      </w:tblGrid>
      <w:tr w:rsidR="00851F09" w:rsidRPr="004A2C96" w:rsidTr="00505F57">
        <w:trPr>
          <w:trHeight w:val="5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13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-202</w:t>
            </w:r>
            <w:r w:rsidR="001337EC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</w:t>
            </w:r>
            <w:proofErr w:type="spellEnd"/>
            <w:r w:rsidRPr="004A2C96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год</w:t>
            </w:r>
          </w:p>
        </w:tc>
      </w:tr>
      <w:tr w:rsidR="00851F09" w:rsidRPr="004A2C96" w:rsidTr="00505F57">
        <w:trPr>
          <w:trHeight w:val="5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51F09" w:rsidRPr="004A2C96" w:rsidTr="00505F57">
        <w:trPr>
          <w:trHeight w:val="5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1F09" w:rsidRPr="004A2C96" w:rsidTr="00505F57">
        <w:trPr>
          <w:trHeight w:val="5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Безработные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1F09" w:rsidRPr="004A2C96" w:rsidTr="00505F57">
        <w:trPr>
          <w:trHeight w:val="115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51F09" w:rsidRPr="004A2C96" w:rsidTr="00505F57">
        <w:trPr>
          <w:trHeight w:val="5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851F0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C96">
              <w:rPr>
                <w:rFonts w:ascii="Times New Roman" w:eastAsia="Calibri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1F09" w:rsidRPr="004A2C96" w:rsidRDefault="00E967B9" w:rsidP="000B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505F57" w:rsidRDefault="00505F57" w:rsidP="00505F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F57" w:rsidRPr="004A2C96" w:rsidRDefault="00291FAC" w:rsidP="00291F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5F57" w:rsidRPr="004A2C96">
        <w:rPr>
          <w:rFonts w:ascii="Times New Roman" w:eastAsia="Times New Roman" w:hAnsi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505F57" w:rsidRPr="004A2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поступают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школ города и района.</w:t>
      </w:r>
      <w:r w:rsidR="00505F57" w:rsidRPr="004A2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5F57" w:rsidRPr="00505F57" w:rsidRDefault="00505F57" w:rsidP="00291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Материальная база достаточная для организаци</w:t>
      </w:r>
      <w:r w:rsidR="00291FA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процесса, име</w:t>
      </w:r>
      <w:r w:rsidR="00291FAC">
        <w:rPr>
          <w:rFonts w:ascii="Times New Roman" w:eastAsiaTheme="minorHAnsi" w:hAnsi="Times New Roman"/>
          <w:sz w:val="28"/>
          <w:szCs w:val="28"/>
          <w:lang w:eastAsia="en-US"/>
        </w:rPr>
        <w:t xml:space="preserve">ются более 10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компьютер</w:t>
      </w:r>
      <w:r w:rsidR="00291FAC">
        <w:rPr>
          <w:rFonts w:ascii="Times New Roman" w:eastAsiaTheme="minorHAnsi" w:hAnsi="Times New Roman"/>
          <w:sz w:val="28"/>
          <w:szCs w:val="28"/>
          <w:lang w:eastAsia="en-US"/>
        </w:rPr>
        <w:t>ов,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каждом классе у учителя</w:t>
      </w:r>
      <w:r w:rsidR="00291FAC">
        <w:rPr>
          <w:rFonts w:ascii="Times New Roman" w:eastAsiaTheme="minorHAnsi" w:hAnsi="Times New Roman"/>
          <w:sz w:val="28"/>
          <w:szCs w:val="28"/>
          <w:lang w:eastAsia="en-US"/>
        </w:rPr>
        <w:t xml:space="preserve"> - ноутбук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, в школе имеются </w:t>
      </w:r>
      <w:r w:rsidR="00291FA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проектора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досками, </w:t>
      </w:r>
      <w:r w:rsidR="00291FAC">
        <w:rPr>
          <w:rFonts w:ascii="Times New Roman" w:eastAsiaTheme="minorHAnsi" w:hAnsi="Times New Roman"/>
          <w:sz w:val="28"/>
          <w:szCs w:val="28"/>
          <w:lang w:eastAsia="en-US"/>
        </w:rPr>
        <w:t>1 интерактивная доска.</w:t>
      </w:r>
    </w:p>
    <w:p w:rsidR="00505F57" w:rsidRDefault="00505F57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05F57" w:rsidRPr="004A2C96" w:rsidRDefault="00505F57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Исходя из анализа качества образования,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можно сделать вывод,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что многие проблемы остаются нерешенными: </w:t>
      </w:r>
    </w:p>
    <w:p w:rsidR="00505F57" w:rsidRPr="004A2C96" w:rsidRDefault="00505F57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недостаточная мотивация у </w:t>
      </w:r>
      <w:proofErr w:type="gramStart"/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обучению на повышенном уровне; </w:t>
      </w:r>
    </w:p>
    <w:p w:rsidR="00505F57" w:rsidRPr="004A2C96" w:rsidRDefault="00505F57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применение в педагогической деятельности традиционных методик обучения, которые не способствуют условиям работы в инновационном режиме; </w:t>
      </w:r>
    </w:p>
    <w:p w:rsidR="00505F57" w:rsidRPr="004A2C96" w:rsidRDefault="00505F57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A2C9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не в полной мере реализуется дифференцированный подход при организации обучения в классах. </w:t>
      </w:r>
    </w:p>
    <w:p w:rsidR="00826BEF" w:rsidRDefault="00291FAC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</w:t>
      </w:r>
      <w:r w:rsidR="00505F57" w:rsidRPr="00505F57">
        <w:rPr>
          <w:rFonts w:ascii="Times New Roman" w:eastAsiaTheme="minorHAnsi" w:hAnsi="Times New Roman"/>
          <w:sz w:val="28"/>
          <w:szCs w:val="28"/>
          <w:lang w:eastAsia="en-US"/>
        </w:rPr>
        <w:t>е выстроена работа с родителями, с учетом сложного социального статуса семей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05F57" w:rsidRPr="00505F57">
        <w:rPr>
          <w:rFonts w:ascii="Times New Roman" w:eastAsiaTheme="minorHAnsi" w:hAnsi="Times New Roman"/>
          <w:sz w:val="28"/>
          <w:szCs w:val="28"/>
          <w:lang w:eastAsia="en-US"/>
        </w:rPr>
        <w:t>Мала численность родителей с высшим образованием.</w:t>
      </w:r>
    </w:p>
    <w:p w:rsidR="00505F57" w:rsidRDefault="00505F57" w:rsidP="00505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Выделяются </w:t>
      </w:r>
      <w:r w:rsidRPr="00505F5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возможности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выхода из создавшейся ситуации: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1.Социальное партнерство со специалистами ИРО, ММЦ Углича,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способными помочь найти способы развития учреждения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2.Индивидуальная работа педагогов с </w:t>
      </w:r>
      <w:proofErr w:type="gramStart"/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обучающимися</w:t>
      </w:r>
      <w:proofErr w:type="gramEnd"/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 одаренными, так</w:t>
      </w:r>
    </w:p>
    <w:p w:rsidR="00505F57" w:rsidRPr="004E416D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gramStart"/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имеющими</w:t>
      </w:r>
      <w:proofErr w:type="gramEnd"/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особые потребности </w:t>
      </w:r>
      <w:r w:rsidRPr="004E416D">
        <w:rPr>
          <w:rFonts w:ascii="Times New Roman" w:eastAsiaTheme="minorHAnsi" w:hAnsi="Times New Roman"/>
          <w:sz w:val="28"/>
          <w:szCs w:val="28"/>
          <w:lang w:eastAsia="en-US"/>
        </w:rPr>
        <w:t>(ЗПР -</w:t>
      </w:r>
      <w:r w:rsidR="00666AE8" w:rsidRPr="004E416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E416D">
        <w:rPr>
          <w:rFonts w:ascii="Times New Roman" w:eastAsiaTheme="minorHAnsi" w:hAnsi="Times New Roman"/>
          <w:sz w:val="28"/>
          <w:szCs w:val="28"/>
          <w:lang w:eastAsia="en-US"/>
        </w:rPr>
        <w:t xml:space="preserve">5 человек, </w:t>
      </w:r>
      <w:r w:rsidR="004E416D" w:rsidRPr="004E416D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4E416D">
        <w:rPr>
          <w:rFonts w:ascii="Times New Roman" w:eastAsiaTheme="minorHAnsi" w:hAnsi="Times New Roman"/>
          <w:sz w:val="28"/>
          <w:szCs w:val="28"/>
          <w:lang w:eastAsia="en-US"/>
        </w:rPr>
        <w:t>%)</w:t>
      </w:r>
      <w:r w:rsidR="004E416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3.Привлечение психологической службы центра «Гармония»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постоянной работы с детьми категорий одаренные и категории «имеющие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трудности в обучении»</w:t>
      </w:r>
    </w:p>
    <w:p w:rsidR="00505F57" w:rsidRPr="00505F57" w:rsidRDefault="00505F57" w:rsidP="00AF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5F57" w:rsidRPr="00505F57" w:rsidRDefault="00505F57" w:rsidP="00AF5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При реализации данных перспектив, направлениях работы нашей школы мы</w:t>
      </w:r>
      <w:r w:rsidR="00AF57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учитываем следующие </w:t>
      </w:r>
      <w:r w:rsidRPr="00505F5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риски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-Нет обновления коллектива, нет молодых учителей, есть угроза в</w:t>
      </w:r>
      <w:r w:rsidR="00AF57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недостатке педагогических кадров, если часть учителей уйдет с работы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-Нет ставки заместителя по учебной работе</w:t>
      </w:r>
      <w:r w:rsidR="00AF577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-Перегруженность администрации отчетами, </w:t>
      </w:r>
      <w:proofErr w:type="gramStart"/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недостаточный</w:t>
      </w:r>
      <w:proofErr w:type="gramEnd"/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 xml:space="preserve"> ВШК</w:t>
      </w:r>
      <w:r w:rsidR="00AF57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- Отсутствие ставок специалистов: логопеда, психолога.</w:t>
      </w:r>
    </w:p>
    <w:p w:rsidR="00505F57" w:rsidRDefault="00505F57" w:rsidP="00AF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- Обучающиеся не могут получить помощь от родителей, в силу того, что</w:t>
      </w:r>
      <w:r w:rsidR="00AF57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родители не являются активными участниками в жизни своих детей в силу</w:t>
      </w:r>
      <w:r w:rsidR="00AF57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загружен</w:t>
      </w:r>
      <w:r w:rsidR="00657CF3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505F57">
        <w:rPr>
          <w:rFonts w:ascii="Times New Roman" w:eastAsiaTheme="minorHAnsi" w:hAnsi="Times New Roman"/>
          <w:sz w:val="28"/>
          <w:szCs w:val="28"/>
          <w:lang w:eastAsia="en-US"/>
        </w:rPr>
        <w:t>ости на работе и домашнем хозяйстве.</w:t>
      </w:r>
    </w:p>
    <w:p w:rsidR="000B3E92" w:rsidRDefault="000B3E92" w:rsidP="00AF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Целевой раздел Программы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Настоящая Программа разработана в соответствии с направлениями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ФГОС: предоставить возможность каждому обучающемуся получить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доступное качественное образование.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Цель Программы: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Повышение качества образования, в том числе образовательных результатов,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школы по результатам ГИА (математика и русский язык)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</w:t>
      </w: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 Программы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="SymbolMT" w:hAnsi="Times New Roman"/>
          <w:sz w:val="28"/>
          <w:szCs w:val="28"/>
          <w:lang w:eastAsia="en-US"/>
        </w:rPr>
        <w:t xml:space="preserve">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улучшить качество управления;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="SymbolMT" w:hAnsi="Times New Roman"/>
          <w:sz w:val="28"/>
          <w:szCs w:val="28"/>
          <w:lang w:eastAsia="en-US"/>
        </w:rPr>
        <w:t xml:space="preserve">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улучшить качество преподавания;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="SymbolMT" w:hAnsi="Times New Roman"/>
          <w:sz w:val="28"/>
          <w:szCs w:val="28"/>
          <w:lang w:eastAsia="en-US"/>
        </w:rPr>
        <w:t xml:space="preserve">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развить школьную образовательную среду, ориентированную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на высокие результаты;</w:t>
      </w: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="SymbolMT" w:hAnsi="Times New Roman"/>
          <w:sz w:val="28"/>
          <w:szCs w:val="28"/>
          <w:lang w:eastAsia="en-US"/>
        </w:rPr>
        <w:t xml:space="preserve">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организовать активное взаимодействие с внешней средой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Принципы Программы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1. Принцип ответственности всех педагогов за повышение достижений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обучающихся;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2. Формирование в профессиональном сообществе </w:t>
      </w:r>
      <w:proofErr w:type="gramStart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общих</w:t>
      </w:r>
      <w:proofErr w:type="gramEnd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 моральных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ценностей, культуры высоких ожиданий, доверия к </w:t>
      </w:r>
      <w:proofErr w:type="gramStart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педагогическому</w:t>
      </w:r>
      <w:proofErr w:type="gramEnd"/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корпусу, сотрудничества;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3. В центре внимания – образовательные достижения </w:t>
      </w:r>
      <w:proofErr w:type="gramStart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4. Стратегический характер планирования работы, ориентация на развитие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потенциала, обеспечение исполнения мероприятий в назначенный срок </w:t>
      </w:r>
      <w:proofErr w:type="gramStart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достижения улучшений;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5. Научная обоснованность, соответствие используемых форм и средств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современному уровню развития образования.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Стратегическая цель Программы: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Повышение качества образования за счёт повышения педагогического и</w:t>
      </w: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ресурсного потенциала школы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Тактические цели Программы: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1. Разработать систему мер, способствующую личностному росту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обучающихся, развитию их творческих и интеллектуальных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способностей,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путем их включения в олимпиадное движение 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муниципальную систему дополнительного образования.</w:t>
      </w: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2. Для профессионального развития педагогов, организовать участие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программах повышения квалификации, использующих вертикальные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горизонтальные формы профессионального развития;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3. Организовать участие в модели сетевого взаимодействия (с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использованием современных образовательных технологий, в т</w:t>
      </w:r>
      <w:proofErr w:type="gramStart"/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.ч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дистанционных) между школами в условиях дефицита кадров и низких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результатов обучающихся;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="SymbolMT" w:hAnsi="Times New Roman"/>
          <w:sz w:val="28"/>
          <w:szCs w:val="28"/>
          <w:lang w:eastAsia="en-US"/>
        </w:rPr>
        <w:t xml:space="preserve">4.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Организовать участие по обмену и распространению опыта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установления горизонтальных связей между школами.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Целевые показатели Программы</w:t>
      </w:r>
    </w:p>
    <w:p w:rsidR="000B3E92" w:rsidRP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1.Разработать систему мер, способствующую личностному росту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обучающихся, развитию их творческих способностей, путем их включения</w:t>
      </w: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в олимпиадное движение и в муниципальную систему дополнительного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B3E92">
        <w:rPr>
          <w:rFonts w:ascii="Times New Roman" w:eastAsiaTheme="minorHAnsi" w:hAnsi="Times New Roman"/>
          <w:sz w:val="28"/>
          <w:szCs w:val="28"/>
          <w:lang w:eastAsia="en-US"/>
        </w:rPr>
        <w:t>образования.</w:t>
      </w: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992"/>
        <w:gridCol w:w="1418"/>
        <w:gridCol w:w="992"/>
        <w:gridCol w:w="992"/>
        <w:gridCol w:w="958"/>
      </w:tblGrid>
      <w:tr w:rsidR="000B3E92" w:rsidTr="000B3E92">
        <w:tc>
          <w:tcPr>
            <w:tcW w:w="4219" w:type="dxa"/>
            <w:vMerge w:val="restart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</w:t>
            </w:r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</w:t>
            </w:r>
            <w:proofErr w:type="spellEnd"/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</w:t>
            </w:r>
            <w:proofErr w:type="spellEnd"/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</w:t>
            </w:r>
            <w:proofErr w:type="spellEnd"/>
          </w:p>
        </w:tc>
        <w:tc>
          <w:tcPr>
            <w:tcW w:w="1418" w:type="dxa"/>
            <w:vMerge w:val="restart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</w:t>
            </w:r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</w:t>
            </w:r>
            <w:proofErr w:type="spellEnd"/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</w:t>
            </w:r>
            <w:proofErr w:type="spellEnd"/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942" w:type="dxa"/>
            <w:gridSpan w:val="3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0B3E92" w:rsidTr="000B3E92">
        <w:tc>
          <w:tcPr>
            <w:tcW w:w="4219" w:type="dxa"/>
            <w:vMerge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B3E92" w:rsidRDefault="000B3E9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</w:tcPr>
          <w:p w:rsidR="000B3E92" w:rsidRDefault="000B3E9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5</w:t>
            </w:r>
          </w:p>
        </w:tc>
      </w:tr>
      <w:tr w:rsidR="000B3E92" w:rsidTr="000B3E92">
        <w:tc>
          <w:tcPr>
            <w:tcW w:w="4219" w:type="dxa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которые являются</w:t>
            </w:r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участниками </w:t>
            </w: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преодолевшие рейтинговый балл для участия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муниципальном этапе.</w:t>
            </w:r>
            <w:proofErr w:type="gramEnd"/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B3E92" w:rsidTr="000B3E92">
        <w:tc>
          <w:tcPr>
            <w:tcW w:w="4219" w:type="dxa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охваченных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дополнительного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B3E92" w:rsidTr="000B3E92">
        <w:tc>
          <w:tcPr>
            <w:tcW w:w="4219" w:type="dxa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демонстрирующих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высокий процент успеваемости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успешно прошедших</w:t>
            </w:r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государственную итоговую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аттестацию (не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ниже среднего по</w:t>
            </w:r>
            <w:proofErr w:type="gramEnd"/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кластеру)</w:t>
            </w: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B3E92" w:rsidTr="000B3E92">
        <w:tc>
          <w:tcPr>
            <w:tcW w:w="4219" w:type="dxa"/>
          </w:tcPr>
          <w:p w:rsidR="000B3E92" w:rsidRPr="000B3E92" w:rsidRDefault="000B3E92" w:rsidP="000B3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емонстрирующих</w:t>
            </w:r>
          </w:p>
          <w:p w:rsidR="000B3E92" w:rsidRP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высокий</w:t>
            </w:r>
            <w:proofErr w:type="gramEnd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результатам ВПР</w:t>
            </w: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B3E92" w:rsidRDefault="000B3E92" w:rsidP="000B3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0B3E92" w:rsidRDefault="000B3E92" w:rsidP="000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Для профессионального развития педагогов, организовать участие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программах повышения квалификации, использующих вертикальные и</w:t>
      </w:r>
      <w:proofErr w:type="gramEnd"/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горизонтальные формы профессионального развития</w:t>
      </w: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992"/>
        <w:gridCol w:w="1418"/>
        <w:gridCol w:w="992"/>
        <w:gridCol w:w="992"/>
        <w:gridCol w:w="958"/>
      </w:tblGrid>
      <w:tr w:rsidR="00AD6AF2" w:rsidTr="00E0054A">
        <w:tc>
          <w:tcPr>
            <w:tcW w:w="4219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</w:t>
            </w:r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</w:t>
            </w:r>
            <w:proofErr w:type="spellEnd"/>
          </w:p>
        </w:tc>
        <w:tc>
          <w:tcPr>
            <w:tcW w:w="1418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</w:t>
            </w:r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942" w:type="dxa"/>
            <w:gridSpan w:val="3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AD6AF2" w:rsidTr="00E0054A">
        <w:tc>
          <w:tcPr>
            <w:tcW w:w="4219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5</w:t>
            </w:r>
          </w:p>
        </w:tc>
      </w:tr>
      <w:tr w:rsidR="00AD6AF2" w:rsidTr="00E0054A">
        <w:tc>
          <w:tcPr>
            <w:tcW w:w="4219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педагогов, прошедших</w:t>
            </w:r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повышения квалификации,</w:t>
            </w:r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исходя из их профессиональных</w:t>
            </w:r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дефицитов</w:t>
            </w: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6AF2" w:rsidTr="00E0054A">
        <w:tc>
          <w:tcPr>
            <w:tcW w:w="4219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Доля педагогов,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включенных в профессиональные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обучающие сообщества</w:t>
            </w: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3. Организовать участие в модели сетевого взаимодействия (с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использованием современных образовательных технологий, в т</w:t>
      </w:r>
      <w:proofErr w:type="gramStart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.ч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дистанционных) между школами в условиях дефицита кадров и низких</w:t>
      </w: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результатов обучающихся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992"/>
        <w:gridCol w:w="1418"/>
        <w:gridCol w:w="992"/>
        <w:gridCol w:w="992"/>
        <w:gridCol w:w="958"/>
      </w:tblGrid>
      <w:tr w:rsidR="00AD6AF2" w:rsidTr="00E0054A">
        <w:tc>
          <w:tcPr>
            <w:tcW w:w="4219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</w:t>
            </w:r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</w:t>
            </w:r>
            <w:proofErr w:type="spellEnd"/>
          </w:p>
        </w:tc>
        <w:tc>
          <w:tcPr>
            <w:tcW w:w="1418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</w:t>
            </w:r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942" w:type="dxa"/>
            <w:gridSpan w:val="3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AD6AF2" w:rsidTr="00E0054A">
        <w:tc>
          <w:tcPr>
            <w:tcW w:w="4219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5</w:t>
            </w:r>
          </w:p>
        </w:tc>
      </w:tr>
      <w:tr w:rsidR="00AD6AF2" w:rsidTr="00E0054A">
        <w:tc>
          <w:tcPr>
            <w:tcW w:w="4219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педагогов,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включенных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профессионального</w:t>
            </w:r>
            <w:proofErr w:type="gramEnd"/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мастерства, мастер-классы,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конференции)</w:t>
            </w: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4. Организовать участие в освоении дистанционного обучения.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992"/>
        <w:gridCol w:w="1418"/>
        <w:gridCol w:w="992"/>
        <w:gridCol w:w="992"/>
        <w:gridCol w:w="958"/>
      </w:tblGrid>
      <w:tr w:rsidR="00AD6AF2" w:rsidTr="00E0054A">
        <w:tc>
          <w:tcPr>
            <w:tcW w:w="4219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</w:t>
            </w:r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</w:t>
            </w:r>
            <w:proofErr w:type="spellEnd"/>
          </w:p>
        </w:tc>
        <w:tc>
          <w:tcPr>
            <w:tcW w:w="1418" w:type="dxa"/>
            <w:vMerge w:val="restart"/>
          </w:tcPr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</w:t>
            </w:r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</w:t>
            </w:r>
            <w:proofErr w:type="spellEnd"/>
          </w:p>
          <w:p w:rsidR="00AD6AF2" w:rsidRPr="000B3E9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B3E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942" w:type="dxa"/>
            <w:gridSpan w:val="3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AD6AF2" w:rsidTr="00E0054A">
        <w:tc>
          <w:tcPr>
            <w:tcW w:w="4219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</w:tcPr>
          <w:p w:rsidR="00AD6AF2" w:rsidRDefault="00AD6AF2" w:rsidP="00980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80EB9">
              <w:rPr>
                <w:rFonts w:ascii="Times New Roman" w:hAnsi="Times New Roman"/>
              </w:rPr>
              <w:t>5</w:t>
            </w:r>
          </w:p>
        </w:tc>
      </w:tr>
      <w:tr w:rsidR="00AD6AF2" w:rsidTr="00E0054A">
        <w:tc>
          <w:tcPr>
            <w:tcW w:w="4219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программ </w:t>
            </w:r>
            <w:proofErr w:type="gramStart"/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дистанционных</w:t>
            </w:r>
            <w:proofErr w:type="gramEnd"/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технологий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A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пакете программ ОО</w:t>
            </w: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6. Дорожная карта реализации Программы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Сроки реализации программы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1. Первый этап 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(0</w:t>
      </w:r>
      <w:r w:rsidR="00980EB9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9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.202</w:t>
      </w:r>
      <w:r w:rsidR="00980EB9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2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-</w:t>
      </w:r>
      <w:r w:rsidR="00980EB9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1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2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.202</w:t>
      </w:r>
      <w:r w:rsidR="00980EB9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2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)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– аналитико-диагностический.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Цель: проведение аналитической и диагностической работы, разработка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текста и утверждение программы перехода школы в эффективный режим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работы (в части улучшения образовательных результатов)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2. Второй этап 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(01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3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-0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9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</w:t>
      </w:r>
      <w:r w:rsidR="00980EB9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3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)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деятельностный</w:t>
      </w:r>
      <w:proofErr w:type="spellEnd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Цель: реализация Программы перехода школы в эффективный режим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работы, доработка и реализация подразделов Программы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3. Третий этап 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(10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3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-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09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4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)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– этап промежуточного контроля и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коррекции.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Цель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: </w:t>
      </w: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отслеживание и корректировка планов реализации Программы,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апробация и экспертная оценка </w:t>
      </w:r>
      <w:proofErr w:type="gramStart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информационно-методического</w:t>
      </w:r>
      <w:proofErr w:type="gramEnd"/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обеспечения образовательной деятельности.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4. Четвертый завершающий этап 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1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0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4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-0</w:t>
      </w:r>
      <w:r w:rsidR="00657CF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8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.202</w:t>
      </w:r>
      <w:r w:rsidR="00980EB9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5</w:t>
      </w:r>
      <w:r w:rsidRPr="00AD6AF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).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Цель: подведение </w:t>
      </w:r>
      <w:proofErr w:type="gramStart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итогов реализации Программы перехода школы</w:t>
      </w:r>
      <w:proofErr w:type="gramEnd"/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</w:p>
    <w:p w:rsidR="00AD6AF2" w:rsidRP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эффективный режим работы, распространение опыта работы, разработка</w:t>
      </w: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F2">
        <w:rPr>
          <w:rFonts w:ascii="Times New Roman" w:eastAsiaTheme="minorHAnsi" w:hAnsi="Times New Roman"/>
          <w:sz w:val="28"/>
          <w:szCs w:val="28"/>
          <w:lang w:eastAsia="en-US"/>
        </w:rPr>
        <w:t>нового стратегического плана развития школы.</w:t>
      </w: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49"/>
        <w:gridCol w:w="3195"/>
        <w:gridCol w:w="2214"/>
        <w:gridCol w:w="1002"/>
        <w:gridCol w:w="837"/>
        <w:gridCol w:w="837"/>
        <w:gridCol w:w="837"/>
      </w:tblGrid>
      <w:tr w:rsidR="00AD6AF2" w:rsidTr="00AD6AF2">
        <w:tc>
          <w:tcPr>
            <w:tcW w:w="649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95" w:type="dxa"/>
          </w:tcPr>
          <w:p w:rsidR="00AD6AF2" w:rsidRPr="00AD6AF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AD6AF2" w:rsidRP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задачи/мероприятия</w:t>
            </w:r>
          </w:p>
        </w:tc>
        <w:tc>
          <w:tcPr>
            <w:tcW w:w="3216" w:type="dxa"/>
            <w:gridSpan w:val="2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выполнения</w:t>
            </w:r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11" w:type="dxa"/>
            <w:gridSpan w:val="3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Срок реализация,</w:t>
            </w:r>
          </w:p>
          <w:p w:rsidR="00AD6AF2" w:rsidRP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годы</w:t>
            </w:r>
          </w:p>
        </w:tc>
      </w:tr>
      <w:tr w:rsidR="00AD6AF2" w:rsidTr="00AD6AF2">
        <w:tc>
          <w:tcPr>
            <w:tcW w:w="649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AD6AF2" w:rsidRP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AD6AF2" w:rsidRP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02" w:type="dxa"/>
          </w:tcPr>
          <w:p w:rsidR="00AD6AF2" w:rsidRPr="00AD6AF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План</w:t>
            </w:r>
          </w:p>
          <w:p w:rsidR="00AD6AF2" w:rsidRPr="00AD6AF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овое</w:t>
            </w:r>
            <w:proofErr w:type="spellEnd"/>
          </w:p>
          <w:p w:rsidR="00AD6AF2" w:rsidRPr="00AD6AF2" w:rsidRDefault="00AD6AF2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значе</w:t>
            </w:r>
            <w:proofErr w:type="spellEnd"/>
          </w:p>
          <w:p w:rsidR="00AD6AF2" w:rsidRP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D6AF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837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6A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AD6AF2" w:rsidTr="00E0054A">
        <w:tc>
          <w:tcPr>
            <w:tcW w:w="9571" w:type="dxa"/>
            <w:gridSpan w:val="7"/>
          </w:tcPr>
          <w:p w:rsidR="00AD6AF2" w:rsidRPr="008F33D7" w:rsidRDefault="00AD6AF2" w:rsidP="00AD6A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Реализация мер, направленных на идентификацию школ </w:t>
            </w:r>
            <w:proofErr w:type="gramStart"/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</w:t>
            </w:r>
            <w:proofErr w:type="gramEnd"/>
          </w:p>
          <w:p w:rsidR="00AD6AF2" w:rsidRPr="008F33D7" w:rsidRDefault="00AD6AF2" w:rsidP="008F33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низкими результатами обучения</w:t>
            </w:r>
          </w:p>
        </w:tc>
      </w:tr>
      <w:tr w:rsidR="00AD6AF2" w:rsidTr="00AD6AF2">
        <w:tc>
          <w:tcPr>
            <w:tcW w:w="649" w:type="dxa"/>
          </w:tcPr>
          <w:p w:rsidR="00AD6AF2" w:rsidRDefault="00AD6AF2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195" w:type="dxa"/>
          </w:tcPr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</w:t>
            </w:r>
            <w:r w:rsid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самооценки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деятельности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общеобразовательной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с учётом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планируемых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результатов в рамках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 перевода в эффективный режим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развития</w:t>
            </w:r>
          </w:p>
        </w:tc>
        <w:tc>
          <w:tcPr>
            <w:tcW w:w="2214" w:type="dxa"/>
          </w:tcPr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Открытый</w:t>
            </w:r>
            <w:r w:rsid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доклад </w:t>
            </w:r>
            <w:proofErr w:type="gram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результатам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самооценки</w:t>
            </w:r>
          </w:p>
          <w:p w:rsidR="00AD6AF2" w:rsidRPr="008F33D7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</w:t>
            </w:r>
          </w:p>
        </w:tc>
        <w:tc>
          <w:tcPr>
            <w:tcW w:w="1002" w:type="dxa"/>
          </w:tcPr>
          <w:p w:rsidR="00AD6AF2" w:rsidRPr="008F33D7" w:rsidRDefault="008F33D7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D6AF2" w:rsidTr="00E0054A">
        <w:tc>
          <w:tcPr>
            <w:tcW w:w="9571" w:type="dxa"/>
            <w:gridSpan w:val="7"/>
          </w:tcPr>
          <w:p w:rsidR="00AD6AF2" w:rsidRPr="008F33D7" w:rsidRDefault="008F33D7" w:rsidP="008F33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AD6AF2"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Реализация мер, направленных на </w:t>
            </w:r>
            <w:proofErr w:type="gramStart"/>
            <w:r w:rsidR="00AD6AF2"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нормативное</w:t>
            </w:r>
            <w:proofErr w:type="gramEnd"/>
            <w:r w:rsidR="00AD6AF2"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и методическое</w:t>
            </w:r>
          </w:p>
          <w:p w:rsidR="00AD6AF2" w:rsidRPr="008F33D7" w:rsidRDefault="00AD6AF2" w:rsidP="008F33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обеспечение внедрения программы перевода в </w:t>
            </w:r>
            <w:proofErr w:type="gramStart"/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эффективный</w:t>
            </w:r>
            <w:proofErr w:type="gramEnd"/>
          </w:p>
          <w:p w:rsidR="00AD6AF2" w:rsidRPr="008F33D7" w:rsidRDefault="00AD6AF2" w:rsidP="008F33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режим</w:t>
            </w:r>
          </w:p>
        </w:tc>
      </w:tr>
      <w:tr w:rsidR="00AD6AF2" w:rsidTr="00AD6AF2">
        <w:tc>
          <w:tcPr>
            <w:tcW w:w="649" w:type="dxa"/>
          </w:tcPr>
          <w:p w:rsidR="00AD6AF2" w:rsidRDefault="008F33D7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195" w:type="dxa"/>
          </w:tcPr>
          <w:p w:rsidR="00AD6AF2" w:rsidRPr="008F33D7" w:rsidRDefault="008F33D7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3D7">
              <w:rPr>
                <w:rFonts w:ascii="Times New Roman" w:hAnsi="Times New Roman"/>
              </w:rPr>
              <w:t xml:space="preserve">Разработка школьной программы перевода школы в эффективный режим работы  </w:t>
            </w:r>
          </w:p>
        </w:tc>
        <w:tc>
          <w:tcPr>
            <w:tcW w:w="2214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Школьная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программа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перевода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школы </w:t>
            </w:r>
            <w:proofErr w:type="gram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эффективный</w:t>
            </w:r>
          </w:p>
          <w:p w:rsidR="00AD6AF2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002" w:type="dxa"/>
          </w:tcPr>
          <w:p w:rsidR="00AD6AF2" w:rsidRPr="008F33D7" w:rsidRDefault="008F33D7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33D7" w:rsidTr="00E0054A">
        <w:tc>
          <w:tcPr>
            <w:tcW w:w="9571" w:type="dxa"/>
            <w:gridSpan w:val="7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3. Реализация мер, направленных на профессиональное развитие</w:t>
            </w:r>
          </w:p>
          <w:p w:rsidR="008F33D7" w:rsidRDefault="008F33D7" w:rsidP="008F33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педагогических и руководящих работников</w:t>
            </w:r>
          </w:p>
        </w:tc>
      </w:tr>
      <w:tr w:rsidR="00AD6AF2" w:rsidTr="00AD6AF2">
        <w:tc>
          <w:tcPr>
            <w:tcW w:w="649" w:type="dxa"/>
          </w:tcPr>
          <w:p w:rsidR="00AD6AF2" w:rsidRDefault="008F33D7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195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оценки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профессиональных и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компетенций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педагогов</w:t>
            </w:r>
          </w:p>
          <w:p w:rsidR="00AD6AF2" w:rsidRPr="008F33D7" w:rsidRDefault="00AD6AF2" w:rsidP="008F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Аналитическая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записка,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выявление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</w:t>
            </w:r>
            <w:proofErr w:type="spell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ных</w:t>
            </w:r>
            <w:proofErr w:type="spell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потребностей и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дефицитов</w:t>
            </w:r>
          </w:p>
          <w:p w:rsidR="00AD6AF2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педагогов</w:t>
            </w:r>
          </w:p>
        </w:tc>
        <w:tc>
          <w:tcPr>
            <w:tcW w:w="1002" w:type="dxa"/>
          </w:tcPr>
          <w:p w:rsidR="00AD6AF2" w:rsidRPr="008F33D7" w:rsidRDefault="008F33D7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AD6AF2" w:rsidRP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D6AF2" w:rsidRDefault="00AD6AF2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33D7" w:rsidTr="00AD6AF2">
        <w:tc>
          <w:tcPr>
            <w:tcW w:w="649" w:type="dxa"/>
          </w:tcPr>
          <w:p w:rsidR="008F33D7" w:rsidRDefault="008F33D7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195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семинаре </w:t>
            </w:r>
            <w:proofErr w:type="gram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руководителей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ШНОР и ШНСУ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«Разработка и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совершенствование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моделей </w:t>
            </w:r>
            <w:proofErr w:type="gram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сетевого</w:t>
            </w:r>
            <w:proofErr w:type="gram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взаимодействия»</w:t>
            </w:r>
          </w:p>
        </w:tc>
        <w:tc>
          <w:tcPr>
            <w:tcW w:w="2214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программа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002" w:type="dxa"/>
          </w:tcPr>
          <w:p w:rsidR="008F33D7" w:rsidRPr="008F33D7" w:rsidRDefault="008F33D7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8F33D7" w:rsidRPr="00AD6AF2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33D7" w:rsidTr="00AD6AF2">
        <w:tc>
          <w:tcPr>
            <w:tcW w:w="649" w:type="dxa"/>
          </w:tcPr>
          <w:p w:rsidR="008F33D7" w:rsidRDefault="008F33D7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195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конкурсы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профессионального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мастерства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Аналитическая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справка </w:t>
            </w:r>
            <w:proofErr w:type="gramStart"/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результатам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участия школ</w:t>
            </w:r>
          </w:p>
        </w:tc>
        <w:tc>
          <w:tcPr>
            <w:tcW w:w="1002" w:type="dxa"/>
          </w:tcPr>
          <w:p w:rsidR="008F33D7" w:rsidRPr="008F33D7" w:rsidRDefault="008F33D7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</w:tcPr>
          <w:p w:rsidR="008F33D7" w:rsidRPr="00AD6AF2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33D7" w:rsidTr="00AD6AF2">
        <w:tc>
          <w:tcPr>
            <w:tcW w:w="649" w:type="dxa"/>
          </w:tcPr>
          <w:p w:rsidR="008F33D7" w:rsidRDefault="008F33D7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195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Муниципальная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конференция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педагогических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работников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F33D7" w:rsidRPr="008F33D7" w:rsidRDefault="008F33D7" w:rsidP="008F33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Программа</w:t>
            </w:r>
          </w:p>
          <w:p w:rsidR="008F33D7" w:rsidRPr="008F33D7" w:rsidRDefault="008F33D7" w:rsidP="008F33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8F33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конференции</w:t>
            </w:r>
          </w:p>
        </w:tc>
        <w:tc>
          <w:tcPr>
            <w:tcW w:w="1002" w:type="dxa"/>
          </w:tcPr>
          <w:p w:rsidR="008F33D7" w:rsidRPr="008F33D7" w:rsidRDefault="008F33D7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</w:tcPr>
          <w:p w:rsidR="008F33D7" w:rsidRPr="00AD6AF2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33D7" w:rsidTr="00AD6AF2">
        <w:tc>
          <w:tcPr>
            <w:tcW w:w="649" w:type="dxa"/>
          </w:tcPr>
          <w:p w:rsidR="008F33D7" w:rsidRDefault="004D458C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195" w:type="dxa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Серия </w:t>
            </w: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педагогических</w:t>
            </w:r>
            <w:proofErr w:type="gramEnd"/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советов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семинаров -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практикумов в школах – участниц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</w:t>
            </w: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развитию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профессиональных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компетентностей</w:t>
            </w:r>
          </w:p>
          <w:p w:rsidR="008F33D7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педагогов</w:t>
            </w:r>
          </w:p>
        </w:tc>
        <w:tc>
          <w:tcPr>
            <w:tcW w:w="2214" w:type="dxa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Оргпроекты</w:t>
            </w:r>
            <w:proofErr w:type="spellEnd"/>
          </w:p>
          <w:p w:rsidR="008F33D7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002" w:type="dxa"/>
          </w:tcPr>
          <w:p w:rsidR="008F33D7" w:rsidRDefault="004D458C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D458C" w:rsidTr="00E0054A">
        <w:tc>
          <w:tcPr>
            <w:tcW w:w="9571" w:type="dxa"/>
            <w:gridSpan w:val="7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</w:t>
            </w: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Реализация мер, направленных на взаимодействие и информирование</w:t>
            </w:r>
          </w:p>
          <w:p w:rsid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педагогической общественности в процессе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 региональной Программы поддержки ШНОР и ШНСУ</w:t>
            </w:r>
          </w:p>
        </w:tc>
      </w:tr>
      <w:tr w:rsidR="008F33D7" w:rsidTr="00AD6AF2">
        <w:tc>
          <w:tcPr>
            <w:tcW w:w="649" w:type="dxa"/>
          </w:tcPr>
          <w:p w:rsidR="008F33D7" w:rsidRDefault="004D458C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95" w:type="dxa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Совещание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руководителей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ОО УМР по созданию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партнерских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взаимоотношений </w:t>
            </w: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рамках</w:t>
            </w:r>
            <w:proofErr w:type="gramEnd"/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поддержки ШНОР и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ШНСУ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(практик</w:t>
            </w:r>
            <w:proofErr w:type="gramEnd"/>
          </w:p>
          <w:p w:rsidR="008F33D7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наставничества)</w:t>
            </w:r>
          </w:p>
        </w:tc>
        <w:tc>
          <w:tcPr>
            <w:tcW w:w="2214" w:type="dxa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Соглашения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школами -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наставниками и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школами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ШНОР и</w:t>
            </w:r>
          </w:p>
          <w:p w:rsidR="008F33D7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ШНСУ</w:t>
            </w:r>
          </w:p>
        </w:tc>
        <w:tc>
          <w:tcPr>
            <w:tcW w:w="1002" w:type="dxa"/>
          </w:tcPr>
          <w:p w:rsidR="008F33D7" w:rsidRDefault="004D458C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D458C" w:rsidTr="00E0054A">
        <w:tc>
          <w:tcPr>
            <w:tcW w:w="9571" w:type="dxa"/>
            <w:gridSpan w:val="7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Реализация мер, направленных на финансовое обеспечение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поддержки ШНОР и ШНСУ</w:t>
            </w:r>
          </w:p>
        </w:tc>
      </w:tr>
      <w:tr w:rsidR="008F33D7" w:rsidTr="00AD6AF2">
        <w:tc>
          <w:tcPr>
            <w:tcW w:w="649" w:type="dxa"/>
          </w:tcPr>
          <w:p w:rsidR="008F33D7" w:rsidRPr="004D458C" w:rsidRDefault="004D458C" w:rsidP="00E0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458C">
              <w:rPr>
                <w:rFonts w:ascii="Times New Roman" w:hAnsi="Times New Roman"/>
              </w:rPr>
              <w:t>5.1.</w:t>
            </w:r>
          </w:p>
        </w:tc>
        <w:tc>
          <w:tcPr>
            <w:tcW w:w="3195" w:type="dxa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Включение </w:t>
            </w: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эффективный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контракт педагогов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показателей,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характеризующих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результативность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перехода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школы в </w:t>
            </w:r>
            <w:proofErr w:type="gramStart"/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эффективный</w:t>
            </w:r>
            <w:proofErr w:type="gramEnd"/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режим</w:t>
            </w:r>
          </w:p>
          <w:p w:rsidR="008F33D7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214" w:type="dxa"/>
          </w:tcPr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Эффективный</w:t>
            </w:r>
          </w:p>
          <w:p w:rsidR="004D458C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контракт</w:t>
            </w:r>
          </w:p>
          <w:p w:rsidR="008F33D7" w:rsidRPr="004D458C" w:rsidRDefault="004D458C" w:rsidP="004D45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45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002" w:type="dxa"/>
          </w:tcPr>
          <w:p w:rsidR="008F33D7" w:rsidRDefault="004D458C" w:rsidP="00E005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8F33D7" w:rsidRDefault="008F33D7" w:rsidP="00AD6A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6AF2" w:rsidRDefault="00AD6AF2" w:rsidP="00AD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7. Оценочный раздел Программы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Прогноз эффективности и результативности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Произойдет сокращение разрыва в качестве образования между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наиболее и наименее успешными общеобразовательными организациями;</w:t>
      </w:r>
    </w:p>
    <w:p w:rsidR="00AD6AF2" w:rsidRPr="00E0054A" w:rsidRDefault="00E0054A" w:rsidP="00E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Повышение качества образования в школе по учебным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предметам «Русский язык» и «Математика»;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Будут внесены изменения в эффективные контракты с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педагогами с учётом контекста ОО;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Будут разработаны и апробированы механизмы перехода школы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в эффективный режим работы;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="SymbolMT" w:hAnsi="Times New Roman"/>
          <w:sz w:val="30"/>
          <w:szCs w:val="30"/>
          <w:lang w:eastAsia="en-US"/>
        </w:rPr>
        <w:t xml:space="preserve">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Будет внедрена система управления качеством образования по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результатам работы.</w:t>
      </w:r>
    </w:p>
    <w:p w:rsidR="00E0054A" w:rsidRPr="00E0054A" w:rsidRDefault="00E0054A" w:rsidP="00E005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Система мониторинга качества реализации Программы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Цель мониторинга: изучение и отслеживание изменений в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количественных и качественных показателях результативности деятельности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школы в процессе реализации мероприятий школьной Программы.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Задачи мониторинга: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1. Обеспечить качество управленческих решений по улучшению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ситуации в школе на основе представления объективной, достоверной и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достаточной информации о динамике изменений качества образования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2. Способствовать внедрению эффективных механизмов управления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качеством образования на школьном уровне.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3. Обеспечить открытость и общедоступность информации и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информационно-аналитических материалов мониторинга проекта.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Объектами мониторинга являются: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качество образования в школе (образовательные достижения,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ресурсная обеспеченность (в т.ч. профессионализм и развитие кадров),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климат, школьный менеджмент, взаимодействие с родителями);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качество реализации школой программы повышения качества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и перехода в 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эффективный режим работы.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Предмет мониторинга: динамика </w:t>
      </w:r>
      <w:proofErr w:type="gramStart"/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показателей результативности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повышения качества образования</w:t>
      </w:r>
      <w:proofErr w:type="gramEnd"/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 xml:space="preserve"> в МОУ </w:t>
      </w:r>
      <w:r w:rsidR="00BE1CFB">
        <w:rPr>
          <w:rFonts w:ascii="Times New Roman" w:eastAsiaTheme="minorHAnsi" w:hAnsi="Times New Roman"/>
          <w:sz w:val="28"/>
          <w:szCs w:val="28"/>
          <w:lang w:eastAsia="en-US"/>
        </w:rPr>
        <w:t>вечерней (с) ОШ.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Мониторинг осуществляется как с помощью специалистов ГАУ ДПО</w:t>
      </w:r>
    </w:p>
    <w:p w:rsidR="00E0054A" w:rsidRP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 xml:space="preserve">ЯО ИРО, специалистов ММЦ района, так и при помощи </w:t>
      </w:r>
      <w:proofErr w:type="spellStart"/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внутришкольной</w:t>
      </w:r>
      <w:proofErr w:type="spellEnd"/>
    </w:p>
    <w:p w:rsidR="00E0054A" w:rsidRDefault="00E0054A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54A">
        <w:rPr>
          <w:rFonts w:ascii="Times New Roman" w:eastAsiaTheme="minorHAnsi" w:hAnsi="Times New Roman"/>
          <w:sz w:val="28"/>
          <w:szCs w:val="28"/>
          <w:lang w:eastAsia="en-US"/>
        </w:rPr>
        <w:t>системы оценки качества образования.</w:t>
      </w:r>
    </w:p>
    <w:p w:rsid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8. Ресурсное обеспечение Программы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Нормативное обеспечение Программы: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Приказ о создании рабочей группы по разработке программы;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Приказ об утверждении программы МОУ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с) ОШ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переходу в эффективный режим работы.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Кадровое обеспечение Программы: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Все преподаватели — специалисты по основным предметам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Финансовое обеспечение Программы: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Стимулирующие выплаты педагогам в рамках эффективного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контракта показатели, включающего показатели характеризующие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результативность педагогов в индивидуальной работе с обучающимися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низкими образовательными результатами, с семьями обучающихся,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именно:</w:t>
      </w:r>
      <w:proofErr w:type="gramEnd"/>
    </w:p>
    <w:p w:rsid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индивидуальный прогресс обучающихся, приобретение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профессиональных компетенций, повышающих качество преподавания.</w:t>
      </w:r>
    </w:p>
    <w:p w:rsidR="00BE1CFB" w:rsidRDefault="00BE1CFB" w:rsidP="00BE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9. Структура управления Программой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Управление реализацией Программы осуществляют специалисты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управления образования и методисты межшкольного методического центра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через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координирование деятельности муниципальных команд </w:t>
      </w:r>
      <w:proofErr w:type="spellStart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тьюторов</w:t>
      </w:r>
      <w:proofErr w:type="spellEnd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работе с педагогами, </w:t>
      </w:r>
      <w:proofErr w:type="spellStart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тьюторов</w:t>
      </w:r>
      <w:proofErr w:type="spellEnd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работе с одаренными детьми, директора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школы.</w:t>
      </w:r>
    </w:p>
    <w:p w:rsidR="00BE1CFB" w:rsidRPr="00BE1CFB" w:rsidRDefault="00BE1CFB" w:rsidP="00BE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ходом выполнения программы осуществляет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администрация.</w:t>
      </w:r>
    </w:p>
    <w:p w:rsidR="00BE1CFB" w:rsidRDefault="00BE1CFB" w:rsidP="00BE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Условиями, обеспечивающими достижения результатов Программы,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является экспертиза (внутренняя и внешняя). Результаты экспертизы будут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соотносится</w:t>
      </w:r>
      <w:proofErr w:type="gramEnd"/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заявленными показателями и на основе анализ и результатов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1CFB">
        <w:rPr>
          <w:rFonts w:ascii="Times New Roman" w:eastAsiaTheme="minorHAnsi" w:hAnsi="Times New Roman"/>
          <w:sz w:val="28"/>
          <w:szCs w:val="28"/>
          <w:lang w:eastAsia="en-US"/>
        </w:rPr>
        <w:t>будет осуществляется корректировка Программы.</w:t>
      </w:r>
    </w:p>
    <w:p w:rsidR="00BE1CFB" w:rsidRDefault="00BE1CFB" w:rsidP="00BE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7E5" w:rsidRP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E77E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10. Приложения:</w:t>
      </w:r>
    </w:p>
    <w:p w:rsidR="002E77E5" w:rsidRP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E77E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Карта приоритетов</w:t>
      </w:r>
    </w:p>
    <w:p w:rsidR="002E77E5" w:rsidRP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7E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Приоритет 1.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Улучшение качества управления через вовлечение коллектива</w:t>
      </w:r>
    </w:p>
    <w:p w:rsidR="002E77E5" w:rsidRP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педагогов, актива родителей в управление образовательным процессом.</w:t>
      </w:r>
    </w:p>
    <w:p w:rsidR="00BE1CFB" w:rsidRP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7E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Приоритет 2.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Поднятие качества преподавания через создание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профессиональных обучающих сообществ внутри коллектива, активное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взаимодействие с внешней средой, </w:t>
      </w:r>
      <w:proofErr w:type="gramStart"/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обучение по</w:t>
      </w:r>
      <w:proofErr w:type="gramEnd"/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персонифицированным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программам каждого педагога.</w:t>
      </w:r>
    </w:p>
    <w:p w:rsid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7E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Приоритет 3.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благоприятной среды для </w:t>
      </w:r>
      <w:proofErr w:type="spellStart"/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замотивированного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77E5">
        <w:rPr>
          <w:rFonts w:ascii="Times New Roman" w:eastAsiaTheme="minorHAnsi" w:hAnsi="Times New Roman"/>
          <w:sz w:val="28"/>
          <w:szCs w:val="28"/>
          <w:lang w:eastAsia="en-US"/>
        </w:rPr>
        <w:t>обучения и развития каждого обучающегося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77E5" w:rsidRDefault="002E77E5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66C4F" w:rsidTr="00D66C4F"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Приоритет </w:t>
            </w:r>
          </w:p>
        </w:tc>
        <w:tc>
          <w:tcPr>
            <w:tcW w:w="3190" w:type="dxa"/>
          </w:tcPr>
          <w:p w:rsidR="00D66C4F" w:rsidRPr="00D66C4F" w:rsidRDefault="00D66C4F" w:rsidP="002E7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191" w:type="dxa"/>
          </w:tcPr>
          <w:p w:rsidR="00D66C4F" w:rsidRPr="00D66C4F" w:rsidRDefault="00D66C4F" w:rsidP="002E7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</w:t>
            </w:r>
          </w:p>
        </w:tc>
      </w:tr>
      <w:tr w:rsidR="00D66C4F" w:rsidTr="00D66C4F"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Приоритет 1.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качества управления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через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вовлечение коллектива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педагогов, актива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родителей в управление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образовательным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процессом.</w:t>
            </w:r>
          </w:p>
        </w:tc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Улучшение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качества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организацией</w:t>
            </w:r>
          </w:p>
        </w:tc>
        <w:tc>
          <w:tcPr>
            <w:tcW w:w="3191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Создать активную группу,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участвующую в управлении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школой из педагогов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Вовлечь родительский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комитет в мониторинг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качества образования</w:t>
            </w:r>
          </w:p>
        </w:tc>
      </w:tr>
      <w:tr w:rsidR="00D66C4F" w:rsidTr="00D66C4F"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Приоритет 2.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Поднятие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качества преподавания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через создание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профессиональных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 сообществ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внутри коллектива,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активное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взаимодействие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внешней средой, обучение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персонифицированным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программам каждого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педагога.</w:t>
            </w:r>
          </w:p>
        </w:tc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качества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преподавания</w:t>
            </w:r>
          </w:p>
        </w:tc>
        <w:tc>
          <w:tcPr>
            <w:tcW w:w="3191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Создать группы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</w:t>
            </w:r>
            <w:proofErr w:type="gramEnd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организовать их работу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Организовать участие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педагогов в конкурсах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профессионального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мастерства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Выявить дефициты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педагогических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компетенций и вовлечь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педагогов в обучение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персонифицированной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модели</w:t>
            </w:r>
          </w:p>
        </w:tc>
      </w:tr>
      <w:tr w:rsidR="00D66C4F" w:rsidTr="00D66C4F"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Приоритет 3.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благоприятной среды для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замотивированного</w:t>
            </w:r>
            <w:proofErr w:type="spell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обучения и развития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каждого обучающегося</w:t>
            </w:r>
          </w:p>
        </w:tc>
        <w:tc>
          <w:tcPr>
            <w:tcW w:w="3190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качества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3191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Создать систему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поощрений обучающихся </w:t>
            </w:r>
            <w:proofErr w:type="gramStart"/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</w:t>
            </w:r>
            <w:proofErr w:type="gramEnd"/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успехи в обучении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Составить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индивидуальные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программы для развития</w:t>
            </w:r>
          </w:p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одаренных детей и детей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ОВЗ</w:t>
            </w:r>
          </w:p>
        </w:tc>
      </w:tr>
    </w:tbl>
    <w:p w:rsidR="00D66C4F" w:rsidRDefault="00D66C4F" w:rsidP="002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6C4F" w:rsidRPr="00D66C4F" w:rsidRDefault="00D66C4F" w:rsidP="00D66C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gramStart"/>
      <w:r w:rsidRPr="00D66C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• Детализированный план реализации по каждому из приоритетов (на</w:t>
      </w:r>
      <w:proofErr w:type="gramEnd"/>
    </w:p>
    <w:p w:rsidR="00D66C4F" w:rsidRPr="00D66C4F" w:rsidRDefault="00D66C4F" w:rsidP="00D66C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D66C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первый год реализации Программы)</w:t>
      </w:r>
    </w:p>
    <w:p w:rsidR="00D66C4F" w:rsidRPr="00D66C4F" w:rsidRDefault="00D66C4F" w:rsidP="00D66C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C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Приоритет 1. </w:t>
      </w:r>
      <w:r w:rsidRPr="00D66C4F">
        <w:rPr>
          <w:rFonts w:ascii="Times New Roman" w:eastAsiaTheme="minorHAnsi" w:hAnsi="Times New Roman"/>
          <w:sz w:val="28"/>
          <w:szCs w:val="28"/>
          <w:lang w:eastAsia="en-US"/>
        </w:rPr>
        <w:t>Улучшение качества управления через вовлечение коллектива</w:t>
      </w:r>
    </w:p>
    <w:p w:rsidR="00D66C4F" w:rsidRDefault="00D66C4F" w:rsidP="00D6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C4F">
        <w:rPr>
          <w:rFonts w:ascii="Times New Roman" w:eastAsiaTheme="minorHAnsi" w:hAnsi="Times New Roman"/>
          <w:sz w:val="28"/>
          <w:szCs w:val="28"/>
          <w:lang w:eastAsia="en-US"/>
        </w:rPr>
        <w:t>педагогов, актива родителей в управление образовательным процессом.</w:t>
      </w:r>
    </w:p>
    <w:p w:rsidR="00D66C4F" w:rsidRDefault="00D66C4F" w:rsidP="00D6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637"/>
        <w:gridCol w:w="1701"/>
        <w:gridCol w:w="2233"/>
      </w:tblGrid>
      <w:tr w:rsidR="00D66C4F" w:rsidTr="00D66C4F">
        <w:tc>
          <w:tcPr>
            <w:tcW w:w="5637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D66C4F" w:rsidRPr="00D66C4F" w:rsidRDefault="00D66C4F" w:rsidP="00D66C4F">
            <w:pPr>
              <w:tabs>
                <w:tab w:val="left" w:pos="21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Сроки</w:t>
            </w:r>
          </w:p>
        </w:tc>
        <w:tc>
          <w:tcPr>
            <w:tcW w:w="2233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Ответственный</w:t>
            </w:r>
          </w:p>
        </w:tc>
      </w:tr>
      <w:tr w:rsidR="00D66C4F" w:rsidTr="00D66C4F">
        <w:tc>
          <w:tcPr>
            <w:tcW w:w="5637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Прохождение дистанционных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курсов директором</w:t>
            </w:r>
          </w:p>
        </w:tc>
        <w:tc>
          <w:tcPr>
            <w:tcW w:w="1701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2233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D66C4F" w:rsidTr="00D66C4F">
        <w:tc>
          <w:tcPr>
            <w:tcW w:w="5637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активной группы,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участвующей в управлении</w:t>
            </w:r>
          </w:p>
        </w:tc>
        <w:tc>
          <w:tcPr>
            <w:tcW w:w="1701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Октябрь  2022</w:t>
            </w:r>
          </w:p>
        </w:tc>
        <w:tc>
          <w:tcPr>
            <w:tcW w:w="2233" w:type="dxa"/>
          </w:tcPr>
          <w:p w:rsidR="00D66C4F" w:rsidRPr="00D66C4F" w:rsidRDefault="00D66C4F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D66C4F" w:rsidTr="00D66C4F">
        <w:tc>
          <w:tcPr>
            <w:tcW w:w="5637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Привлечение родителей в качестве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наблюдателей при проведении ВПР,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пробных ОГЭ, контрольных работ</w:t>
            </w:r>
          </w:p>
        </w:tc>
        <w:tc>
          <w:tcPr>
            <w:tcW w:w="1701" w:type="dxa"/>
          </w:tcPr>
          <w:p w:rsidR="00D66C4F" w:rsidRPr="00D66C4F" w:rsidRDefault="00D66C4F" w:rsidP="00D6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3" w:type="dxa"/>
          </w:tcPr>
          <w:p w:rsidR="00D66C4F" w:rsidRPr="00D66C4F" w:rsidRDefault="00D66C4F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D66C4F" w:rsidRDefault="00D66C4F" w:rsidP="00D6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6C4F" w:rsidRPr="00A42D55" w:rsidRDefault="00D66C4F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D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Приоритет 2. </w:t>
      </w:r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>Поднятие качества преподавания через создание</w:t>
      </w:r>
    </w:p>
    <w:p w:rsidR="00D66C4F" w:rsidRPr="00A42D55" w:rsidRDefault="00D66C4F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профессиональных обучающих сообществ внутри коллектива, </w:t>
      </w:r>
      <w:proofErr w:type="gramStart"/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>активное</w:t>
      </w:r>
      <w:proofErr w:type="gramEnd"/>
    </w:p>
    <w:p w:rsidR="00D66C4F" w:rsidRPr="00A42D55" w:rsidRDefault="00D66C4F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взаимодействие с внешней средой, обучение по </w:t>
      </w:r>
      <w:proofErr w:type="gramStart"/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>персонифицированным</w:t>
      </w:r>
      <w:proofErr w:type="gramEnd"/>
    </w:p>
    <w:p w:rsidR="00D66C4F" w:rsidRDefault="00D66C4F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>программам каждого педагога.</w:t>
      </w:r>
    </w:p>
    <w:p w:rsidR="00A42D55" w:rsidRDefault="00A42D55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637"/>
        <w:gridCol w:w="1701"/>
        <w:gridCol w:w="2233"/>
      </w:tblGrid>
      <w:tr w:rsidR="00A42D55" w:rsidTr="001337EC">
        <w:tc>
          <w:tcPr>
            <w:tcW w:w="5637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tabs>
                <w:tab w:val="left" w:pos="21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Сроки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Ответственный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Анкетирование педагогов с целью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выявления недостатка в проявлении</w:t>
            </w:r>
          </w:p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профессиональных компетенций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D66C4F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 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Прохождение дистанционных курсов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учителями математики, русского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языка,</w:t>
            </w:r>
          </w:p>
        </w:tc>
        <w:tc>
          <w:tcPr>
            <w:tcW w:w="1701" w:type="dxa"/>
          </w:tcPr>
          <w:p w:rsidR="00A42D55" w:rsidRPr="00D66C4F" w:rsidRDefault="00A42D55" w:rsidP="00A4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D66C4F">
              <w:rPr>
                <w:rFonts w:ascii="Times New Roman" w:hAnsi="Times New Roman"/>
              </w:rPr>
              <w:t xml:space="preserve"> 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Участие в мероприятиях.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Организованных</w:t>
            </w:r>
            <w:proofErr w:type="gramEnd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школой - партнёром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</w:t>
            </w:r>
            <w:proofErr w:type="gramEnd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коллективе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педагогов, организация работы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сообществ</w:t>
            </w:r>
          </w:p>
        </w:tc>
        <w:tc>
          <w:tcPr>
            <w:tcW w:w="1701" w:type="dxa"/>
          </w:tcPr>
          <w:p w:rsidR="00A42D55" w:rsidRDefault="00A42D55" w:rsidP="00A42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D66C4F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A42D55" w:rsidRDefault="00A42D55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2D55" w:rsidRPr="00A42D55" w:rsidRDefault="00A42D55" w:rsidP="00A42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D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Приоритет 3. </w:t>
      </w:r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благоприятной среды для </w:t>
      </w:r>
      <w:proofErr w:type="spellStart"/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>замотивированного</w:t>
      </w:r>
      <w:proofErr w:type="spellEnd"/>
    </w:p>
    <w:p w:rsidR="00A42D55" w:rsidRDefault="00A42D55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D55">
        <w:rPr>
          <w:rFonts w:ascii="Times New Roman" w:eastAsiaTheme="minorHAnsi" w:hAnsi="Times New Roman"/>
          <w:sz w:val="28"/>
          <w:szCs w:val="28"/>
          <w:lang w:eastAsia="en-US"/>
        </w:rPr>
        <w:t>обучения и развития каждого обучающегося</w:t>
      </w:r>
    </w:p>
    <w:tbl>
      <w:tblPr>
        <w:tblStyle w:val="a5"/>
        <w:tblW w:w="0" w:type="auto"/>
        <w:tblLook w:val="04A0"/>
      </w:tblPr>
      <w:tblGrid>
        <w:gridCol w:w="5637"/>
        <w:gridCol w:w="1701"/>
        <w:gridCol w:w="2233"/>
      </w:tblGrid>
      <w:tr w:rsidR="00A42D55" w:rsidTr="001337EC">
        <w:tc>
          <w:tcPr>
            <w:tcW w:w="5637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tabs>
                <w:tab w:val="left" w:pos="21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Сроки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6C4F">
              <w:rPr>
                <w:rFonts w:ascii="Times New Roman" w:hAnsi="Times New Roman"/>
              </w:rPr>
              <w:t>Ответственный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внеурочной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D66C4F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участия обучающихся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школьном</w:t>
            </w:r>
            <w:proofErr w:type="gramEnd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муниципальном этапах</w:t>
            </w:r>
          </w:p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олимпиады школьников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- Декабрь </w:t>
            </w:r>
            <w:r w:rsidRPr="00D66C4F">
              <w:rPr>
                <w:rFonts w:ascii="Times New Roman" w:hAnsi="Times New Roman"/>
              </w:rPr>
              <w:t xml:space="preserve"> 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Создать локальный акт,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описывающий систему поощрений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 за успехи в обучении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D66C4F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Организовать работу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индивидуальным программам для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детей с ОВЗ</w:t>
            </w:r>
          </w:p>
        </w:tc>
        <w:tc>
          <w:tcPr>
            <w:tcW w:w="1701" w:type="dxa"/>
          </w:tcPr>
          <w:p w:rsidR="00A42D55" w:rsidRDefault="00A42D55" w:rsidP="00133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A42D55" w:rsidTr="001337EC">
        <w:tc>
          <w:tcPr>
            <w:tcW w:w="5637" w:type="dxa"/>
          </w:tcPr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Составить график консультация </w:t>
            </w:r>
            <w:proofErr w:type="gramStart"/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42D55" w:rsidRPr="00A42D55" w:rsidRDefault="00A42D55" w:rsidP="00A42D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D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предметам учителей предметников</w:t>
            </w:r>
          </w:p>
        </w:tc>
        <w:tc>
          <w:tcPr>
            <w:tcW w:w="1701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2022</w:t>
            </w:r>
          </w:p>
        </w:tc>
        <w:tc>
          <w:tcPr>
            <w:tcW w:w="2233" w:type="dxa"/>
          </w:tcPr>
          <w:p w:rsidR="00A42D55" w:rsidRPr="00D66C4F" w:rsidRDefault="00A42D55" w:rsidP="0013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66C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A42D55" w:rsidRDefault="00A42D55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18D3" w:rsidRDefault="008F18D3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18D3" w:rsidRPr="008F18D3" w:rsidRDefault="008F18D3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8D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План мониторинга достижения целевых показателей</w:t>
      </w:r>
    </w:p>
    <w:p w:rsidR="008F18D3" w:rsidRDefault="008F18D3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18D3" w:rsidRDefault="008F18D3" w:rsidP="00A4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18D3" w:rsidRPr="008F18D3" w:rsidRDefault="008F18D3" w:rsidP="008F18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F18D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• Описание рисков.</w:t>
      </w:r>
    </w:p>
    <w:p w:rsidR="008F18D3" w:rsidRPr="008F18D3" w:rsidRDefault="008F18D3" w:rsidP="008F18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8D3">
        <w:rPr>
          <w:rFonts w:ascii="Times New Roman" w:eastAsiaTheme="minorHAnsi" w:hAnsi="Times New Roman"/>
          <w:sz w:val="28"/>
          <w:szCs w:val="28"/>
          <w:lang w:eastAsia="en-US"/>
        </w:rPr>
        <w:t>Нет обновления коллектива, нет молодых учителей, есть угроза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18D3">
        <w:rPr>
          <w:rFonts w:ascii="Times New Roman" w:eastAsiaTheme="minorHAnsi" w:hAnsi="Times New Roman"/>
          <w:sz w:val="28"/>
          <w:szCs w:val="28"/>
          <w:lang w:eastAsia="en-US"/>
        </w:rPr>
        <w:t>недостатке педагогических кадров, если часть учителей уйдет с работы.</w:t>
      </w:r>
    </w:p>
    <w:p w:rsidR="008F18D3" w:rsidRPr="008F18D3" w:rsidRDefault="008F18D3" w:rsidP="008F18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8D3">
        <w:rPr>
          <w:rFonts w:ascii="Times New Roman" w:eastAsiaTheme="minorHAnsi" w:hAnsi="Times New Roman"/>
          <w:sz w:val="28"/>
          <w:szCs w:val="28"/>
          <w:lang w:eastAsia="en-US"/>
        </w:rPr>
        <w:t>Напряженная работа по реализации программы может спровоцировать уход</w:t>
      </w:r>
    </w:p>
    <w:p w:rsidR="008F18D3" w:rsidRDefault="008F18D3" w:rsidP="008F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8D3">
        <w:rPr>
          <w:rFonts w:ascii="Times New Roman" w:eastAsiaTheme="minorHAnsi" w:hAnsi="Times New Roman"/>
          <w:sz w:val="28"/>
          <w:szCs w:val="28"/>
          <w:lang w:eastAsia="en-US"/>
        </w:rPr>
        <w:t>с работы учителей пенсионного возраста.</w:t>
      </w:r>
    </w:p>
    <w:p w:rsidR="008F18D3" w:rsidRDefault="008F18D3" w:rsidP="008F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F18D3" w:rsidTr="008F18D3">
        <w:tc>
          <w:tcPr>
            <w:tcW w:w="1914" w:type="dxa"/>
          </w:tcPr>
          <w:p w:rsidR="008F18D3" w:rsidRPr="008F18D3" w:rsidRDefault="008F18D3" w:rsidP="008F18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</w:t>
            </w:r>
          </w:p>
          <w:p w:rsidR="008F18D3" w:rsidRP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мониторинга</w:t>
            </w:r>
          </w:p>
        </w:tc>
        <w:tc>
          <w:tcPr>
            <w:tcW w:w="1914" w:type="dxa"/>
          </w:tcPr>
          <w:p w:rsidR="008F18D3" w:rsidRP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914" w:type="dxa"/>
          </w:tcPr>
          <w:p w:rsidR="008F18D3" w:rsidRP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14" w:type="dxa"/>
          </w:tcPr>
          <w:p w:rsidR="008F18D3" w:rsidRPr="008F18D3" w:rsidRDefault="008F18D3" w:rsidP="008F18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Инструмен</w:t>
            </w:r>
            <w:proofErr w:type="spellEnd"/>
          </w:p>
          <w:p w:rsidR="008F18D3" w:rsidRP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1915" w:type="dxa"/>
          </w:tcPr>
          <w:p w:rsidR="008F18D3" w:rsidRP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8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Источники</w:t>
            </w: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18D3" w:rsidTr="008F18D3"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F18D3" w:rsidRDefault="008F18D3" w:rsidP="008F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F18D3" w:rsidRPr="008F18D3" w:rsidRDefault="008F18D3" w:rsidP="008F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F18D3" w:rsidRPr="008F18D3" w:rsidSect="00BA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70F"/>
    <w:multiLevelType w:val="hybridMultilevel"/>
    <w:tmpl w:val="E6B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7683"/>
    <w:multiLevelType w:val="hybridMultilevel"/>
    <w:tmpl w:val="05D4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5CA8"/>
    <w:multiLevelType w:val="hybridMultilevel"/>
    <w:tmpl w:val="E6B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FA"/>
    <w:rsid w:val="00006148"/>
    <w:rsid w:val="000B3E92"/>
    <w:rsid w:val="001238A0"/>
    <w:rsid w:val="001337EC"/>
    <w:rsid w:val="00276FB8"/>
    <w:rsid w:val="00291FAC"/>
    <w:rsid w:val="002A161C"/>
    <w:rsid w:val="002E77E5"/>
    <w:rsid w:val="00381ED2"/>
    <w:rsid w:val="003B1ED3"/>
    <w:rsid w:val="003F4371"/>
    <w:rsid w:val="00417B89"/>
    <w:rsid w:val="00444BEA"/>
    <w:rsid w:val="00471363"/>
    <w:rsid w:val="00475C2D"/>
    <w:rsid w:val="004D458C"/>
    <w:rsid w:val="004D4E0F"/>
    <w:rsid w:val="004E416D"/>
    <w:rsid w:val="00505F57"/>
    <w:rsid w:val="005E1FAF"/>
    <w:rsid w:val="00657CF3"/>
    <w:rsid w:val="00666AE8"/>
    <w:rsid w:val="00793D2F"/>
    <w:rsid w:val="007C3C1C"/>
    <w:rsid w:val="00826BEF"/>
    <w:rsid w:val="00851F09"/>
    <w:rsid w:val="008F18D3"/>
    <w:rsid w:val="008F33D7"/>
    <w:rsid w:val="00980EB9"/>
    <w:rsid w:val="00A31BFA"/>
    <w:rsid w:val="00A42D55"/>
    <w:rsid w:val="00A77CEF"/>
    <w:rsid w:val="00AD6AF2"/>
    <w:rsid w:val="00AF5779"/>
    <w:rsid w:val="00B21347"/>
    <w:rsid w:val="00B2767A"/>
    <w:rsid w:val="00B940C9"/>
    <w:rsid w:val="00BA6CB3"/>
    <w:rsid w:val="00BC7027"/>
    <w:rsid w:val="00BE1CFB"/>
    <w:rsid w:val="00C07A6A"/>
    <w:rsid w:val="00D66C4F"/>
    <w:rsid w:val="00D8084B"/>
    <w:rsid w:val="00E0054A"/>
    <w:rsid w:val="00E967B9"/>
    <w:rsid w:val="00F4643F"/>
    <w:rsid w:val="00FD5180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A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BFA"/>
    <w:pPr>
      <w:ind w:left="720"/>
      <w:contextualSpacing/>
    </w:pPr>
  </w:style>
  <w:style w:type="table" w:styleId="a5">
    <w:name w:val="Table Grid"/>
    <w:basedOn w:val="a1"/>
    <w:uiPriority w:val="59"/>
    <w:rsid w:val="00A3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475C2D"/>
    <w:rPr>
      <w:rFonts w:ascii="Calibri" w:eastAsia="MS Mincho" w:hAnsi="Calibri" w:cs="Times New Roman"/>
      <w:lang w:eastAsia="ja-JP"/>
    </w:rPr>
  </w:style>
  <w:style w:type="paragraph" w:customStyle="1" w:styleId="Default">
    <w:name w:val="Default"/>
    <w:rsid w:val="003F4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D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Любовь Ивановна</cp:lastModifiedBy>
  <cp:revision>27</cp:revision>
  <dcterms:created xsi:type="dcterms:W3CDTF">2022-08-21T18:12:00Z</dcterms:created>
  <dcterms:modified xsi:type="dcterms:W3CDTF">2022-10-10T12:22:00Z</dcterms:modified>
</cp:coreProperties>
</file>