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Рассмотрен                                                                                                  Утвержден   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на заседании педагогического совета школы                             приказом № </w:t>
      </w:r>
      <w:r w:rsidR="008D022E">
        <w:rPr>
          <w:rFonts w:ascii="Cambria" w:hAnsi="Cambria" w:cs="Cambria"/>
        </w:rPr>
        <w:t xml:space="preserve"> 30</w:t>
      </w:r>
      <w:r>
        <w:rPr>
          <w:rFonts w:ascii="Cambria" w:hAnsi="Cambria" w:cs="Cambria"/>
        </w:rPr>
        <w:t xml:space="preserve">_    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протокол № 7     5 марта 2025 года                                             </w:t>
      </w:r>
      <w:r w:rsidR="008A6ECA">
        <w:rPr>
          <w:rFonts w:ascii="Cambria" w:hAnsi="Cambria" w:cs="Cambria"/>
        </w:rPr>
        <w:t xml:space="preserve">    </w:t>
      </w:r>
      <w:r>
        <w:rPr>
          <w:rFonts w:ascii="Cambria" w:hAnsi="Cambria" w:cs="Cambria"/>
        </w:rPr>
        <w:t xml:space="preserve">  от </w:t>
      </w:r>
      <w:r w:rsidR="008D022E">
        <w:rPr>
          <w:rFonts w:ascii="Cambria" w:hAnsi="Cambria" w:cs="Cambria"/>
        </w:rPr>
        <w:t>11.04.</w:t>
      </w:r>
      <w:r>
        <w:rPr>
          <w:rFonts w:ascii="Cambria" w:hAnsi="Cambria" w:cs="Cambria"/>
        </w:rPr>
        <w:t xml:space="preserve"> 2025г.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Директор ________________</w:t>
      </w:r>
    </w:p>
    <w:p w:rsidR="00B8010B" w:rsidRDefault="00B8010B" w:rsidP="00B8010B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О.В. Родионова</w:t>
      </w:r>
    </w:p>
    <w:p w:rsidR="00B8010B" w:rsidRDefault="00B8010B" w:rsidP="00B8010B">
      <w:pPr>
        <w:rPr>
          <w:rFonts w:ascii="Cambria" w:hAnsi="Cambria" w:cs="Cambria"/>
        </w:rPr>
      </w:pPr>
    </w:p>
    <w:p w:rsidR="00B8010B" w:rsidRDefault="00B8010B" w:rsidP="00B8010B">
      <w:pPr>
        <w:rPr>
          <w:rFonts w:ascii="Cambria" w:hAnsi="Cambria" w:cs="Cambria"/>
        </w:rPr>
      </w:pPr>
    </w:p>
    <w:p w:rsidR="00B8010B" w:rsidRDefault="00B8010B" w:rsidP="00B8010B">
      <w:pPr>
        <w:rPr>
          <w:rFonts w:ascii="Cambria" w:hAnsi="Cambria" w:cs="Cambria"/>
        </w:rPr>
      </w:pPr>
    </w:p>
    <w:p w:rsidR="00B8010B" w:rsidRPr="00CC30F7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30F7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B8010B" w:rsidRPr="00CC30F7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C30F7"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  <w:r w:rsidRPr="00CC30F7">
        <w:rPr>
          <w:rFonts w:ascii="Times New Roman" w:hAnsi="Times New Roman" w:cs="Times New Roman"/>
          <w:b/>
          <w:sz w:val="40"/>
          <w:szCs w:val="40"/>
        </w:rPr>
        <w:t xml:space="preserve"> МОУ вечерней (сменной) ОШ</w:t>
      </w: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30F7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24</w:t>
      </w:r>
      <w:r w:rsidRPr="00CC30F7">
        <w:rPr>
          <w:rFonts w:ascii="Times New Roman" w:hAnsi="Times New Roman" w:cs="Times New Roman"/>
          <w:b/>
          <w:sz w:val="40"/>
          <w:szCs w:val="40"/>
        </w:rPr>
        <w:t>г.</w:t>
      </w: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Default="00B8010B" w:rsidP="00B801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3864"/>
          <w:sz w:val="24"/>
          <w:szCs w:val="24"/>
        </w:rPr>
      </w:pPr>
      <w:r w:rsidRPr="00CC30F7">
        <w:rPr>
          <w:rFonts w:ascii="Times New Roman" w:hAnsi="Times New Roman" w:cs="Times New Roman"/>
          <w:color w:val="1F3864"/>
          <w:sz w:val="24"/>
          <w:szCs w:val="24"/>
        </w:rPr>
        <w:lastRenderedPageBreak/>
        <w:t>1.Общие сведения об образовательном учреждении.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Юридический и фактический адрес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color w:val="000000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Углич</w:t>
      </w:r>
      <w:r w:rsidRPr="00CC30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Мирный</w:t>
      </w:r>
      <w:r w:rsidRPr="00CC30F7">
        <w:rPr>
          <w:rFonts w:ascii="Times New Roman" w:hAnsi="Times New Roman" w:cs="Times New Roman"/>
          <w:color w:val="000000"/>
          <w:sz w:val="24"/>
          <w:szCs w:val="24"/>
        </w:rPr>
        <w:t>,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31</w:t>
      </w:r>
    </w:p>
    <w:p w:rsidR="00B8010B" w:rsidRPr="00F132F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2FB">
        <w:rPr>
          <w:rFonts w:ascii="Times New Roman" w:hAnsi="Times New Roman" w:cs="Times New Roman"/>
          <w:color w:val="000000"/>
          <w:sz w:val="24"/>
          <w:szCs w:val="24"/>
        </w:rPr>
        <w:t>Телефоны (48532) 5 77 40</w:t>
      </w:r>
    </w:p>
    <w:p w:rsidR="00B8010B" w:rsidRPr="008A6ECA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32FB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A6ECA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gramStart"/>
      <w:r w:rsidRPr="00F132FB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A6E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End"/>
      <w:r w:rsidR="001B7FAF">
        <w:fldChar w:fldCharType="begin"/>
      </w:r>
      <w:r w:rsidRPr="00020578">
        <w:rPr>
          <w:lang w:val="en-US"/>
        </w:rPr>
        <w:instrText>HYPERLINK</w:instrText>
      </w:r>
      <w:r w:rsidRPr="008A6ECA">
        <w:rPr>
          <w:lang w:val="en-US"/>
        </w:rPr>
        <w:instrText xml:space="preserve"> "</w:instrText>
      </w:r>
      <w:r w:rsidRPr="00020578">
        <w:rPr>
          <w:lang w:val="en-US"/>
        </w:rPr>
        <w:instrText>mailto</w:instrText>
      </w:r>
      <w:r w:rsidRPr="008A6ECA">
        <w:rPr>
          <w:lang w:val="en-US"/>
        </w:rPr>
        <w:instrText>:</w:instrText>
      </w:r>
      <w:r w:rsidRPr="00020578">
        <w:rPr>
          <w:lang w:val="en-US"/>
        </w:rPr>
        <w:instrText>vecher</w:instrText>
      </w:r>
      <w:r w:rsidRPr="008A6ECA">
        <w:rPr>
          <w:lang w:val="en-US"/>
        </w:rPr>
        <w:instrText>-</w:instrText>
      </w:r>
      <w:r w:rsidRPr="00020578">
        <w:rPr>
          <w:lang w:val="en-US"/>
        </w:rPr>
        <w:instrText>skola</w:instrText>
      </w:r>
      <w:r w:rsidRPr="008A6ECA">
        <w:rPr>
          <w:lang w:val="en-US"/>
        </w:rPr>
        <w:instrText>.</w:instrText>
      </w:r>
      <w:r w:rsidRPr="00020578">
        <w:rPr>
          <w:lang w:val="en-US"/>
        </w:rPr>
        <w:instrText>uglich</w:instrText>
      </w:r>
      <w:r w:rsidRPr="008A6ECA">
        <w:rPr>
          <w:lang w:val="en-US"/>
        </w:rPr>
        <w:instrText>@</w:instrText>
      </w:r>
      <w:r w:rsidRPr="00020578">
        <w:rPr>
          <w:lang w:val="en-US"/>
        </w:rPr>
        <w:instrText>yarregion</w:instrText>
      </w:r>
      <w:r w:rsidRPr="008A6ECA">
        <w:rPr>
          <w:lang w:val="en-US"/>
        </w:rPr>
        <w:instrText>.</w:instrText>
      </w:r>
      <w:r w:rsidRPr="00020578">
        <w:rPr>
          <w:lang w:val="en-US"/>
        </w:rPr>
        <w:instrText>ru</w:instrText>
      </w:r>
      <w:r w:rsidRPr="008A6ECA">
        <w:rPr>
          <w:lang w:val="en-US"/>
        </w:rPr>
        <w:instrText>"</w:instrText>
      </w:r>
      <w:r w:rsidR="001B7FAF">
        <w:fldChar w:fldCharType="separate"/>
      </w:r>
      <w:r w:rsidRPr="00470A61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vecher</w:t>
      </w:r>
      <w:r w:rsidRPr="008A6ECA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-</w:t>
      </w:r>
      <w:r w:rsidRPr="00470A61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skola</w:t>
      </w:r>
      <w:r w:rsidRPr="008A6ECA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.</w:t>
      </w:r>
      <w:r w:rsidRPr="002F1B3C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uglich</w:t>
      </w:r>
      <w:r w:rsidRPr="008A6ECA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@</w:t>
      </w:r>
      <w:r w:rsidRPr="002F1B3C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yarregion</w:t>
      </w:r>
      <w:r w:rsidRPr="008A6ECA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.</w:t>
      </w:r>
      <w:r w:rsidRPr="002F1B3C">
        <w:rPr>
          <w:rStyle w:val="a5"/>
          <w:rFonts w:ascii="Times New Roman" w:hAnsi="Times New Roman" w:cs="Times New Roman"/>
          <w:b/>
          <w:color w:val="auto"/>
          <w:u w:val="none"/>
          <w:lang w:val="en-US"/>
        </w:rPr>
        <w:t>ru</w:t>
      </w:r>
      <w:r w:rsidR="001B7FAF">
        <w:fldChar w:fldCharType="end"/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C30F7">
        <w:rPr>
          <w:rFonts w:ascii="Times New Roman" w:hAnsi="Times New Roman" w:cs="Times New Roman"/>
          <w:color w:val="000000"/>
          <w:sz w:val="24"/>
          <w:szCs w:val="24"/>
        </w:rPr>
        <w:t xml:space="preserve">сайт образовательного учреждения </w:t>
      </w:r>
      <w:r w:rsidRPr="007A0E5C">
        <w:rPr>
          <w:rFonts w:ascii="Times New Roman" w:hAnsi="Times New Roman" w:cs="Times New Roman"/>
          <w:color w:val="000000"/>
          <w:sz w:val="24"/>
          <w:szCs w:val="24"/>
        </w:rPr>
        <w:t>https://vshugl.edu.yar.ru/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Учредитель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CC30F7">
        <w:rPr>
          <w:rFonts w:ascii="Times New Roman" w:hAnsi="Times New Roman" w:cs="Times New Roman"/>
          <w:color w:val="000000"/>
          <w:sz w:val="21"/>
          <w:szCs w:val="21"/>
        </w:rPr>
        <w:t>У</w:t>
      </w:r>
      <w:r>
        <w:rPr>
          <w:rFonts w:ascii="Times New Roman" w:hAnsi="Times New Roman" w:cs="Times New Roman"/>
          <w:color w:val="000000"/>
          <w:sz w:val="21"/>
          <w:szCs w:val="21"/>
        </w:rPr>
        <w:t>правление образования АУМР</w:t>
      </w:r>
      <w:r w:rsidRPr="00CC30F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Дата государственной регистрации школы:</w:t>
      </w:r>
    </w:p>
    <w:p w:rsidR="00B8010B" w:rsidRPr="000E7E94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E7E94">
        <w:rPr>
          <w:rFonts w:ascii="Times New Roman" w:hAnsi="Times New Roman" w:cs="Times New Roman"/>
          <w:sz w:val="21"/>
          <w:szCs w:val="21"/>
        </w:rPr>
        <w:t xml:space="preserve">29 ноября 1993 года 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 Лицензия на осуществление образовательной деятельности по программам основного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общего и среднего общего образования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Серия76 ЛО</w:t>
      </w:r>
      <w:proofErr w:type="gramStart"/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ноября 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 года регистрационный 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омер 551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/16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Лицензия выдана департаментом образования Ярославской области.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действия: бессрочно.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 Свидетельство о государственной аккредитации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28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.02.201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года регистрационный номер 31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010B" w:rsidRDefault="00B8010B" w:rsidP="00B801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Свидетельство серия 76АО1 № 00002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Срок действия до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.02.202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C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3864"/>
          <w:sz w:val="24"/>
          <w:szCs w:val="24"/>
        </w:rPr>
      </w:pPr>
      <w:r w:rsidRPr="00CC30F7">
        <w:rPr>
          <w:rFonts w:ascii="Times New Roman" w:hAnsi="Times New Roman" w:cs="Times New Roman"/>
          <w:color w:val="1F3864"/>
          <w:sz w:val="24"/>
          <w:szCs w:val="24"/>
        </w:rPr>
        <w:t>2. Уровень реализуемых образовательных программ</w:t>
      </w:r>
    </w:p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386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46"/>
        <w:gridCol w:w="2493"/>
        <w:gridCol w:w="2374"/>
        <w:gridCol w:w="2358"/>
      </w:tblGrid>
      <w:tr w:rsidR="00B8010B" w:rsidRPr="00CC30F7" w:rsidTr="00917D35">
        <w:tc>
          <w:tcPr>
            <w:tcW w:w="2392" w:type="dxa"/>
          </w:tcPr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(наименование) </w:t>
            </w:r>
            <w:proofErr w:type="gramStart"/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393" w:type="dxa"/>
          </w:tcPr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Нормативный</w:t>
            </w:r>
          </w:p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освоения</w:t>
            </w:r>
          </w:p>
          <w:p w:rsidR="00B8010B" w:rsidRPr="00CC30F7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</w:p>
        </w:tc>
      </w:tr>
      <w:tr w:rsidR="00B8010B" w:rsidRPr="00CC30F7" w:rsidTr="00917D35">
        <w:tc>
          <w:tcPr>
            <w:tcW w:w="2392" w:type="dxa"/>
          </w:tcPr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Общеобразовательная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основного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393" w:type="dxa"/>
          </w:tcPr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основная 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лет</w:t>
            </w:r>
          </w:p>
        </w:tc>
      </w:tr>
      <w:tr w:rsidR="00B8010B" w:rsidRPr="00CC30F7" w:rsidTr="00917D35">
        <w:tc>
          <w:tcPr>
            <w:tcW w:w="2392" w:type="dxa"/>
          </w:tcPr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общее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Общеобразовательная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среднего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393" w:type="dxa"/>
          </w:tcPr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393" w:type="dxa"/>
          </w:tcPr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– 3 года</w:t>
            </w:r>
          </w:p>
          <w:p w:rsidR="00B8010B" w:rsidRPr="0055554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</w:p>
        </w:tc>
      </w:tr>
    </w:tbl>
    <w:p w:rsidR="00B8010B" w:rsidRPr="00CC30F7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3864"/>
          <w:sz w:val="24"/>
          <w:szCs w:val="24"/>
        </w:rPr>
      </w:pP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54A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МОУ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с)ОШ</w:t>
      </w:r>
      <w:r w:rsidRPr="0055554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осуществлялось в заочной форме, осуществлялась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54A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10B" w:rsidRPr="00200DED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/>
          <w:sz w:val="24"/>
          <w:szCs w:val="24"/>
        </w:rPr>
      </w:pPr>
      <w:r w:rsidRPr="00200DED">
        <w:rPr>
          <w:rFonts w:ascii="Times New Roman" w:hAnsi="Times New Roman" w:cs="Times New Roman"/>
          <w:color w:val="1F3864"/>
          <w:sz w:val="24"/>
          <w:szCs w:val="24"/>
        </w:rPr>
        <w:t>3. ОРГАНИЗАЦИЯ И СОДЕРЖАНИЕ ОБРАЗОВАТЕЛЬНОГО ПРОЦЕССА</w:t>
      </w:r>
    </w:p>
    <w:p w:rsidR="00B8010B" w:rsidRPr="00200DED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ED">
        <w:rPr>
          <w:rFonts w:ascii="Times New Roman" w:hAnsi="Times New Roman" w:cs="Times New Roman"/>
          <w:color w:val="000000"/>
          <w:sz w:val="24"/>
          <w:szCs w:val="24"/>
        </w:rPr>
        <w:t xml:space="preserve">3.1 Контингент </w:t>
      </w:r>
      <w:proofErr w:type="gramStart"/>
      <w:r w:rsidRPr="00200DE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00DED">
        <w:rPr>
          <w:rFonts w:ascii="Times New Roman" w:hAnsi="Times New Roman" w:cs="Times New Roman"/>
          <w:color w:val="000000"/>
          <w:sz w:val="24"/>
          <w:szCs w:val="24"/>
        </w:rPr>
        <w:t xml:space="preserve"> в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200DED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B8010B" w:rsidRPr="00200DED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ED">
        <w:rPr>
          <w:rFonts w:ascii="Times New Roman" w:hAnsi="Times New Roman" w:cs="Times New Roman"/>
          <w:color w:val="000000"/>
          <w:sz w:val="24"/>
          <w:szCs w:val="24"/>
        </w:rPr>
        <w:t xml:space="preserve">Средняя численность обучающихся за учебный год </w:t>
      </w: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Pr="00200DED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в том числе основная 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90</w:t>
      </w:r>
      <w:r w:rsidRPr="00200DED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старшая школа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200DED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ED">
        <w:rPr>
          <w:rFonts w:ascii="Times New Roman" w:hAnsi="Times New Roman" w:cs="Times New Roman"/>
          <w:color w:val="000000"/>
          <w:sz w:val="24"/>
          <w:szCs w:val="24"/>
        </w:rPr>
        <w:t>Количество учащихся по заочной форме обучения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8010B" w:rsidTr="00917D35"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0"/>
                <w:szCs w:val="20"/>
              </w:rPr>
              <w:t>кол-во учащихся на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0"/>
                <w:szCs w:val="20"/>
              </w:rPr>
              <w:t>кол-во учащихся на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010B" w:rsidTr="00917D35"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010B" w:rsidTr="00917D35"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010B" w:rsidTr="00917D35"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8010B" w:rsidTr="00917D35"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1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8010B" w:rsidTr="00917D35"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010B" w:rsidTr="00917D35"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10B" w:rsidTr="00917D35">
        <w:tc>
          <w:tcPr>
            <w:tcW w:w="3190" w:type="dxa"/>
          </w:tcPr>
          <w:p w:rsidR="00B8010B" w:rsidRPr="00470A61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B8010B" w:rsidRPr="00C51D14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B8010B" w:rsidRPr="00123416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DED">
        <w:rPr>
          <w:rFonts w:ascii="Times New Roman" w:hAnsi="Times New Roman" w:cs="Times New Roman"/>
          <w:sz w:val="24"/>
          <w:szCs w:val="24"/>
        </w:rPr>
        <w:t>В течение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00DED">
        <w:rPr>
          <w:rFonts w:ascii="Times New Roman" w:hAnsi="Times New Roman" w:cs="Times New Roman"/>
          <w:sz w:val="24"/>
          <w:szCs w:val="24"/>
        </w:rPr>
        <w:t xml:space="preserve"> года тенденция на увеличение количества учащихся в основной школе продолжилась. Сокращается количество учащихся старше 18 лет. Вместе с тем наполняемость классов увеличилась. Средняя численность класса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00DE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Pr="00470A61">
        <w:rPr>
          <w:rFonts w:ascii="Times New Roman" w:hAnsi="Times New Roman" w:cs="Times New Roman"/>
          <w:sz w:val="24"/>
          <w:szCs w:val="24"/>
        </w:rPr>
        <w:lastRenderedPageBreak/>
        <w:t>12 – 15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10">
        <w:rPr>
          <w:rFonts w:ascii="Times New Roman" w:hAnsi="Times New Roman" w:cs="Times New Roman"/>
          <w:sz w:val="24"/>
          <w:szCs w:val="24"/>
        </w:rPr>
        <w:t>Увеличение количества несовершеннолетних учащихся и значительное движение контингента ставит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10">
        <w:rPr>
          <w:rFonts w:ascii="Times New Roman" w:hAnsi="Times New Roman" w:cs="Times New Roman"/>
          <w:sz w:val="24"/>
          <w:szCs w:val="24"/>
        </w:rPr>
        <w:t>педагогическим коллективом важные задачи, связанные с организацией учебной деятельности и выбором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10">
        <w:rPr>
          <w:rFonts w:ascii="Times New Roman" w:hAnsi="Times New Roman" w:cs="Times New Roman"/>
          <w:sz w:val="24"/>
          <w:szCs w:val="24"/>
        </w:rPr>
        <w:t>применяемых технологий обучения.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,BoldItalic" w:hAnsi="Calibri,BoldItalic" w:cs="Calibri,BoldItalic"/>
          <w:b/>
          <w:bCs/>
          <w:i/>
          <w:iCs/>
          <w:color w:val="222222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222222"/>
          <w:sz w:val="24"/>
          <w:szCs w:val="24"/>
        </w:rPr>
        <w:t>Статистика показателей за 2023-2024 годы</w:t>
      </w:r>
    </w:p>
    <w:tbl>
      <w:tblPr>
        <w:tblStyle w:val="a3"/>
        <w:tblW w:w="0" w:type="auto"/>
        <w:tblLook w:val="04A0"/>
      </w:tblPr>
      <w:tblGrid>
        <w:gridCol w:w="6062"/>
        <w:gridCol w:w="1843"/>
        <w:gridCol w:w="1666"/>
      </w:tblGrid>
      <w:tr w:rsidR="00B8010B" w:rsidRPr="007B3F93" w:rsidTr="00917D35">
        <w:tc>
          <w:tcPr>
            <w:tcW w:w="6062" w:type="dxa"/>
          </w:tcPr>
          <w:p w:rsidR="00B8010B" w:rsidRPr="00E322E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843" w:type="dxa"/>
          </w:tcPr>
          <w:p w:rsidR="00B8010B" w:rsidRPr="008145B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8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B8010B" w:rsidRPr="008145B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10B" w:rsidRPr="007B3F93" w:rsidTr="00917D35">
        <w:tc>
          <w:tcPr>
            <w:tcW w:w="6062" w:type="dxa"/>
          </w:tcPr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конец учебного года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1843" w:type="dxa"/>
          </w:tcPr>
          <w:p w:rsidR="00B8010B" w:rsidRPr="000E18C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0B" w:rsidRPr="008145B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B8010B" w:rsidRPr="008145B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6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010B" w:rsidRPr="00FE03F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  <w:p w:rsidR="00B8010B" w:rsidRPr="008145B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010B" w:rsidRPr="007B3F93" w:rsidTr="00917D35">
        <w:tc>
          <w:tcPr>
            <w:tcW w:w="6062" w:type="dxa"/>
          </w:tcPr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оставленных </w:t>
            </w:r>
            <w:proofErr w:type="gramStart"/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22E9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повторное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1843" w:type="dxa"/>
          </w:tcPr>
          <w:p w:rsidR="00B8010B" w:rsidRPr="000E18C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0B" w:rsidRPr="000E18C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0B" w:rsidRPr="008145B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010B" w:rsidRPr="000E18C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010B" w:rsidRPr="00EF4B6E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010B" w:rsidRPr="007B3F93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10B" w:rsidRPr="007B3F93" w:rsidTr="00917D35">
        <w:tc>
          <w:tcPr>
            <w:tcW w:w="6062" w:type="dxa"/>
          </w:tcPr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gramEnd"/>
            <w:r w:rsidRPr="00E322E9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 условно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1843" w:type="dxa"/>
          </w:tcPr>
          <w:p w:rsidR="00B8010B" w:rsidRPr="000E18C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0B" w:rsidRPr="008145B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8010B" w:rsidRPr="0036168E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010B" w:rsidRPr="00EF4B6E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8010B" w:rsidRPr="007B3F93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10B" w:rsidRPr="007B3F93" w:rsidTr="00917D35">
        <w:tc>
          <w:tcPr>
            <w:tcW w:w="6062" w:type="dxa"/>
          </w:tcPr>
          <w:p w:rsidR="00B8010B" w:rsidRPr="00E322E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1843" w:type="dxa"/>
          </w:tcPr>
          <w:p w:rsidR="00B8010B" w:rsidRPr="000E18C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0B" w:rsidRPr="000E18C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010B" w:rsidRPr="000E18C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010B" w:rsidRPr="00E322E9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010B" w:rsidRPr="007B3F93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основных параметров образовательной деятельности показывает, что:</w:t>
      </w:r>
    </w:p>
    <w:p w:rsidR="00B8010B" w:rsidRPr="008145B9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5B9">
        <w:rPr>
          <w:rFonts w:ascii="Times New Roman" w:hAnsi="Times New Roman" w:cs="Times New Roman"/>
          <w:sz w:val="24"/>
          <w:szCs w:val="24"/>
        </w:rPr>
        <w:t>1) сохраняется тенденция роста количества учащихся основной школы;</w:t>
      </w:r>
    </w:p>
    <w:p w:rsidR="00B8010B" w:rsidRPr="008145B9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5B9">
        <w:rPr>
          <w:rFonts w:ascii="Times New Roman" w:hAnsi="Times New Roman" w:cs="Times New Roman"/>
          <w:sz w:val="24"/>
          <w:szCs w:val="24"/>
        </w:rPr>
        <w:t>2)увеличилось количество учащихся, переведенных в следующий класс условно;</w:t>
      </w:r>
    </w:p>
    <w:p w:rsidR="00B8010B" w:rsidRPr="008145B9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5B9">
        <w:rPr>
          <w:rFonts w:ascii="Times New Roman" w:hAnsi="Times New Roman" w:cs="Times New Roman"/>
          <w:sz w:val="24"/>
          <w:szCs w:val="24"/>
        </w:rPr>
        <w:t>3) количество выпускников основной школы, не получивших аттестат об основном общем</w:t>
      </w:r>
    </w:p>
    <w:p w:rsidR="00B8010B" w:rsidRPr="008145B9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45B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8145B9">
        <w:rPr>
          <w:rFonts w:ascii="Times New Roman" w:hAnsi="Times New Roman" w:cs="Times New Roman"/>
          <w:sz w:val="24"/>
          <w:szCs w:val="24"/>
        </w:rPr>
        <w:t>, снизилось;</w:t>
      </w:r>
    </w:p>
    <w:p w:rsidR="00B8010B" w:rsidRPr="008145B9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5B9">
        <w:rPr>
          <w:rFonts w:ascii="Times New Roman" w:hAnsi="Times New Roman" w:cs="Times New Roman"/>
          <w:sz w:val="24"/>
          <w:szCs w:val="24"/>
        </w:rPr>
        <w:t xml:space="preserve">4) отсутствуют выпускники старшей школы, не </w:t>
      </w:r>
      <w:proofErr w:type="gramStart"/>
      <w:r w:rsidRPr="008145B9"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 w:rsidRPr="008145B9">
        <w:rPr>
          <w:rFonts w:ascii="Times New Roman" w:hAnsi="Times New Roman" w:cs="Times New Roman"/>
          <w:sz w:val="24"/>
          <w:szCs w:val="24"/>
        </w:rPr>
        <w:t xml:space="preserve"> аттестат о среднем общем</w:t>
      </w:r>
    </w:p>
    <w:p w:rsidR="00B8010B" w:rsidRPr="008145B9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5B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8145B9">
        <w:rPr>
          <w:rFonts w:ascii="Times New Roman" w:hAnsi="Times New Roman" w:cs="Times New Roman"/>
          <w:sz w:val="24"/>
          <w:szCs w:val="24"/>
        </w:rPr>
        <w:t>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B8010B" w:rsidRPr="00FE03F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7EF6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учащимися образовательных программ основного общего образования по показателю «успеваемость» в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EF6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010B" w:rsidRPr="000B30EB" w:rsidTr="00917D35">
        <w:tc>
          <w:tcPr>
            <w:tcW w:w="2392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учащихся </w:t>
            </w:r>
            <w:proofErr w:type="gramStart"/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</w:t>
            </w:r>
            <w:proofErr w:type="gramStart"/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gramEnd"/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след</w:t>
            </w:r>
          </w:p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класс/ </w:t>
            </w:r>
            <w:proofErr w:type="gramStart"/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допущены</w:t>
            </w:r>
            <w:proofErr w:type="gramEnd"/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</w:t>
            </w:r>
          </w:p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</w:p>
        </w:tc>
        <w:tc>
          <w:tcPr>
            <w:tcW w:w="2393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</w:p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условно/ не</w:t>
            </w:r>
          </w:p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допущены до</w:t>
            </w:r>
          </w:p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</w:p>
        </w:tc>
      </w:tr>
      <w:tr w:rsidR="00B8010B" w:rsidRPr="000B30EB" w:rsidTr="00917D35">
        <w:tc>
          <w:tcPr>
            <w:tcW w:w="2392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8010B" w:rsidRPr="008A6ECA" w:rsidRDefault="008A6ECA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8010B" w:rsidRPr="00BA5A8F" w:rsidRDefault="008A6ECA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10B" w:rsidRPr="00BA5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393" w:type="dxa"/>
          </w:tcPr>
          <w:p w:rsidR="00B8010B" w:rsidRPr="00BA5A8F" w:rsidRDefault="008A6ECA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010B" w:rsidRPr="00BA5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8010B" w:rsidRPr="000B30EB" w:rsidTr="00917D35">
        <w:tc>
          <w:tcPr>
            <w:tcW w:w="2392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8010B" w:rsidRPr="008A6EC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8010B" w:rsidRPr="00BA5A8F" w:rsidRDefault="00B8010B" w:rsidP="008A6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6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393" w:type="dxa"/>
          </w:tcPr>
          <w:p w:rsidR="00B8010B" w:rsidRPr="00BA5A8F" w:rsidRDefault="008A6ECA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010B" w:rsidRPr="00BA5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8010B" w:rsidRPr="000B30EB" w:rsidTr="00917D35">
        <w:tc>
          <w:tcPr>
            <w:tcW w:w="2392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8010B" w:rsidRPr="00BA5A8F" w:rsidRDefault="008A6ECA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010B" w:rsidRPr="00BA5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393" w:type="dxa"/>
          </w:tcPr>
          <w:p w:rsidR="00B8010B" w:rsidRPr="00BA5A8F" w:rsidRDefault="008A6ECA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10B" w:rsidRPr="00BA5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8010B" w:rsidRPr="000B30EB" w:rsidTr="00917D35">
        <w:tc>
          <w:tcPr>
            <w:tcW w:w="2392" w:type="dxa"/>
          </w:tcPr>
          <w:p w:rsidR="00B8010B" w:rsidRPr="00BA5A8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8010B" w:rsidRPr="008A6ECA" w:rsidRDefault="00CD7999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</w:tcPr>
          <w:p w:rsidR="00B8010B" w:rsidRPr="008A6EC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A6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8010B" w:rsidRPr="008A6ECA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F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A6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10B" w:rsidRPr="00B07EF6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F6">
        <w:rPr>
          <w:rFonts w:ascii="Times New Roman" w:hAnsi="Times New Roman" w:cs="Times New Roman"/>
          <w:sz w:val="24"/>
          <w:szCs w:val="24"/>
        </w:rPr>
        <w:t xml:space="preserve">Результаты освоения образовательной программы учащимися переводных 8- </w:t>
      </w:r>
      <w:proofErr w:type="spellStart"/>
      <w:r w:rsidRPr="00B07EF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07EF6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показывают, что в 8- классах </w:t>
      </w:r>
      <w:r w:rsidR="00917D35">
        <w:rPr>
          <w:rFonts w:ascii="Times New Roman" w:hAnsi="Times New Roman" w:cs="Times New Roman"/>
          <w:sz w:val="24"/>
          <w:szCs w:val="24"/>
        </w:rPr>
        <w:t>13</w:t>
      </w:r>
      <w:r w:rsidRPr="00B07EF6">
        <w:rPr>
          <w:rFonts w:ascii="Times New Roman" w:hAnsi="Times New Roman" w:cs="Times New Roman"/>
          <w:sz w:val="24"/>
          <w:szCs w:val="24"/>
        </w:rPr>
        <w:t>% учащихся полностью аттестованы и переведены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F6">
        <w:rPr>
          <w:rFonts w:ascii="Times New Roman" w:hAnsi="Times New Roman" w:cs="Times New Roman"/>
          <w:sz w:val="24"/>
          <w:szCs w:val="24"/>
        </w:rPr>
        <w:t>следующий класс, количество учащихся, переведенных в следующий класс условно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F6">
        <w:rPr>
          <w:rFonts w:ascii="Times New Roman" w:hAnsi="Times New Roman" w:cs="Times New Roman"/>
          <w:sz w:val="24"/>
          <w:szCs w:val="24"/>
        </w:rPr>
        <w:t xml:space="preserve">достаточно велико, и составляет в среднем </w:t>
      </w:r>
      <w:r w:rsidR="00917D35">
        <w:rPr>
          <w:rFonts w:ascii="Times New Roman" w:hAnsi="Times New Roman" w:cs="Times New Roman"/>
          <w:sz w:val="24"/>
          <w:szCs w:val="24"/>
        </w:rPr>
        <w:t>87</w:t>
      </w:r>
      <w:r w:rsidRPr="00B07EF6">
        <w:rPr>
          <w:rFonts w:ascii="Times New Roman" w:hAnsi="Times New Roman" w:cs="Times New Roman"/>
          <w:sz w:val="24"/>
          <w:szCs w:val="24"/>
        </w:rPr>
        <w:t>% от общего количества в параллели.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F6">
        <w:rPr>
          <w:rFonts w:ascii="Times New Roman" w:hAnsi="Times New Roman" w:cs="Times New Roman"/>
          <w:sz w:val="24"/>
          <w:szCs w:val="24"/>
        </w:rPr>
        <w:t xml:space="preserve">многом это связано с </w:t>
      </w:r>
      <w:r>
        <w:rPr>
          <w:rFonts w:ascii="Times New Roman" w:hAnsi="Times New Roman" w:cs="Times New Roman"/>
          <w:sz w:val="24"/>
          <w:szCs w:val="24"/>
        </w:rPr>
        <w:t>имеющейся</w:t>
      </w:r>
      <w:r w:rsidRPr="00B07EF6">
        <w:rPr>
          <w:rFonts w:ascii="Times New Roman" w:hAnsi="Times New Roman" w:cs="Times New Roman"/>
          <w:sz w:val="24"/>
          <w:szCs w:val="24"/>
        </w:rPr>
        <w:t xml:space="preserve"> неликвидированн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07EF6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07EF6">
        <w:rPr>
          <w:rFonts w:ascii="Times New Roman" w:hAnsi="Times New Roman" w:cs="Times New Roman"/>
          <w:sz w:val="24"/>
          <w:szCs w:val="24"/>
        </w:rPr>
        <w:t xml:space="preserve"> задолженность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07EF6">
        <w:rPr>
          <w:rFonts w:ascii="Times New Roman" w:hAnsi="Times New Roman" w:cs="Times New Roman"/>
          <w:sz w:val="24"/>
          <w:szCs w:val="24"/>
        </w:rPr>
        <w:t xml:space="preserve"> по ряду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F6">
        <w:rPr>
          <w:rFonts w:ascii="Times New Roman" w:hAnsi="Times New Roman" w:cs="Times New Roman"/>
          <w:sz w:val="24"/>
          <w:szCs w:val="24"/>
        </w:rPr>
        <w:t>учебных предметов.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F6">
        <w:rPr>
          <w:rFonts w:ascii="Times New Roman" w:hAnsi="Times New Roman" w:cs="Times New Roman"/>
          <w:sz w:val="24"/>
          <w:szCs w:val="24"/>
        </w:rPr>
        <w:t>Результаты освоения образовательной программы учащимися выпускных 9-х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F6">
        <w:rPr>
          <w:rFonts w:ascii="Times New Roman" w:hAnsi="Times New Roman" w:cs="Times New Roman"/>
          <w:sz w:val="24"/>
          <w:szCs w:val="24"/>
        </w:rPr>
        <w:t xml:space="preserve">показывают, что </w:t>
      </w:r>
      <w:r w:rsidRPr="000C00C9">
        <w:rPr>
          <w:rFonts w:ascii="Times New Roman" w:hAnsi="Times New Roman" w:cs="Times New Roman"/>
          <w:sz w:val="24"/>
          <w:szCs w:val="24"/>
        </w:rPr>
        <w:t>7</w:t>
      </w:r>
      <w:r w:rsidR="00917D35">
        <w:rPr>
          <w:rFonts w:ascii="Times New Roman" w:hAnsi="Times New Roman" w:cs="Times New Roman"/>
          <w:sz w:val="24"/>
          <w:szCs w:val="24"/>
        </w:rPr>
        <w:t>9</w:t>
      </w:r>
      <w:r w:rsidRPr="00B07EF6">
        <w:rPr>
          <w:rFonts w:ascii="Times New Roman" w:hAnsi="Times New Roman" w:cs="Times New Roman"/>
          <w:sz w:val="24"/>
          <w:szCs w:val="24"/>
        </w:rPr>
        <w:t>% учащихся полностью аттестованы и допущены к ГИА, что связано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F6">
        <w:rPr>
          <w:rFonts w:ascii="Times New Roman" w:hAnsi="Times New Roman" w:cs="Times New Roman"/>
          <w:sz w:val="24"/>
          <w:szCs w:val="24"/>
        </w:rPr>
        <w:t>со значительным повышением учебной мотивации и работоспособности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F6">
        <w:rPr>
          <w:rFonts w:ascii="Times New Roman" w:hAnsi="Times New Roman" w:cs="Times New Roman"/>
          <w:sz w:val="24"/>
          <w:szCs w:val="24"/>
        </w:rPr>
        <w:t>по сравнению с восьмиклассниками.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Pr="000C00C9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1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устного собеседования по русскому языку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7D3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8010B" w:rsidRPr="000B30EB" w:rsidTr="00917D35">
        <w:tc>
          <w:tcPr>
            <w:tcW w:w="1914" w:type="dxa"/>
          </w:tcPr>
          <w:p w:rsidR="00B8010B" w:rsidRPr="00114B13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B8010B" w:rsidRPr="00114B13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B8010B" w:rsidRPr="00114B13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</w:t>
            </w:r>
          </w:p>
          <w:p w:rsidR="00B8010B" w:rsidRPr="00114B13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участвовали</w:t>
            </w:r>
          </w:p>
        </w:tc>
        <w:tc>
          <w:tcPr>
            <w:tcW w:w="1914" w:type="dxa"/>
          </w:tcPr>
          <w:p w:rsidR="00B8010B" w:rsidRPr="00114B13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Получили</w:t>
            </w:r>
          </w:p>
          <w:p w:rsidR="00B8010B" w:rsidRPr="00114B13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915" w:type="dxa"/>
          </w:tcPr>
          <w:p w:rsidR="00B8010B" w:rsidRPr="00114B13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прошли</w:t>
            </w:r>
          </w:p>
          <w:p w:rsidR="00B8010B" w:rsidRPr="00114B13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B8010B" w:rsidRPr="000B30EB" w:rsidTr="00917D35">
        <w:tc>
          <w:tcPr>
            <w:tcW w:w="1914" w:type="dxa"/>
          </w:tcPr>
          <w:p w:rsidR="00B8010B" w:rsidRPr="00114B13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B8010B" w:rsidRPr="00444B88" w:rsidRDefault="00D92DA3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8010B" w:rsidRPr="00114B13" w:rsidRDefault="00D92DA3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8010B" w:rsidRPr="00114B13" w:rsidRDefault="00D92DA3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B8010B" w:rsidRPr="00114B13" w:rsidRDefault="00D92DA3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8010B" w:rsidRPr="008321A3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1A3">
        <w:rPr>
          <w:rFonts w:ascii="Times New Roman" w:hAnsi="Times New Roman" w:cs="Times New Roman"/>
          <w:sz w:val="24"/>
          <w:szCs w:val="24"/>
        </w:rPr>
        <w:t>Результаты итогового собеседования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321A3">
        <w:rPr>
          <w:rFonts w:ascii="Times New Roman" w:hAnsi="Times New Roman" w:cs="Times New Roman"/>
          <w:sz w:val="24"/>
          <w:szCs w:val="24"/>
        </w:rPr>
        <w:t xml:space="preserve"> года показали, что подготовка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1A3">
        <w:rPr>
          <w:rFonts w:ascii="Times New Roman" w:hAnsi="Times New Roman" w:cs="Times New Roman"/>
          <w:sz w:val="24"/>
          <w:szCs w:val="24"/>
        </w:rPr>
        <w:t xml:space="preserve">проведена на необходимом уровне,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8321A3">
        <w:rPr>
          <w:rFonts w:ascii="Times New Roman" w:hAnsi="Times New Roman" w:cs="Times New Roman"/>
          <w:sz w:val="24"/>
          <w:szCs w:val="24"/>
        </w:rPr>
        <w:t>% участников собеседования получили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1A3">
        <w:rPr>
          <w:rFonts w:ascii="Times New Roman" w:hAnsi="Times New Roman" w:cs="Times New Roman"/>
          <w:sz w:val="24"/>
          <w:szCs w:val="24"/>
        </w:rPr>
        <w:t>«зачет»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D34">
        <w:rPr>
          <w:rFonts w:ascii="Times New Roman" w:hAnsi="Times New Roman" w:cs="Times New Roman"/>
          <w:b/>
          <w:bCs/>
          <w:sz w:val="24"/>
          <w:szCs w:val="24"/>
        </w:rPr>
        <w:t>Результаты сдачи ОГЭ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(ГВЭ)</w:t>
      </w:r>
      <w:r w:rsidRPr="00725D3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25D3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941"/>
        <w:gridCol w:w="1216"/>
        <w:gridCol w:w="1545"/>
        <w:gridCol w:w="1545"/>
        <w:gridCol w:w="1545"/>
        <w:gridCol w:w="1779"/>
      </w:tblGrid>
      <w:tr w:rsidR="00B8010B" w:rsidRPr="000B30EB" w:rsidTr="00917D35">
        <w:tc>
          <w:tcPr>
            <w:tcW w:w="1941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16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Сдавали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всего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человек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Сколько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обучающихся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получили 4,5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Сколько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обучающихся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получили 3»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Сколько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обучающихся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не прошли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ОГЭ «2»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Сколько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обучающихся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прошли в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дополнительные</w:t>
            </w:r>
          </w:p>
          <w:p w:rsidR="00B8010B" w:rsidRPr="00BA36A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6AF">
              <w:rPr>
                <w:rFonts w:ascii="Times New Roman" w:hAnsi="Times New Roman" w:cs="Times New Roman"/>
              </w:rPr>
              <w:t>сроки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6" w:type="dxa"/>
          </w:tcPr>
          <w:p w:rsidR="00B8010B" w:rsidRPr="00BA36AF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5" w:type="dxa"/>
          </w:tcPr>
          <w:p w:rsidR="00B8010B" w:rsidRPr="00BA36AF" w:rsidRDefault="00EA68CA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B8010B" w:rsidRPr="00BA36AF" w:rsidRDefault="00EA68CA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5" w:type="dxa"/>
          </w:tcPr>
          <w:p w:rsidR="00B8010B" w:rsidRPr="00BA36AF" w:rsidRDefault="00EA68CA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B8010B" w:rsidRPr="00BA36AF" w:rsidRDefault="00EA68CA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6" w:type="dxa"/>
          </w:tcPr>
          <w:p w:rsidR="00B8010B" w:rsidRPr="00BA36AF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5" w:type="dxa"/>
          </w:tcPr>
          <w:p w:rsidR="00B8010B" w:rsidRPr="00BA36AF" w:rsidRDefault="00EA68CA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B8010B" w:rsidRPr="00BA36AF" w:rsidRDefault="000E6AB7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dxa"/>
          </w:tcPr>
          <w:p w:rsidR="00B8010B" w:rsidRPr="00BA36AF" w:rsidRDefault="000E6AB7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B8010B" w:rsidRPr="00BA36AF" w:rsidRDefault="000E6AB7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6" w:type="dxa"/>
          </w:tcPr>
          <w:p w:rsidR="00B8010B" w:rsidRPr="00BA36AF" w:rsidRDefault="00F37BBF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:rsidR="00B8010B" w:rsidRPr="00BA36AF" w:rsidRDefault="00F37BBF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B8010B" w:rsidRPr="00BA36AF" w:rsidRDefault="00F37BBF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6" w:type="dxa"/>
          </w:tcPr>
          <w:p w:rsidR="00B8010B" w:rsidRPr="00BA36AF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B8010B" w:rsidRPr="00BA36AF" w:rsidRDefault="00F37BBF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B8010B" w:rsidRPr="00BA36AF" w:rsidRDefault="00F37BBF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B8010B" w:rsidRPr="00BA36AF" w:rsidRDefault="00F37BBF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B8010B" w:rsidRPr="00BA36AF" w:rsidRDefault="00F37BBF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A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6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A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6" w:type="dxa"/>
          </w:tcPr>
          <w:p w:rsidR="00B8010B" w:rsidRPr="00BA36AF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:rsidR="00B8010B" w:rsidRPr="00BA36AF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BA36AF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6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B8010B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B8010B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B8010B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B8010B" w:rsidRPr="00BA36AF" w:rsidRDefault="00CC2F04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3CE" w:rsidRPr="000B30EB" w:rsidTr="00917D35">
        <w:tc>
          <w:tcPr>
            <w:tcW w:w="1941" w:type="dxa"/>
          </w:tcPr>
          <w:p w:rsidR="00D663CE" w:rsidRPr="00F37BBF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6" w:type="dxa"/>
          </w:tcPr>
          <w:p w:rsidR="00D663CE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D663CE" w:rsidRDefault="0080716D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D663CE" w:rsidRDefault="0080716D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D663CE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:rsidR="00D663CE" w:rsidRDefault="00D663CE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010B" w:rsidRPr="00F572AD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2AD">
        <w:rPr>
          <w:rFonts w:ascii="Times New Roman" w:hAnsi="Times New Roman" w:cs="Times New Roman"/>
          <w:sz w:val="24"/>
          <w:szCs w:val="24"/>
        </w:rPr>
        <w:t>В 202</w:t>
      </w:r>
      <w:r w:rsidR="006F18E9">
        <w:rPr>
          <w:rFonts w:ascii="Times New Roman" w:hAnsi="Times New Roman" w:cs="Times New Roman"/>
          <w:sz w:val="24"/>
          <w:szCs w:val="24"/>
        </w:rPr>
        <w:t>4</w:t>
      </w:r>
      <w:r w:rsidRPr="00F572AD">
        <w:rPr>
          <w:rFonts w:ascii="Times New Roman" w:hAnsi="Times New Roman" w:cs="Times New Roman"/>
          <w:sz w:val="24"/>
          <w:szCs w:val="24"/>
        </w:rPr>
        <w:t xml:space="preserve"> году к государственной итоговой аттестации за курс основного об</w:t>
      </w:r>
      <w:r w:rsidR="006F18E9">
        <w:rPr>
          <w:rFonts w:ascii="Times New Roman" w:hAnsi="Times New Roman" w:cs="Times New Roman"/>
          <w:sz w:val="24"/>
          <w:szCs w:val="24"/>
        </w:rPr>
        <w:t>щего образования было допущено 34</w:t>
      </w:r>
      <w:r w:rsidRPr="00F572AD">
        <w:rPr>
          <w:rFonts w:ascii="Times New Roman" w:hAnsi="Times New Roman" w:cs="Times New Roman"/>
          <w:sz w:val="24"/>
          <w:szCs w:val="24"/>
        </w:rPr>
        <w:t xml:space="preserve"> выпускника. Количество допущенных к ГИА выпускников школы, обучающихся по заочной форме, составляет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F18E9">
        <w:rPr>
          <w:rFonts w:ascii="Times New Roman" w:hAnsi="Times New Roman" w:cs="Times New Roman"/>
          <w:sz w:val="24"/>
          <w:szCs w:val="24"/>
        </w:rPr>
        <w:t>7</w:t>
      </w:r>
      <w:r w:rsidRPr="00F572AD">
        <w:rPr>
          <w:rFonts w:ascii="Times New Roman" w:hAnsi="Times New Roman" w:cs="Times New Roman"/>
          <w:sz w:val="24"/>
          <w:szCs w:val="24"/>
        </w:rPr>
        <w:t xml:space="preserve">% от общего количества </w:t>
      </w:r>
      <w:proofErr w:type="gramStart"/>
      <w:r w:rsidRPr="00F572AD">
        <w:rPr>
          <w:rFonts w:ascii="Times New Roman" w:hAnsi="Times New Roman" w:cs="Times New Roman"/>
          <w:sz w:val="24"/>
          <w:szCs w:val="24"/>
        </w:rPr>
        <w:t>выпус</w:t>
      </w:r>
      <w:r>
        <w:rPr>
          <w:rFonts w:ascii="Times New Roman" w:hAnsi="Times New Roman" w:cs="Times New Roman"/>
          <w:sz w:val="24"/>
          <w:szCs w:val="24"/>
        </w:rPr>
        <w:t>кников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учебного года. </w:t>
      </w:r>
      <w:r w:rsidR="006F18E9">
        <w:rPr>
          <w:rFonts w:ascii="Times New Roman" w:hAnsi="Times New Roman" w:cs="Times New Roman"/>
          <w:sz w:val="24"/>
          <w:szCs w:val="24"/>
        </w:rPr>
        <w:t>4</w:t>
      </w:r>
      <w:r w:rsidRPr="00F572AD">
        <w:rPr>
          <w:rFonts w:ascii="Times New Roman" w:hAnsi="Times New Roman" w:cs="Times New Roman"/>
          <w:sz w:val="24"/>
          <w:szCs w:val="24"/>
        </w:rPr>
        <w:t xml:space="preserve"> чел. сдавали ГВЭ. Успешно прошли ГИА 100 % выпускников школы. </w:t>
      </w:r>
      <w:r w:rsidR="006F18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2AD">
        <w:rPr>
          <w:rFonts w:ascii="Times New Roman" w:hAnsi="Times New Roman" w:cs="Times New Roman"/>
          <w:sz w:val="24"/>
          <w:szCs w:val="24"/>
        </w:rPr>
        <w:t xml:space="preserve">чел. – не допущены, </w:t>
      </w:r>
      <w:r w:rsidR="006F18E9">
        <w:rPr>
          <w:rFonts w:ascii="Times New Roman" w:hAnsi="Times New Roman" w:cs="Times New Roman"/>
          <w:sz w:val="24"/>
          <w:szCs w:val="24"/>
        </w:rPr>
        <w:t>5</w:t>
      </w:r>
      <w:r w:rsidRPr="00F572AD">
        <w:rPr>
          <w:rFonts w:ascii="Times New Roman" w:hAnsi="Times New Roman" w:cs="Times New Roman"/>
          <w:sz w:val="24"/>
          <w:szCs w:val="24"/>
        </w:rPr>
        <w:t xml:space="preserve"> чел. – пересдавали в сентябре 202</w:t>
      </w:r>
      <w:r w:rsidR="006F18E9">
        <w:rPr>
          <w:rFonts w:ascii="Times New Roman" w:hAnsi="Times New Roman" w:cs="Times New Roman"/>
          <w:sz w:val="24"/>
          <w:szCs w:val="24"/>
        </w:rPr>
        <w:t>4</w:t>
      </w:r>
      <w:r w:rsidRPr="00F572AD">
        <w:rPr>
          <w:rFonts w:ascii="Times New Roman" w:hAnsi="Times New Roman" w:cs="Times New Roman"/>
          <w:sz w:val="24"/>
          <w:szCs w:val="24"/>
        </w:rPr>
        <w:t xml:space="preserve"> года. Результаты экзаменов по обязательным предметам остаются стабильными на минимально удовлетворительном уровне по всем сдаваемым предметам, что соответствует результатам по кластерной группе в целом.</w:t>
      </w:r>
    </w:p>
    <w:p w:rsidR="00B8010B" w:rsidRPr="005C33D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D34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образовательных программ среднего общего образования обучающимися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D34">
        <w:rPr>
          <w:rFonts w:ascii="Times New Roman" w:hAnsi="Times New Roman" w:cs="Times New Roman"/>
          <w:b/>
          <w:bCs/>
          <w:sz w:val="24"/>
          <w:szCs w:val="24"/>
        </w:rPr>
        <w:t>10, 11</w:t>
      </w:r>
      <w:r>
        <w:rPr>
          <w:rFonts w:ascii="Times New Roman" w:hAnsi="Times New Roman" w:cs="Times New Roman"/>
          <w:b/>
          <w:bCs/>
          <w:sz w:val="24"/>
          <w:szCs w:val="24"/>
        </w:rPr>
        <w:t>,12</w:t>
      </w:r>
      <w:r w:rsidRPr="00725D34">
        <w:rPr>
          <w:rFonts w:ascii="Times New Roman" w:hAnsi="Times New Roman" w:cs="Times New Roman"/>
          <w:b/>
          <w:bCs/>
          <w:sz w:val="24"/>
          <w:szCs w:val="24"/>
        </w:rPr>
        <w:t xml:space="preserve"> классов по показателю «успеваемость» в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25D34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010B" w:rsidRPr="00870A39" w:rsidTr="00917D35">
        <w:tc>
          <w:tcPr>
            <w:tcW w:w="2392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конец учебного года</w:t>
            </w:r>
          </w:p>
        </w:tc>
        <w:tc>
          <w:tcPr>
            <w:tcW w:w="2393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Переведены в</w:t>
            </w:r>
          </w:p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след класс /</w:t>
            </w:r>
          </w:p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допущены до</w:t>
            </w:r>
          </w:p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393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условно/ не</w:t>
            </w:r>
          </w:p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допущены до ГИА</w:t>
            </w:r>
          </w:p>
        </w:tc>
      </w:tr>
      <w:tr w:rsidR="00B8010B" w:rsidRPr="00870A39" w:rsidTr="00917D35">
        <w:tc>
          <w:tcPr>
            <w:tcW w:w="2392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8010B" w:rsidRPr="003D709C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D7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8010B" w:rsidRPr="00870A39" w:rsidRDefault="003D709C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10B" w:rsidRPr="00870A3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393" w:type="dxa"/>
          </w:tcPr>
          <w:p w:rsidR="00B8010B" w:rsidRPr="00E2717F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27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10B" w:rsidRPr="00870A39" w:rsidTr="00917D35">
        <w:tc>
          <w:tcPr>
            <w:tcW w:w="2392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8010B" w:rsidRPr="00870A39" w:rsidRDefault="003D709C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8010B" w:rsidRPr="00870A39" w:rsidRDefault="003D709C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10B" w:rsidRPr="00870A3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393" w:type="dxa"/>
          </w:tcPr>
          <w:p w:rsidR="00B8010B" w:rsidRPr="00870A39" w:rsidRDefault="003D709C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010B" w:rsidRPr="00870A3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8010B" w:rsidRPr="00870A39" w:rsidTr="00917D35">
        <w:tc>
          <w:tcPr>
            <w:tcW w:w="2392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B8010B" w:rsidRPr="00870A39" w:rsidRDefault="003D709C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7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8010B" w:rsidRPr="00870A39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</w:tbl>
    <w:p w:rsidR="00B8010B" w:rsidRPr="00870A39" w:rsidRDefault="00B8010B" w:rsidP="00B8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10B" w:rsidRPr="00483A22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A22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учащимися переводных 10-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483A22">
        <w:rPr>
          <w:rFonts w:ascii="Times New Roman" w:hAnsi="Times New Roman" w:cs="Times New Roman"/>
          <w:sz w:val="24"/>
          <w:szCs w:val="24"/>
        </w:rPr>
        <w:t xml:space="preserve">классов показывают, что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83A2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22">
        <w:rPr>
          <w:rFonts w:ascii="Times New Roman" w:hAnsi="Times New Roman" w:cs="Times New Roman"/>
          <w:sz w:val="24"/>
          <w:szCs w:val="24"/>
        </w:rPr>
        <w:t>учащихся полностью аттестованы и переведены в следующий класс. Количество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22">
        <w:rPr>
          <w:rFonts w:ascii="Times New Roman" w:hAnsi="Times New Roman" w:cs="Times New Roman"/>
          <w:sz w:val="24"/>
          <w:szCs w:val="24"/>
        </w:rPr>
        <w:t xml:space="preserve">переведенных в 11-й класс условно,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83A22">
        <w:rPr>
          <w:rFonts w:ascii="Times New Roman" w:hAnsi="Times New Roman" w:cs="Times New Roman"/>
          <w:sz w:val="24"/>
          <w:szCs w:val="24"/>
        </w:rPr>
        <w:t>% от общего количества в параллели.</w:t>
      </w:r>
    </w:p>
    <w:p w:rsidR="00B8010B" w:rsidRPr="00483A22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A22">
        <w:rPr>
          <w:rFonts w:ascii="Times New Roman" w:hAnsi="Times New Roman" w:cs="Times New Roman"/>
          <w:sz w:val="24"/>
          <w:szCs w:val="24"/>
        </w:rPr>
        <w:t>Во многом это связано с проблемами осознанного выбора продолжения обучения в старшей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22">
        <w:rPr>
          <w:rFonts w:ascii="Times New Roman" w:hAnsi="Times New Roman" w:cs="Times New Roman"/>
          <w:sz w:val="24"/>
          <w:szCs w:val="24"/>
        </w:rPr>
        <w:t>учащимися, неготовностью к уровню требований в старшем звене, с графиками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22">
        <w:rPr>
          <w:rFonts w:ascii="Times New Roman" w:hAnsi="Times New Roman" w:cs="Times New Roman"/>
          <w:sz w:val="24"/>
          <w:szCs w:val="24"/>
        </w:rPr>
        <w:t>перерывами в обучении.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A22">
        <w:rPr>
          <w:rFonts w:ascii="Times New Roman" w:hAnsi="Times New Roman" w:cs="Times New Roman"/>
          <w:sz w:val="24"/>
          <w:szCs w:val="24"/>
        </w:rPr>
        <w:lastRenderedPageBreak/>
        <w:t>Результаты освоения образовательной программы учащимися выпускных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3A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A2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83A22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22">
        <w:rPr>
          <w:rFonts w:ascii="Times New Roman" w:hAnsi="Times New Roman" w:cs="Times New Roman"/>
          <w:sz w:val="24"/>
          <w:szCs w:val="24"/>
        </w:rPr>
        <w:t xml:space="preserve">показывают, что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83A22">
        <w:rPr>
          <w:rFonts w:ascii="Times New Roman" w:hAnsi="Times New Roman" w:cs="Times New Roman"/>
          <w:sz w:val="24"/>
          <w:szCs w:val="24"/>
        </w:rPr>
        <w:t>% учащихся полностью аттестованы и допущены к ГИА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5DC">
        <w:rPr>
          <w:rFonts w:ascii="Times New Roman" w:hAnsi="Times New Roman" w:cs="Times New Roman"/>
          <w:b/>
          <w:bCs/>
          <w:sz w:val="24"/>
          <w:szCs w:val="24"/>
        </w:rPr>
        <w:t>Результаты итогового сочинения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A745DC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Style w:val="a3"/>
        <w:tblW w:w="0" w:type="auto"/>
        <w:tblLook w:val="04A0"/>
      </w:tblPr>
      <w:tblGrid>
        <w:gridCol w:w="1287"/>
        <w:gridCol w:w="1267"/>
        <w:gridCol w:w="1588"/>
        <w:gridCol w:w="1360"/>
        <w:gridCol w:w="1354"/>
        <w:gridCol w:w="1361"/>
        <w:gridCol w:w="1354"/>
      </w:tblGrid>
      <w:tr w:rsidR="00B8010B" w:rsidRPr="000B30EB" w:rsidTr="00917D35">
        <w:tc>
          <w:tcPr>
            <w:tcW w:w="1367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67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67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участвовали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Получили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1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раза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Повторно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Получили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  <w:proofErr w:type="gramStart"/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раз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получили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B8010B" w:rsidRPr="000B30EB" w:rsidTr="00917D35">
        <w:tc>
          <w:tcPr>
            <w:tcW w:w="1367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B8010B" w:rsidRPr="00A04E5B" w:rsidRDefault="000401F7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B8010B" w:rsidRPr="00A04E5B" w:rsidRDefault="000401F7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B8010B" w:rsidRPr="00A04E5B" w:rsidRDefault="000401F7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DC">
        <w:rPr>
          <w:rFonts w:ascii="Times New Roman" w:hAnsi="Times New Roman" w:cs="Times New Roman"/>
          <w:sz w:val="24"/>
          <w:szCs w:val="24"/>
        </w:rPr>
        <w:t>Результаты итогового сочинения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45DC">
        <w:rPr>
          <w:rFonts w:ascii="Times New Roman" w:hAnsi="Times New Roman" w:cs="Times New Roman"/>
          <w:sz w:val="24"/>
          <w:szCs w:val="24"/>
        </w:rPr>
        <w:t xml:space="preserve"> года показали, что подготовка выпускников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DC">
        <w:rPr>
          <w:rFonts w:ascii="Times New Roman" w:hAnsi="Times New Roman" w:cs="Times New Roman"/>
          <w:sz w:val="24"/>
          <w:szCs w:val="24"/>
        </w:rPr>
        <w:t>на должном уровне, речевая и читательская культура участников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DC">
        <w:rPr>
          <w:rFonts w:ascii="Times New Roman" w:hAnsi="Times New Roman" w:cs="Times New Roman"/>
          <w:sz w:val="24"/>
          <w:szCs w:val="24"/>
        </w:rPr>
        <w:t>предъявляемым требованиям, 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745DC">
        <w:rPr>
          <w:rFonts w:ascii="Times New Roman" w:hAnsi="Times New Roman" w:cs="Times New Roman"/>
          <w:sz w:val="24"/>
          <w:szCs w:val="24"/>
        </w:rPr>
        <w:t>% участников ИС получили результат «зачет» с первого раза.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D3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сдачи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ГВЭ</w:t>
      </w:r>
      <w:r w:rsidRPr="00725D3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25D3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941"/>
        <w:gridCol w:w="1216"/>
        <w:gridCol w:w="1545"/>
        <w:gridCol w:w="1545"/>
        <w:gridCol w:w="1545"/>
        <w:gridCol w:w="1779"/>
      </w:tblGrid>
      <w:tr w:rsidR="00B8010B" w:rsidRPr="000B30EB" w:rsidTr="00917D35">
        <w:tc>
          <w:tcPr>
            <w:tcW w:w="1941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16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Сдавали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всего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человек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Сколько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обучающихся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получили 4,5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Сколько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обучающихся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получили 3»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Сколько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обучающихся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не прошли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ГВЭ «2»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Сколько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обучающихся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прошли в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дополнительные</w:t>
            </w:r>
          </w:p>
          <w:p w:rsidR="00B8010B" w:rsidRPr="00A04E5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E5B">
              <w:rPr>
                <w:rFonts w:ascii="Times New Roman" w:hAnsi="Times New Roman" w:cs="Times New Roman"/>
              </w:rPr>
              <w:t>сроки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6" w:type="dxa"/>
          </w:tcPr>
          <w:p w:rsidR="00B8010B" w:rsidRPr="00A04E5B" w:rsidRDefault="0080716D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B8010B" w:rsidRPr="00A04E5B" w:rsidRDefault="0080716D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B8010B" w:rsidRPr="00A04E5B" w:rsidRDefault="0080716D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10B" w:rsidRPr="000B30EB" w:rsidTr="00917D35">
        <w:tc>
          <w:tcPr>
            <w:tcW w:w="1941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6" w:type="dxa"/>
          </w:tcPr>
          <w:p w:rsidR="00B8010B" w:rsidRPr="00A04E5B" w:rsidRDefault="0080716D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B8010B" w:rsidRPr="00A04E5B" w:rsidRDefault="0080716D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B8010B" w:rsidRPr="00A04E5B" w:rsidRDefault="0080716D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:rsidR="00B8010B" w:rsidRPr="00A04E5B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010B" w:rsidRPr="008D64B9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010B" w:rsidRPr="00927A60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60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7A60">
        <w:rPr>
          <w:rFonts w:ascii="Times New Roman" w:hAnsi="Times New Roman" w:cs="Times New Roman"/>
          <w:sz w:val="24"/>
          <w:szCs w:val="24"/>
        </w:rPr>
        <w:t xml:space="preserve"> году к государственной итоговой аттестации за курс основного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927A60">
        <w:rPr>
          <w:rFonts w:ascii="Times New Roman" w:hAnsi="Times New Roman" w:cs="Times New Roman"/>
          <w:sz w:val="24"/>
          <w:szCs w:val="24"/>
        </w:rPr>
        <w:t xml:space="preserve">образования было допущено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7A60">
        <w:rPr>
          <w:rFonts w:ascii="Times New Roman" w:hAnsi="Times New Roman" w:cs="Times New Roman"/>
          <w:sz w:val="24"/>
          <w:szCs w:val="24"/>
        </w:rPr>
        <w:t xml:space="preserve"> выпускников. Количество допущенных к ГВЭ  выпускников школы, обучающихся по заочной форме, составляет 100% от общего количества </w:t>
      </w:r>
      <w:proofErr w:type="gramStart"/>
      <w:r w:rsidRPr="00927A60">
        <w:rPr>
          <w:rFonts w:ascii="Times New Roman" w:hAnsi="Times New Roman" w:cs="Times New Roman"/>
          <w:sz w:val="24"/>
          <w:szCs w:val="24"/>
        </w:rPr>
        <w:t>выпускников</w:t>
      </w:r>
      <w:proofErr w:type="gramEnd"/>
      <w:r w:rsidRPr="00927A60">
        <w:rPr>
          <w:rFonts w:ascii="Times New Roman" w:hAnsi="Times New Roman" w:cs="Times New Roman"/>
          <w:sz w:val="24"/>
          <w:szCs w:val="24"/>
        </w:rPr>
        <w:t xml:space="preserve"> наконец учебного года. Успешно прошли ГВЭ 100 % выпускников школы. 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10B" w:rsidRPr="00246A80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A80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школьного этапа Всероссийской олимпиады школьников</w:t>
      </w:r>
    </w:p>
    <w:p w:rsidR="00B8010B" w:rsidRPr="00246A80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A80">
        <w:rPr>
          <w:rFonts w:ascii="Times New Roman" w:hAnsi="Times New Roman" w:cs="Times New Roman"/>
          <w:sz w:val="24"/>
          <w:szCs w:val="24"/>
        </w:rPr>
        <w:t>Учащиеся школы принимают участие в основном в школьном этапе олимпиады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6A80">
        <w:rPr>
          <w:rFonts w:ascii="Times New Roman" w:hAnsi="Times New Roman" w:cs="Times New Roman"/>
          <w:sz w:val="24"/>
          <w:szCs w:val="24"/>
        </w:rPr>
        <w:t>Но положительным является, тот факт, что ежегодно количество учащихся, желающих попробовать себя в этой олимпиаде, не уменьшается.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010B" w:rsidTr="00917D35">
        <w:tc>
          <w:tcPr>
            <w:tcW w:w="4785" w:type="dxa"/>
          </w:tcPr>
          <w:p w:rsidR="00B8010B" w:rsidRPr="00B66D51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6D51">
              <w:rPr>
                <w:rFonts w:ascii="Times New Roman" w:hAnsi="Times New Roman" w:cs="Times New Roman"/>
              </w:rPr>
              <w:t>Количество учащихся, заявивших о</w:t>
            </w:r>
          </w:p>
          <w:p w:rsidR="00B8010B" w:rsidRPr="00B66D51" w:rsidRDefault="00B8010B" w:rsidP="00917D35">
            <w:pPr>
              <w:tabs>
                <w:tab w:val="left" w:pos="37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D51">
              <w:rPr>
                <w:rFonts w:ascii="Times New Roman" w:hAnsi="Times New Roman" w:cs="Times New Roman"/>
              </w:rPr>
              <w:t>своем</w:t>
            </w:r>
            <w:proofErr w:type="gramEnd"/>
            <w:r w:rsidRPr="00B66D51">
              <w:rPr>
                <w:rFonts w:ascii="Times New Roman" w:hAnsi="Times New Roman" w:cs="Times New Roman"/>
              </w:rPr>
              <w:t xml:space="preserve"> участии в ШЭ </w:t>
            </w:r>
            <w:proofErr w:type="spellStart"/>
            <w:r w:rsidRPr="00B66D51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4786" w:type="dxa"/>
          </w:tcPr>
          <w:p w:rsidR="00B8010B" w:rsidRPr="00B66D51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6D51">
              <w:rPr>
                <w:rFonts w:ascii="Times New Roman" w:hAnsi="Times New Roman" w:cs="Times New Roman"/>
              </w:rPr>
              <w:t>Количество учащихся,</w:t>
            </w:r>
          </w:p>
          <w:p w:rsidR="00B8010B" w:rsidRPr="00B66D51" w:rsidRDefault="00B8010B" w:rsidP="0091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D51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B66D51">
              <w:rPr>
                <w:rFonts w:ascii="Times New Roman" w:hAnsi="Times New Roman" w:cs="Times New Roman"/>
              </w:rPr>
              <w:t xml:space="preserve"> участие в ШЭ </w:t>
            </w:r>
            <w:proofErr w:type="spellStart"/>
            <w:r w:rsidRPr="00B66D51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</w:tr>
      <w:tr w:rsidR="00B8010B" w:rsidRPr="005E3C88" w:rsidTr="00917D35">
        <w:tc>
          <w:tcPr>
            <w:tcW w:w="4785" w:type="dxa"/>
          </w:tcPr>
          <w:p w:rsidR="00B8010B" w:rsidRPr="005E3C88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3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B8010B" w:rsidRPr="005E3C88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3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8010B" w:rsidRPr="005E3C88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Pr="00246A80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A80">
        <w:rPr>
          <w:rFonts w:ascii="Times New Roman" w:hAnsi="Times New Roman" w:cs="Times New Roman"/>
          <w:b/>
          <w:sz w:val="24"/>
          <w:szCs w:val="24"/>
        </w:rPr>
        <w:t>3.3 Продолжение обучения и трудоустройство выпускников</w:t>
      </w: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B8010B" w:rsidTr="00917D35">
        <w:tc>
          <w:tcPr>
            <w:tcW w:w="5637" w:type="dxa"/>
          </w:tcPr>
          <w:p w:rsidR="00B8010B" w:rsidRPr="00B66D51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D51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Выпускники 9 классов</w:t>
            </w:r>
          </w:p>
        </w:tc>
        <w:tc>
          <w:tcPr>
            <w:tcW w:w="3934" w:type="dxa"/>
          </w:tcPr>
          <w:p w:rsidR="00B8010B" w:rsidRPr="008E65D3" w:rsidRDefault="00E9664F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10B" w:rsidTr="00917D35">
        <w:tc>
          <w:tcPr>
            <w:tcW w:w="5637" w:type="dxa"/>
          </w:tcPr>
          <w:p w:rsidR="00B8010B" w:rsidRPr="00B66D51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D51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продолжили обучение в 10 классе</w:t>
            </w:r>
          </w:p>
        </w:tc>
        <w:tc>
          <w:tcPr>
            <w:tcW w:w="3934" w:type="dxa"/>
          </w:tcPr>
          <w:p w:rsidR="00B8010B" w:rsidRPr="008E65D3" w:rsidRDefault="00346C90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10B" w:rsidTr="00917D35">
        <w:tc>
          <w:tcPr>
            <w:tcW w:w="5637" w:type="dxa"/>
          </w:tcPr>
          <w:p w:rsidR="00B8010B" w:rsidRPr="00B66D51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Поступили в профессиональные образовательные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6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организации, расположенные на территории Ярославской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6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области, по программам среднего профессионального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6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образования </w:t>
            </w:r>
            <w:r w:rsidRPr="00B66D51">
              <w:rPr>
                <w:rFonts w:ascii="Times New Roman" w:hAnsi="Times New Roman" w:cs="Times New Roman"/>
                <w:bCs/>
                <w:sz w:val="24"/>
                <w:szCs w:val="24"/>
              </w:rPr>
              <w:t>ВСЕГО (чел.)</w:t>
            </w:r>
          </w:p>
        </w:tc>
        <w:tc>
          <w:tcPr>
            <w:tcW w:w="3934" w:type="dxa"/>
          </w:tcPr>
          <w:p w:rsidR="00B8010B" w:rsidRPr="008E65D3" w:rsidRDefault="00346C90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10B" w:rsidRPr="00246A80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A80">
        <w:rPr>
          <w:rFonts w:ascii="Times New Roman" w:hAnsi="Times New Roman" w:cs="Times New Roman"/>
          <w:b/>
          <w:sz w:val="24"/>
          <w:szCs w:val="24"/>
        </w:rPr>
        <w:t>4.Воспитательная работа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рассматривается педагогами школы как важнейшая составляющая всей образовательной деятельности школы. Воспитательные внеклассные мероприятия позволяют поднять интерес учащихся к предмету, дают возможность реализовать себя и способствуют повышению интереса к учебной деятельности.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2024 году наибольшее внимание уделялось гражданско-патриотическому воспитанию, формированию законопослушного поведения и навыков здорового образа жизни, расширению кругозора, а также развитию познавательного интереса учащихся.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не только участвовали во Всероссийской олимпиаде школьников, но и принимали участие в других олимпиадах и конкурсах: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134"/>
        <w:gridCol w:w="1985"/>
      </w:tblGrid>
      <w:tr w:rsidR="00B8010B" w:rsidRPr="00ED0BE6" w:rsidTr="00917D35">
        <w:tc>
          <w:tcPr>
            <w:tcW w:w="6345" w:type="dxa"/>
          </w:tcPr>
          <w:p w:rsidR="00B8010B" w:rsidRPr="00ED0BE6" w:rsidRDefault="00B8010B" w:rsidP="00917D35">
            <w:pPr>
              <w:pStyle w:val="a6"/>
              <w:spacing w:before="30" w:beforeAutospacing="0" w:after="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ED0BE6">
              <w:rPr>
                <w:b/>
              </w:rPr>
              <w:t>Название мероприятия</w:t>
            </w:r>
          </w:p>
        </w:tc>
        <w:tc>
          <w:tcPr>
            <w:tcW w:w="1134" w:type="dxa"/>
          </w:tcPr>
          <w:p w:rsidR="00B8010B" w:rsidRPr="00ED0BE6" w:rsidRDefault="00B8010B" w:rsidP="00917D35">
            <w:pPr>
              <w:pStyle w:val="a6"/>
              <w:spacing w:before="30" w:beforeAutospacing="0" w:after="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ED0BE6">
              <w:rPr>
                <w:b/>
              </w:rPr>
              <w:t>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B8010B" w:rsidRPr="00ED0BE6" w:rsidRDefault="00B8010B" w:rsidP="00917D35">
            <w:pPr>
              <w:pStyle w:val="a6"/>
              <w:spacing w:before="30" w:beforeAutospacing="0" w:after="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ED0BE6">
              <w:rPr>
                <w:b/>
              </w:rPr>
              <w:t>Результат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ED0BE6" w:rsidRDefault="00B8010B" w:rsidP="00917D35">
            <w:pPr>
              <w:pStyle w:val="a6"/>
              <w:spacing w:before="30" w:beforeAutospacing="0" w:after="0" w:afterAutospacing="0"/>
              <w:rPr>
                <w:b/>
              </w:rPr>
            </w:pPr>
            <w:r w:rsidRPr="00ED0BE6">
              <w:rPr>
                <w:b/>
              </w:rPr>
              <w:t>Муниципальные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</w:p>
        </w:tc>
        <w:tc>
          <w:tcPr>
            <w:tcW w:w="1985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</w:p>
        </w:tc>
      </w:tr>
      <w:tr w:rsidR="00B8010B" w:rsidRPr="00ED0BE6" w:rsidTr="00917D35">
        <w:tc>
          <w:tcPr>
            <w:tcW w:w="634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Экологические чтения «Зеленое сердце Кремля»</w:t>
            </w:r>
          </w:p>
        </w:tc>
        <w:tc>
          <w:tcPr>
            <w:tcW w:w="1134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9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Участники 3 чел.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D244D3" w:rsidRDefault="00B8010B" w:rsidP="00917D35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исследовательских краеведческих работ «Отечество»  </w:t>
            </w:r>
          </w:p>
        </w:tc>
        <w:tc>
          <w:tcPr>
            <w:tcW w:w="1134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9, 7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2,3,3 м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 w:rsidRPr="0040395E">
              <w:t>Муниципальн</w:t>
            </w:r>
            <w:r>
              <w:t>ый фестиваль «Юный переговорщик»</w:t>
            </w:r>
          </w:p>
        </w:tc>
        <w:tc>
          <w:tcPr>
            <w:tcW w:w="1134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команда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 w:rsidRPr="0040395E">
              <w:t>Участники</w:t>
            </w:r>
          </w:p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</w:p>
        </w:tc>
      </w:tr>
      <w:tr w:rsidR="00B8010B" w:rsidRPr="00ED0BE6" w:rsidTr="00917D35">
        <w:tc>
          <w:tcPr>
            <w:tcW w:w="634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Интеллектуальная игра «Дорогами Побед»</w:t>
            </w:r>
          </w:p>
        </w:tc>
        <w:tc>
          <w:tcPr>
            <w:tcW w:w="1134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команда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 xml:space="preserve">Участники 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М</w:t>
            </w:r>
            <w:r w:rsidRPr="0040395E">
              <w:t>униципальн</w:t>
            </w:r>
            <w:r>
              <w:t>ая акция «Читаем Пушкина вместе»</w:t>
            </w:r>
          </w:p>
        </w:tc>
        <w:tc>
          <w:tcPr>
            <w:tcW w:w="1134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9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 w:rsidRPr="0040395E">
              <w:t>Участник</w:t>
            </w:r>
            <w:r>
              <w:t xml:space="preserve">и 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Дистанционная викторина «Леса России»</w:t>
            </w:r>
          </w:p>
        </w:tc>
        <w:tc>
          <w:tcPr>
            <w:tcW w:w="1134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1 м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 xml:space="preserve">Интеллектуальный </w:t>
            </w:r>
            <w:proofErr w:type="spellStart"/>
            <w:r>
              <w:t>квиз</w:t>
            </w:r>
            <w:proofErr w:type="spellEnd"/>
            <w:r>
              <w:t xml:space="preserve"> «Маршрут безопасности»</w:t>
            </w:r>
          </w:p>
        </w:tc>
        <w:tc>
          <w:tcPr>
            <w:tcW w:w="1134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команда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2</w:t>
            </w:r>
            <w:r w:rsidRPr="0040395E">
              <w:t xml:space="preserve"> м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 w:rsidRPr="0040395E">
              <w:t>Муниципальн</w:t>
            </w:r>
            <w:r>
              <w:t>ая интернет акция «День без автомобиля»</w:t>
            </w:r>
          </w:p>
        </w:tc>
        <w:tc>
          <w:tcPr>
            <w:tcW w:w="1134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участник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 xml:space="preserve">Муниципальный семейный экологический фестиваль «Красота вокруг нас» 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7,8</w:t>
            </w:r>
          </w:p>
        </w:tc>
        <w:tc>
          <w:tcPr>
            <w:tcW w:w="1985" w:type="dxa"/>
          </w:tcPr>
          <w:p w:rsidR="00B8010B" w:rsidRPr="0040395E" w:rsidRDefault="00B8010B" w:rsidP="00917D35">
            <w:pPr>
              <w:pStyle w:val="a6"/>
              <w:spacing w:before="30" w:beforeAutospacing="0" w:after="0" w:afterAutospacing="0"/>
            </w:pPr>
            <w:r>
              <w:t>2, 3 м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7A7822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фоторепортаж «Мой верный друг»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1985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3 м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322268" w:rsidRDefault="00B8010B" w:rsidP="00917D35">
            <w:pPr>
              <w:pStyle w:val="a6"/>
              <w:spacing w:before="30" w:beforeAutospacing="0" w:after="0" w:afterAutospacing="0"/>
            </w:pPr>
            <w:r>
              <w:t>Муниципальный дистанционный конкурс  по безопасности дорожного движения «Прав или нарушил»</w:t>
            </w:r>
          </w:p>
        </w:tc>
        <w:tc>
          <w:tcPr>
            <w:tcW w:w="1134" w:type="dxa"/>
          </w:tcPr>
          <w:p w:rsidR="00B8010B" w:rsidRPr="00322268" w:rsidRDefault="00B8010B" w:rsidP="00917D35">
            <w:pPr>
              <w:pStyle w:val="a6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1985" w:type="dxa"/>
          </w:tcPr>
          <w:p w:rsidR="00B8010B" w:rsidRPr="00322268" w:rsidRDefault="00B8010B" w:rsidP="00917D35">
            <w:pPr>
              <w:pStyle w:val="a6"/>
              <w:spacing w:before="30" w:beforeAutospacing="0" w:after="0" w:afterAutospacing="0"/>
            </w:pPr>
            <w:r>
              <w:t>участник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Муниципальная акция «В лесу родилась елочка»</w:t>
            </w:r>
          </w:p>
        </w:tc>
        <w:tc>
          <w:tcPr>
            <w:tcW w:w="1134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6,7, 8, 9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1 м</w:t>
            </w:r>
          </w:p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Участник- 5 чел.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Муниципальная акция «Территория здоровья»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9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1, 3 м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Муниципальный конкурс «Моя малая родина, культура</w:t>
            </w:r>
            <w:proofErr w:type="gramStart"/>
            <w:r>
              <w:t xml:space="preserve"> ,</w:t>
            </w:r>
            <w:proofErr w:type="gramEnd"/>
            <w:r>
              <w:t xml:space="preserve"> природа»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8,9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Участники 3 чел.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F72DC1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134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9</w:t>
            </w:r>
          </w:p>
        </w:tc>
        <w:tc>
          <w:tcPr>
            <w:tcW w:w="1985" w:type="dxa"/>
          </w:tcPr>
          <w:p w:rsidR="00B8010B" w:rsidRPr="00322268" w:rsidRDefault="00B8010B" w:rsidP="00917D35">
            <w:pPr>
              <w:pStyle w:val="a6"/>
              <w:spacing w:before="30" w:beforeAutospacing="0" w:after="0" w:afterAutospacing="0"/>
            </w:pPr>
            <w:r>
              <w:t>участник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F72DC1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«Птичья столовая»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участник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322268" w:rsidRDefault="00B8010B" w:rsidP="00917D35">
            <w:pPr>
              <w:pStyle w:val="a6"/>
              <w:spacing w:before="30" w:beforeAutospacing="0" w:after="0" w:afterAutospacing="0"/>
            </w:pPr>
            <w:r>
              <w:t>Блиц – конкурс поделок «Символ весны»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1, 2 м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E46B10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6B10">
              <w:rPr>
                <w:rFonts w:ascii="Times New Roman" w:hAnsi="Times New Roman" w:cs="Times New Roman"/>
                <w:sz w:val="24"/>
                <w:szCs w:val="24"/>
              </w:rPr>
              <w:t>Х муниципальная конференция школьников</w:t>
            </w:r>
          </w:p>
        </w:tc>
        <w:tc>
          <w:tcPr>
            <w:tcW w:w="1134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9</w:t>
            </w:r>
          </w:p>
        </w:tc>
        <w:tc>
          <w:tcPr>
            <w:tcW w:w="1985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участник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E46B10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исторические чтения «Морской корпус»</w:t>
            </w:r>
          </w:p>
        </w:tc>
        <w:tc>
          <w:tcPr>
            <w:tcW w:w="1134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9</w:t>
            </w:r>
          </w:p>
        </w:tc>
        <w:tc>
          <w:tcPr>
            <w:tcW w:w="1985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участник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интеллектуальная игра «Правила Интернет – безопасности»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6 команда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участники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322268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компьютерных презентаций «Грибы Красной книги Ярославской области»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1985" w:type="dxa"/>
          </w:tcPr>
          <w:p w:rsidR="00B8010B" w:rsidRPr="0090386F" w:rsidRDefault="00B8010B" w:rsidP="00917D35">
            <w:pPr>
              <w:pStyle w:val="a6"/>
              <w:spacing w:before="30" w:beforeAutospacing="0" w:after="0" w:afterAutospacing="0"/>
            </w:pPr>
            <w:r>
              <w:t>Участник 3 чел.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«Мастерская Винтика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9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3 м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 «Удивительный мир животных»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1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кейс – чемпионат «Р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профессии»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8 команда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участники</w:t>
            </w:r>
          </w:p>
        </w:tc>
      </w:tr>
      <w:tr w:rsidR="00B8010B" w:rsidRPr="00ED0BE6" w:rsidTr="00917D35">
        <w:tc>
          <w:tcPr>
            <w:tcW w:w="6345" w:type="dxa"/>
          </w:tcPr>
          <w:p w:rsidR="00B8010B" w:rsidRPr="009F6C0A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A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</w:p>
        </w:tc>
      </w:tr>
      <w:tr w:rsidR="00B8010B" w:rsidRPr="00ED0BE6" w:rsidTr="00917D35">
        <w:tc>
          <w:tcPr>
            <w:tcW w:w="6345" w:type="dxa"/>
          </w:tcPr>
          <w:p w:rsidR="00B8010B" w:rsidRDefault="00B8010B" w:rsidP="0091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</w:t>
            </w:r>
          </w:p>
        </w:tc>
        <w:tc>
          <w:tcPr>
            <w:tcW w:w="1134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6,9</w:t>
            </w:r>
          </w:p>
        </w:tc>
        <w:tc>
          <w:tcPr>
            <w:tcW w:w="1985" w:type="dxa"/>
          </w:tcPr>
          <w:p w:rsidR="00B8010B" w:rsidRDefault="00B8010B" w:rsidP="00917D35">
            <w:pPr>
              <w:pStyle w:val="a6"/>
              <w:spacing w:before="30" w:beforeAutospacing="0" w:after="0" w:afterAutospacing="0"/>
            </w:pPr>
            <w:r>
              <w:t>3 победителя, 15 участника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Pr="00246A80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8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46A80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3568">
        <w:rPr>
          <w:rFonts w:ascii="Times New Roman" w:hAnsi="Times New Roman" w:cs="Times New Roman"/>
          <w:b/>
          <w:bCs/>
          <w:sz w:val="24"/>
          <w:szCs w:val="24"/>
        </w:rPr>
        <w:t>Количество обучающихся, состоящих на различных видах контроля (учета).</w:t>
      </w:r>
      <w:proofErr w:type="gramEnd"/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B8010B" w:rsidTr="00917D35">
        <w:tc>
          <w:tcPr>
            <w:tcW w:w="3652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25.02</w:t>
            </w:r>
          </w:p>
        </w:tc>
        <w:tc>
          <w:tcPr>
            <w:tcW w:w="3191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20.09</w:t>
            </w:r>
          </w:p>
        </w:tc>
      </w:tr>
      <w:tr w:rsidR="00B8010B" w:rsidTr="00917D35">
        <w:tc>
          <w:tcPr>
            <w:tcW w:w="3652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</w:rPr>
              <w:t>- на учете в КДН и ЗП</w:t>
            </w:r>
          </w:p>
        </w:tc>
        <w:tc>
          <w:tcPr>
            <w:tcW w:w="2728" w:type="dxa"/>
          </w:tcPr>
          <w:p w:rsidR="00B8010B" w:rsidRPr="005E3C88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B8010B" w:rsidRPr="005E3C88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010B" w:rsidTr="00917D35">
        <w:tc>
          <w:tcPr>
            <w:tcW w:w="3652" w:type="dxa"/>
          </w:tcPr>
          <w:p w:rsidR="00B8010B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</w:rPr>
              <w:t>- на учете в ОДН УМВД</w:t>
            </w:r>
          </w:p>
        </w:tc>
        <w:tc>
          <w:tcPr>
            <w:tcW w:w="2728" w:type="dxa"/>
          </w:tcPr>
          <w:p w:rsidR="00B8010B" w:rsidRPr="005E3C88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B8010B" w:rsidRPr="005E3C88" w:rsidRDefault="00B8010B" w:rsidP="00917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общего количества обучающихся, состоящих на различных видах контроля (учета) в 2024 году занимались по дополнительным образовательным программам 7 человека, по программам внеурочной деятельности -18 человек.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Pr="00246A80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A80">
        <w:rPr>
          <w:rFonts w:ascii="Times New Roman" w:hAnsi="Times New Roman" w:cs="Times New Roman"/>
          <w:b/>
          <w:color w:val="1F3864"/>
          <w:sz w:val="25"/>
          <w:szCs w:val="25"/>
        </w:rPr>
        <w:t>Общие выводы по оценке результатов работы школы в 20</w:t>
      </w:r>
      <w:r>
        <w:rPr>
          <w:rFonts w:ascii="Times New Roman" w:hAnsi="Times New Roman" w:cs="Times New Roman"/>
          <w:b/>
          <w:color w:val="1F3864"/>
          <w:sz w:val="25"/>
          <w:szCs w:val="25"/>
        </w:rPr>
        <w:t>24</w:t>
      </w:r>
      <w:r w:rsidRPr="00246A80">
        <w:rPr>
          <w:rFonts w:ascii="Times New Roman" w:hAnsi="Times New Roman" w:cs="Times New Roman"/>
          <w:b/>
          <w:color w:val="1F3864"/>
          <w:sz w:val="25"/>
          <w:szCs w:val="25"/>
        </w:rPr>
        <w:t xml:space="preserve"> году</w:t>
      </w:r>
      <w:r w:rsidRPr="00246A8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Результаты работы школы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13568">
        <w:rPr>
          <w:rFonts w:ascii="Times New Roman" w:hAnsi="Times New Roman" w:cs="Times New Roman"/>
          <w:sz w:val="24"/>
          <w:szCs w:val="24"/>
        </w:rPr>
        <w:t xml:space="preserve"> году позволяют отметить следующие позитивные тенденции: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 Увеличился показатель участия обучающихся в конкурсах и конференциях различного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уровня, охват учащихся внеклассными мероприятиями, количество учащихся, 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568">
        <w:rPr>
          <w:rFonts w:ascii="Times New Roman" w:hAnsi="Times New Roman" w:cs="Times New Roman"/>
          <w:sz w:val="24"/>
          <w:szCs w:val="24"/>
        </w:rPr>
        <w:t>участие в мероприятиях школьного уровня.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 Увеличился показатель охвата учащихся программами дополнительного образования,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568">
        <w:rPr>
          <w:rFonts w:ascii="Times New Roman" w:hAnsi="Times New Roman" w:cs="Times New Roman"/>
          <w:sz w:val="24"/>
          <w:szCs w:val="24"/>
        </w:rPr>
        <w:t>означает рост позитивной занятости учащихся подростков.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 xml:space="preserve"> Улучшились показатели результатов </w:t>
      </w:r>
      <w:proofErr w:type="gramStart"/>
      <w:r w:rsidRPr="00D13568">
        <w:rPr>
          <w:rFonts w:ascii="Times New Roman" w:hAnsi="Times New Roman" w:cs="Times New Roman"/>
          <w:sz w:val="24"/>
          <w:szCs w:val="24"/>
        </w:rPr>
        <w:t>обучения, по сравнению</w:t>
      </w:r>
      <w:proofErr w:type="gramEnd"/>
      <w:r w:rsidRPr="00D13568">
        <w:rPr>
          <w:rFonts w:ascii="Times New Roman" w:hAnsi="Times New Roman" w:cs="Times New Roman"/>
          <w:sz w:val="24"/>
          <w:szCs w:val="24"/>
        </w:rPr>
        <w:t xml:space="preserve"> с прошлым годом 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568">
        <w:rPr>
          <w:rFonts w:ascii="Times New Roman" w:hAnsi="Times New Roman" w:cs="Times New Roman"/>
          <w:sz w:val="24"/>
          <w:szCs w:val="24"/>
        </w:rPr>
        <w:t>количество выпускников, прошедших ГИА - 9 и ГИА 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568">
        <w:rPr>
          <w:rFonts w:ascii="Times New Roman" w:hAnsi="Times New Roman" w:cs="Times New Roman"/>
          <w:sz w:val="24"/>
          <w:szCs w:val="24"/>
        </w:rPr>
        <w:t xml:space="preserve"> и получивших аттестат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568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 Видна позитивная динамика показателей государственной итоговой аттестации за курс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среднего общего образования по математике.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568">
        <w:rPr>
          <w:rFonts w:ascii="Times New Roman" w:hAnsi="Times New Roman" w:cs="Times New Roman"/>
          <w:sz w:val="24"/>
          <w:szCs w:val="24"/>
        </w:rPr>
        <w:t>Наиболее значимые направления деятельности педагогического коллектива, требующие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568">
        <w:rPr>
          <w:rFonts w:ascii="Times New Roman" w:hAnsi="Times New Roman" w:cs="Times New Roman"/>
          <w:sz w:val="24"/>
          <w:szCs w:val="24"/>
        </w:rPr>
        <w:t>корректировки и новых форм организации это: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 дополнительное образование учащихся, разработка и реализация программ и форм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проведения курсов дополнительного образования, дальнейший поиск партнеров;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 xml:space="preserve"> профилактическая работа с учащимися, состоящими на учете в </w:t>
      </w:r>
      <w:proofErr w:type="gramStart"/>
      <w:r w:rsidRPr="00D13568">
        <w:rPr>
          <w:rFonts w:ascii="Times New Roman" w:hAnsi="Times New Roman" w:cs="Times New Roman"/>
          <w:sz w:val="24"/>
          <w:szCs w:val="24"/>
        </w:rPr>
        <w:t>правоохранительных</w:t>
      </w:r>
      <w:proofErr w:type="gramEnd"/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568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D13568">
        <w:rPr>
          <w:rFonts w:ascii="Times New Roman" w:hAnsi="Times New Roman" w:cs="Times New Roman"/>
          <w:sz w:val="24"/>
          <w:szCs w:val="24"/>
        </w:rPr>
        <w:t xml:space="preserve"> и учреждениях системы профилактики;</w:t>
      </w: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> овладение новыми технологиями, в том числе дистанционного обучения, организация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568">
        <w:rPr>
          <w:rFonts w:ascii="Times New Roman" w:hAnsi="Times New Roman" w:cs="Times New Roman"/>
          <w:sz w:val="24"/>
          <w:szCs w:val="24"/>
        </w:rPr>
        <w:t xml:space="preserve">самостоятельной работы учащихся </w:t>
      </w:r>
      <w:proofErr w:type="gramStart"/>
      <w:r w:rsidRPr="00D1356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13568">
        <w:rPr>
          <w:rFonts w:ascii="Times New Roman" w:hAnsi="Times New Roman" w:cs="Times New Roman"/>
          <w:sz w:val="24"/>
          <w:szCs w:val="24"/>
        </w:rPr>
        <w:t xml:space="preserve"> заочной формой обучения.</w:t>
      </w: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Pr="00246A80" w:rsidRDefault="00B8010B" w:rsidP="00B801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 ОБЩЕОБРАЗОВАТЕЛЬНОЙ ОРГАНИЗАЦИИ, ПОДЛЕЖАЩЕЙ САМООБСЛЕДОВАНИЮ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7032"/>
        <w:gridCol w:w="1723"/>
      </w:tblGrid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18"/>
            <w:bookmarkEnd w:id="0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12757E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12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12757E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12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12757E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12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</w:t>
            </w:r>
            <w:bookmarkStart w:id="1" w:name="l19"/>
            <w:bookmarkEnd w:id="1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35026D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3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класса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35026D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балла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35026D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35026D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25"/>
            <w:bookmarkEnd w:id="2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</w:t>
            </w:r>
            <w:bookmarkStart w:id="3" w:name="l20"/>
            <w:bookmarkEnd w:id="3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26"/>
            <w:bookmarkEnd w:id="4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87"/>
            <w:bookmarkEnd w:id="5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27"/>
            <w:bookmarkEnd w:id="6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88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35026D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28"/>
            <w:bookmarkEnd w:id="8"/>
            <w:r w:rsidRPr="003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Pr="003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УКП)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9F199A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F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F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УКП)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29"/>
            <w:bookmarkEnd w:id="9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89"/>
            <w:bookmarkEnd w:id="10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30"/>
            <w:bookmarkEnd w:id="11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чел/100%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чел./100%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90"/>
            <w:bookmarkEnd w:id="12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31"/>
            <w:bookmarkEnd w:id="13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чел./70%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6чел./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91"/>
            <w:bookmarkEnd w:id="14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чел./100%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32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bookmarkStart w:id="16" w:name="l133"/>
            <w:bookmarkEnd w:id="16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чел/100%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процессе федеральных государственных образовательных стандартов в общей численности педагогических и </w:t>
            </w:r>
            <w:bookmarkStart w:id="17" w:name="l192"/>
            <w:bookmarkEnd w:id="17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административно-хозяйственных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EB6059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чел./100%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602884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0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34"/>
            <w:bookmarkEnd w:id="18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602884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10единиц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93"/>
            <w:bookmarkEnd w:id="19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35"/>
            <w:bookmarkEnd w:id="20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784E6F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Pr="0078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чел./100%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УКП)</w:t>
            </w:r>
          </w:p>
        </w:tc>
      </w:tr>
      <w:tr w:rsidR="00B8010B" w:rsidRPr="00B12AFC" w:rsidTr="00917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B12AFC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10B" w:rsidRPr="00F84B32" w:rsidRDefault="00B8010B" w:rsidP="009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4,7кв</w:t>
            </w:r>
            <w:proofErr w:type="gramStart"/>
            <w:r w:rsidRPr="00F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УКП)</w:t>
            </w:r>
          </w:p>
        </w:tc>
      </w:tr>
    </w:tbl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10B" w:rsidRPr="00D13568" w:rsidRDefault="00B8010B" w:rsidP="00B80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CDF" w:rsidRDefault="00393CDF"/>
    <w:sectPr w:rsidR="00393CDF" w:rsidSect="0091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0B"/>
    <w:rsid w:val="000401F7"/>
    <w:rsid w:val="000E6AB7"/>
    <w:rsid w:val="0013392A"/>
    <w:rsid w:val="001B7FAF"/>
    <w:rsid w:val="002F7975"/>
    <w:rsid w:val="00346C90"/>
    <w:rsid w:val="00393CDF"/>
    <w:rsid w:val="003D709C"/>
    <w:rsid w:val="004E6BB9"/>
    <w:rsid w:val="00670040"/>
    <w:rsid w:val="006F18E9"/>
    <w:rsid w:val="0070427F"/>
    <w:rsid w:val="007D7FB9"/>
    <w:rsid w:val="0080716D"/>
    <w:rsid w:val="008A6ECA"/>
    <w:rsid w:val="008D022E"/>
    <w:rsid w:val="00917D35"/>
    <w:rsid w:val="00A34D3B"/>
    <w:rsid w:val="00B557C0"/>
    <w:rsid w:val="00B8010B"/>
    <w:rsid w:val="00CC2F04"/>
    <w:rsid w:val="00CD7999"/>
    <w:rsid w:val="00D663CE"/>
    <w:rsid w:val="00D92DA3"/>
    <w:rsid w:val="00E478C7"/>
    <w:rsid w:val="00E9664F"/>
    <w:rsid w:val="00EA68CA"/>
    <w:rsid w:val="00F3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010B"/>
    <w:rPr>
      <w:b/>
      <w:bCs/>
    </w:rPr>
  </w:style>
  <w:style w:type="character" w:styleId="a5">
    <w:name w:val="Hyperlink"/>
    <w:basedOn w:val="a0"/>
    <w:uiPriority w:val="99"/>
    <w:unhideWhenUsed/>
    <w:rsid w:val="00B8010B"/>
    <w:rPr>
      <w:color w:val="0000FF" w:themeColor="hyperlink"/>
      <w:u w:val="single"/>
    </w:rPr>
  </w:style>
  <w:style w:type="paragraph" w:styleId="a6">
    <w:name w:val="Normal (Web)"/>
    <w:basedOn w:val="a"/>
    <w:rsid w:val="00B8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30</cp:revision>
  <dcterms:created xsi:type="dcterms:W3CDTF">2025-04-14T13:49:00Z</dcterms:created>
  <dcterms:modified xsi:type="dcterms:W3CDTF">2025-04-15T09:33:00Z</dcterms:modified>
</cp:coreProperties>
</file>