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1749"/>
        <w:gridCol w:w="2289"/>
        <w:gridCol w:w="1085"/>
        <w:gridCol w:w="797"/>
        <w:gridCol w:w="2933"/>
      </w:tblGrid>
      <w:tr w:rsidR="00B677C2" w:rsidTr="00B677C2">
        <w:tc>
          <w:tcPr>
            <w:tcW w:w="675" w:type="dxa"/>
          </w:tcPr>
          <w:p w:rsidR="00B677C2" w:rsidRDefault="00B677C2">
            <w:r>
              <w:t>дата</w:t>
            </w:r>
          </w:p>
        </w:tc>
        <w:tc>
          <w:tcPr>
            <w:tcW w:w="1418" w:type="dxa"/>
          </w:tcPr>
          <w:p w:rsidR="00B677C2" w:rsidRDefault="00B677C2">
            <w:r>
              <w:t>Предмет, тема урока</w:t>
            </w:r>
          </w:p>
        </w:tc>
        <w:tc>
          <w:tcPr>
            <w:tcW w:w="4111" w:type="dxa"/>
          </w:tcPr>
          <w:p w:rsidR="00B677C2" w:rsidRDefault="00B677C2">
            <w:r>
              <w:t>Задание на урок</w:t>
            </w:r>
          </w:p>
        </w:tc>
        <w:tc>
          <w:tcPr>
            <w:tcW w:w="708" w:type="dxa"/>
          </w:tcPr>
          <w:p w:rsidR="00B677C2" w:rsidRDefault="00B677C2">
            <w:r>
              <w:t>контроль</w:t>
            </w:r>
          </w:p>
        </w:tc>
        <w:tc>
          <w:tcPr>
            <w:tcW w:w="1063" w:type="dxa"/>
          </w:tcPr>
          <w:p w:rsidR="00B677C2" w:rsidRDefault="00B677C2">
            <w:r>
              <w:t>срок</w:t>
            </w:r>
          </w:p>
        </w:tc>
        <w:tc>
          <w:tcPr>
            <w:tcW w:w="1596" w:type="dxa"/>
          </w:tcPr>
          <w:p w:rsidR="00B677C2" w:rsidRDefault="00B677C2">
            <w:r>
              <w:t>Способ передачи выполненного задания</w:t>
            </w:r>
          </w:p>
        </w:tc>
      </w:tr>
      <w:tr w:rsidR="00B677C2" w:rsidTr="00B677C2">
        <w:tc>
          <w:tcPr>
            <w:tcW w:w="675" w:type="dxa"/>
          </w:tcPr>
          <w:p w:rsidR="00B677C2" w:rsidRDefault="00B677C2">
            <w:r>
              <w:t>13.04</w:t>
            </w:r>
          </w:p>
        </w:tc>
        <w:tc>
          <w:tcPr>
            <w:tcW w:w="1418" w:type="dxa"/>
          </w:tcPr>
          <w:p w:rsidR="00B677C2" w:rsidRDefault="00B677C2">
            <w:r>
              <w:t>Алгебра</w:t>
            </w:r>
            <w:proofErr w:type="gramStart"/>
            <w:r>
              <w:t>7</w:t>
            </w:r>
            <w:proofErr w:type="gramEnd"/>
          </w:p>
          <w:p w:rsidR="00B677C2" w:rsidRDefault="00B677C2">
            <w:r>
              <w:t>Линейное уравнение с двумя переменными</w:t>
            </w:r>
          </w:p>
        </w:tc>
        <w:tc>
          <w:tcPr>
            <w:tcW w:w="4111" w:type="dxa"/>
          </w:tcPr>
          <w:p w:rsidR="00B677C2" w:rsidRDefault="00B677C2">
            <w:r>
              <w:t xml:space="preserve">Алгебра 7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Миндюк</w:t>
            </w:r>
            <w:proofErr w:type="spellEnd"/>
            <w:r>
              <w:t xml:space="preserve"> и др.) Пункт 40</w:t>
            </w:r>
          </w:p>
          <w:p w:rsidR="00B677C2" w:rsidRDefault="00B677C2">
            <w:r>
              <w:t xml:space="preserve">Стр.199-201. Прочитать, выписать правила, решить № 1026 </w:t>
            </w:r>
            <w:proofErr w:type="gramStart"/>
            <w:r>
              <w:t xml:space="preserve">( </w:t>
            </w:r>
            <w:proofErr w:type="gramEnd"/>
            <w:r>
              <w:t>вместо переменных подставить значение и посчитать)</w:t>
            </w:r>
          </w:p>
        </w:tc>
        <w:tc>
          <w:tcPr>
            <w:tcW w:w="708" w:type="dxa"/>
          </w:tcPr>
          <w:p w:rsidR="00B677C2" w:rsidRDefault="00B677C2">
            <w:r>
              <w:t>Фото тетради</w:t>
            </w:r>
          </w:p>
        </w:tc>
        <w:tc>
          <w:tcPr>
            <w:tcW w:w="1063" w:type="dxa"/>
          </w:tcPr>
          <w:p w:rsidR="00B677C2" w:rsidRDefault="00B677C2">
            <w:r>
              <w:t>13.04</w:t>
            </w:r>
          </w:p>
        </w:tc>
        <w:tc>
          <w:tcPr>
            <w:tcW w:w="1596" w:type="dxa"/>
          </w:tcPr>
          <w:p w:rsidR="00B677C2" w:rsidRDefault="00F630E7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  <w:tr w:rsidR="00B677C2" w:rsidTr="00B677C2">
        <w:tc>
          <w:tcPr>
            <w:tcW w:w="675" w:type="dxa"/>
          </w:tcPr>
          <w:p w:rsidR="00B677C2" w:rsidRDefault="00B677C2">
            <w:r>
              <w:t>15.04</w:t>
            </w:r>
          </w:p>
        </w:tc>
        <w:tc>
          <w:tcPr>
            <w:tcW w:w="1418" w:type="dxa"/>
          </w:tcPr>
          <w:p w:rsidR="00B677C2" w:rsidRDefault="00B677C2">
            <w:r>
              <w:t>Алгебра 7</w:t>
            </w:r>
          </w:p>
          <w:p w:rsidR="00B677C2" w:rsidRDefault="00B677C2">
            <w:r>
              <w:t>График линейного уравнения</w:t>
            </w:r>
          </w:p>
        </w:tc>
        <w:tc>
          <w:tcPr>
            <w:tcW w:w="4111" w:type="dxa"/>
          </w:tcPr>
          <w:p w:rsidR="00B677C2" w:rsidRDefault="00B677C2">
            <w:r>
              <w:t>Прочитать текст, выполнить № 1028</w:t>
            </w:r>
          </w:p>
        </w:tc>
        <w:tc>
          <w:tcPr>
            <w:tcW w:w="708" w:type="dxa"/>
          </w:tcPr>
          <w:p w:rsidR="00B677C2" w:rsidRDefault="00B677C2">
            <w:r>
              <w:t>Фото тетради</w:t>
            </w:r>
          </w:p>
        </w:tc>
        <w:tc>
          <w:tcPr>
            <w:tcW w:w="1063" w:type="dxa"/>
          </w:tcPr>
          <w:p w:rsidR="00B677C2" w:rsidRDefault="00B677C2">
            <w:r>
              <w:t>15.04</w:t>
            </w:r>
          </w:p>
        </w:tc>
        <w:tc>
          <w:tcPr>
            <w:tcW w:w="1596" w:type="dxa"/>
          </w:tcPr>
          <w:p w:rsidR="00B677C2" w:rsidRDefault="00F630E7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  <w:tr w:rsidR="00B677C2" w:rsidTr="00B677C2">
        <w:tc>
          <w:tcPr>
            <w:tcW w:w="675" w:type="dxa"/>
          </w:tcPr>
          <w:p w:rsidR="00B677C2" w:rsidRDefault="00B677C2">
            <w:r>
              <w:t>14.04</w:t>
            </w:r>
          </w:p>
        </w:tc>
        <w:tc>
          <w:tcPr>
            <w:tcW w:w="1418" w:type="dxa"/>
          </w:tcPr>
          <w:p w:rsidR="00B677C2" w:rsidRDefault="00B677C2">
            <w:r>
              <w:t>Геометрия</w:t>
            </w:r>
            <w:proofErr w:type="gramStart"/>
            <w:r>
              <w:t>7</w:t>
            </w:r>
            <w:proofErr w:type="gramEnd"/>
          </w:p>
          <w:p w:rsidR="00B677C2" w:rsidRDefault="00B677C2">
            <w:r>
              <w:t>Прямоугольные треугольники</w:t>
            </w:r>
          </w:p>
        </w:tc>
        <w:tc>
          <w:tcPr>
            <w:tcW w:w="4111" w:type="dxa"/>
          </w:tcPr>
          <w:p w:rsidR="00B677C2" w:rsidRDefault="00B677C2">
            <w:r>
              <w:t>Пункт 34, выписать и выучить теоремы. № 254</w:t>
            </w:r>
          </w:p>
        </w:tc>
        <w:tc>
          <w:tcPr>
            <w:tcW w:w="708" w:type="dxa"/>
          </w:tcPr>
          <w:p w:rsidR="00B677C2" w:rsidRDefault="00B677C2">
            <w:r>
              <w:t>Фото решения</w:t>
            </w:r>
          </w:p>
        </w:tc>
        <w:tc>
          <w:tcPr>
            <w:tcW w:w="1063" w:type="dxa"/>
          </w:tcPr>
          <w:p w:rsidR="00B677C2" w:rsidRDefault="00B677C2">
            <w:r>
              <w:t>14.04</w:t>
            </w:r>
          </w:p>
        </w:tc>
        <w:tc>
          <w:tcPr>
            <w:tcW w:w="1596" w:type="dxa"/>
          </w:tcPr>
          <w:p w:rsidR="00B677C2" w:rsidRDefault="00F630E7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  <w:tr w:rsidR="00B677C2" w:rsidTr="00B677C2">
        <w:tc>
          <w:tcPr>
            <w:tcW w:w="675" w:type="dxa"/>
          </w:tcPr>
          <w:p w:rsidR="00B677C2" w:rsidRDefault="00B677C2">
            <w:r>
              <w:t>17.04</w:t>
            </w:r>
          </w:p>
        </w:tc>
        <w:tc>
          <w:tcPr>
            <w:tcW w:w="1418" w:type="dxa"/>
          </w:tcPr>
          <w:p w:rsidR="00B677C2" w:rsidRDefault="00B677C2">
            <w:r>
              <w:t>Геометрия 7</w:t>
            </w:r>
          </w:p>
          <w:p w:rsidR="00B677C2" w:rsidRDefault="00B677C2">
            <w:r>
              <w:t>Некоторые свойства прямоугольного треугольника</w:t>
            </w:r>
          </w:p>
        </w:tc>
        <w:tc>
          <w:tcPr>
            <w:tcW w:w="4111" w:type="dxa"/>
          </w:tcPr>
          <w:p w:rsidR="00B677C2" w:rsidRDefault="00B677C2">
            <w:r>
              <w:t>Пункт 35, записи признаков прямоугольного треугольника</w:t>
            </w:r>
          </w:p>
          <w:p w:rsidR="00B677C2" w:rsidRDefault="00B677C2">
            <w:r>
              <w:t>№ 257</w:t>
            </w:r>
          </w:p>
        </w:tc>
        <w:tc>
          <w:tcPr>
            <w:tcW w:w="708" w:type="dxa"/>
          </w:tcPr>
          <w:p w:rsidR="00B677C2" w:rsidRDefault="00B677C2">
            <w:r>
              <w:t>Фото решения</w:t>
            </w:r>
          </w:p>
        </w:tc>
        <w:tc>
          <w:tcPr>
            <w:tcW w:w="1063" w:type="dxa"/>
          </w:tcPr>
          <w:p w:rsidR="00B677C2" w:rsidRDefault="00B677C2">
            <w:r>
              <w:t>17.04</w:t>
            </w:r>
          </w:p>
        </w:tc>
        <w:tc>
          <w:tcPr>
            <w:tcW w:w="1596" w:type="dxa"/>
          </w:tcPr>
          <w:p w:rsidR="00B677C2" w:rsidRDefault="00F630E7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  <w:bookmarkStart w:id="0" w:name="_GoBack"/>
            <w:bookmarkEnd w:id="0"/>
          </w:p>
        </w:tc>
      </w:tr>
    </w:tbl>
    <w:p w:rsidR="00D6285E" w:rsidRDefault="00D6285E"/>
    <w:sectPr w:rsidR="00D6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A8"/>
    <w:rsid w:val="009049A8"/>
    <w:rsid w:val="00B677C2"/>
    <w:rsid w:val="00D6285E"/>
    <w:rsid w:val="00F6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2020-04-12T07:45:00Z</dcterms:created>
  <dcterms:modified xsi:type="dcterms:W3CDTF">2020-04-12T07:56:00Z</dcterms:modified>
</cp:coreProperties>
</file>