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E6D" w:rsidRDefault="000C410D" w:rsidP="000C4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10D">
        <w:rPr>
          <w:rFonts w:ascii="Times New Roman" w:hAnsi="Times New Roman" w:cs="Times New Roman"/>
          <w:b/>
          <w:sz w:val="28"/>
          <w:szCs w:val="28"/>
        </w:rPr>
        <w:t>Задания по литературе. 6 класс. 07 апреля 2020 г.</w:t>
      </w:r>
    </w:p>
    <w:p w:rsidR="007863D9" w:rsidRDefault="000C410D" w:rsidP="007863D9">
      <w:pPr>
        <w:pStyle w:val="a4"/>
        <w:numPr>
          <w:ilvl w:val="0"/>
          <w:numId w:val="18"/>
        </w:numPr>
        <w:shd w:val="clear" w:color="auto" w:fill="FFFFFF"/>
        <w:spacing w:before="90" w:beforeAutospacing="0" w:after="90" w:afterAutospacing="0" w:line="360" w:lineRule="atLeast"/>
        <w:jc w:val="both"/>
      </w:pPr>
      <w:r>
        <w:rPr>
          <w:b/>
          <w:bCs/>
          <w:color w:val="000000"/>
          <w:sz w:val="27"/>
          <w:szCs w:val="27"/>
        </w:rPr>
        <w:t xml:space="preserve">Ознакомьтесь с биографией </w:t>
      </w:r>
      <w:r w:rsidR="007863D9" w:rsidRPr="007863D9">
        <w:rPr>
          <w:b/>
        </w:rPr>
        <w:t xml:space="preserve">Фазиля </w:t>
      </w:r>
      <w:proofErr w:type="spellStart"/>
      <w:r w:rsidR="007863D9" w:rsidRPr="007863D9">
        <w:rPr>
          <w:b/>
        </w:rPr>
        <w:t>Абдуловича</w:t>
      </w:r>
      <w:proofErr w:type="spellEnd"/>
      <w:r w:rsidR="007863D9" w:rsidRPr="007863D9">
        <w:rPr>
          <w:b/>
        </w:rPr>
        <w:t xml:space="preserve"> Искандера</w:t>
      </w:r>
      <w:r w:rsidR="007863D9">
        <w:rPr>
          <w:b/>
        </w:rPr>
        <w:t>.</w:t>
      </w:r>
    </w:p>
    <w:p w:rsidR="007863D9" w:rsidRPr="007863D9" w:rsidRDefault="007863D9" w:rsidP="007863D9">
      <w:pPr>
        <w:pStyle w:val="a4"/>
        <w:shd w:val="clear" w:color="auto" w:fill="FFFFFF"/>
        <w:spacing w:before="90" w:beforeAutospacing="0" w:after="90" w:afterAutospacing="0" w:line="360" w:lineRule="atLeast"/>
        <w:jc w:val="both"/>
      </w:pPr>
      <w:r w:rsidRPr="007863D9">
        <w:t>Фазил</w:t>
      </w:r>
      <w:r>
        <w:t>ь</w:t>
      </w:r>
      <w:r w:rsidRPr="007863D9">
        <w:t xml:space="preserve"> </w:t>
      </w:r>
      <w:proofErr w:type="spellStart"/>
      <w:r w:rsidRPr="007863D9">
        <w:t>Абдулович</w:t>
      </w:r>
      <w:proofErr w:type="spellEnd"/>
      <w:r w:rsidRPr="007863D9">
        <w:t xml:space="preserve"> Искандер – советско-российский писатель, прозаик и поэт, публицист и сценарист. Наиболее известные произведения – «</w:t>
      </w:r>
      <w:proofErr w:type="spellStart"/>
      <w:r w:rsidRPr="007863D9">
        <w:t>Сандро</w:t>
      </w:r>
      <w:proofErr w:type="spellEnd"/>
      <w:r w:rsidRPr="007863D9">
        <w:t xml:space="preserve"> из Чегема», «Детство </w:t>
      </w:r>
      <w:proofErr w:type="spellStart"/>
      <w:r w:rsidRPr="007863D9">
        <w:t>Чика</w:t>
      </w:r>
      <w:proofErr w:type="spellEnd"/>
      <w:r w:rsidRPr="007863D9">
        <w:t xml:space="preserve">», «Созвездие </w:t>
      </w:r>
      <w:proofErr w:type="spellStart"/>
      <w:r w:rsidRPr="007863D9">
        <w:t>Козлотура</w:t>
      </w:r>
      <w:proofErr w:type="spellEnd"/>
      <w:r w:rsidRPr="007863D9">
        <w:t xml:space="preserve">», «Кролики и удавы». Родился 6 марта 1929 года в городе Сухуми, Абхазия. Отец будущего писателя был иранцем, ранее владеющим кирпичным заводом. В 1938 году его депортировали </w:t>
      </w:r>
      <w:proofErr w:type="gramStart"/>
      <w:r w:rsidRPr="007863D9">
        <w:t>из страны</w:t>
      </w:r>
      <w:proofErr w:type="gramEnd"/>
      <w:r w:rsidRPr="007863D9">
        <w:t xml:space="preserve"> и Фазиль больше никогда его не видел. Воспитывался матерью – уроженкой Абхазии, и ее родственниками. Фазиль учился в русской школе, которую окончил с золотой медалью. Затем он поступил в Библиотечный институт в Москве, где проучился три года. Впоследствии писатель окончил Литературный институт им. А. М. Горького.</w:t>
      </w:r>
    </w:p>
    <w:p w:rsidR="007863D9" w:rsidRPr="007863D9" w:rsidRDefault="007863D9" w:rsidP="007863D9">
      <w:pPr>
        <w:pStyle w:val="a4"/>
        <w:shd w:val="clear" w:color="auto" w:fill="FFFFFF"/>
        <w:spacing w:before="90" w:beforeAutospacing="0" w:after="90" w:afterAutospacing="0" w:line="360" w:lineRule="atLeast"/>
        <w:jc w:val="both"/>
      </w:pPr>
      <w:r w:rsidRPr="007863D9">
        <w:t xml:space="preserve">С 1954 года Ф. Искандер работал в периодических изданиях Брянска и Курска, а в 1956 году он перебрался в родной Сухуми, где стал редактором абхазского отделения Госиздата. Там он проработал до начала 1990-х, а затем снова переехал в Москву. Первый рассказ Искандера появился на страницах журнала «Пионер» в 1956 году, а через год вышла в свет его первая книга стихов. Это был сборник «Горные тропы». Его стали печатать в таких журналах, как «Юность», «Литературная Абхазия», «Новый мир». С 1962 года он влекся прозой. Первое произведение, принесшее ему известность – это повесть «Созвездие </w:t>
      </w:r>
      <w:proofErr w:type="spellStart"/>
      <w:r w:rsidRPr="007863D9">
        <w:t>Козлотура</w:t>
      </w:r>
      <w:proofErr w:type="spellEnd"/>
      <w:r w:rsidRPr="007863D9">
        <w:t>» (1966).</w:t>
      </w:r>
    </w:p>
    <w:p w:rsidR="007863D9" w:rsidRPr="007863D9" w:rsidRDefault="007863D9" w:rsidP="007863D9">
      <w:pPr>
        <w:pStyle w:val="a4"/>
        <w:shd w:val="clear" w:color="auto" w:fill="FFFFFF"/>
        <w:spacing w:before="90" w:beforeAutospacing="0" w:after="90" w:afterAutospacing="0" w:line="360" w:lineRule="atLeast"/>
        <w:jc w:val="both"/>
      </w:pPr>
      <w:r w:rsidRPr="007863D9">
        <w:t>Затем один за другим появились роман-эпопея «</w:t>
      </w:r>
      <w:proofErr w:type="spellStart"/>
      <w:r w:rsidRPr="007863D9">
        <w:t>Сандро</w:t>
      </w:r>
      <w:proofErr w:type="spellEnd"/>
      <w:r w:rsidRPr="007863D9">
        <w:t xml:space="preserve"> из Чегема», повесть-притча «Кролики и удавы», рассказ «Тринадцатый подвиг Геракла» и другие произведения. Сюжет многих рассказов писателя разворачивается в абхазском селе Чегем, где прошло детство писателя. Ф. Искандер – лауреат многих премий, в том числе Пушкинской, премии «Триумф». В 1987 году он был членом жюри в КВН на финальной игре Высшее лиги. На постоянной основе писатель проживал в Москве. Как общественный деятель он часто выступал в защиту малочисленных народов и являлся старейшиной московской абхазской диаспоры. С 1960 года писатель был женат на Антонине </w:t>
      </w:r>
      <w:proofErr w:type="spellStart"/>
      <w:r w:rsidRPr="007863D9">
        <w:t>Хлебниковой</w:t>
      </w:r>
      <w:proofErr w:type="spellEnd"/>
      <w:r w:rsidRPr="007863D9">
        <w:t xml:space="preserve"> и имел двух детей (сына и дочь).</w:t>
      </w:r>
    </w:p>
    <w:p w:rsidR="007863D9" w:rsidRDefault="007863D9" w:rsidP="007863D9">
      <w:pPr>
        <w:pStyle w:val="a4"/>
        <w:shd w:val="clear" w:color="auto" w:fill="FFFFFF"/>
        <w:spacing w:before="90" w:beforeAutospacing="0" w:after="90" w:afterAutospacing="0" w:line="360" w:lineRule="atLeast"/>
        <w:jc w:val="both"/>
      </w:pPr>
      <w:r w:rsidRPr="007863D9">
        <w:t>Умер 31 июля 2016 года. Похоронен в Новодевичьем монастыре на Новодевичьем кладбище.</w:t>
      </w:r>
    </w:p>
    <w:p w:rsidR="007863D9" w:rsidRDefault="007863D9" w:rsidP="007863D9">
      <w:pPr>
        <w:pStyle w:val="a4"/>
        <w:numPr>
          <w:ilvl w:val="0"/>
          <w:numId w:val="18"/>
        </w:numPr>
        <w:shd w:val="clear" w:color="auto" w:fill="FFFFFF"/>
        <w:spacing w:before="90" w:beforeAutospacing="0" w:after="90" w:afterAutospacing="0" w:line="360" w:lineRule="atLeast"/>
        <w:jc w:val="both"/>
        <w:rPr>
          <w:b/>
        </w:rPr>
      </w:pPr>
      <w:r w:rsidRPr="007863D9">
        <w:rPr>
          <w:b/>
        </w:rPr>
        <w:t>Составьте по биографии автора не менее 5 вопросов вашему однокласснику</w:t>
      </w:r>
    </w:p>
    <w:p w:rsidR="007863D9" w:rsidRDefault="007863D9" w:rsidP="007863D9">
      <w:pPr>
        <w:pStyle w:val="a4"/>
        <w:numPr>
          <w:ilvl w:val="0"/>
          <w:numId w:val="18"/>
        </w:numPr>
        <w:shd w:val="clear" w:color="auto" w:fill="FFFFFF"/>
        <w:spacing w:before="90" w:beforeAutospacing="0" w:after="90" w:afterAutospacing="0" w:line="360" w:lineRule="atLeast"/>
        <w:jc w:val="both"/>
        <w:rPr>
          <w:b/>
        </w:rPr>
      </w:pPr>
      <w:r>
        <w:rPr>
          <w:b/>
        </w:rPr>
        <w:t xml:space="preserve">Прочитайте произведение </w:t>
      </w:r>
      <w:proofErr w:type="spellStart"/>
      <w:r>
        <w:rPr>
          <w:b/>
        </w:rPr>
        <w:t>Ф.Искандера</w:t>
      </w:r>
      <w:proofErr w:type="spellEnd"/>
      <w:r>
        <w:rPr>
          <w:b/>
        </w:rPr>
        <w:t xml:space="preserve"> «Тринадцатый подвиг Геракла»</w:t>
      </w:r>
      <w:r w:rsidR="00C238DA">
        <w:rPr>
          <w:b/>
        </w:rPr>
        <w:t>.</w:t>
      </w:r>
    </w:p>
    <w:p w:rsidR="00C238DA" w:rsidRDefault="00C238DA" w:rsidP="007863D9">
      <w:pPr>
        <w:pStyle w:val="a4"/>
        <w:numPr>
          <w:ilvl w:val="0"/>
          <w:numId w:val="18"/>
        </w:numPr>
        <w:shd w:val="clear" w:color="auto" w:fill="FFFFFF"/>
        <w:spacing w:before="90" w:beforeAutospacing="0" w:after="90" w:afterAutospacing="0" w:line="360" w:lineRule="atLeast"/>
        <w:jc w:val="both"/>
        <w:rPr>
          <w:b/>
        </w:rPr>
      </w:pPr>
      <w:r>
        <w:rPr>
          <w:b/>
        </w:rPr>
        <w:t xml:space="preserve">Подготовьте письменный развернутый ответ на следующий вопрос (не менее 7-8 предложений) </w:t>
      </w:r>
    </w:p>
    <w:p w:rsidR="00C238DA" w:rsidRPr="00444911" w:rsidRDefault="00C238DA" w:rsidP="00C238DA">
      <w:pPr>
        <w:pStyle w:val="a4"/>
        <w:shd w:val="clear" w:color="auto" w:fill="FFFFFF"/>
        <w:spacing w:before="90" w:beforeAutospacing="0" w:after="90" w:afterAutospacing="0" w:line="360" w:lineRule="atLeast"/>
        <w:ind w:left="720"/>
        <w:jc w:val="both"/>
        <w:rPr>
          <w:b/>
        </w:rPr>
      </w:pPr>
      <w:r>
        <w:rPr>
          <w:b/>
        </w:rPr>
        <w:t>«</w:t>
      </w:r>
      <w:r w:rsidRPr="00C238DA">
        <w:rPr>
          <w:bCs/>
        </w:rPr>
        <w:t>Каков образ моего ровесника в произведениях А. И. Куприна, А. П. Платонова, В. Г. Распутина, В. П. Астафьева, Ф</w:t>
      </w:r>
      <w:r>
        <w:rPr>
          <w:bCs/>
        </w:rPr>
        <w:t>. Искандера?»</w:t>
      </w:r>
      <w:r w:rsidR="00444911" w:rsidRPr="00444911">
        <w:rPr>
          <w:bCs/>
        </w:rPr>
        <w:t xml:space="preserve"> </w:t>
      </w:r>
      <w:r w:rsidR="00444911">
        <w:rPr>
          <w:bCs/>
          <w:lang w:val="en-US"/>
        </w:rPr>
        <w:t>(</w:t>
      </w:r>
      <w:r w:rsidR="00444911">
        <w:rPr>
          <w:bCs/>
        </w:rPr>
        <w:t>на выбор)</w:t>
      </w:r>
      <w:bookmarkStart w:id="0" w:name="_GoBack"/>
      <w:bookmarkEnd w:id="0"/>
    </w:p>
    <w:p w:rsidR="007863D9" w:rsidRPr="007863D9" w:rsidRDefault="007863D9" w:rsidP="007863D9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7863D9" w:rsidRPr="007863D9" w:rsidRDefault="007863D9" w:rsidP="007863D9">
      <w:pPr>
        <w:pStyle w:val="a4"/>
        <w:shd w:val="clear" w:color="auto" w:fill="FFFFFF"/>
        <w:spacing w:before="0" w:beforeAutospacing="0" w:after="0" w:afterAutospacing="0"/>
        <w:ind w:left="720"/>
        <w:rPr>
          <w:b/>
        </w:rPr>
      </w:pPr>
    </w:p>
    <w:p w:rsidR="00937A47" w:rsidRPr="008B795C" w:rsidRDefault="007863D9" w:rsidP="007863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937A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63D9" w:rsidRPr="008B795C" w:rsidRDefault="007863D9" w:rsidP="007863D9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37A47" w:rsidRPr="00937A47" w:rsidRDefault="00937A47" w:rsidP="00937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937A47" w:rsidRPr="00937A47" w:rsidSect="00937A4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05A3"/>
    <w:multiLevelType w:val="multilevel"/>
    <w:tmpl w:val="E44483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45268"/>
    <w:multiLevelType w:val="multilevel"/>
    <w:tmpl w:val="36801B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B24D3"/>
    <w:multiLevelType w:val="hybridMultilevel"/>
    <w:tmpl w:val="DDE431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D30848"/>
    <w:multiLevelType w:val="hybridMultilevel"/>
    <w:tmpl w:val="5E624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D386E"/>
    <w:multiLevelType w:val="multilevel"/>
    <w:tmpl w:val="32CC29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D33065"/>
    <w:multiLevelType w:val="multilevel"/>
    <w:tmpl w:val="7A2EAF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7848EE"/>
    <w:multiLevelType w:val="hybridMultilevel"/>
    <w:tmpl w:val="491E5920"/>
    <w:lvl w:ilvl="0" w:tplc="0D305160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E1F5DBF"/>
    <w:multiLevelType w:val="multilevel"/>
    <w:tmpl w:val="704EF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9F084E"/>
    <w:multiLevelType w:val="hybridMultilevel"/>
    <w:tmpl w:val="33525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90ADC"/>
    <w:multiLevelType w:val="multilevel"/>
    <w:tmpl w:val="7F847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4F3BE5"/>
    <w:multiLevelType w:val="hybridMultilevel"/>
    <w:tmpl w:val="2632C80E"/>
    <w:lvl w:ilvl="0" w:tplc="2528C5F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42DE0C6E"/>
    <w:multiLevelType w:val="multilevel"/>
    <w:tmpl w:val="EFA637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2770DE"/>
    <w:multiLevelType w:val="hybridMultilevel"/>
    <w:tmpl w:val="9D7AF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1497C"/>
    <w:multiLevelType w:val="hybridMultilevel"/>
    <w:tmpl w:val="DF64C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E2ED7"/>
    <w:multiLevelType w:val="hybridMultilevel"/>
    <w:tmpl w:val="31DE9E96"/>
    <w:lvl w:ilvl="0" w:tplc="A8540F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D0530"/>
    <w:multiLevelType w:val="multilevel"/>
    <w:tmpl w:val="84949D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087DEA"/>
    <w:multiLevelType w:val="multilevel"/>
    <w:tmpl w:val="B7061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210411"/>
    <w:multiLevelType w:val="multilevel"/>
    <w:tmpl w:val="4B709E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16"/>
  </w:num>
  <w:num w:numId="6">
    <w:abstractNumId w:val="17"/>
  </w:num>
  <w:num w:numId="7">
    <w:abstractNumId w:val="1"/>
  </w:num>
  <w:num w:numId="8">
    <w:abstractNumId w:val="11"/>
  </w:num>
  <w:num w:numId="9">
    <w:abstractNumId w:val="15"/>
  </w:num>
  <w:num w:numId="10">
    <w:abstractNumId w:val="4"/>
  </w:num>
  <w:num w:numId="11">
    <w:abstractNumId w:val="0"/>
  </w:num>
  <w:num w:numId="12">
    <w:abstractNumId w:val="13"/>
  </w:num>
  <w:num w:numId="13">
    <w:abstractNumId w:val="2"/>
  </w:num>
  <w:num w:numId="14">
    <w:abstractNumId w:val="12"/>
  </w:num>
  <w:num w:numId="15">
    <w:abstractNumId w:val="3"/>
  </w:num>
  <w:num w:numId="16">
    <w:abstractNumId w:val="6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91"/>
    <w:rsid w:val="000C410D"/>
    <w:rsid w:val="00444911"/>
    <w:rsid w:val="007863D9"/>
    <w:rsid w:val="00937A47"/>
    <w:rsid w:val="00975583"/>
    <w:rsid w:val="00B02C97"/>
    <w:rsid w:val="00C12612"/>
    <w:rsid w:val="00C238DA"/>
    <w:rsid w:val="00C6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51E3"/>
  <w15:chartTrackingRefBased/>
  <w15:docId w15:val="{BF61E8DB-70B2-443F-9B82-FA96DF43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1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37A4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3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2020-04-06T19:28:00Z</dcterms:created>
  <dcterms:modified xsi:type="dcterms:W3CDTF">2020-04-08T07:17:00Z</dcterms:modified>
</cp:coreProperties>
</file>