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852"/>
        <w:gridCol w:w="2089"/>
        <w:gridCol w:w="1193"/>
        <w:gridCol w:w="1332"/>
        <w:gridCol w:w="1809"/>
      </w:tblGrid>
      <w:tr w:rsidR="008A2EC6" w:rsidTr="008A2EC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 на урок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8A2EC6" w:rsidRDefault="008A2EC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8A2EC6" w:rsidRDefault="008A2EC6"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8A2EC6" w:rsidRDefault="008A2EC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8A2EC6" w:rsidRDefault="008A2EC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8A2EC6" w:rsidRDefault="008A2EC6">
            <w:pPr>
              <w:jc w:val="center"/>
              <w:rPr>
                <w:b/>
              </w:rPr>
            </w:pPr>
          </w:p>
        </w:tc>
      </w:tr>
      <w:tr w:rsidR="008A2EC6" w:rsidTr="008A2EC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8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 знаний по теме «Классы неорганических соединений»</w:t>
            </w:r>
          </w:p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имеющиеся знания и записи в рабочей тетради, письменно выполните следующие задания:</w:t>
            </w:r>
          </w:p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заданий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8A2EC6" w:rsidRDefault="008A2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8A2EC6" w:rsidRDefault="008A2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</w:t>
            </w:r>
          </w:p>
          <w:p w:rsidR="008A2EC6" w:rsidRPr="008A2EC6" w:rsidRDefault="008A2EC6">
            <w:pPr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proofErr w:type="spellStart"/>
            <w:r w:rsidRPr="008A2EC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nadegda</w:t>
            </w:r>
            <w:proofErr w:type="spellEnd"/>
            <w:r w:rsidRPr="008A2EC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8A2EC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8A2EC6" w:rsidRPr="008A2EC6" w:rsidRDefault="008A2EC6">
            <w:pPr>
              <w:rPr>
                <w:rFonts w:ascii="Times New Roman" w:hAnsi="Times New Roman" w:cs="Times New Roman"/>
                <w:b/>
              </w:rPr>
            </w:pPr>
            <w:r w:rsidRPr="008A2EC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@</w:t>
            </w:r>
            <w:proofErr w:type="spellStart"/>
            <w:r w:rsidRPr="008A2EC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yandex</w:t>
            </w:r>
            <w:proofErr w:type="spellEnd"/>
            <w:r w:rsidRPr="008A2EC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8A2EC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8A2EC6" w:rsidRDefault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A2EC6" w:rsidRDefault="008A2EC6" w:rsidP="008A2EC6">
      <w:pPr>
        <w:rPr>
          <w:rFonts w:ascii="Times New Roman" w:hAnsi="Times New Roman" w:cs="Times New Roman"/>
          <w:szCs w:val="24"/>
        </w:rPr>
      </w:pP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 xml:space="preserve">№1. Распределите вещества по классам </w:t>
      </w:r>
      <w:r>
        <w:rPr>
          <w:color w:val="333333"/>
        </w:rPr>
        <w:t>(оксиды, кислоты, основания, соли)</w:t>
      </w:r>
      <w:r>
        <w:rPr>
          <w:b/>
          <w:color w:val="333333"/>
        </w:rPr>
        <w:t xml:space="preserve"> и дайте им названия</w:t>
      </w:r>
      <w:r>
        <w:rPr>
          <w:color w:val="333333"/>
        </w:rPr>
        <w:t xml:space="preserve">: </w:t>
      </w:r>
      <w:proofErr w:type="spellStart"/>
      <w:r>
        <w:rPr>
          <w:color w:val="333333"/>
          <w:lang w:val="en-US"/>
        </w:rPr>
        <w:t>NaOH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  <w:lang w:val="en-US"/>
        </w:rPr>
        <w:t>HCl</w:t>
      </w:r>
      <w:proofErr w:type="spellEnd"/>
      <w:r>
        <w:rPr>
          <w:color w:val="333333"/>
        </w:rPr>
        <w:t xml:space="preserve">, </w:t>
      </w:r>
      <w:proofErr w:type="gramStart"/>
      <w:r>
        <w:rPr>
          <w:color w:val="333333"/>
          <w:lang w:val="en-US"/>
        </w:rPr>
        <w:t>Cu</w:t>
      </w:r>
      <w:r>
        <w:rPr>
          <w:color w:val="333333"/>
        </w:rPr>
        <w:t>(</w:t>
      </w:r>
      <w:proofErr w:type="gramEnd"/>
      <w:r>
        <w:rPr>
          <w:color w:val="333333"/>
          <w:lang w:val="en-US"/>
        </w:rPr>
        <w:t>OH</w:t>
      </w:r>
      <w:r>
        <w:rPr>
          <w:color w:val="333333"/>
        </w:rPr>
        <w:t>)</w:t>
      </w:r>
      <w:r>
        <w:rPr>
          <w:color w:val="333333"/>
          <w:vertAlign w:val="subscript"/>
        </w:rPr>
        <w:t>2</w:t>
      </w:r>
      <w:r>
        <w:rPr>
          <w:color w:val="333333"/>
        </w:rPr>
        <w:t xml:space="preserve">, </w:t>
      </w:r>
      <w:r>
        <w:rPr>
          <w:color w:val="333333"/>
          <w:lang w:val="en-US"/>
        </w:rPr>
        <w:t>H </w:t>
      </w:r>
      <w:r>
        <w:rPr>
          <w:color w:val="333333"/>
          <w:vertAlign w:val="subscript"/>
        </w:rPr>
        <w:t>2</w:t>
      </w:r>
      <w:r>
        <w:rPr>
          <w:color w:val="333333"/>
          <w:lang w:val="en-US"/>
        </w:rPr>
        <w:t>SO</w:t>
      </w:r>
      <w:r>
        <w:rPr>
          <w:color w:val="333333"/>
          <w:vertAlign w:val="subscript"/>
        </w:rPr>
        <w:t>4</w:t>
      </w:r>
      <w:r>
        <w:rPr>
          <w:color w:val="333333"/>
        </w:rPr>
        <w:t xml:space="preserve">, </w:t>
      </w:r>
      <w:proofErr w:type="spellStart"/>
      <w:r>
        <w:rPr>
          <w:color w:val="000000"/>
          <w:shd w:val="clear" w:color="auto" w:fill="FFFFFF"/>
          <w:lang w:val="en-US"/>
        </w:rPr>
        <w:t>FeCl</w:t>
      </w:r>
      <w:proofErr w:type="spellEnd"/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>,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333333"/>
          <w:lang w:val="en-US"/>
        </w:rPr>
        <w:t>Fe</w:t>
      </w:r>
      <w:r>
        <w:rPr>
          <w:color w:val="333333"/>
        </w:rPr>
        <w:t>(</w:t>
      </w:r>
      <w:r>
        <w:rPr>
          <w:color w:val="333333"/>
          <w:lang w:val="en-US"/>
        </w:rPr>
        <w:t>OH</w:t>
      </w:r>
      <w:r>
        <w:rPr>
          <w:color w:val="333333"/>
        </w:rPr>
        <w:t>)</w:t>
      </w:r>
      <w:r>
        <w:rPr>
          <w:color w:val="333333"/>
          <w:vertAlign w:val="subscript"/>
        </w:rPr>
        <w:t>3</w:t>
      </w:r>
      <w:r>
        <w:rPr>
          <w:color w:val="333333"/>
        </w:rPr>
        <w:t xml:space="preserve">, </w:t>
      </w:r>
      <w:proofErr w:type="spellStart"/>
      <w:r>
        <w:rPr>
          <w:color w:val="333333"/>
          <w:lang w:val="en-US"/>
        </w:rPr>
        <w:t>CaO</w:t>
      </w:r>
      <w:proofErr w:type="spellEnd"/>
      <w:r>
        <w:rPr>
          <w:color w:val="333333"/>
        </w:rPr>
        <w:t xml:space="preserve">,   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  <w:lang w:val="en-US"/>
        </w:rPr>
        <w:t>Ca</w:t>
      </w:r>
      <w:proofErr w:type="spellEnd"/>
      <w:r w:rsidRPr="008A2EC6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  <w:vertAlign w:val="subscript"/>
        </w:rPr>
        <w:t>3</w:t>
      </w:r>
      <w:r>
        <w:rPr>
          <w:bCs/>
          <w:color w:val="000000"/>
          <w:shd w:val="clear" w:color="auto" w:fill="FFFFFF"/>
        </w:rPr>
        <w:t>(</w:t>
      </w:r>
      <w:r>
        <w:rPr>
          <w:bCs/>
          <w:color w:val="000000"/>
          <w:shd w:val="clear" w:color="auto" w:fill="FFFFFF"/>
          <w:lang w:val="en-US"/>
        </w:rPr>
        <w:t>PO</w:t>
      </w:r>
      <w:r>
        <w:rPr>
          <w:bCs/>
          <w:color w:val="000000"/>
          <w:shd w:val="clear" w:color="auto" w:fill="FFFFFF"/>
          <w:vertAlign w:val="subscript"/>
        </w:rPr>
        <w:t>4</w:t>
      </w:r>
      <w:r>
        <w:rPr>
          <w:bCs/>
          <w:color w:val="000000"/>
          <w:shd w:val="clear" w:color="auto" w:fill="FFFFFF"/>
        </w:rPr>
        <w:t xml:space="preserve">) </w:t>
      </w:r>
      <w:r>
        <w:rPr>
          <w:bCs/>
          <w:color w:val="000000"/>
          <w:shd w:val="clear" w:color="auto" w:fill="FFFFFF"/>
          <w:vertAlign w:val="subscript"/>
        </w:rPr>
        <w:t>2</w:t>
      </w:r>
      <w:r>
        <w:rPr>
          <w:bCs/>
          <w:color w:val="000000"/>
          <w:shd w:val="clear" w:color="auto" w:fill="FFFFFF"/>
        </w:rPr>
        <w:t>,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CO</w:t>
      </w:r>
      <w:r>
        <w:rPr>
          <w:color w:val="333333"/>
          <w:vertAlign w:val="subscript"/>
        </w:rPr>
        <w:t xml:space="preserve">2, 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HNO</w:t>
      </w:r>
      <w:r>
        <w:rPr>
          <w:color w:val="333333"/>
          <w:vertAlign w:val="subscript"/>
        </w:rPr>
        <w:t>3</w:t>
      </w:r>
      <w:r>
        <w:rPr>
          <w:color w:val="333333"/>
        </w:rPr>
        <w:t>.</w:t>
      </w:r>
    </w:p>
    <w:p w:rsidR="008A2EC6" w:rsidRDefault="008A2EC6" w:rsidP="008A2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№2. Составьте формулы веществ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а) Гидроксид кальция, оксид азота (V), фосфорная кислота, нитрат магния, гидроксид меди (II), оксид натрия, серная кислота, хлорид серебра.</w:t>
      </w: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color w:val="333333"/>
        </w:rPr>
        <w:t>№3.</w:t>
      </w:r>
      <w:r>
        <w:rPr>
          <w:b/>
          <w:color w:val="000000"/>
        </w:rPr>
        <w:t>Среди каждой тройки веществ найти вещество, отличающееся от двух других.</w:t>
      </w:r>
      <w:r>
        <w:rPr>
          <w:color w:val="000000"/>
        </w:rPr>
        <w:t xml:space="preserve"> </w:t>
      </w:r>
    </w:p>
    <w:p w:rsidR="008A2EC6" w:rsidRDefault="008A2EC6" w:rsidP="008A2EC6">
      <w:pPr>
        <w:pStyle w:val="a3"/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 xml:space="preserve">1) </w:t>
      </w:r>
      <w:proofErr w:type="gramStart"/>
      <w:r>
        <w:rPr>
          <w:color w:val="000000"/>
          <w:lang w:val="en-US"/>
        </w:rPr>
        <w:t>Fe(</w:t>
      </w:r>
      <w:proofErr w:type="gramEnd"/>
      <w:r>
        <w:rPr>
          <w:color w:val="000000"/>
          <w:lang w:val="en-US"/>
        </w:rPr>
        <w:t>OH)2, </w:t>
      </w:r>
      <w:proofErr w:type="spellStart"/>
      <w:r>
        <w:rPr>
          <w:color w:val="000000"/>
          <w:lang w:val="en-US"/>
        </w:rPr>
        <w:t>BaO</w:t>
      </w:r>
      <w:proofErr w:type="spellEnd"/>
      <w:r>
        <w:rPr>
          <w:color w:val="000000"/>
          <w:lang w:val="en-US"/>
        </w:rPr>
        <w:t xml:space="preserve">,  </w:t>
      </w:r>
      <w:proofErr w:type="spellStart"/>
      <w:r>
        <w:rPr>
          <w:color w:val="000000"/>
          <w:lang w:val="en-US"/>
        </w:rPr>
        <w:t>NaOH</w:t>
      </w:r>
      <w:proofErr w:type="spellEnd"/>
      <w:r>
        <w:rPr>
          <w:color w:val="000000"/>
          <w:lang w:val="en-US"/>
        </w:rPr>
        <w:t>,                                     2) H2SO4 , </w:t>
      </w:r>
      <w:proofErr w:type="spellStart"/>
      <w:r>
        <w:rPr>
          <w:color w:val="000000"/>
          <w:lang w:val="en-US"/>
        </w:rPr>
        <w:t>HCl</w:t>
      </w:r>
      <w:proofErr w:type="spellEnd"/>
      <w:r>
        <w:rPr>
          <w:color w:val="000000"/>
          <w:lang w:val="en-US"/>
        </w:rPr>
        <w:t xml:space="preserve">, Cu(OH)2                             </w:t>
      </w:r>
    </w:p>
    <w:p w:rsidR="008A2EC6" w:rsidRDefault="008A2EC6" w:rsidP="008A2EC6">
      <w:pPr>
        <w:pStyle w:val="a3"/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 xml:space="preserve">3) </w:t>
      </w:r>
      <w:proofErr w:type="spellStart"/>
      <w:r>
        <w:rPr>
          <w:color w:val="000000"/>
          <w:lang w:val="en-US"/>
        </w:rPr>
        <w:t>CaO</w:t>
      </w:r>
      <w:proofErr w:type="spellEnd"/>
      <w:r>
        <w:rPr>
          <w:color w:val="000000"/>
          <w:lang w:val="en-US"/>
        </w:rPr>
        <w:t>, SO2</w:t>
      </w:r>
      <w:proofErr w:type="gramStart"/>
      <w:r>
        <w:rPr>
          <w:color w:val="000000"/>
          <w:lang w:val="en-US"/>
        </w:rPr>
        <w:t>,  HNO3</w:t>
      </w:r>
      <w:proofErr w:type="gramEnd"/>
      <w:r>
        <w:rPr>
          <w:color w:val="000000"/>
          <w:lang w:val="en-US"/>
        </w:rPr>
        <w:t xml:space="preserve">                                           4) </w:t>
      </w:r>
      <w:r>
        <w:rPr>
          <w:color w:val="000000"/>
          <w:shd w:val="clear" w:color="auto" w:fill="FFFFFF"/>
          <w:lang w:val="en-US"/>
        </w:rPr>
        <w:t>K2SO4,</w:t>
      </w:r>
      <w:r>
        <w:rPr>
          <w:color w:val="000000"/>
          <w:lang w:val="en-US"/>
        </w:rPr>
        <w:t xml:space="preserve"> HNO3, H2C</w:t>
      </w:r>
      <w:r>
        <w:rPr>
          <w:color w:val="000000"/>
        </w:rPr>
        <w:t>О</w:t>
      </w:r>
      <w:r>
        <w:rPr>
          <w:color w:val="000000"/>
          <w:lang w:val="en-US"/>
        </w:rPr>
        <w:t>3</w:t>
      </w:r>
    </w:p>
    <w:p w:rsidR="008A2EC6" w:rsidRPr="008A2EC6" w:rsidRDefault="008A2EC6" w:rsidP="008A2E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A2E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Установите соответствие между формулами соединений и их названиями.</w:t>
      </w:r>
    </w:p>
    <w:p w:rsidR="008A2EC6" w:rsidRDefault="008A2EC6" w:rsidP="008A2EC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2EC6" w:rsidRDefault="008A2EC6" w:rsidP="008A2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4819"/>
      </w:tblGrid>
      <w:tr w:rsidR="008A2EC6" w:rsidTr="008A2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</w:tr>
      <w:tr w:rsidR="008A2EC6" w:rsidTr="008A2EC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 w:rsidP="000172C1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MgO</w:t>
            </w:r>
            <w:proofErr w:type="spellEnd"/>
          </w:p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оксид серы (VI)</w:t>
            </w:r>
          </w:p>
          <w:p w:rsidR="008A2EC6" w:rsidRDefault="008A2EC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2EC6" w:rsidTr="008A2EC6">
        <w:trPr>
          <w:trHeight w:val="3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Al(NO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(II)</w:t>
            </w:r>
          </w:p>
          <w:p w:rsidR="008A2EC6" w:rsidRDefault="008A2EC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2EC6" w:rsidTr="008A2EC6">
        <w:trPr>
          <w:trHeight w:val="6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2EC6" w:rsidRDefault="008A2EC6" w:rsidP="000172C1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8A2EC6" w:rsidRDefault="008A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  <w:p w:rsidR="008A2EC6" w:rsidRDefault="008A2EC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2EC6" w:rsidTr="008A2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 w:rsidP="000172C1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8A2EC6" w:rsidRDefault="008A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магния</w:t>
            </w:r>
          </w:p>
          <w:p w:rsidR="008A2EC6" w:rsidRDefault="008A2EC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2EC6" w:rsidTr="008A2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 w:rsidP="000172C1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Fe(OH)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8A2EC6" w:rsidRDefault="008A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  <w:p w:rsidR="008A2EC6" w:rsidRDefault="008A2EC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2EC6" w:rsidTr="008A2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 w:rsidP="000172C1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8A2EC6" w:rsidRDefault="008A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 алюминия</w:t>
            </w:r>
          </w:p>
          <w:p w:rsidR="008A2EC6" w:rsidRDefault="008A2EC6">
            <w:pPr>
              <w:jc w:val="center"/>
              <w:rPr>
                <w:sz w:val="24"/>
                <w:szCs w:val="24"/>
              </w:rPr>
            </w:pPr>
          </w:p>
        </w:tc>
      </w:tr>
      <w:tr w:rsidR="008A2EC6" w:rsidTr="008A2EC6">
        <w:trPr>
          <w:trHeight w:val="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сульфат натрия</w:t>
            </w:r>
          </w:p>
          <w:p w:rsidR="008A2EC6" w:rsidRDefault="008A2EC6">
            <w:pPr>
              <w:jc w:val="center"/>
              <w:rPr>
                <w:sz w:val="24"/>
                <w:szCs w:val="24"/>
              </w:rPr>
            </w:pPr>
          </w:p>
        </w:tc>
      </w:tr>
      <w:tr w:rsidR="008A2EC6" w:rsidTr="008A2EC6">
        <w:trPr>
          <w:trHeight w:val="5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 w:rsidP="000172C1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HCl</w:t>
            </w:r>
            <w:proofErr w:type="spellEnd"/>
          </w:p>
          <w:p w:rsidR="008A2EC6" w:rsidRDefault="008A2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6" w:rsidRDefault="008A2EC6">
            <w:pPr>
              <w:shd w:val="clear" w:color="auto" w:fill="FFFFFF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гидроксид бария</w:t>
            </w:r>
          </w:p>
          <w:p w:rsidR="008A2EC6" w:rsidRDefault="008A2E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b/>
          <w:color w:val="333333"/>
        </w:rPr>
        <w:lastRenderedPageBreak/>
        <w:t>№5. Тест:</w:t>
      </w: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>1) Из предложенного перечня выберите оксид</w:t>
      </w:r>
      <w:r>
        <w:rPr>
          <w:color w:val="333333"/>
        </w:rPr>
        <w:t>:</w:t>
      </w:r>
    </w:p>
    <w:p w:rsidR="008A2EC6" w:rsidRDefault="008A2EC6" w:rsidP="008A2E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а) Na</w:t>
      </w:r>
      <w:r>
        <w:rPr>
          <w:color w:val="333333"/>
          <w:vertAlign w:val="subscript"/>
        </w:rPr>
        <w:t>2</w:t>
      </w:r>
      <w:proofErr w:type="gramStart"/>
      <w:r>
        <w:rPr>
          <w:color w:val="333333"/>
          <w:vertAlign w:val="subscript"/>
        </w:rPr>
        <w:t> </w:t>
      </w:r>
      <w:r>
        <w:rPr>
          <w:color w:val="333333"/>
        </w:rPr>
        <w:t>О</w:t>
      </w:r>
      <w:proofErr w:type="gramEnd"/>
      <w:r>
        <w:rPr>
          <w:color w:val="333333"/>
        </w:rPr>
        <w:t xml:space="preserve">;     б)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>(OH);       в) H</w:t>
      </w:r>
      <w:r>
        <w:rPr>
          <w:color w:val="333333"/>
          <w:vertAlign w:val="subscript"/>
        </w:rPr>
        <w:t>3</w:t>
      </w:r>
      <w:r>
        <w:rPr>
          <w:color w:val="333333"/>
        </w:rPr>
        <w:t>PO</w:t>
      </w:r>
      <w:r>
        <w:rPr>
          <w:color w:val="333333"/>
          <w:vertAlign w:val="subscript"/>
        </w:rPr>
        <w:t>4</w:t>
      </w: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b/>
          <w:color w:val="333333"/>
        </w:rPr>
        <w:t xml:space="preserve">2) </w:t>
      </w:r>
      <w:proofErr w:type="gramStart"/>
      <w:r>
        <w:rPr>
          <w:b/>
          <w:color w:val="333333"/>
        </w:rPr>
        <w:t>Вещества, состоящие из атомов Н и кислотных остатков называются</w:t>
      </w:r>
      <w:proofErr w:type="gramEnd"/>
      <w:r>
        <w:rPr>
          <w:b/>
          <w:color w:val="333333"/>
        </w:rPr>
        <w:t>:</w:t>
      </w:r>
    </w:p>
    <w:p w:rsidR="008A2EC6" w:rsidRDefault="008A2EC6" w:rsidP="008A2E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а) основание;      б) кислота;      в) соль.</w:t>
      </w: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b/>
          <w:color w:val="333333"/>
        </w:rPr>
        <w:t>3) В растворах щелочей фенолфталеин имеет цвет:</w:t>
      </w:r>
    </w:p>
    <w:p w:rsidR="008A2EC6" w:rsidRDefault="008A2EC6" w:rsidP="008A2E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а) бесцветный;          б) синий;            в) малиновый.</w:t>
      </w: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>4) Из предложенного перечня выберите щелочь</w:t>
      </w:r>
      <w:r>
        <w:rPr>
          <w:color w:val="333333"/>
        </w:rPr>
        <w:t>:</w:t>
      </w:r>
    </w:p>
    <w:p w:rsidR="008A2EC6" w:rsidRDefault="008A2EC6" w:rsidP="008A2E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а) гидроксид железа (II);     б) гидроксид натрия;       в) гидроксид цинка (II).</w:t>
      </w:r>
    </w:p>
    <w:p w:rsidR="008A2EC6" w:rsidRDefault="008A2EC6" w:rsidP="008A2EC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 xml:space="preserve">5) </w:t>
      </w:r>
      <w:proofErr w:type="gramStart"/>
      <w:r>
        <w:rPr>
          <w:b/>
          <w:color w:val="333333"/>
        </w:rPr>
        <w:t>Вещества, состоящие из атомов металлов и кислотных остатков называются</w:t>
      </w:r>
      <w:proofErr w:type="gramEnd"/>
      <w:r>
        <w:rPr>
          <w:color w:val="333333"/>
        </w:rPr>
        <w:t>:</w:t>
      </w:r>
    </w:p>
    <w:p w:rsidR="008A2EC6" w:rsidRDefault="008A2EC6" w:rsidP="008A2E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а) соли;     б) кислоты;        в) основания.</w:t>
      </w:r>
    </w:p>
    <w:p w:rsidR="008A2EC6" w:rsidRDefault="008A2EC6" w:rsidP="008A2EC6">
      <w:pPr>
        <w:rPr>
          <w:sz w:val="24"/>
          <w:szCs w:val="24"/>
        </w:rPr>
      </w:pPr>
    </w:p>
    <w:p w:rsidR="00313152" w:rsidRDefault="00313152"/>
    <w:sectPr w:rsidR="0031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254"/>
    <w:multiLevelType w:val="hybridMultilevel"/>
    <w:tmpl w:val="76BC9D12"/>
    <w:lvl w:ilvl="0" w:tplc="6BF89130">
      <w:start w:val="8"/>
      <w:numFmt w:val="decimal"/>
      <w:lvlText w:val="%1."/>
      <w:lvlJc w:val="left"/>
      <w:pPr>
        <w:ind w:left="1440" w:hanging="360"/>
      </w:pPr>
      <w:rPr>
        <w:rFonts w:eastAsiaTheme="minorHAnsi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19485D"/>
    <w:multiLevelType w:val="hybridMultilevel"/>
    <w:tmpl w:val="AEAEFB92"/>
    <w:lvl w:ilvl="0" w:tplc="291EB47C">
      <w:start w:val="1"/>
      <w:numFmt w:val="decimal"/>
      <w:lvlText w:val="%1."/>
      <w:lvlJc w:val="left"/>
      <w:pPr>
        <w:ind w:left="1245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63B6A50"/>
    <w:multiLevelType w:val="hybridMultilevel"/>
    <w:tmpl w:val="00343496"/>
    <w:lvl w:ilvl="0" w:tplc="4CB2A98C">
      <w:start w:val="3"/>
      <w:numFmt w:val="decimal"/>
      <w:lvlText w:val="%1."/>
      <w:lvlJc w:val="left"/>
      <w:pPr>
        <w:ind w:left="108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6"/>
    <w:rsid w:val="00313152"/>
    <w:rsid w:val="008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EC6"/>
    <w:pPr>
      <w:ind w:left="720"/>
      <w:contextualSpacing/>
    </w:pPr>
  </w:style>
  <w:style w:type="table" w:styleId="a5">
    <w:name w:val="Table Grid"/>
    <w:basedOn w:val="a1"/>
    <w:uiPriority w:val="59"/>
    <w:rsid w:val="008A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A2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EC6"/>
    <w:pPr>
      <w:ind w:left="720"/>
      <w:contextualSpacing/>
    </w:pPr>
  </w:style>
  <w:style w:type="table" w:styleId="a5">
    <w:name w:val="Table Grid"/>
    <w:basedOn w:val="a1"/>
    <w:uiPriority w:val="59"/>
    <w:rsid w:val="008A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A2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2020-05-12T17:08:00Z</dcterms:created>
  <dcterms:modified xsi:type="dcterms:W3CDTF">2020-05-12T17:09:00Z</dcterms:modified>
</cp:coreProperties>
</file>