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0" w:rsidRPr="00021BD0" w:rsidRDefault="00021BD0" w:rsidP="00E21CDB">
      <w:pPr>
        <w:rPr>
          <w:rFonts w:ascii="Times New Roman" w:hAnsi="Times New Roman" w:cs="Times New Roman"/>
          <w:b/>
          <w:sz w:val="24"/>
          <w:szCs w:val="24"/>
        </w:rPr>
      </w:pPr>
      <w:r w:rsidRPr="00021BD0">
        <w:rPr>
          <w:rFonts w:ascii="Times New Roman" w:hAnsi="Times New Roman" w:cs="Times New Roman"/>
          <w:b/>
          <w:sz w:val="24"/>
          <w:szCs w:val="24"/>
        </w:rPr>
        <w:t>ХИМИЯ 9КЛ, 14.04.20</w:t>
      </w:r>
    </w:p>
    <w:p w:rsidR="00E21CDB" w:rsidRPr="00021BD0" w:rsidRDefault="00E21CDB" w:rsidP="00E21CDB">
      <w:pPr>
        <w:rPr>
          <w:rFonts w:ascii="Times New Roman" w:hAnsi="Times New Roman" w:cs="Times New Roman"/>
          <w:b/>
          <w:sz w:val="24"/>
          <w:szCs w:val="24"/>
        </w:rPr>
      </w:pPr>
      <w:r w:rsidRPr="00021BD0">
        <w:rPr>
          <w:rFonts w:ascii="Times New Roman" w:hAnsi="Times New Roman" w:cs="Times New Roman"/>
          <w:b/>
          <w:sz w:val="24"/>
          <w:szCs w:val="24"/>
        </w:rPr>
        <w:t>Кремний и его соединения. Л/о №42 «Получение кремневой кислоты и изучение ее свойств»</w:t>
      </w:r>
    </w:p>
    <w:p w:rsidR="00005473" w:rsidRPr="00021BD0" w:rsidRDefault="00021BD0">
      <w:pPr>
        <w:rPr>
          <w:rFonts w:ascii="Times New Roman" w:hAnsi="Times New Roman" w:cs="Times New Roman"/>
          <w:b/>
          <w:sz w:val="24"/>
          <w:szCs w:val="24"/>
        </w:rPr>
      </w:pPr>
      <w:r w:rsidRPr="00021BD0">
        <w:rPr>
          <w:rFonts w:ascii="Times New Roman" w:hAnsi="Times New Roman" w:cs="Times New Roman"/>
          <w:b/>
          <w:sz w:val="24"/>
          <w:szCs w:val="24"/>
        </w:rPr>
        <w:t xml:space="preserve">Параграф 35, </w:t>
      </w:r>
      <w:proofErr w:type="spellStart"/>
      <w:proofErr w:type="gramStart"/>
      <w:r w:rsidRPr="00021BD0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 w:rsidRPr="00021BD0">
        <w:rPr>
          <w:rFonts w:ascii="Times New Roman" w:hAnsi="Times New Roman" w:cs="Times New Roman"/>
          <w:b/>
          <w:sz w:val="24"/>
          <w:szCs w:val="24"/>
        </w:rPr>
        <w:t xml:space="preserve"> 249-254.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Т</w:t>
      </w:r>
      <w:r w:rsidRPr="00021BD0">
        <w:rPr>
          <w:color w:val="000000"/>
        </w:rPr>
        <w:t>ЕСТ ПО ТЕМЕ  « КРЕМНИЙ И ЕГО СОЕДИНЕНИЯ»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b/>
          <w:bCs/>
          <w:color w:val="000000"/>
        </w:rPr>
        <w:t>1</w:t>
      </w:r>
      <w:r w:rsidRPr="00021BD0">
        <w:rPr>
          <w:color w:val="000000"/>
        </w:rPr>
        <w:t>. Содержание кремния в земной коре составляет примерно: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color w:val="000000"/>
        </w:rPr>
        <w:t>а) 30%;   б) 20%;   в) 40%;   г) 50%.  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b/>
          <w:bCs/>
          <w:color w:val="000000"/>
        </w:rPr>
        <w:t>2.</w:t>
      </w:r>
      <w:r w:rsidRPr="00021BD0">
        <w:rPr>
          <w:color w:val="000000"/>
        </w:rPr>
        <w:t> В ряду  </w:t>
      </w:r>
      <w:proofErr w:type="spellStart"/>
      <w:r w:rsidRPr="00021BD0">
        <w:rPr>
          <w:color w:val="000000"/>
          <w:lang w:val="en-US"/>
        </w:rPr>
        <w:t>Pb</w:t>
      </w:r>
      <w:proofErr w:type="spellEnd"/>
      <w:r w:rsidRPr="00021BD0">
        <w:rPr>
          <w:color w:val="000000"/>
        </w:rPr>
        <w:t> – </w:t>
      </w:r>
      <w:proofErr w:type="spellStart"/>
      <w:r w:rsidRPr="00021BD0">
        <w:rPr>
          <w:color w:val="000000"/>
          <w:lang w:val="en-US"/>
        </w:rPr>
        <w:t>Sn</w:t>
      </w:r>
      <w:proofErr w:type="spellEnd"/>
      <w:r w:rsidRPr="00021BD0">
        <w:rPr>
          <w:color w:val="000000"/>
        </w:rPr>
        <w:t> – </w:t>
      </w:r>
      <w:proofErr w:type="spellStart"/>
      <w:r w:rsidRPr="00021BD0">
        <w:rPr>
          <w:color w:val="000000"/>
          <w:lang w:val="en-US"/>
        </w:rPr>
        <w:t>Ge</w:t>
      </w:r>
      <w:proofErr w:type="spellEnd"/>
      <w:r w:rsidRPr="00021BD0">
        <w:rPr>
          <w:color w:val="000000"/>
        </w:rPr>
        <w:t> – </w:t>
      </w:r>
      <w:r w:rsidRPr="00021BD0">
        <w:rPr>
          <w:color w:val="000000"/>
          <w:lang w:val="en-US"/>
        </w:rPr>
        <w:t>Si</w:t>
      </w:r>
      <w:r w:rsidRPr="00021BD0">
        <w:rPr>
          <w:color w:val="000000"/>
        </w:rPr>
        <w:t> – </w:t>
      </w:r>
      <w:r w:rsidRPr="00021BD0">
        <w:rPr>
          <w:color w:val="000000"/>
          <w:lang w:val="en-US"/>
        </w:rPr>
        <w:t>C </w:t>
      </w:r>
      <w:r w:rsidRPr="00021BD0">
        <w:rPr>
          <w:color w:val="000000"/>
        </w:rPr>
        <w:t> металлические и неметаллические свойства соответственно:</w:t>
      </w:r>
      <w:bookmarkStart w:id="0" w:name="_GoBack"/>
      <w:bookmarkEnd w:id="0"/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color w:val="000000"/>
        </w:rPr>
        <w:t>а) возрастают;   б) убывают;   в) ослабевают, усиливаются;   г) изменяются периодически.   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b/>
          <w:bCs/>
          <w:color w:val="000000"/>
        </w:rPr>
        <w:t>3.</w:t>
      </w:r>
      <w:r w:rsidRPr="00021BD0">
        <w:rPr>
          <w:color w:val="000000"/>
        </w:rPr>
        <w:t> Кремний при определенных условиях реагирует с: 1) кислородом;   2) фтором;  3) серой; 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color w:val="000000"/>
        </w:rPr>
        <w:t>4) типичными кислотами;  5) щелочами;  6) платиной. Какие свойства  </w:t>
      </w:r>
      <w:proofErr w:type="gramStart"/>
      <w:r w:rsidRPr="00021BD0">
        <w:rPr>
          <w:color w:val="000000"/>
        </w:rPr>
        <w:t>указаны</w:t>
      </w:r>
      <w:proofErr w:type="gramEnd"/>
      <w:r w:rsidRPr="00021BD0">
        <w:rPr>
          <w:color w:val="000000"/>
        </w:rPr>
        <w:t xml:space="preserve"> верно?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color w:val="000000"/>
        </w:rPr>
        <w:t>а) 1, 2, 4;   б) 1, 2, 3, 5;   в) 1, 2, 3, 4, 6;   г) 2, 4, 5, 6.  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b/>
          <w:bCs/>
          <w:color w:val="000000"/>
        </w:rPr>
        <w:t>4.</w:t>
      </w:r>
      <w:r w:rsidRPr="00021BD0">
        <w:rPr>
          <w:color w:val="000000"/>
        </w:rPr>
        <w:t> В природе оксид кремния встречается в виде: 1) глины;  2) песка;  3) горного хрусталя; 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color w:val="000000"/>
        </w:rPr>
        <w:t>4) карборунда;  5) корунда;  6) кварца;  7) яшмы. Какие утверждения правильны?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color w:val="000000"/>
        </w:rPr>
        <w:t>а) 2, 3, 6, 7;  б) 1, 2, 3, 4;   в) 3, 4, 5;   г) 2, 4, 5, 6. 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b/>
          <w:bCs/>
          <w:color w:val="000000"/>
        </w:rPr>
        <w:t>5.</w:t>
      </w:r>
      <w:r w:rsidRPr="00021BD0">
        <w:rPr>
          <w:color w:val="000000"/>
        </w:rPr>
        <w:t> Кремниевая  и угольная кислоты сходны между собой: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color w:val="000000"/>
        </w:rPr>
        <w:t xml:space="preserve">а) по силе;   б) по агрегатному состоянию;   в) </w:t>
      </w:r>
      <w:proofErr w:type="spellStart"/>
      <w:r w:rsidRPr="00021BD0">
        <w:rPr>
          <w:color w:val="000000"/>
        </w:rPr>
        <w:t>основностью</w:t>
      </w:r>
      <w:proofErr w:type="spellEnd"/>
      <w:r w:rsidRPr="00021BD0">
        <w:rPr>
          <w:color w:val="000000"/>
        </w:rPr>
        <w:t>;   г) кислотностью. 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b/>
          <w:bCs/>
          <w:color w:val="000000"/>
        </w:rPr>
        <w:t>6.</w:t>
      </w:r>
      <w:r w:rsidRPr="00021BD0">
        <w:rPr>
          <w:color w:val="000000"/>
        </w:rPr>
        <w:t> Соли кремниевой кислоты обладают свойствами: 1) называются силицидами;  2) большинство солей кремниевой кислоты растворимы в воде;  3) не подвергаются гидролизу;  4) окрашены в кремовый цвет; 5) реагируют с германиевой кислотой.  Какие из перечисленных  свойств не соответствует действительности?</w:t>
      </w:r>
    </w:p>
    <w:p w:rsidR="00021BD0" w:rsidRPr="00021BD0" w:rsidRDefault="00021BD0" w:rsidP="00021BD0">
      <w:pPr>
        <w:pStyle w:val="a3"/>
        <w:shd w:val="clear" w:color="auto" w:fill="FFFFFF"/>
        <w:rPr>
          <w:color w:val="000000"/>
        </w:rPr>
      </w:pPr>
      <w:r w:rsidRPr="00021BD0">
        <w:rPr>
          <w:color w:val="000000"/>
        </w:rPr>
        <w:t>а) 1, 3, 4;   б) 2, 4, 5;   в) 1, 2, 4;   г) все.  </w:t>
      </w:r>
    </w:p>
    <w:sectPr w:rsidR="00021BD0" w:rsidRPr="0002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DB"/>
    <w:rsid w:val="00005473"/>
    <w:rsid w:val="00021BD0"/>
    <w:rsid w:val="00E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2020-04-11T14:12:00Z</dcterms:created>
  <dcterms:modified xsi:type="dcterms:W3CDTF">2020-04-11T14:31:00Z</dcterms:modified>
</cp:coreProperties>
</file>