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29" w:rsidRPr="00E6234C" w:rsidRDefault="00190782">
      <w:pPr>
        <w:rPr>
          <w:rFonts w:ascii="Times New Roman" w:hAnsi="Times New Roman" w:cs="Times New Roman"/>
          <w:b/>
          <w:sz w:val="24"/>
          <w:szCs w:val="24"/>
        </w:rPr>
      </w:pPr>
      <w:r w:rsidRPr="00E6234C">
        <w:rPr>
          <w:rFonts w:ascii="Times New Roman" w:hAnsi="Times New Roman" w:cs="Times New Roman"/>
          <w:b/>
          <w:sz w:val="24"/>
          <w:szCs w:val="24"/>
        </w:rPr>
        <w:t xml:space="preserve">ХИМИЯ </w:t>
      </w:r>
      <w:r w:rsidR="002906A6">
        <w:rPr>
          <w:rFonts w:ascii="Times New Roman" w:hAnsi="Times New Roman" w:cs="Times New Roman"/>
          <w:b/>
          <w:sz w:val="24"/>
          <w:szCs w:val="24"/>
        </w:rPr>
        <w:t>8б кл, 13.04.20</w:t>
      </w:r>
    </w:p>
    <w:p w:rsidR="00190782" w:rsidRPr="00190782" w:rsidRDefault="00190782">
      <w:pPr>
        <w:rPr>
          <w:rFonts w:ascii="Times New Roman" w:hAnsi="Times New Roman" w:cs="Times New Roman"/>
          <w:sz w:val="24"/>
          <w:szCs w:val="24"/>
        </w:rPr>
      </w:pPr>
      <w:r w:rsidRPr="00190782">
        <w:rPr>
          <w:rFonts w:ascii="Times New Roman" w:hAnsi="Times New Roman" w:cs="Times New Roman"/>
          <w:sz w:val="24"/>
          <w:szCs w:val="24"/>
        </w:rPr>
        <w:t>Параграф 27 – Генетическая связь между классами неорганических веществ.</w:t>
      </w:r>
    </w:p>
    <w:p w:rsidR="00190782" w:rsidRDefault="00190782">
      <w:r w:rsidRPr="00190782">
        <w:rPr>
          <w:rFonts w:ascii="Times New Roman" w:hAnsi="Times New Roman" w:cs="Times New Roman"/>
          <w:sz w:val="24"/>
          <w:szCs w:val="24"/>
        </w:rPr>
        <w:t>Пер</w:t>
      </w:r>
      <w:r w:rsidR="00E6234C">
        <w:rPr>
          <w:rFonts w:ascii="Times New Roman" w:hAnsi="Times New Roman" w:cs="Times New Roman"/>
          <w:sz w:val="24"/>
          <w:szCs w:val="24"/>
        </w:rPr>
        <w:t>ейти по ссылке и посмотреть виде</w:t>
      </w:r>
      <w:r w:rsidRPr="00190782">
        <w:rPr>
          <w:rFonts w:ascii="Times New Roman" w:hAnsi="Times New Roman" w:cs="Times New Roman"/>
          <w:sz w:val="24"/>
          <w:szCs w:val="24"/>
        </w:rPr>
        <w:t>оурок:</w:t>
      </w:r>
      <w:r>
        <w:t xml:space="preserve"> </w:t>
      </w:r>
      <w:hyperlink r:id="rId6" w:history="1">
        <w:r w:rsidRPr="00537390">
          <w:rPr>
            <w:rStyle w:val="a3"/>
          </w:rPr>
          <w:t>https://www.youtube.com/watch?v=AdhjUduaahE&amp;list=PLp1o4TiOetLwXLJ9HeYflqtAJ47na3SWN&amp;index=5&amp;t=0s</w:t>
        </w:r>
      </w:hyperlink>
    </w:p>
    <w:p w:rsidR="00190782" w:rsidRPr="00190782" w:rsidRDefault="00190782" w:rsidP="00190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Пример, рассмотрим ряд меди:</w:t>
      </w:r>
    </w:p>
    <w:p w:rsidR="00190782" w:rsidRPr="00190782" w:rsidRDefault="00190782" w:rsidP="001907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Cu  →  CuO  → CuSO</w:t>
      </w:r>
      <w:r w:rsidRPr="00190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4</w:t>
      </w:r>
      <w:r w:rsidRPr="00190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→ Cu(OH)</w:t>
      </w:r>
      <w:r w:rsidRPr="00190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190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→ CuO→ Cu</w:t>
      </w:r>
    </w:p>
    <w:p w:rsidR="00190782" w:rsidRPr="00190782" w:rsidRDefault="00E6234C" w:rsidP="001907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Медь    оксид       сульфат     гидроксид    оксид   </w:t>
      </w:r>
      <w:r w:rsidR="00190782"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медь</w:t>
      </w:r>
    </w:p>
    <w:p w:rsidR="00190782" w:rsidRPr="00190782" w:rsidRDefault="00E6234C" w:rsidP="001907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 меди(II)    меди (II)   </w:t>
      </w:r>
      <w:r w:rsidR="00190782"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(II)       </w:t>
      </w:r>
      <w:r w:rsidR="00190782"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меди(II)</w:t>
      </w:r>
    </w:p>
    <w:p w:rsidR="00190782" w:rsidRPr="00190782" w:rsidRDefault="00E6234C" w:rsidP="00190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металл  основной     соль       основание    </w:t>
      </w:r>
      <w:r w:rsidR="00190782"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  металл</w:t>
      </w:r>
    </w:p>
    <w:p w:rsidR="00190782" w:rsidRPr="00190782" w:rsidRDefault="00E6234C" w:rsidP="00190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190782"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оксид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оксид   </w:t>
      </w:r>
      <w:r w:rsidR="00190782"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</w:p>
    <w:p w:rsidR="00190782" w:rsidRPr="00190782" w:rsidRDefault="00190782" w:rsidP="00190782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2Cu + O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="00E6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2CuO</w:t>
      </w:r>
    </w:p>
    <w:p w:rsidR="00190782" w:rsidRPr="00190782" w:rsidRDefault="00190782" w:rsidP="00190782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CuO + H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="00E6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CuSO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190782" w:rsidRPr="00E6234C" w:rsidRDefault="00190782" w:rsidP="00190782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623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CuSO</w:t>
      </w:r>
      <w:r w:rsidRPr="00E623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E623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+ 2KOH </w:t>
      </w:r>
      <w:r w:rsidR="00E6234C" w:rsidRPr="00E623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</w:t>
      </w:r>
      <w:r w:rsidRPr="00E623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Cu(OH)</w:t>
      </w:r>
      <w:r w:rsidRPr="00E623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623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K</w:t>
      </w:r>
      <w:r w:rsidRPr="00E623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623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E623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190782" w:rsidRPr="00190782" w:rsidRDefault="00190782" w:rsidP="00190782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Cu(OH)</w:t>
      </w:r>
      <w:r w:rsidR="00E623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2 </w:t>
      </w:r>
      <w:r w:rsidR="00E6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CuO + H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190782" w:rsidRPr="00190782" w:rsidRDefault="00E6234C" w:rsidP="00190782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CuO + C = </w:t>
      </w:r>
      <w:r w:rsidR="00190782"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 + CO</w:t>
      </w:r>
    </w:p>
    <w:p w:rsidR="00190782" w:rsidRPr="00190782" w:rsidRDefault="00190782" w:rsidP="00190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82" w:rsidRPr="00190782" w:rsidRDefault="00190782">
      <w:pPr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190782">
        <w:rPr>
          <w:rFonts w:ascii="Times New Roman" w:hAnsi="Times New Roman" w:cs="Times New Roman"/>
          <w:sz w:val="24"/>
          <w:szCs w:val="24"/>
        </w:rPr>
        <w:t xml:space="preserve">Решить: 1) 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Zn  → ZnO → ZnSO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→ Zn(OH)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E6234C" w:rsidRPr="003F7004" w:rsidRDefault="00190782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2) P        →  P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O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  <w:lang w:val="en-US"/>
        </w:rPr>
        <w:t>5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  →  H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PO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  <w:lang w:val="en-US"/>
        </w:rPr>
        <w:t>4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 →  Ca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(PO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  <w:lang w:val="en-US"/>
        </w:rPr>
        <w:t>4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)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 </w:t>
      </w:r>
      <w:bookmarkStart w:id="0" w:name="_GoBack"/>
      <w:bookmarkEnd w:id="0"/>
    </w:p>
    <w:sectPr w:rsidR="00E6234C" w:rsidRPr="003F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93242"/>
    <w:multiLevelType w:val="multilevel"/>
    <w:tmpl w:val="B416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82"/>
    <w:rsid w:val="00190782"/>
    <w:rsid w:val="002906A6"/>
    <w:rsid w:val="003F7004"/>
    <w:rsid w:val="006B1C29"/>
    <w:rsid w:val="00E6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78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0782"/>
    <w:rPr>
      <w:color w:val="800080" w:themeColor="followedHyperlink"/>
      <w:u w:val="single"/>
    </w:rPr>
  </w:style>
  <w:style w:type="character" w:customStyle="1" w:styleId="c0">
    <w:name w:val="c0"/>
    <w:basedOn w:val="a0"/>
    <w:rsid w:val="00190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78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0782"/>
    <w:rPr>
      <w:color w:val="800080" w:themeColor="followedHyperlink"/>
      <w:u w:val="single"/>
    </w:rPr>
  </w:style>
  <w:style w:type="character" w:customStyle="1" w:styleId="c0">
    <w:name w:val="c0"/>
    <w:basedOn w:val="a0"/>
    <w:rsid w:val="0019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dhjUduaahE&amp;list=PLp1o4TiOetLwXLJ9HeYflqtAJ47na3SWN&amp;index=5&amp;t=0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2020-04-11T07:25:00Z</dcterms:created>
  <dcterms:modified xsi:type="dcterms:W3CDTF">2020-04-11T14:12:00Z</dcterms:modified>
</cp:coreProperties>
</file>