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0E57B" w14:textId="09D48E4F" w:rsidR="00BD4AD7" w:rsidRDefault="00731391" w:rsidP="00BD4AD7">
      <w:pPr>
        <w:jc w:val="center"/>
        <w:rPr>
          <w:b/>
          <w:sz w:val="28"/>
          <w:szCs w:val="28"/>
        </w:rPr>
      </w:pPr>
      <w:r>
        <w:rPr>
          <w:b/>
          <w:noProof/>
          <w:sz w:val="28"/>
          <w:szCs w:val="28"/>
          <w14:ligatures w14:val="standardContextual"/>
        </w:rPr>
        <w:drawing>
          <wp:inline distT="0" distB="0" distL="0" distR="0" wp14:anchorId="3A641550" wp14:editId="280AB1EF">
            <wp:extent cx="6120130" cy="841946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2).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20130" cy="8419465"/>
                    </a:xfrm>
                    <a:prstGeom prst="rect">
                      <a:avLst/>
                    </a:prstGeom>
                  </pic:spPr>
                </pic:pic>
              </a:graphicData>
            </a:graphic>
          </wp:inline>
        </w:drawing>
      </w:r>
    </w:p>
    <w:p w14:paraId="1664A5FD" w14:textId="77777777" w:rsidR="00731391" w:rsidRDefault="00731391" w:rsidP="00BD4AD7">
      <w:pPr>
        <w:jc w:val="center"/>
        <w:rPr>
          <w:b/>
          <w:sz w:val="28"/>
          <w:szCs w:val="28"/>
        </w:rPr>
      </w:pPr>
    </w:p>
    <w:p w14:paraId="7EC87071" w14:textId="77777777" w:rsidR="00731391" w:rsidRDefault="00731391" w:rsidP="00BD4AD7">
      <w:pPr>
        <w:jc w:val="center"/>
        <w:rPr>
          <w:b/>
          <w:sz w:val="28"/>
          <w:szCs w:val="28"/>
        </w:rPr>
      </w:pPr>
    </w:p>
    <w:p w14:paraId="7CAE504A" w14:textId="77777777" w:rsidR="00731391" w:rsidRDefault="00731391" w:rsidP="00BD4AD7">
      <w:pPr>
        <w:jc w:val="center"/>
        <w:rPr>
          <w:b/>
          <w:sz w:val="28"/>
          <w:szCs w:val="28"/>
        </w:rPr>
      </w:pPr>
    </w:p>
    <w:p w14:paraId="48FF8D27" w14:textId="77777777" w:rsidR="00731391" w:rsidRDefault="00731391" w:rsidP="00BD4AD7">
      <w:pPr>
        <w:jc w:val="center"/>
        <w:rPr>
          <w:b/>
          <w:sz w:val="28"/>
          <w:szCs w:val="28"/>
        </w:rPr>
      </w:pPr>
    </w:p>
    <w:p w14:paraId="56709A91" w14:textId="464B1208" w:rsidR="00BD4AD7" w:rsidRPr="00D7619A" w:rsidRDefault="00BD4AD7" w:rsidP="00BD4AD7">
      <w:pPr>
        <w:jc w:val="center"/>
        <w:rPr>
          <w:b/>
          <w:sz w:val="28"/>
          <w:szCs w:val="28"/>
        </w:rPr>
      </w:pPr>
      <w:bookmarkStart w:id="0" w:name="_GoBack"/>
      <w:bookmarkEnd w:id="0"/>
      <w:r w:rsidRPr="00D7619A">
        <w:rPr>
          <w:b/>
          <w:sz w:val="28"/>
          <w:szCs w:val="28"/>
        </w:rPr>
        <w:lastRenderedPageBreak/>
        <w:t>Муниципальное общеобразовательное учреждение</w:t>
      </w:r>
    </w:p>
    <w:p w14:paraId="38E68252" w14:textId="77777777" w:rsidR="00BD4AD7" w:rsidRPr="00D7619A" w:rsidRDefault="00BD4AD7" w:rsidP="00BD4AD7">
      <w:pPr>
        <w:jc w:val="center"/>
        <w:rPr>
          <w:b/>
          <w:sz w:val="28"/>
          <w:szCs w:val="28"/>
        </w:rPr>
      </w:pPr>
      <w:r w:rsidRPr="00D7619A">
        <w:rPr>
          <w:b/>
          <w:sz w:val="28"/>
          <w:szCs w:val="28"/>
        </w:rPr>
        <w:t xml:space="preserve">Вечерняя (сменная) общеобразовательная школа </w:t>
      </w:r>
    </w:p>
    <w:p w14:paraId="7E224EDD" w14:textId="77777777" w:rsidR="00BD4AD7" w:rsidRPr="00D7619A" w:rsidRDefault="00BD4AD7" w:rsidP="00BD4AD7">
      <w:pPr>
        <w:jc w:val="center"/>
        <w:rPr>
          <w:b/>
          <w:sz w:val="28"/>
          <w:szCs w:val="28"/>
        </w:rPr>
      </w:pPr>
      <w:r w:rsidRPr="00D7619A">
        <w:rPr>
          <w:b/>
          <w:sz w:val="28"/>
          <w:szCs w:val="28"/>
        </w:rPr>
        <w:t>города Углича</w:t>
      </w:r>
    </w:p>
    <w:p w14:paraId="053874A4" w14:textId="77777777" w:rsidR="00BD4AD7" w:rsidRPr="00D7619A" w:rsidRDefault="00BD4AD7" w:rsidP="00BD4AD7">
      <w:pPr>
        <w:jc w:val="center"/>
        <w:rPr>
          <w:b/>
          <w:sz w:val="28"/>
          <w:szCs w:val="28"/>
        </w:rPr>
      </w:pPr>
      <w:r w:rsidRPr="00D7619A">
        <w:rPr>
          <w:b/>
          <w:sz w:val="28"/>
          <w:szCs w:val="28"/>
        </w:rPr>
        <w:t>Ярославской области</w:t>
      </w:r>
    </w:p>
    <w:p w14:paraId="61DF70E6" w14:textId="77777777" w:rsidR="00BD4AD7" w:rsidRPr="00D7619A" w:rsidRDefault="00BD4AD7" w:rsidP="00BD4AD7">
      <w:pPr>
        <w:jc w:val="center"/>
        <w:rPr>
          <w:b/>
          <w:sz w:val="28"/>
          <w:szCs w:val="28"/>
        </w:rPr>
      </w:pPr>
    </w:p>
    <w:tbl>
      <w:tblPr>
        <w:tblW w:w="0" w:type="auto"/>
        <w:tblLook w:val="04A0" w:firstRow="1" w:lastRow="0" w:firstColumn="1" w:lastColumn="0" w:noHBand="0" w:noVBand="1"/>
      </w:tblPr>
      <w:tblGrid>
        <w:gridCol w:w="4854"/>
        <w:gridCol w:w="5000"/>
      </w:tblGrid>
      <w:tr w:rsidR="00BD4AD7" w:rsidRPr="00D7619A" w14:paraId="7D1EA1A2" w14:textId="77777777" w:rsidTr="003C1488">
        <w:tc>
          <w:tcPr>
            <w:tcW w:w="5341" w:type="dxa"/>
          </w:tcPr>
          <w:p w14:paraId="53FAFFAB" w14:textId="77777777" w:rsidR="00BD4AD7" w:rsidRPr="00D7619A" w:rsidRDefault="00BD4AD7" w:rsidP="003C1488">
            <w:pPr>
              <w:rPr>
                <w:rFonts w:eastAsia="Calibri"/>
                <w:b/>
                <w:sz w:val="28"/>
                <w:szCs w:val="28"/>
              </w:rPr>
            </w:pPr>
          </w:p>
          <w:p w14:paraId="5F2F3456" w14:textId="77777777" w:rsidR="00BD4AD7" w:rsidRPr="00D7619A" w:rsidRDefault="00BD4AD7" w:rsidP="003C1488">
            <w:pPr>
              <w:rPr>
                <w:rFonts w:eastAsia="Calibri"/>
                <w:b/>
                <w:sz w:val="28"/>
                <w:szCs w:val="28"/>
              </w:rPr>
            </w:pPr>
            <w:r w:rsidRPr="00D7619A">
              <w:rPr>
                <w:rFonts w:eastAsia="Calibri"/>
                <w:b/>
                <w:sz w:val="28"/>
                <w:szCs w:val="28"/>
              </w:rPr>
              <w:t xml:space="preserve">                                                                  </w:t>
            </w:r>
          </w:p>
        </w:tc>
        <w:tc>
          <w:tcPr>
            <w:tcW w:w="5341" w:type="dxa"/>
            <w:hideMark/>
          </w:tcPr>
          <w:p w14:paraId="30F7B2B1" w14:textId="77777777" w:rsidR="00BD4AD7" w:rsidRDefault="00BD4AD7" w:rsidP="003C1488">
            <w:pPr>
              <w:rPr>
                <w:rFonts w:eastAsia="Calibri"/>
                <w:b/>
                <w:sz w:val="28"/>
                <w:szCs w:val="28"/>
              </w:rPr>
            </w:pPr>
          </w:p>
          <w:p w14:paraId="298EF5E9" w14:textId="77777777" w:rsidR="00BD4AD7" w:rsidRPr="00D7619A" w:rsidRDefault="00BD4AD7" w:rsidP="003C1488">
            <w:pPr>
              <w:rPr>
                <w:rFonts w:eastAsia="Calibri"/>
                <w:b/>
                <w:sz w:val="28"/>
                <w:szCs w:val="28"/>
              </w:rPr>
            </w:pPr>
            <w:r w:rsidRPr="00D7619A">
              <w:rPr>
                <w:rFonts w:eastAsia="Calibri"/>
                <w:b/>
                <w:sz w:val="28"/>
                <w:szCs w:val="28"/>
              </w:rPr>
              <w:t>Утверждена</w:t>
            </w:r>
          </w:p>
          <w:p w14:paraId="6C7CBBAA" w14:textId="77777777" w:rsidR="00BD4AD7" w:rsidRPr="00D7619A" w:rsidRDefault="00BD4AD7" w:rsidP="003C1488">
            <w:pPr>
              <w:rPr>
                <w:rFonts w:eastAsia="Calibri"/>
                <w:b/>
                <w:sz w:val="28"/>
                <w:szCs w:val="28"/>
              </w:rPr>
            </w:pPr>
            <w:r w:rsidRPr="00D7619A">
              <w:rPr>
                <w:rFonts w:eastAsia="Calibri"/>
                <w:b/>
                <w:sz w:val="28"/>
                <w:szCs w:val="28"/>
              </w:rPr>
              <w:t>Приказ по МОУ В(с)ОШ УМР</w:t>
            </w:r>
          </w:p>
          <w:p w14:paraId="083868AA" w14:textId="7AE3FBAD" w:rsidR="00BD4AD7" w:rsidRPr="00D7619A" w:rsidRDefault="00BD4AD7" w:rsidP="003C1488">
            <w:pPr>
              <w:rPr>
                <w:rFonts w:eastAsia="Calibri"/>
                <w:b/>
                <w:sz w:val="28"/>
                <w:szCs w:val="28"/>
              </w:rPr>
            </w:pPr>
            <w:r>
              <w:rPr>
                <w:rFonts w:eastAsia="Calibri"/>
                <w:b/>
                <w:sz w:val="28"/>
                <w:szCs w:val="28"/>
              </w:rPr>
              <w:t xml:space="preserve">№          </w:t>
            </w:r>
            <w:r w:rsidRPr="00D7619A">
              <w:rPr>
                <w:rFonts w:eastAsia="Calibri"/>
                <w:b/>
                <w:sz w:val="28"/>
                <w:szCs w:val="28"/>
              </w:rPr>
              <w:t xml:space="preserve">от  </w:t>
            </w:r>
            <w:r>
              <w:rPr>
                <w:rFonts w:eastAsia="Calibri"/>
                <w:b/>
                <w:sz w:val="28"/>
                <w:szCs w:val="28"/>
              </w:rPr>
              <w:t xml:space="preserve">«     »     .  20 23   </w:t>
            </w:r>
            <w:r w:rsidRPr="00D7619A">
              <w:rPr>
                <w:rFonts w:eastAsia="Calibri"/>
                <w:b/>
                <w:sz w:val="28"/>
                <w:szCs w:val="28"/>
              </w:rPr>
              <w:t xml:space="preserve"> г.</w:t>
            </w:r>
          </w:p>
          <w:p w14:paraId="7713F7A1" w14:textId="77777777" w:rsidR="00BD4AD7" w:rsidRPr="00D7619A" w:rsidRDefault="00BD4AD7" w:rsidP="003C1488">
            <w:pPr>
              <w:rPr>
                <w:rFonts w:eastAsia="Calibri"/>
                <w:b/>
                <w:sz w:val="28"/>
                <w:szCs w:val="28"/>
              </w:rPr>
            </w:pPr>
            <w:r w:rsidRPr="00D7619A">
              <w:rPr>
                <w:rFonts w:eastAsia="Calibri"/>
                <w:b/>
                <w:sz w:val="28"/>
                <w:szCs w:val="28"/>
              </w:rPr>
              <w:t xml:space="preserve">Директор школы  ___________  </w:t>
            </w:r>
          </w:p>
          <w:p w14:paraId="540FCC54" w14:textId="77777777" w:rsidR="00BD4AD7" w:rsidRPr="00D7619A" w:rsidRDefault="00BD4AD7" w:rsidP="003C1488">
            <w:pPr>
              <w:rPr>
                <w:rFonts w:eastAsia="Calibri"/>
                <w:b/>
                <w:sz w:val="28"/>
                <w:szCs w:val="28"/>
              </w:rPr>
            </w:pPr>
            <w:r w:rsidRPr="00D7619A">
              <w:rPr>
                <w:rFonts w:eastAsia="Calibri"/>
                <w:b/>
                <w:sz w:val="28"/>
                <w:szCs w:val="28"/>
              </w:rPr>
              <w:t xml:space="preserve">                               /Родионова О. В./</w:t>
            </w:r>
          </w:p>
        </w:tc>
      </w:tr>
    </w:tbl>
    <w:p w14:paraId="1B2BAC01" w14:textId="77777777" w:rsidR="00BD4AD7" w:rsidRPr="00D7619A" w:rsidRDefault="00BD4AD7" w:rsidP="00BD4AD7">
      <w:pPr>
        <w:jc w:val="center"/>
        <w:rPr>
          <w:b/>
          <w:sz w:val="28"/>
          <w:szCs w:val="28"/>
        </w:rPr>
      </w:pPr>
    </w:p>
    <w:p w14:paraId="7572686B" w14:textId="77777777" w:rsidR="00BD4AD7" w:rsidRPr="00D7619A" w:rsidRDefault="00BD4AD7" w:rsidP="00BD4AD7">
      <w:pPr>
        <w:jc w:val="center"/>
        <w:rPr>
          <w:b/>
        </w:rPr>
      </w:pPr>
    </w:p>
    <w:p w14:paraId="411CCAB4" w14:textId="77777777" w:rsidR="00BD4AD7" w:rsidRDefault="00BD4AD7" w:rsidP="00BD4AD7">
      <w:pPr>
        <w:rPr>
          <w:b/>
        </w:rPr>
      </w:pPr>
      <w:r w:rsidRPr="00D7619A">
        <w:rPr>
          <w:b/>
        </w:rPr>
        <w:t xml:space="preserve">                                                                          </w:t>
      </w:r>
    </w:p>
    <w:p w14:paraId="089942B8" w14:textId="77777777" w:rsidR="00BD4AD7" w:rsidRDefault="00BD4AD7" w:rsidP="00BD4AD7">
      <w:pPr>
        <w:rPr>
          <w:b/>
        </w:rPr>
      </w:pPr>
    </w:p>
    <w:p w14:paraId="7AA152D3" w14:textId="77777777" w:rsidR="00BD4AD7" w:rsidRDefault="00BD4AD7" w:rsidP="00BD4AD7">
      <w:pPr>
        <w:rPr>
          <w:b/>
        </w:rPr>
      </w:pPr>
    </w:p>
    <w:p w14:paraId="19F35B85" w14:textId="77777777" w:rsidR="00BD4AD7" w:rsidRDefault="00BD4AD7" w:rsidP="00BD4AD7">
      <w:pPr>
        <w:rPr>
          <w:b/>
        </w:rPr>
      </w:pPr>
    </w:p>
    <w:p w14:paraId="280AC254" w14:textId="77777777" w:rsidR="00BD4AD7" w:rsidRDefault="00BD4AD7" w:rsidP="00BD4AD7">
      <w:pPr>
        <w:rPr>
          <w:b/>
        </w:rPr>
      </w:pPr>
    </w:p>
    <w:p w14:paraId="3FCDCF28" w14:textId="77777777" w:rsidR="00BD4AD7" w:rsidRDefault="00BD4AD7" w:rsidP="00BD4AD7">
      <w:pPr>
        <w:rPr>
          <w:b/>
        </w:rPr>
      </w:pPr>
    </w:p>
    <w:p w14:paraId="559105AD" w14:textId="77777777" w:rsidR="00BD4AD7" w:rsidRDefault="00BD4AD7" w:rsidP="00BD4AD7">
      <w:pPr>
        <w:rPr>
          <w:b/>
        </w:rPr>
      </w:pPr>
    </w:p>
    <w:p w14:paraId="37939703" w14:textId="77777777" w:rsidR="00BD4AD7" w:rsidRPr="00D7619A" w:rsidRDefault="00BD4AD7" w:rsidP="00BD4AD7">
      <w:pPr>
        <w:rPr>
          <w:b/>
        </w:rPr>
      </w:pPr>
    </w:p>
    <w:p w14:paraId="34152DC6" w14:textId="77777777" w:rsidR="00BD4AD7" w:rsidRPr="00D7619A" w:rsidRDefault="00BD4AD7" w:rsidP="00BD4AD7">
      <w:pPr>
        <w:rPr>
          <w:b/>
        </w:rPr>
      </w:pPr>
      <w:r w:rsidRPr="00D7619A">
        <w:rPr>
          <w:b/>
        </w:rPr>
        <w:t xml:space="preserve">                                                                                                                                                                                                                  </w:t>
      </w:r>
    </w:p>
    <w:p w14:paraId="2B89DD0C" w14:textId="77777777" w:rsidR="00BD4AD7" w:rsidRPr="00D7619A" w:rsidRDefault="00BD4AD7" w:rsidP="00BD4AD7">
      <w:pPr>
        <w:jc w:val="center"/>
        <w:rPr>
          <w:b/>
          <w:caps/>
        </w:rPr>
      </w:pPr>
      <w:r w:rsidRPr="00D7619A">
        <w:rPr>
          <w:b/>
          <w:caps/>
        </w:rPr>
        <w:t>Рабочая программа</w:t>
      </w:r>
    </w:p>
    <w:p w14:paraId="62F1E036" w14:textId="77777777" w:rsidR="00BD4AD7" w:rsidRPr="00D7619A" w:rsidRDefault="00BD4AD7" w:rsidP="00BD4AD7">
      <w:pPr>
        <w:jc w:val="center"/>
        <w:rPr>
          <w:b/>
          <w:caps/>
        </w:rPr>
      </w:pPr>
      <w:r>
        <w:rPr>
          <w:b/>
          <w:caps/>
        </w:rPr>
        <w:t>По физике</w:t>
      </w:r>
    </w:p>
    <w:p w14:paraId="74336310" w14:textId="4925534B" w:rsidR="00BD4AD7" w:rsidRPr="00D7619A" w:rsidRDefault="00094F75" w:rsidP="00BD4AD7">
      <w:pPr>
        <w:jc w:val="center"/>
        <w:rPr>
          <w:b/>
          <w:caps/>
        </w:rPr>
      </w:pPr>
      <w:r>
        <w:rPr>
          <w:b/>
          <w:caps/>
        </w:rPr>
        <w:t>Для 9</w:t>
      </w:r>
      <w:r w:rsidR="00BD4AD7" w:rsidRPr="00D7619A">
        <w:rPr>
          <w:b/>
          <w:caps/>
        </w:rPr>
        <w:t xml:space="preserve"> классов</w:t>
      </w:r>
    </w:p>
    <w:p w14:paraId="726C48C8" w14:textId="77777777" w:rsidR="00BD4AD7" w:rsidRPr="00D7619A" w:rsidRDefault="00BD4AD7" w:rsidP="00BD4AD7">
      <w:pPr>
        <w:jc w:val="center"/>
        <w:rPr>
          <w:b/>
          <w:caps/>
        </w:rPr>
      </w:pPr>
      <w:r w:rsidRPr="00D7619A">
        <w:rPr>
          <w:b/>
          <w:caps/>
        </w:rPr>
        <w:t>(по ФГОС)</w:t>
      </w:r>
    </w:p>
    <w:p w14:paraId="3F31171E" w14:textId="77777777" w:rsidR="00BD4AD7" w:rsidRPr="00D7619A" w:rsidRDefault="00BD4AD7" w:rsidP="00BD4AD7">
      <w:pPr>
        <w:jc w:val="center"/>
        <w:rPr>
          <w:b/>
        </w:rPr>
      </w:pPr>
    </w:p>
    <w:p w14:paraId="5950BA7B" w14:textId="77777777" w:rsidR="00BD4AD7" w:rsidRPr="00D7619A" w:rsidRDefault="00BD4AD7" w:rsidP="00BD4AD7">
      <w:pPr>
        <w:jc w:val="center"/>
        <w:rPr>
          <w:b/>
        </w:rPr>
      </w:pPr>
    </w:p>
    <w:p w14:paraId="090EDFB2" w14:textId="77777777" w:rsidR="00BD4AD7" w:rsidRPr="00D7619A" w:rsidRDefault="00BD4AD7" w:rsidP="00BD4AD7">
      <w:pPr>
        <w:rPr>
          <w:b/>
        </w:rPr>
      </w:pPr>
      <w:r w:rsidRPr="00D7619A">
        <w:rPr>
          <w:b/>
        </w:rPr>
        <w:t xml:space="preserve">                                                                        </w:t>
      </w:r>
    </w:p>
    <w:p w14:paraId="1AA86F6E" w14:textId="77777777" w:rsidR="00BD4AD7" w:rsidRDefault="00BD4AD7" w:rsidP="00BD4AD7">
      <w:pPr>
        <w:rPr>
          <w:b/>
        </w:rPr>
      </w:pPr>
    </w:p>
    <w:p w14:paraId="4AC7988A" w14:textId="77777777" w:rsidR="00BD4AD7" w:rsidRDefault="00BD4AD7" w:rsidP="00BD4AD7">
      <w:pPr>
        <w:rPr>
          <w:b/>
        </w:rPr>
      </w:pPr>
    </w:p>
    <w:p w14:paraId="6633CE35" w14:textId="77777777" w:rsidR="00BD4AD7" w:rsidRDefault="00BD4AD7" w:rsidP="00BD4AD7">
      <w:pPr>
        <w:rPr>
          <w:b/>
        </w:rPr>
      </w:pPr>
    </w:p>
    <w:p w14:paraId="6C7AAC8E" w14:textId="77777777" w:rsidR="00BD4AD7" w:rsidRDefault="00BD4AD7" w:rsidP="00BD4AD7">
      <w:pPr>
        <w:rPr>
          <w:b/>
        </w:rPr>
      </w:pPr>
    </w:p>
    <w:p w14:paraId="393AB39B" w14:textId="77777777" w:rsidR="00BD4AD7" w:rsidRDefault="00BD4AD7" w:rsidP="00BD4AD7">
      <w:pPr>
        <w:rPr>
          <w:b/>
        </w:rPr>
      </w:pPr>
    </w:p>
    <w:p w14:paraId="1C090A11" w14:textId="77777777" w:rsidR="00BD4AD7" w:rsidRDefault="00BD4AD7" w:rsidP="00BD4AD7">
      <w:pPr>
        <w:rPr>
          <w:b/>
        </w:rPr>
      </w:pPr>
    </w:p>
    <w:p w14:paraId="21D3EFF7" w14:textId="77777777" w:rsidR="00BD4AD7" w:rsidRPr="00D7619A" w:rsidRDefault="00BD4AD7" w:rsidP="00BD4AD7">
      <w:pPr>
        <w:ind w:left="6237"/>
        <w:rPr>
          <w:b/>
        </w:rPr>
      </w:pPr>
      <w:r w:rsidRPr="00D7619A">
        <w:rPr>
          <w:b/>
        </w:rPr>
        <w:t xml:space="preserve">                                                                                       Учитель  </w:t>
      </w:r>
      <w:r>
        <w:rPr>
          <w:b/>
        </w:rPr>
        <w:t>физики</w:t>
      </w:r>
      <w:r w:rsidRPr="00D7619A">
        <w:rPr>
          <w:b/>
        </w:rPr>
        <w:t xml:space="preserve">: </w:t>
      </w:r>
    </w:p>
    <w:p w14:paraId="5AA99CA3" w14:textId="77777777" w:rsidR="00BD4AD7" w:rsidRPr="00D7619A" w:rsidRDefault="00BD4AD7" w:rsidP="00BD4AD7">
      <w:pPr>
        <w:tabs>
          <w:tab w:val="left" w:pos="9288"/>
        </w:tabs>
        <w:ind w:right="141" w:firstLine="6237"/>
        <w:rPr>
          <w:b/>
        </w:rPr>
      </w:pPr>
    </w:p>
    <w:p w14:paraId="37EB051D" w14:textId="77777777" w:rsidR="00BD4AD7" w:rsidRPr="00D7619A" w:rsidRDefault="00BD4AD7" w:rsidP="00BD4AD7">
      <w:pPr>
        <w:tabs>
          <w:tab w:val="left" w:pos="9288"/>
        </w:tabs>
        <w:ind w:right="141" w:firstLine="6237"/>
        <w:rPr>
          <w:b/>
        </w:rPr>
      </w:pPr>
      <w:r>
        <w:rPr>
          <w:b/>
        </w:rPr>
        <w:t>Клементьева И.Л.</w:t>
      </w:r>
    </w:p>
    <w:p w14:paraId="4E2FF297" w14:textId="77777777" w:rsidR="00BD4AD7" w:rsidRDefault="00BD4AD7" w:rsidP="00BD4AD7">
      <w:pPr>
        <w:tabs>
          <w:tab w:val="left" w:pos="9288"/>
        </w:tabs>
        <w:ind w:right="141" w:firstLine="6237"/>
        <w:rPr>
          <w:b/>
        </w:rPr>
      </w:pPr>
    </w:p>
    <w:p w14:paraId="207A6885" w14:textId="77777777" w:rsidR="00BD4AD7" w:rsidRPr="00D7619A" w:rsidRDefault="00BD4AD7" w:rsidP="00BD4AD7">
      <w:pPr>
        <w:tabs>
          <w:tab w:val="left" w:pos="9288"/>
        </w:tabs>
        <w:ind w:right="141" w:firstLine="6237"/>
        <w:rPr>
          <w:b/>
        </w:rPr>
      </w:pPr>
    </w:p>
    <w:p w14:paraId="13086BBE" w14:textId="77777777" w:rsidR="00BD4AD7" w:rsidRPr="00D7619A" w:rsidRDefault="00BD4AD7" w:rsidP="00BD4AD7">
      <w:pPr>
        <w:tabs>
          <w:tab w:val="left" w:pos="9288"/>
        </w:tabs>
        <w:ind w:right="141" w:firstLine="6237"/>
        <w:rPr>
          <w:b/>
        </w:rPr>
      </w:pPr>
    </w:p>
    <w:p w14:paraId="451A1F0E" w14:textId="77777777" w:rsidR="00BD4AD7" w:rsidRPr="00D7619A" w:rsidRDefault="00BD4AD7" w:rsidP="00BD4AD7">
      <w:pPr>
        <w:tabs>
          <w:tab w:val="left" w:pos="9288"/>
        </w:tabs>
        <w:ind w:right="141" w:firstLine="6237"/>
        <w:rPr>
          <w:b/>
        </w:rPr>
      </w:pPr>
    </w:p>
    <w:p w14:paraId="16263D6C" w14:textId="77777777" w:rsidR="00BD4AD7" w:rsidRDefault="00BD4AD7" w:rsidP="00BD4AD7">
      <w:pPr>
        <w:tabs>
          <w:tab w:val="left" w:pos="9288"/>
        </w:tabs>
        <w:ind w:right="141" w:firstLine="6237"/>
        <w:rPr>
          <w:b/>
        </w:rPr>
      </w:pPr>
    </w:p>
    <w:p w14:paraId="540F09D6" w14:textId="77777777" w:rsidR="00BD4AD7" w:rsidRPr="00D7619A" w:rsidRDefault="00BD4AD7" w:rsidP="00BD4AD7">
      <w:pPr>
        <w:tabs>
          <w:tab w:val="left" w:pos="9288"/>
        </w:tabs>
        <w:ind w:right="141" w:firstLine="6237"/>
        <w:jc w:val="both"/>
        <w:rPr>
          <w:b/>
        </w:rPr>
      </w:pPr>
    </w:p>
    <w:p w14:paraId="5FF93A05" w14:textId="77777777" w:rsidR="00BD4AD7" w:rsidRDefault="00BD4AD7" w:rsidP="00BD4AD7">
      <w:pPr>
        <w:tabs>
          <w:tab w:val="left" w:pos="9288"/>
        </w:tabs>
        <w:ind w:right="141" w:firstLine="6237"/>
        <w:rPr>
          <w:b/>
        </w:rPr>
      </w:pPr>
    </w:p>
    <w:p w14:paraId="7733C581" w14:textId="77777777" w:rsidR="00BD4AD7" w:rsidRPr="00D7619A" w:rsidRDefault="00BD4AD7" w:rsidP="00BD4AD7">
      <w:pPr>
        <w:tabs>
          <w:tab w:val="left" w:pos="9288"/>
        </w:tabs>
        <w:ind w:right="141" w:firstLine="6237"/>
        <w:rPr>
          <w:b/>
        </w:rPr>
      </w:pPr>
    </w:p>
    <w:p w14:paraId="182CD117" w14:textId="77777777" w:rsidR="00BD4AD7" w:rsidRDefault="00BD4AD7" w:rsidP="00BD4AD7">
      <w:pPr>
        <w:ind w:left="540"/>
        <w:jc w:val="both"/>
        <w:rPr>
          <w:b/>
          <w:sz w:val="32"/>
          <w:szCs w:val="32"/>
          <w:u w:val="single"/>
        </w:rPr>
      </w:pPr>
    </w:p>
    <w:p w14:paraId="0A5E1023" w14:textId="77777777" w:rsidR="00BD4AD7" w:rsidRDefault="00BD4AD7" w:rsidP="00BD4AD7">
      <w:pPr>
        <w:ind w:left="540"/>
        <w:jc w:val="both"/>
        <w:rPr>
          <w:b/>
          <w:sz w:val="32"/>
          <w:szCs w:val="32"/>
          <w:u w:val="single"/>
        </w:rPr>
      </w:pPr>
    </w:p>
    <w:p w14:paraId="559DCBB5" w14:textId="77777777" w:rsidR="00BD4AD7" w:rsidRDefault="00BD4AD7" w:rsidP="00BD4AD7">
      <w:pPr>
        <w:ind w:left="540"/>
        <w:jc w:val="both"/>
        <w:rPr>
          <w:b/>
          <w:sz w:val="32"/>
          <w:szCs w:val="32"/>
          <w:u w:val="single"/>
        </w:rPr>
      </w:pPr>
    </w:p>
    <w:p w14:paraId="219CB30D" w14:textId="77777777" w:rsidR="00BD4AD7" w:rsidRPr="003B43C5" w:rsidRDefault="00BD4AD7" w:rsidP="00BD4AD7">
      <w:pPr>
        <w:ind w:left="540"/>
        <w:jc w:val="both"/>
        <w:rPr>
          <w:rFonts w:cs="Arial"/>
          <w:b/>
          <w:sz w:val="32"/>
          <w:szCs w:val="32"/>
          <w:u w:val="single"/>
        </w:rPr>
      </w:pPr>
      <w:r w:rsidRPr="00241036">
        <w:rPr>
          <w:b/>
          <w:sz w:val="32"/>
          <w:szCs w:val="32"/>
          <w:u w:val="single"/>
        </w:rPr>
        <w:t>Пояснительная записка:</w:t>
      </w:r>
    </w:p>
    <w:p w14:paraId="138DBA77" w14:textId="77777777" w:rsidR="00BD4AD7" w:rsidRPr="004E6B91" w:rsidRDefault="00BD4AD7" w:rsidP="00BD4AD7">
      <w:pPr>
        <w:ind w:left="360"/>
        <w:jc w:val="both"/>
      </w:pPr>
      <w:r w:rsidRPr="004E6B91">
        <w:t>Для составления рабочей программы были использованы следующие документы:</w:t>
      </w:r>
    </w:p>
    <w:p w14:paraId="3F37184F" w14:textId="77777777" w:rsidR="00BD4AD7" w:rsidRPr="00631050" w:rsidRDefault="00BD4AD7" w:rsidP="00BD4AD7">
      <w:pPr>
        <w:numPr>
          <w:ilvl w:val="0"/>
          <w:numId w:val="3"/>
        </w:numPr>
        <w:jc w:val="both"/>
        <w:rPr>
          <w:sz w:val="28"/>
          <w:szCs w:val="28"/>
        </w:rPr>
      </w:pPr>
      <w:r>
        <w:t>Закон РФ «Об образовании»</w:t>
      </w:r>
      <w:r w:rsidRPr="00F5084B">
        <w:rPr>
          <w:spacing w:val="4"/>
          <w:sz w:val="28"/>
          <w:szCs w:val="28"/>
        </w:rPr>
        <w:t xml:space="preserve"> </w:t>
      </w:r>
      <w:r w:rsidRPr="00F5084B">
        <w:rPr>
          <w:spacing w:val="4"/>
        </w:rPr>
        <w:t>№ 273- ФЗ от 29.12.2012;</w:t>
      </w:r>
    </w:p>
    <w:p w14:paraId="3FAC6791" w14:textId="77777777" w:rsidR="00BD4AD7" w:rsidRDefault="00BD4AD7" w:rsidP="00BD4AD7">
      <w:pPr>
        <w:numPr>
          <w:ilvl w:val="0"/>
          <w:numId w:val="3"/>
        </w:numPr>
        <w:jc w:val="both"/>
      </w:pPr>
      <w:r>
        <w:t>Приказ</w:t>
      </w:r>
      <w:r w:rsidRPr="00291B94">
        <w:t xml:space="preserve"> Минобрнауки России от 31 декабря 2015 года № 1577 внесены изменения в ФГОС основного общего образования, утверждённые приказом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r>
        <w:t>;</w:t>
      </w:r>
    </w:p>
    <w:p w14:paraId="540DE97C" w14:textId="506A44B9" w:rsidR="00BD4AD7" w:rsidRPr="0077295B" w:rsidRDefault="00BD4AD7" w:rsidP="00BD4AD7">
      <w:pPr>
        <w:numPr>
          <w:ilvl w:val="0"/>
          <w:numId w:val="3"/>
        </w:numPr>
        <w:jc w:val="both"/>
      </w:pPr>
      <w:r w:rsidRPr="0077295B">
        <w:rPr>
          <w:color w:val="000000"/>
        </w:rPr>
        <w:t>Федеральный перечень учебников, рекомендованных (допущенных) Министерством образования и науки РФ к использованию в образовательном процессе в общеобр</w:t>
      </w:r>
      <w:r>
        <w:rPr>
          <w:color w:val="000000"/>
        </w:rPr>
        <w:t>азовательных учреждениях на 2023/2024 учебный год;</w:t>
      </w:r>
    </w:p>
    <w:p w14:paraId="34C322A6" w14:textId="374E3ED1" w:rsidR="00BD4AD7" w:rsidRPr="00291B94" w:rsidRDefault="00BD4AD7" w:rsidP="00BD4AD7">
      <w:pPr>
        <w:numPr>
          <w:ilvl w:val="0"/>
          <w:numId w:val="3"/>
        </w:numPr>
        <w:jc w:val="both"/>
      </w:pPr>
      <w:r w:rsidRPr="00473ECD">
        <w:t xml:space="preserve">Методические письма «О </w:t>
      </w:r>
      <w:r>
        <w:t xml:space="preserve">преподавании учебного предмета </w:t>
      </w:r>
      <w:r w:rsidRPr="00473ECD">
        <w:t>«</w:t>
      </w:r>
      <w:r>
        <w:t>Физика</w:t>
      </w:r>
      <w:r w:rsidRPr="00473ECD">
        <w:t xml:space="preserve">» </w:t>
      </w:r>
      <w:r w:rsidRPr="00473ECD">
        <w:rPr>
          <w:bCs/>
          <w:iCs/>
        </w:rPr>
        <w:t>в</w:t>
      </w:r>
      <w:r>
        <w:rPr>
          <w:bCs/>
          <w:iCs/>
        </w:rPr>
        <w:t xml:space="preserve"> 2023-2024 уч. году в общеобразовательных учреждениях Ярославской области;</w:t>
      </w:r>
    </w:p>
    <w:p w14:paraId="3D1503A9" w14:textId="77777777" w:rsidR="00BD4AD7" w:rsidRDefault="00BD4AD7" w:rsidP="00BD4AD7">
      <w:pPr>
        <w:ind w:left="360"/>
        <w:jc w:val="both"/>
        <w:rPr>
          <w:rFonts w:cs="Arial"/>
          <w:b/>
          <w:sz w:val="28"/>
          <w:szCs w:val="28"/>
          <w:u w:val="single"/>
        </w:rPr>
      </w:pPr>
    </w:p>
    <w:p w14:paraId="6A3A3D90" w14:textId="77777777" w:rsidR="00BD4AD7" w:rsidRPr="00F465C9" w:rsidRDefault="00BD4AD7" w:rsidP="00BD4AD7">
      <w:pPr>
        <w:ind w:left="360"/>
        <w:jc w:val="both"/>
        <w:rPr>
          <w:sz w:val="28"/>
          <w:szCs w:val="28"/>
        </w:rPr>
      </w:pPr>
      <w:r w:rsidRPr="00291B94">
        <w:rPr>
          <w:rFonts w:cs="Arial"/>
          <w:b/>
          <w:sz w:val="28"/>
          <w:szCs w:val="28"/>
          <w:u w:val="single"/>
        </w:rPr>
        <w:t>Программа:</w:t>
      </w:r>
      <w:r w:rsidRPr="00291B94">
        <w:rPr>
          <w:sz w:val="28"/>
          <w:szCs w:val="28"/>
        </w:rPr>
        <w:t xml:space="preserve"> </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4786"/>
      </w:tblGrid>
      <w:tr w:rsidR="00BD4AD7" w:rsidRPr="00522976" w14:paraId="568B8EBA" w14:textId="77777777" w:rsidTr="003C1488">
        <w:trPr>
          <w:trHeight w:val="264"/>
        </w:trPr>
        <w:tc>
          <w:tcPr>
            <w:tcW w:w="2771" w:type="dxa"/>
            <w:vMerge w:val="restart"/>
          </w:tcPr>
          <w:p w14:paraId="5758AEFA" w14:textId="77777777" w:rsidR="00BD4AD7" w:rsidRPr="00522976" w:rsidRDefault="00BD4AD7" w:rsidP="003C1488">
            <w:pPr>
              <w:rPr>
                <w:sz w:val="23"/>
                <w:szCs w:val="23"/>
              </w:rPr>
            </w:pPr>
            <w:r>
              <w:rPr>
                <w:sz w:val="23"/>
                <w:szCs w:val="23"/>
              </w:rPr>
              <w:t>Программа основного общего образования. Физика 7-9 класс. Авторы А.В. Перышкин, Н.В.Филонова, Е.И.Гутник (физика 7-9 классы): рабочие программы</w:t>
            </w:r>
          </w:p>
        </w:tc>
        <w:tc>
          <w:tcPr>
            <w:tcW w:w="2126" w:type="dxa"/>
            <w:vMerge w:val="restart"/>
          </w:tcPr>
          <w:p w14:paraId="003D9BB8" w14:textId="77777777" w:rsidR="00BD4AD7" w:rsidRPr="00522976" w:rsidRDefault="00BD4AD7" w:rsidP="003C1488">
            <w:pPr>
              <w:rPr>
                <w:sz w:val="23"/>
                <w:szCs w:val="23"/>
              </w:rPr>
            </w:pPr>
            <w:r>
              <w:rPr>
                <w:sz w:val="22"/>
                <w:szCs w:val="22"/>
              </w:rPr>
              <w:t>Составитель Е.Н. Тихонова, Дрофа 2017г</w:t>
            </w:r>
          </w:p>
        </w:tc>
      </w:tr>
      <w:tr w:rsidR="00BD4AD7" w:rsidRPr="00522976" w14:paraId="5E118B87" w14:textId="77777777" w:rsidTr="003C1488">
        <w:trPr>
          <w:trHeight w:val="264"/>
        </w:trPr>
        <w:tc>
          <w:tcPr>
            <w:tcW w:w="2771" w:type="dxa"/>
            <w:vMerge/>
          </w:tcPr>
          <w:p w14:paraId="42EF47D8" w14:textId="77777777" w:rsidR="00BD4AD7" w:rsidRPr="00522976" w:rsidRDefault="00BD4AD7" w:rsidP="003C1488">
            <w:pPr>
              <w:rPr>
                <w:sz w:val="23"/>
                <w:szCs w:val="23"/>
              </w:rPr>
            </w:pPr>
          </w:p>
        </w:tc>
        <w:tc>
          <w:tcPr>
            <w:tcW w:w="2126" w:type="dxa"/>
            <w:vMerge/>
          </w:tcPr>
          <w:p w14:paraId="70A3FC43" w14:textId="77777777" w:rsidR="00BD4AD7" w:rsidRPr="00522976" w:rsidRDefault="00BD4AD7" w:rsidP="003C1488">
            <w:pPr>
              <w:rPr>
                <w:sz w:val="23"/>
                <w:szCs w:val="23"/>
              </w:rPr>
            </w:pPr>
          </w:p>
        </w:tc>
      </w:tr>
      <w:tr w:rsidR="00BD4AD7" w:rsidRPr="00522976" w14:paraId="1DE0B683" w14:textId="77777777" w:rsidTr="003C1488">
        <w:trPr>
          <w:trHeight w:val="264"/>
        </w:trPr>
        <w:tc>
          <w:tcPr>
            <w:tcW w:w="2771" w:type="dxa"/>
            <w:vMerge/>
          </w:tcPr>
          <w:p w14:paraId="6222972D" w14:textId="77777777" w:rsidR="00BD4AD7" w:rsidRPr="00522976" w:rsidRDefault="00BD4AD7" w:rsidP="003C1488">
            <w:pPr>
              <w:rPr>
                <w:sz w:val="23"/>
                <w:szCs w:val="23"/>
              </w:rPr>
            </w:pPr>
          </w:p>
        </w:tc>
        <w:tc>
          <w:tcPr>
            <w:tcW w:w="2126" w:type="dxa"/>
            <w:vMerge/>
          </w:tcPr>
          <w:p w14:paraId="640E9115" w14:textId="77777777" w:rsidR="00BD4AD7" w:rsidRPr="00522976" w:rsidRDefault="00BD4AD7" w:rsidP="003C1488">
            <w:pPr>
              <w:rPr>
                <w:sz w:val="23"/>
                <w:szCs w:val="23"/>
              </w:rPr>
            </w:pPr>
          </w:p>
        </w:tc>
      </w:tr>
    </w:tbl>
    <w:p w14:paraId="50C677EF" w14:textId="77777777" w:rsidR="00BD4AD7" w:rsidRPr="00F465C9" w:rsidRDefault="00BD4AD7" w:rsidP="00BD4AD7">
      <w:pPr>
        <w:ind w:left="360"/>
        <w:jc w:val="both"/>
        <w:rPr>
          <w:sz w:val="28"/>
          <w:szCs w:val="28"/>
        </w:rPr>
      </w:pPr>
      <w:r>
        <w:rPr>
          <w:sz w:val="28"/>
          <w:szCs w:val="28"/>
        </w:rPr>
        <w:t>8</w:t>
      </w:r>
    </w:p>
    <w:p w14:paraId="68F3FC70" w14:textId="77777777" w:rsidR="00BD4AD7" w:rsidRDefault="00BD4AD7" w:rsidP="00BD4AD7">
      <w:pPr>
        <w:shd w:val="clear" w:color="auto" w:fill="FFFFFF"/>
        <w:jc w:val="both"/>
        <w:rPr>
          <w:sz w:val="28"/>
          <w:szCs w:val="28"/>
        </w:rPr>
      </w:pPr>
      <w:r>
        <w:rPr>
          <w:color w:val="000000"/>
          <w:sz w:val="28"/>
          <w:szCs w:val="28"/>
        </w:rPr>
        <w:t xml:space="preserve">    </w:t>
      </w:r>
      <w:r>
        <w:rPr>
          <w:sz w:val="32"/>
          <w:szCs w:val="32"/>
        </w:rPr>
        <w:t xml:space="preserve"> </w:t>
      </w:r>
      <w:r w:rsidRPr="00E71144">
        <w:rPr>
          <w:b/>
          <w:sz w:val="28"/>
          <w:szCs w:val="28"/>
          <w:u w:val="single"/>
        </w:rPr>
        <w:t>Учебник:</w:t>
      </w:r>
      <w:r w:rsidRPr="00E71144">
        <w:rPr>
          <w:sz w:val="28"/>
          <w:szCs w:val="28"/>
        </w:rPr>
        <w:t xml:space="preserve">  </w:t>
      </w:r>
    </w:p>
    <w:p w14:paraId="6D56201C" w14:textId="77777777" w:rsidR="00BD4AD7" w:rsidRPr="006A1481" w:rsidRDefault="00BD4AD7" w:rsidP="00BD4AD7">
      <w:pPr>
        <w:pStyle w:val="a4"/>
        <w:numPr>
          <w:ilvl w:val="0"/>
          <w:numId w:val="4"/>
        </w:numPr>
        <w:jc w:val="both"/>
        <w:rPr>
          <w:color w:val="000000"/>
        </w:rPr>
      </w:pPr>
      <w:r>
        <w:rPr>
          <w:color w:val="000000"/>
        </w:rPr>
        <w:t>Учебник «Физика. 8</w:t>
      </w:r>
      <w:r w:rsidRPr="006A1481">
        <w:rPr>
          <w:color w:val="000000"/>
        </w:rPr>
        <w:t xml:space="preserve"> класс». Перышкин </w:t>
      </w:r>
      <w:r>
        <w:rPr>
          <w:color w:val="000000"/>
        </w:rPr>
        <w:t>И.М</w:t>
      </w:r>
      <w:r w:rsidRPr="006A1481">
        <w:rPr>
          <w:color w:val="000000"/>
        </w:rPr>
        <w:t>. Учебник для о</w:t>
      </w:r>
      <w:r>
        <w:rPr>
          <w:color w:val="000000"/>
        </w:rPr>
        <w:t>бщеобразовательных учреждений. 6</w:t>
      </w:r>
      <w:r w:rsidRPr="006A1481">
        <w:rPr>
          <w:color w:val="000000"/>
        </w:rPr>
        <w:t>-е издание - М.: Дрофа, 20</w:t>
      </w:r>
      <w:r>
        <w:rPr>
          <w:color w:val="000000"/>
        </w:rPr>
        <w:t>22</w:t>
      </w:r>
      <w:r w:rsidRPr="006A1481">
        <w:rPr>
          <w:color w:val="000000"/>
        </w:rPr>
        <w:t>.</w:t>
      </w:r>
    </w:p>
    <w:p w14:paraId="1C1AC5A4" w14:textId="77777777" w:rsidR="00BD4AD7" w:rsidRPr="006A1481" w:rsidRDefault="00BD4AD7" w:rsidP="00BD4AD7">
      <w:pPr>
        <w:pStyle w:val="a4"/>
        <w:numPr>
          <w:ilvl w:val="0"/>
          <w:numId w:val="4"/>
        </w:numPr>
        <w:jc w:val="both"/>
        <w:rPr>
          <w:rFonts w:eastAsiaTheme="minorHAnsi"/>
          <w:lang w:eastAsia="en-US"/>
        </w:rPr>
      </w:pPr>
      <w:r>
        <w:rPr>
          <w:rFonts w:eastAsiaTheme="minorHAnsi"/>
          <w:lang w:eastAsia="en-US"/>
        </w:rPr>
        <w:t>Учебник «Физика. 9</w:t>
      </w:r>
      <w:r w:rsidRPr="006A1481">
        <w:rPr>
          <w:rFonts w:eastAsiaTheme="minorHAnsi"/>
          <w:lang w:eastAsia="en-US"/>
        </w:rPr>
        <w:t xml:space="preserve"> класс». Перышкин А.В. Учебник для о</w:t>
      </w:r>
      <w:r>
        <w:rPr>
          <w:rFonts w:eastAsiaTheme="minorHAnsi"/>
          <w:lang w:eastAsia="en-US"/>
        </w:rPr>
        <w:t>бщеобразовательных учреждений. 6</w:t>
      </w:r>
      <w:r w:rsidRPr="006A1481">
        <w:rPr>
          <w:rFonts w:eastAsiaTheme="minorHAnsi"/>
          <w:lang w:eastAsia="en-US"/>
        </w:rPr>
        <w:t>-е издание - М.: Дрофа, 201</w:t>
      </w:r>
      <w:r>
        <w:rPr>
          <w:rFonts w:eastAsiaTheme="minorHAnsi"/>
          <w:lang w:eastAsia="en-US"/>
        </w:rPr>
        <w:t>9</w:t>
      </w:r>
      <w:r w:rsidRPr="006A1481">
        <w:rPr>
          <w:rFonts w:eastAsiaTheme="minorHAnsi"/>
          <w:lang w:eastAsia="en-US"/>
        </w:rPr>
        <w:t>.</w:t>
      </w:r>
    </w:p>
    <w:p w14:paraId="4A1CD49B" w14:textId="77777777" w:rsidR="00BD4AD7" w:rsidRDefault="00BD4AD7" w:rsidP="00BD4AD7">
      <w:pPr>
        <w:shd w:val="clear" w:color="auto" w:fill="FFFFFF"/>
        <w:ind w:firstLine="708"/>
        <w:jc w:val="both"/>
        <w:rPr>
          <w:color w:val="000000"/>
        </w:rPr>
      </w:pPr>
    </w:p>
    <w:p w14:paraId="4F1528B5" w14:textId="65A23E6D" w:rsidR="00BD4AD7" w:rsidRDefault="00BD4AD7" w:rsidP="00BD4AD7">
      <w:pPr>
        <w:shd w:val="clear" w:color="auto" w:fill="FFFFFF"/>
        <w:ind w:firstLine="708"/>
        <w:jc w:val="both"/>
        <w:rPr>
          <w:color w:val="000000"/>
        </w:rPr>
      </w:pPr>
      <w:r w:rsidRPr="00480687">
        <w:rPr>
          <w:color w:val="000000"/>
        </w:rPr>
        <w:t xml:space="preserve">На изучение </w:t>
      </w:r>
      <w:r>
        <w:rPr>
          <w:color w:val="000000"/>
        </w:rPr>
        <w:t>физики в 8</w:t>
      </w:r>
      <w:r w:rsidR="000A2C0B">
        <w:rPr>
          <w:color w:val="000000"/>
        </w:rPr>
        <w:t>-9</w:t>
      </w:r>
      <w:r>
        <w:rPr>
          <w:color w:val="000000"/>
        </w:rPr>
        <w:t xml:space="preserve"> классах отводится по</w:t>
      </w:r>
      <w:r w:rsidR="000A2C0B">
        <w:rPr>
          <w:color w:val="000000"/>
        </w:rPr>
        <w:t xml:space="preserve"> 68</w:t>
      </w:r>
      <w:r w:rsidRPr="00480687">
        <w:rPr>
          <w:color w:val="000000"/>
        </w:rPr>
        <w:t xml:space="preserve"> час</w:t>
      </w:r>
      <w:r w:rsidR="000A2C0B">
        <w:rPr>
          <w:color w:val="000000"/>
        </w:rPr>
        <w:t>ов</w:t>
      </w:r>
      <w:r w:rsidRPr="00480687">
        <w:rPr>
          <w:color w:val="000000"/>
        </w:rPr>
        <w:t xml:space="preserve"> (</w:t>
      </w:r>
      <w:r>
        <w:rPr>
          <w:color w:val="000000"/>
        </w:rPr>
        <w:t>2</w:t>
      </w:r>
      <w:r w:rsidRPr="00480687">
        <w:rPr>
          <w:color w:val="000000"/>
        </w:rPr>
        <w:t xml:space="preserve"> час</w:t>
      </w:r>
      <w:r>
        <w:rPr>
          <w:color w:val="000000"/>
        </w:rPr>
        <w:t>а в неделю)</w:t>
      </w:r>
      <w:r w:rsidR="000A2C0B">
        <w:rPr>
          <w:color w:val="000000"/>
        </w:rPr>
        <w:t>.</w:t>
      </w:r>
    </w:p>
    <w:p w14:paraId="79C77EE4" w14:textId="77777777" w:rsidR="00BD4AD7" w:rsidRDefault="00BD4AD7" w:rsidP="00BD4AD7">
      <w:pPr>
        <w:shd w:val="clear" w:color="auto" w:fill="FFFFFF"/>
        <w:ind w:firstLine="708"/>
        <w:jc w:val="both"/>
        <w:rPr>
          <w:color w:val="000000"/>
        </w:rPr>
      </w:pPr>
      <w:r w:rsidRPr="00480687">
        <w:rPr>
          <w:b/>
          <w:bCs/>
          <w:i/>
          <w:iCs/>
          <w:color w:val="000000"/>
        </w:rPr>
        <w:t xml:space="preserve">Целями курса </w:t>
      </w:r>
      <w:r w:rsidRPr="006A1481">
        <w:rPr>
          <w:color w:val="000000"/>
        </w:rPr>
        <w:t>являются понимание учащимися смысла основных научных понятий и законов физики, взаимосвязи между ними; развитие интересов и способностей учащихся на основе передачи им знаний и опыта познаватель</w:t>
      </w:r>
      <w:r>
        <w:rPr>
          <w:color w:val="000000"/>
        </w:rPr>
        <w:t xml:space="preserve">ной и творческой деятельности; </w:t>
      </w:r>
      <w:r w:rsidRPr="006A1481">
        <w:rPr>
          <w:color w:val="000000"/>
        </w:rPr>
        <w:t>формирование у учащихся представл</w:t>
      </w:r>
      <w:r>
        <w:rPr>
          <w:color w:val="000000"/>
        </w:rPr>
        <w:t xml:space="preserve">ений о физической картине мира; </w:t>
      </w:r>
    </w:p>
    <w:p w14:paraId="755BFA8B" w14:textId="77777777" w:rsidR="00BD4AD7" w:rsidRPr="00480687" w:rsidRDefault="00BD4AD7" w:rsidP="00BD4AD7">
      <w:pPr>
        <w:shd w:val="clear" w:color="auto" w:fill="FFFFFF"/>
        <w:ind w:firstLine="708"/>
        <w:jc w:val="both"/>
        <w:rPr>
          <w:b/>
          <w:i/>
        </w:rPr>
      </w:pPr>
      <w:r w:rsidRPr="00480687">
        <w:rPr>
          <w:b/>
          <w:i/>
        </w:rPr>
        <w:t>При изучении курса решаются следующие задачи:</w:t>
      </w:r>
    </w:p>
    <w:p w14:paraId="64A7A14D" w14:textId="77777777" w:rsidR="00BD4AD7" w:rsidRPr="00151B4D" w:rsidRDefault="00BD4AD7" w:rsidP="00BD4AD7">
      <w:pPr>
        <w:ind w:firstLine="709"/>
        <w:jc w:val="both"/>
        <w:rPr>
          <w:color w:val="000000"/>
        </w:rPr>
      </w:pPr>
      <w:r w:rsidRPr="00151B4D">
        <w:rPr>
          <w:color w:val="000000"/>
        </w:rPr>
        <w:t xml:space="preserve">• знакомство учащихся с методом научного познания и методами исследования объектов и явлений природы; </w:t>
      </w:r>
    </w:p>
    <w:p w14:paraId="0DE3FC17" w14:textId="77777777" w:rsidR="00BD4AD7" w:rsidRPr="00151B4D" w:rsidRDefault="00BD4AD7" w:rsidP="00BD4AD7">
      <w:pPr>
        <w:ind w:firstLine="709"/>
        <w:jc w:val="both"/>
        <w:rPr>
          <w:color w:val="000000"/>
        </w:rPr>
      </w:pPr>
      <w:r w:rsidRPr="00151B4D">
        <w:rPr>
          <w:color w:val="000000"/>
        </w:rPr>
        <w:t xml:space="preserve">• приобретение учащимися знаний о физических величинах, характеризующих эти явления; </w:t>
      </w:r>
    </w:p>
    <w:p w14:paraId="7E4AAE28" w14:textId="77777777" w:rsidR="00BD4AD7" w:rsidRPr="00151B4D" w:rsidRDefault="00BD4AD7" w:rsidP="00BD4AD7">
      <w:pPr>
        <w:ind w:firstLine="709"/>
        <w:jc w:val="both"/>
        <w:rPr>
          <w:color w:val="000000"/>
        </w:rPr>
      </w:pPr>
      <w:r w:rsidRPr="00151B4D">
        <w:rPr>
          <w:color w:val="000000"/>
        </w:rPr>
        <w:t xml:space="preserve">•формирование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 </w:t>
      </w:r>
    </w:p>
    <w:p w14:paraId="12083064" w14:textId="77777777" w:rsidR="00BD4AD7" w:rsidRPr="00151B4D" w:rsidRDefault="00BD4AD7" w:rsidP="00BD4AD7">
      <w:pPr>
        <w:ind w:firstLine="709"/>
        <w:jc w:val="both"/>
        <w:rPr>
          <w:color w:val="000000"/>
        </w:rPr>
      </w:pPr>
      <w:r w:rsidRPr="00151B4D">
        <w:rPr>
          <w:color w:val="000000"/>
        </w:rPr>
        <w:t xml:space="preserve">•овладение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 </w:t>
      </w:r>
    </w:p>
    <w:p w14:paraId="5F35298B" w14:textId="77777777" w:rsidR="00BD4AD7" w:rsidRDefault="00BD4AD7" w:rsidP="00BD4AD7">
      <w:pPr>
        <w:ind w:firstLine="709"/>
        <w:jc w:val="both"/>
        <w:rPr>
          <w:color w:val="000000"/>
        </w:rPr>
      </w:pPr>
      <w:r w:rsidRPr="00151B4D">
        <w:rPr>
          <w:color w:val="000000"/>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14:paraId="1587A2B3" w14:textId="77777777" w:rsidR="00BD4AD7" w:rsidRPr="00A0661C" w:rsidRDefault="00BD4AD7" w:rsidP="00BD4AD7">
      <w:pPr>
        <w:ind w:firstLine="567"/>
        <w:jc w:val="both"/>
        <w:rPr>
          <w:sz w:val="20"/>
          <w:szCs w:val="20"/>
        </w:rPr>
      </w:pPr>
      <w:r>
        <w:rPr>
          <w:b/>
          <w:bCs/>
          <w:i/>
          <w:iCs/>
          <w:u w:val="single"/>
        </w:rPr>
        <w:t>Цель воспитательной программы:</w:t>
      </w:r>
      <w:r>
        <w:rPr>
          <w:b/>
          <w:bCs/>
          <w:i/>
          <w:iCs/>
        </w:rPr>
        <w:t> </w:t>
      </w:r>
      <w:r>
        <w:t xml:space="preserve">Создание условий для самореализации и самовоспитания обучающихся, их конструктивного взаимодействия с социумом и </w:t>
      </w:r>
      <w:r w:rsidRPr="00A0661C">
        <w:rPr>
          <w:sz w:val="20"/>
          <w:szCs w:val="20"/>
        </w:rPr>
        <w:t>окружающей средой. Программа представляет комплекс подпрограмм (называются они программами) по различным направлениям воспитательной работы, нацеленных на решение поставленных задач и содержащих средства их реализации.</w:t>
      </w:r>
    </w:p>
    <w:p w14:paraId="0F796168" w14:textId="77777777" w:rsidR="00BD4AD7" w:rsidRPr="00A0661C" w:rsidRDefault="00BD4AD7" w:rsidP="00BD4AD7">
      <w:pPr>
        <w:spacing w:after="240"/>
        <w:rPr>
          <w:rFonts w:ascii="Segoe UI" w:hAnsi="Segoe UI" w:cs="Segoe UI"/>
          <w:color w:val="000000"/>
          <w:sz w:val="20"/>
          <w:szCs w:val="20"/>
        </w:rPr>
      </w:pPr>
      <w:r w:rsidRPr="00A0661C">
        <w:rPr>
          <w:rFonts w:ascii="Segoe UI" w:hAnsi="Segoe UI" w:cs="Segoe UI"/>
          <w:color w:val="000000"/>
          <w:sz w:val="20"/>
          <w:szCs w:val="20"/>
        </w:rPr>
        <w:lastRenderedPageBreak/>
        <w:t>В ходе урока физики можно выделить следующие воспитательные аспекты: нравственный, патриотический, эстетический, личностный, здоровье сберегающий, экологический.</w:t>
      </w:r>
    </w:p>
    <w:p w14:paraId="3E9A84FC" w14:textId="77777777" w:rsidR="00BD4AD7" w:rsidRPr="00A0661C" w:rsidRDefault="00BD4AD7" w:rsidP="00BD4AD7">
      <w:pPr>
        <w:spacing w:after="240"/>
        <w:rPr>
          <w:rFonts w:ascii="Segoe UI" w:hAnsi="Segoe UI" w:cs="Segoe UI"/>
          <w:color w:val="000000"/>
          <w:sz w:val="20"/>
          <w:szCs w:val="20"/>
        </w:rPr>
      </w:pPr>
      <w:r w:rsidRPr="00A0661C">
        <w:rPr>
          <w:rFonts w:ascii="Segoe UI" w:hAnsi="Segoe UI" w:cs="Segoe UI"/>
          <w:color w:val="000000"/>
          <w:sz w:val="20"/>
          <w:szCs w:val="20"/>
        </w:rPr>
        <w:t>1. Нравственное воспитание на уроке физики способствует формированию сознания связи с обществом, осознанию практической значимости того или иного открытия, осознанию значимости этого открытия на пути цивилизации человеческого общества, воспитанию уважения к ученым и их труду, формированию устойчивых нравственных чувств, высокой культуры поведения как одной из главных проявлений уважения человека к людям. Один из ярких примеров, шведский изобретатель динамита и еще 355 запатентованных изобретений, Альфред Нобель, большую часть своего состояния, нажитого и заработанного на продаже оружия и динамита, завещал на учреждение премий за достижения в физике, химии, медицине, литературе и за деятельность по укреплению мира. Нобель чувствовал свою вину за тот факт, что динамит использовался не только в мирных целях, для горнодобывающей промышленности, например, но и в военных целях для создания оружия. Именно поэтому, одна из премий Нобелевского комитета – премия Мира - предназначается тому, кто внесёт весомый вклад в сплочение народов, уничтожение рабства, снижение численности существующих армий и содействие мирной договорённости.</w:t>
      </w:r>
    </w:p>
    <w:p w14:paraId="48EC85D9" w14:textId="77777777" w:rsidR="00BD4AD7" w:rsidRPr="00A0661C" w:rsidRDefault="00BD4AD7" w:rsidP="00BD4AD7">
      <w:pPr>
        <w:rPr>
          <w:rFonts w:ascii="Segoe UI" w:hAnsi="Segoe UI" w:cs="Segoe UI"/>
          <w:color w:val="000000"/>
          <w:sz w:val="20"/>
          <w:szCs w:val="20"/>
        </w:rPr>
      </w:pPr>
      <w:r w:rsidRPr="00A0661C">
        <w:rPr>
          <w:rFonts w:ascii="Segoe UI" w:hAnsi="Segoe UI" w:cs="Segoe UI"/>
          <w:color w:val="000000"/>
          <w:sz w:val="20"/>
          <w:szCs w:val="20"/>
        </w:rPr>
        <w:t>2. Патриотическое воспитание всегда являлось одной из важнейших задач образовательного процесса. Под патриотическим воспитанием понимается постепенное формирование у учащихся любви к своей Родине, уважения к её достижениям и истории. Прошлое народа, страны изучает наука история. Однако поговорить со школьниками о некоторых страницах истории нашей Родины можно и на уроках физики. Так, при изучении темы «Реактивное движение» акцентирую внимание учеников на достижениях ученых Циолковского, Королева в освоении космоса под девизом «Мы – первые!». При изучении ядерной физики нельзя не отметить достижения наших ученых физиков – ядерщиков под руководством Курчатова (трижды Герой Советского Союза), которые создали в 1949 году первую атомную бомбу и первый ядерный реактор в СССР, что представлялось стратегически важным открытием для нашей страны в условиях того времени. Урок физики - не просто урок, на котором нужно учить законы природы, формулы, физические величины, решать задачи. Урок физики – урок, на котором пробуждается чувство уважения к своей стране, своему народу через уважение к российским и советским ученым, их открытиям, возникает чувство сопричастности к истории и традициям своей страны.</w:t>
      </w:r>
    </w:p>
    <w:p w14:paraId="34D7A88E" w14:textId="77777777" w:rsidR="00BD4AD7" w:rsidRPr="00A0661C" w:rsidRDefault="00BD4AD7" w:rsidP="00BD4AD7">
      <w:pPr>
        <w:spacing w:after="240"/>
        <w:rPr>
          <w:rFonts w:ascii="Segoe UI" w:hAnsi="Segoe UI" w:cs="Segoe UI"/>
          <w:color w:val="000000"/>
          <w:sz w:val="20"/>
          <w:szCs w:val="20"/>
        </w:rPr>
      </w:pPr>
      <w:r w:rsidRPr="00A0661C">
        <w:rPr>
          <w:rFonts w:ascii="Segoe UI" w:hAnsi="Segoe UI" w:cs="Segoe UI"/>
          <w:color w:val="000000"/>
          <w:sz w:val="20"/>
          <w:szCs w:val="20"/>
        </w:rPr>
        <w:t>3. Эстетическое воспитание - это формирование определенного эстетического отношения человека к действительности. Физика – наука о природе. А что в нашем мире совершеннее и красивее самой природы? При изучении тем раздела «Звук» отмечаем многообразие, красоту, значимость звуков в мире музыки, кино. При изучении «Волновой оптики» изучаем особенности одного из красивейших явлени</w:t>
      </w:r>
      <w:r w:rsidRPr="009C5816">
        <w:rPr>
          <w:rFonts w:ascii="Segoe UI" w:hAnsi="Segoe UI" w:cs="Segoe UI"/>
          <w:color w:val="000000"/>
        </w:rPr>
        <w:t xml:space="preserve">й </w:t>
      </w:r>
      <w:r w:rsidRPr="00A0661C">
        <w:rPr>
          <w:rFonts w:ascii="Segoe UI" w:hAnsi="Segoe UI" w:cs="Segoe UI"/>
          <w:color w:val="000000"/>
          <w:sz w:val="20"/>
          <w:szCs w:val="20"/>
        </w:rPr>
        <w:t>природы – радуги, как проявление дисперсии, открытой Ньютоном. Обращаю внимание на гармонию звуков и цветов, на наличие семи нот и семи основных цветов. Со старшеклассниками обсуждаем развитие культурной жизни нашей страны благодаря электрификации страны, изобретениям радио, телевидения, фотографии… В процессе такой работы формируется и развивается способность учеников к эстетическому восприятию и переживанию, их эстетический вкус и идеал, способность к творчеству по законам красоты, к созданию эстетических ценностей в искусстве и вне его (в сфере трудовой деятельности, в быту, в поступках и поведении) с целью выработки умения самостоятельно создавать прекрасное.</w:t>
      </w:r>
    </w:p>
    <w:p w14:paraId="506A1771" w14:textId="77777777" w:rsidR="00BD4AD7" w:rsidRPr="00A0661C" w:rsidRDefault="00BD4AD7" w:rsidP="00BD4AD7">
      <w:pPr>
        <w:spacing w:after="240"/>
        <w:rPr>
          <w:rFonts w:ascii="Segoe UI" w:hAnsi="Segoe UI" w:cs="Segoe UI"/>
          <w:color w:val="000000"/>
          <w:sz w:val="20"/>
          <w:szCs w:val="20"/>
        </w:rPr>
      </w:pPr>
      <w:r w:rsidRPr="00A0661C">
        <w:rPr>
          <w:rFonts w:ascii="Segoe UI" w:hAnsi="Segoe UI" w:cs="Segoe UI"/>
          <w:color w:val="000000"/>
          <w:sz w:val="20"/>
          <w:szCs w:val="20"/>
        </w:rPr>
        <w:t>4. Во время процесса обучения, происходит формирование личности ученика, его мировоззрения, воспитание его личностных качеств. Так, например, при выполнении лабораторной работы во время групповой работы воспитывается чувство ответственности за выполнение задания, учащиеся привыкают помогать друг другу, что способствует развитию чувства коллективизма. Очень полезной формой работы может быть составление ментальных карт, что способствует развитию умения логично строить свои знания, обобщать и систематизировать изученный материал раздела физики. При работе на уроках стараюсь расположить обучающихся к диалоговой форме общения, чтобы у них не было боязни или комплекса задавать вопросы, возникающие из-за любознательности, или по причине непонимания отдельных вопросов. При решении спорных моментов обучающиеся учатся слушать друг друга и выражать свою точку зрения, воспитывается умение уважительно относиться к оппонентам. С точки зрения личностного воспитания в ходе уроков формируются такие качества как настойчивость, трудолюбие, целеустремленность, любознательность, активность, а так же усваиваются общепринятые нормы поведения – вежливость, выдержанность, дисциплина и такт.</w:t>
      </w:r>
    </w:p>
    <w:p w14:paraId="11122B50" w14:textId="77777777" w:rsidR="00BD4AD7" w:rsidRPr="00A0661C" w:rsidRDefault="00BD4AD7" w:rsidP="00BD4AD7">
      <w:pPr>
        <w:rPr>
          <w:rFonts w:ascii="Segoe UI" w:hAnsi="Segoe UI" w:cs="Segoe UI"/>
          <w:color w:val="000000"/>
          <w:sz w:val="20"/>
          <w:szCs w:val="20"/>
        </w:rPr>
      </w:pPr>
      <w:r w:rsidRPr="00A0661C">
        <w:rPr>
          <w:rFonts w:ascii="Segoe UI" w:hAnsi="Segoe UI" w:cs="Segoe UI"/>
          <w:color w:val="000000"/>
          <w:sz w:val="20"/>
          <w:szCs w:val="20"/>
        </w:rPr>
        <w:t xml:space="preserve">5. Воспитательный аспект здоровье сбережения направлен научить организации жизни детей в условиях государственного учреждения средством соблюдения режимных моментов, воспитывать </w:t>
      </w:r>
      <w:r w:rsidRPr="00A0661C">
        <w:rPr>
          <w:rFonts w:ascii="Segoe UI" w:hAnsi="Segoe UI" w:cs="Segoe UI"/>
          <w:color w:val="000000"/>
          <w:sz w:val="20"/>
          <w:szCs w:val="20"/>
        </w:rPr>
        <w:lastRenderedPageBreak/>
        <w:t>стремление заботиться о своем здоровье, научить вести себя в экстремальных ситуациях, оказывать помощь пострадавшим. На уроках физики обязательно рассматриваются принципы действия насосов, прессов, простых инструментов (7 класс), электроприборов (8 класс, 11 класс), проводятся лабораторные работы со стеклянным оборудованием, сборкой электрических цепей. В связи с чем появляется необходимость соблюдения правил техники безопасности и при выполнении лабораторных работ, и при проведении демонстрационных экспериментов. Отдельным вопросом оговариваем действие ЭМВ электроприборов, современных гаджетов на здоровье современного человека, действие звуков на психологическое здоровье человека. При изучении электрических явлений отмечаем на уроках физики характеристики электрического тока безопасные для человека и значения, представляющие опасность здоровью и жизни человека. Такой подход способствует и охране здоровья, и укреплению здоровья, и воспитанию культуры здорового образа жизни учеников.</w:t>
      </w:r>
    </w:p>
    <w:p w14:paraId="011446B3" w14:textId="77777777" w:rsidR="00BD4AD7" w:rsidRPr="00A0661C" w:rsidRDefault="00BD4AD7" w:rsidP="00BD4AD7">
      <w:pPr>
        <w:rPr>
          <w:rFonts w:ascii="Segoe UI" w:hAnsi="Segoe UI" w:cs="Segoe UI"/>
          <w:color w:val="000000"/>
          <w:sz w:val="20"/>
          <w:szCs w:val="20"/>
        </w:rPr>
      </w:pPr>
      <w:r w:rsidRPr="00A0661C">
        <w:rPr>
          <w:rFonts w:ascii="Segoe UI" w:hAnsi="Segoe UI" w:cs="Segoe UI"/>
          <w:color w:val="000000"/>
          <w:sz w:val="20"/>
          <w:szCs w:val="20"/>
        </w:rPr>
        <w:t>6. Экологическое воспитание учить любить окружающую нас природу, видеть красоту и неповторимость родного края; разъяснять необходимость соблюдения правил пребывания на природе и ответственности за их несоблюдение. На уроках физики мы говорим с ребятами не только о присутствии физики в нашей жизни, но и влиянии деятельности человека на экологию Земли. Загрязнение атмосферы выхлопными газами и другими продуктами сгорания топлива, загрязнение водных ресурсов, электромагнитное загрязнение ведут к гибели живых организмов флоры и фауны. В настоящее время все острее встает проблема складирования и хранения радиоактивных отходов военной промышленности и атомных электростанций. И от того, как люди, и я, и мои ученики, будут содействовать улучшению экологии природы, зависит будущее планеты!</w:t>
      </w:r>
    </w:p>
    <w:p w14:paraId="01E90212" w14:textId="77777777" w:rsidR="00BD4AD7" w:rsidRPr="00A0661C" w:rsidRDefault="00BD4AD7" w:rsidP="00BD4AD7">
      <w:pPr>
        <w:shd w:val="clear" w:color="auto" w:fill="FFFFFF"/>
        <w:spacing w:before="384" w:after="384" w:line="450" w:lineRule="atLeast"/>
        <w:textAlignment w:val="baseline"/>
        <w:rPr>
          <w:rFonts w:ascii="FlexySans" w:hAnsi="FlexySans"/>
          <w:color w:val="000000"/>
          <w:sz w:val="20"/>
          <w:szCs w:val="20"/>
        </w:rPr>
      </w:pPr>
    </w:p>
    <w:p w14:paraId="63011320" w14:textId="77777777" w:rsidR="00BD4AD7" w:rsidRDefault="00BD4AD7" w:rsidP="00BD4AD7"/>
    <w:p w14:paraId="3B47ACDE" w14:textId="77777777" w:rsidR="00BD4AD7" w:rsidRDefault="00BD4AD7" w:rsidP="00BD4AD7">
      <w:pPr>
        <w:ind w:firstLine="567"/>
        <w:jc w:val="both"/>
        <w:rPr>
          <w:rFonts w:ascii="Verdana" w:hAnsi="Verdana"/>
          <w:sz w:val="20"/>
          <w:szCs w:val="20"/>
        </w:rPr>
      </w:pPr>
    </w:p>
    <w:p w14:paraId="47BFA401" w14:textId="77777777" w:rsidR="00BD4AD7" w:rsidRDefault="00BD4AD7" w:rsidP="00BD4AD7">
      <w:pPr>
        <w:ind w:firstLine="709"/>
        <w:jc w:val="both"/>
        <w:rPr>
          <w:color w:val="000000"/>
        </w:rPr>
      </w:pPr>
    </w:p>
    <w:p w14:paraId="1E038EA9" w14:textId="77777777" w:rsidR="00BD4AD7" w:rsidRPr="00151B4D" w:rsidRDefault="00BD4AD7" w:rsidP="00BD4AD7">
      <w:pPr>
        <w:ind w:firstLine="709"/>
        <w:jc w:val="both"/>
        <w:rPr>
          <w:color w:val="000000"/>
        </w:rPr>
      </w:pPr>
    </w:p>
    <w:p w14:paraId="0984AA23" w14:textId="77777777" w:rsidR="00BD4AD7" w:rsidRPr="00B90E00" w:rsidRDefault="00BD4AD7" w:rsidP="00BD4AD7">
      <w:pPr>
        <w:pStyle w:val="a4"/>
        <w:jc w:val="both"/>
      </w:pPr>
    </w:p>
    <w:p w14:paraId="417FB1CB" w14:textId="77777777" w:rsidR="00BD4AD7" w:rsidRPr="00151B4D" w:rsidRDefault="00BD4AD7" w:rsidP="00BD4AD7">
      <w:pPr>
        <w:ind w:firstLine="709"/>
        <w:jc w:val="both"/>
        <w:rPr>
          <w:color w:val="000000"/>
        </w:rPr>
      </w:pPr>
    </w:p>
    <w:p w14:paraId="5AD4919C" w14:textId="77777777" w:rsidR="00BD4AD7" w:rsidRDefault="00BD4AD7" w:rsidP="00BD4AD7">
      <w:pPr>
        <w:ind w:firstLine="709"/>
        <w:jc w:val="both"/>
        <w:rPr>
          <w:b/>
          <w:bCs/>
          <w:color w:val="000000"/>
          <w:sz w:val="28"/>
          <w:szCs w:val="28"/>
        </w:rPr>
      </w:pPr>
      <w:r>
        <w:rPr>
          <w:b/>
          <w:bCs/>
          <w:color w:val="000000"/>
          <w:sz w:val="28"/>
          <w:szCs w:val="28"/>
        </w:rPr>
        <w:t>Результаты обучения.</w:t>
      </w:r>
    </w:p>
    <w:p w14:paraId="27E2F7D9" w14:textId="77777777" w:rsidR="00BD4AD7" w:rsidRPr="00480687" w:rsidRDefault="00BD4AD7" w:rsidP="00BD4AD7">
      <w:pPr>
        <w:widowControl w:val="0"/>
        <w:jc w:val="both"/>
        <w:rPr>
          <w:color w:val="000000"/>
          <w:u w:val="single"/>
        </w:rPr>
      </w:pPr>
      <w:r w:rsidRPr="00480687">
        <w:rPr>
          <w:b/>
          <w:color w:val="000000"/>
          <w:u w:val="single"/>
        </w:rPr>
        <w:t>Важнейшие личностные результаты</w:t>
      </w:r>
      <w:r w:rsidRPr="00480687">
        <w:rPr>
          <w:color w:val="000000"/>
          <w:u w:val="single"/>
        </w:rPr>
        <w:t>:</w:t>
      </w:r>
    </w:p>
    <w:p w14:paraId="494B0212" w14:textId="77777777" w:rsidR="00BD4AD7" w:rsidRPr="00480687" w:rsidRDefault="00BD4AD7" w:rsidP="00BD4AD7">
      <w:pPr>
        <w:widowControl w:val="0"/>
        <w:numPr>
          <w:ilvl w:val="0"/>
          <w:numId w:val="1"/>
        </w:numPr>
        <w:jc w:val="both"/>
        <w:rPr>
          <w:color w:val="000000"/>
        </w:rPr>
      </w:pPr>
      <w:r w:rsidRPr="00480687">
        <w:rPr>
          <w:color w:val="000000"/>
        </w:rPr>
        <w:t>гуманистические и демократические ценностные ориентации, готовность следовать этическим нормам поведения в повседневной жизни и производственной деятельности;</w:t>
      </w:r>
    </w:p>
    <w:p w14:paraId="5D9B35E4" w14:textId="77777777" w:rsidR="00BD4AD7" w:rsidRPr="00480687" w:rsidRDefault="00BD4AD7" w:rsidP="00BD4AD7">
      <w:pPr>
        <w:widowControl w:val="0"/>
        <w:numPr>
          <w:ilvl w:val="0"/>
          <w:numId w:val="1"/>
        </w:numPr>
        <w:jc w:val="both"/>
        <w:rPr>
          <w:color w:val="000000"/>
        </w:rPr>
      </w:pPr>
      <w:r w:rsidRPr="00480687">
        <w:rPr>
          <w:color w:val="000000"/>
        </w:rPr>
        <w:t>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14:paraId="266F655D" w14:textId="77777777" w:rsidR="00BD4AD7" w:rsidRPr="00480687" w:rsidRDefault="00BD4AD7" w:rsidP="00BD4AD7">
      <w:pPr>
        <w:widowControl w:val="0"/>
        <w:numPr>
          <w:ilvl w:val="0"/>
          <w:numId w:val="1"/>
        </w:numPr>
        <w:jc w:val="both"/>
        <w:rPr>
          <w:color w:val="000000"/>
        </w:rPr>
      </w:pPr>
      <w:r w:rsidRPr="00480687">
        <w:rPr>
          <w:color w:val="000000"/>
        </w:rPr>
        <w:t>осознание целостности природы, населения и хозяйства Земли, материков, их крупных районов и стран;</w:t>
      </w:r>
    </w:p>
    <w:p w14:paraId="1A906C17" w14:textId="77777777" w:rsidR="00BD4AD7" w:rsidRPr="00480687" w:rsidRDefault="00BD4AD7" w:rsidP="00BD4AD7">
      <w:pPr>
        <w:widowControl w:val="0"/>
        <w:numPr>
          <w:ilvl w:val="0"/>
          <w:numId w:val="1"/>
        </w:numPr>
        <w:jc w:val="both"/>
        <w:rPr>
          <w:color w:val="000000"/>
        </w:rPr>
      </w:pPr>
      <w:r w:rsidRPr="00480687">
        <w:rPr>
          <w:color w:val="000000"/>
        </w:rPr>
        <w:t>осознание значимости и общности глобальных проблем человечества;</w:t>
      </w:r>
    </w:p>
    <w:p w14:paraId="318F76E3" w14:textId="77777777" w:rsidR="00BD4AD7" w:rsidRPr="00480687" w:rsidRDefault="00BD4AD7" w:rsidP="00BD4AD7">
      <w:pPr>
        <w:widowControl w:val="0"/>
        <w:numPr>
          <w:ilvl w:val="0"/>
          <w:numId w:val="1"/>
        </w:numPr>
        <w:jc w:val="both"/>
        <w:rPr>
          <w:color w:val="000000"/>
        </w:rPr>
      </w:pPr>
      <w:r w:rsidRPr="00480687">
        <w:rPr>
          <w:color w:val="000000"/>
        </w:rPr>
        <w:t>гармонично развитые социальные чувства и качества:</w:t>
      </w:r>
    </w:p>
    <w:p w14:paraId="67D0B5B5" w14:textId="77777777" w:rsidR="00BD4AD7" w:rsidRPr="00480687" w:rsidRDefault="00BD4AD7" w:rsidP="00BD4AD7">
      <w:pPr>
        <w:widowControl w:val="0"/>
        <w:numPr>
          <w:ilvl w:val="0"/>
          <w:numId w:val="1"/>
        </w:numPr>
        <w:jc w:val="both"/>
        <w:rPr>
          <w:color w:val="000000"/>
        </w:rPr>
      </w:pPr>
      <w:r w:rsidRPr="00480687">
        <w:rPr>
          <w:color w:val="000000"/>
        </w:rPr>
        <w:t>умение оценивать с позиций социальных норм собственные поступки и поступки других людей;</w:t>
      </w:r>
    </w:p>
    <w:p w14:paraId="4CD7D963" w14:textId="77777777" w:rsidR="00BD4AD7" w:rsidRPr="00480687" w:rsidRDefault="00BD4AD7" w:rsidP="00BD4AD7">
      <w:pPr>
        <w:widowControl w:val="0"/>
        <w:numPr>
          <w:ilvl w:val="0"/>
          <w:numId w:val="1"/>
        </w:numPr>
        <w:jc w:val="both"/>
        <w:rPr>
          <w:color w:val="000000"/>
        </w:rPr>
      </w:pPr>
      <w:r w:rsidRPr="00480687">
        <w:rPr>
          <w:color w:val="000000"/>
        </w:rPr>
        <w:t>эмоционально-ценностное отношение к окружающей среде, необходимости ее сохранения и рационального использования;</w:t>
      </w:r>
    </w:p>
    <w:p w14:paraId="0FBB95BE" w14:textId="77777777" w:rsidR="00BD4AD7" w:rsidRPr="00480687" w:rsidRDefault="00BD4AD7" w:rsidP="00BD4AD7">
      <w:pPr>
        <w:widowControl w:val="0"/>
        <w:numPr>
          <w:ilvl w:val="0"/>
          <w:numId w:val="1"/>
        </w:numPr>
        <w:jc w:val="both"/>
        <w:rPr>
          <w:color w:val="000000"/>
        </w:rPr>
      </w:pPr>
      <w:r w:rsidRPr="00480687">
        <w:rPr>
          <w:color w:val="000000"/>
        </w:rPr>
        <w:t>уважение к истории, культуре, национальным особенностям, традициям и образу жизни других народов, толерантность.</w:t>
      </w:r>
    </w:p>
    <w:p w14:paraId="2A6C4748" w14:textId="77777777" w:rsidR="00BD4AD7" w:rsidRPr="00480687" w:rsidRDefault="00BD4AD7" w:rsidP="00BD4AD7">
      <w:pPr>
        <w:jc w:val="both"/>
      </w:pPr>
      <w:r w:rsidRPr="00480687">
        <w:rPr>
          <w:i/>
        </w:rPr>
        <w:tab/>
        <w:t>Средством развития</w:t>
      </w:r>
      <w:r w:rsidRPr="00480687">
        <w:t xml:space="preserve"> личностных результатов служит учебный материал предмета </w:t>
      </w:r>
      <w:r>
        <w:t>физики</w:t>
      </w:r>
      <w:r w:rsidRPr="00480687">
        <w:t xml:space="preserve"> и прежде всего продуктивные задания учебника, нацеленные на понимание собственной деятельности и сформированных личностных качеств:</w:t>
      </w:r>
    </w:p>
    <w:p w14:paraId="16F763E9" w14:textId="77777777" w:rsidR="00BD4AD7" w:rsidRPr="00480687" w:rsidRDefault="00BD4AD7" w:rsidP="00BD4AD7">
      <w:pPr>
        <w:numPr>
          <w:ilvl w:val="0"/>
          <w:numId w:val="2"/>
        </w:numPr>
        <w:jc w:val="both"/>
      </w:pPr>
      <w:r w:rsidRPr="00480687">
        <w:t>умение формулировать своё отношение к актуальным проблемным ситуациям;</w:t>
      </w:r>
    </w:p>
    <w:p w14:paraId="2BC09173" w14:textId="77777777" w:rsidR="00BD4AD7" w:rsidRPr="00480687" w:rsidRDefault="00BD4AD7" w:rsidP="00BD4AD7">
      <w:pPr>
        <w:numPr>
          <w:ilvl w:val="0"/>
          <w:numId w:val="2"/>
        </w:numPr>
        <w:jc w:val="both"/>
      </w:pPr>
      <w:r w:rsidRPr="00480687">
        <w:lastRenderedPageBreak/>
        <w:t>умение толерантно определять своё отношение к разным народам;</w:t>
      </w:r>
    </w:p>
    <w:p w14:paraId="1598BE46" w14:textId="77777777" w:rsidR="00BD4AD7" w:rsidRPr="00480687" w:rsidRDefault="00BD4AD7" w:rsidP="00BD4AD7">
      <w:pPr>
        <w:numPr>
          <w:ilvl w:val="0"/>
          <w:numId w:val="2"/>
        </w:numPr>
        <w:jc w:val="both"/>
      </w:pPr>
      <w:r>
        <w:t>умение использовать физические</w:t>
      </w:r>
      <w:r w:rsidRPr="00480687">
        <w:t xml:space="preserve"> знания для адаптации и созидательной деятельности.</w:t>
      </w:r>
    </w:p>
    <w:p w14:paraId="1FC84093" w14:textId="77777777" w:rsidR="00BD4AD7" w:rsidRPr="00480687" w:rsidRDefault="00BD4AD7" w:rsidP="00BD4AD7">
      <w:pPr>
        <w:numPr>
          <w:ilvl w:val="0"/>
          <w:numId w:val="2"/>
        </w:numPr>
        <w:jc w:val="both"/>
      </w:pPr>
      <w:r w:rsidRPr="00480687">
        <w:t>воспитание российской гражданской идентичности;</w:t>
      </w:r>
    </w:p>
    <w:p w14:paraId="60620345" w14:textId="77777777" w:rsidR="00BD4AD7" w:rsidRPr="00480687" w:rsidRDefault="00BD4AD7" w:rsidP="00BD4AD7">
      <w:pPr>
        <w:numPr>
          <w:ilvl w:val="0"/>
          <w:numId w:val="2"/>
        </w:numPr>
        <w:jc w:val="both"/>
      </w:pPr>
      <w:r w:rsidRPr="00480687">
        <w:t>формирование ответственного отношения к учению, готовности к саморазвитию, осознанному выбору с учетом познавательных интересов;</w:t>
      </w:r>
    </w:p>
    <w:p w14:paraId="2B244CED" w14:textId="77777777" w:rsidR="00BD4AD7" w:rsidRPr="00480687" w:rsidRDefault="00BD4AD7" w:rsidP="00BD4AD7">
      <w:pPr>
        <w:numPr>
          <w:ilvl w:val="0"/>
          <w:numId w:val="2"/>
        </w:numPr>
        <w:jc w:val="both"/>
      </w:pPr>
      <w:r w:rsidRPr="00480687">
        <w:t>формирование целостного мировоззрения, соответствующего современному уровню развития науки и учитывающего многообразие современного мира;</w:t>
      </w:r>
    </w:p>
    <w:p w14:paraId="2AA7F84A" w14:textId="77777777" w:rsidR="00BD4AD7" w:rsidRDefault="00BD4AD7" w:rsidP="00BD4AD7">
      <w:pPr>
        <w:numPr>
          <w:ilvl w:val="0"/>
          <w:numId w:val="2"/>
        </w:numPr>
        <w:jc w:val="both"/>
      </w:pPr>
      <w:r w:rsidRPr="00480687">
        <w:t>формирование ценности здорового и безопасного образа жизни;</w:t>
      </w:r>
    </w:p>
    <w:p w14:paraId="08ED00B5" w14:textId="77777777" w:rsidR="00BD4AD7" w:rsidRDefault="00BD4AD7" w:rsidP="00BD4AD7">
      <w:pPr>
        <w:numPr>
          <w:ilvl w:val="0"/>
          <w:numId w:val="2"/>
        </w:numPr>
        <w:jc w:val="both"/>
      </w:pPr>
      <w:r w:rsidRPr="00B90E00">
        <w:t>освоение приемов действий в нестандартных ситуациях, овладение эвристическими методами решения проблем;</w:t>
      </w:r>
    </w:p>
    <w:p w14:paraId="0740E0B8" w14:textId="77777777" w:rsidR="00BD4AD7" w:rsidRPr="00B90E00" w:rsidRDefault="00BD4AD7" w:rsidP="00BD4AD7">
      <w:pPr>
        <w:pStyle w:val="a4"/>
        <w:numPr>
          <w:ilvl w:val="0"/>
          <w:numId w:val="2"/>
        </w:numPr>
        <w:jc w:val="both"/>
      </w:pPr>
      <w:r w:rsidRPr="002B6B68">
        <w:t>умения применять теоретические знания по физике на практике, решать физические задачи на применение полученных знаний;</w:t>
      </w:r>
    </w:p>
    <w:p w14:paraId="5EF9B8D3" w14:textId="77777777" w:rsidR="00BD4AD7" w:rsidRPr="00A57CA9" w:rsidRDefault="00BD4AD7" w:rsidP="00BD4AD7">
      <w:pPr>
        <w:shd w:val="clear" w:color="auto" w:fill="FFFFFF"/>
        <w:ind w:firstLine="708"/>
        <w:jc w:val="both"/>
        <w:rPr>
          <w:b/>
          <w:bCs/>
          <w:color w:val="000000"/>
        </w:rPr>
      </w:pPr>
      <w:r w:rsidRPr="0023329F">
        <w:t xml:space="preserve">В программе содержится система заданий, направленных на достижение </w:t>
      </w:r>
      <w:r w:rsidRPr="0023329F">
        <w:rPr>
          <w:b/>
          <w:bCs/>
          <w:i/>
          <w:iCs/>
        </w:rPr>
        <w:t xml:space="preserve">метапредметных </w:t>
      </w:r>
      <w:r w:rsidRPr="0023329F">
        <w:t>результатов обучения:</w:t>
      </w:r>
      <w:r w:rsidRPr="00A57CA9">
        <w:rPr>
          <w:color w:val="000000"/>
          <w:sz w:val="28"/>
          <w:szCs w:val="28"/>
        </w:rPr>
        <w:t xml:space="preserve"> </w:t>
      </w:r>
      <w:r w:rsidRPr="00A57CA9">
        <w:rPr>
          <w:color w:val="000000"/>
        </w:rPr>
        <w:t>Программа обеспечивает обучающимся организацию своей учебной деятельности через сформированные УУД. К ним относятся:</w:t>
      </w:r>
    </w:p>
    <w:p w14:paraId="2D346985" w14:textId="77777777" w:rsidR="00BD4AD7" w:rsidRPr="00A57CA9" w:rsidRDefault="00BD4AD7" w:rsidP="00BD4AD7">
      <w:pPr>
        <w:shd w:val="clear" w:color="auto" w:fill="FFFFFF"/>
        <w:ind w:firstLine="708"/>
        <w:jc w:val="both"/>
        <w:rPr>
          <w:i/>
          <w:iCs/>
          <w:color w:val="000000"/>
        </w:rPr>
      </w:pPr>
      <w:r w:rsidRPr="00A57CA9">
        <w:rPr>
          <w:b/>
          <w:bCs/>
          <w:i/>
          <w:iCs/>
          <w:color w:val="000000"/>
        </w:rPr>
        <w:t>регулятивные УУД:</w:t>
      </w:r>
    </w:p>
    <w:p w14:paraId="4EC0D840" w14:textId="77777777" w:rsidR="00BD4AD7" w:rsidRPr="00A57CA9" w:rsidRDefault="00BD4AD7" w:rsidP="00BD4AD7">
      <w:pPr>
        <w:shd w:val="clear" w:color="auto" w:fill="FFFFFF"/>
        <w:jc w:val="both"/>
        <w:rPr>
          <w:color w:val="000000"/>
        </w:rPr>
      </w:pPr>
      <w:r w:rsidRPr="00A57CA9">
        <w:rPr>
          <w:color w:val="000000"/>
        </w:rPr>
        <w:t>- умение организовать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14:paraId="5734ED49" w14:textId="77777777" w:rsidR="00BD4AD7" w:rsidRPr="00A57CA9" w:rsidRDefault="00BD4AD7" w:rsidP="00BD4AD7">
      <w:pPr>
        <w:shd w:val="clear" w:color="auto" w:fill="FFFFFF"/>
        <w:jc w:val="both"/>
        <w:rPr>
          <w:color w:val="000000"/>
        </w:rPr>
      </w:pPr>
      <w:r w:rsidRPr="00A57CA9">
        <w:rPr>
          <w:color w:val="000000"/>
        </w:rPr>
        <w:t>- умение вести самостоятельный поиск, анализ, отбор информации, её преобразование, сохранение, передачу и презентацию с помощью ТСО и информационных технологий;</w:t>
      </w:r>
    </w:p>
    <w:p w14:paraId="247FE1C9" w14:textId="77777777" w:rsidR="00BD4AD7" w:rsidRPr="00A57CA9" w:rsidRDefault="00BD4AD7" w:rsidP="00BD4AD7">
      <w:pPr>
        <w:shd w:val="clear" w:color="auto" w:fill="FFFFFF"/>
        <w:jc w:val="both"/>
        <w:rPr>
          <w:color w:val="000000"/>
        </w:rPr>
      </w:pPr>
      <w:r w:rsidRPr="00A57CA9">
        <w:rPr>
          <w:color w:val="000000"/>
        </w:rPr>
        <w:t>- организация своей жизни в соответствии с общественно значимыми представлениями о ЗОЖ, правах и обязанностях гражданина, ценностях бытия и культуры, социального взаимодействия;</w:t>
      </w:r>
    </w:p>
    <w:p w14:paraId="5905B4CF" w14:textId="77777777" w:rsidR="00BD4AD7" w:rsidRPr="00A57CA9" w:rsidRDefault="00BD4AD7" w:rsidP="00BD4AD7">
      <w:pPr>
        <w:shd w:val="clear" w:color="auto" w:fill="FFFFFF"/>
        <w:jc w:val="both"/>
        <w:rPr>
          <w:color w:val="000000"/>
        </w:rPr>
      </w:pPr>
      <w:r w:rsidRPr="00A57CA9">
        <w:rPr>
          <w:color w:val="000000"/>
        </w:rPr>
        <w:t xml:space="preserve">- умение оценивать с позиций социальных норм собственные поступки и поступки других людей; </w:t>
      </w:r>
    </w:p>
    <w:p w14:paraId="4AF64C67" w14:textId="77777777" w:rsidR="00BD4AD7" w:rsidRPr="00A57CA9" w:rsidRDefault="00BD4AD7" w:rsidP="00BD4AD7">
      <w:pPr>
        <w:shd w:val="clear" w:color="auto" w:fill="FFFFFF"/>
        <w:ind w:firstLine="708"/>
        <w:jc w:val="both"/>
        <w:rPr>
          <w:b/>
          <w:bCs/>
          <w:color w:val="000000"/>
        </w:rPr>
      </w:pPr>
      <w:r w:rsidRPr="00A57CA9">
        <w:rPr>
          <w:b/>
          <w:bCs/>
          <w:i/>
          <w:iCs/>
          <w:color w:val="000000"/>
        </w:rPr>
        <w:t xml:space="preserve">познавательные </w:t>
      </w:r>
      <w:r w:rsidRPr="00A57CA9">
        <w:rPr>
          <w:b/>
          <w:bCs/>
          <w:color w:val="000000"/>
        </w:rPr>
        <w:t>УУД</w:t>
      </w:r>
      <w:r w:rsidRPr="00A57CA9">
        <w:rPr>
          <w:color w:val="000000"/>
        </w:rPr>
        <w:t xml:space="preserve"> включают общеучебные, логические, а также постановку и решение проблемы. Обучающиеся должны уметь:</w:t>
      </w:r>
    </w:p>
    <w:p w14:paraId="65DDF823" w14:textId="77777777" w:rsidR="00BD4AD7" w:rsidRPr="00A57CA9" w:rsidRDefault="00BD4AD7" w:rsidP="00BD4AD7">
      <w:pPr>
        <w:shd w:val="clear" w:color="auto" w:fill="FFFFFF"/>
        <w:jc w:val="both"/>
        <w:rPr>
          <w:color w:val="000000"/>
        </w:rPr>
      </w:pPr>
      <w:r w:rsidRPr="00A57CA9">
        <w:rPr>
          <w:color w:val="000000"/>
        </w:rPr>
        <w:t>- самостоятельно делать свой выбор в мире мыслей, чувств и ценностей и отвечать за этот выбор;</w:t>
      </w:r>
    </w:p>
    <w:p w14:paraId="0F854610" w14:textId="77777777" w:rsidR="00BD4AD7" w:rsidRPr="00A57CA9" w:rsidRDefault="00BD4AD7" w:rsidP="00BD4AD7">
      <w:pPr>
        <w:shd w:val="clear" w:color="auto" w:fill="FFFFFF"/>
        <w:jc w:val="both"/>
        <w:rPr>
          <w:color w:val="000000"/>
        </w:rPr>
      </w:pPr>
      <w:r w:rsidRPr="00A57CA9">
        <w:rPr>
          <w:color w:val="000000"/>
        </w:rPr>
        <w:t>- самостоятельно выделять и формулировать познавательную цель;</w:t>
      </w:r>
    </w:p>
    <w:p w14:paraId="06DD8425" w14:textId="77777777" w:rsidR="00BD4AD7" w:rsidRPr="00A57CA9" w:rsidRDefault="00BD4AD7" w:rsidP="00BD4AD7">
      <w:pPr>
        <w:shd w:val="clear" w:color="auto" w:fill="FFFFFF"/>
        <w:jc w:val="both"/>
        <w:rPr>
          <w:color w:val="000000"/>
        </w:rPr>
      </w:pPr>
      <w:r w:rsidRPr="00A57CA9">
        <w:rPr>
          <w:color w:val="000000"/>
        </w:rPr>
        <w:t>- осуществлять поиск необходимой информации, в том числе с помощью ИКТ;</w:t>
      </w:r>
    </w:p>
    <w:p w14:paraId="7B2338FC" w14:textId="77777777" w:rsidR="00BD4AD7" w:rsidRPr="00A57CA9" w:rsidRDefault="00BD4AD7" w:rsidP="00BD4AD7">
      <w:pPr>
        <w:shd w:val="clear" w:color="auto" w:fill="FFFFFF"/>
        <w:jc w:val="both"/>
        <w:rPr>
          <w:color w:val="000000"/>
        </w:rPr>
      </w:pPr>
      <w:r w:rsidRPr="00A57CA9">
        <w:rPr>
          <w:color w:val="000000"/>
        </w:rPr>
        <w:t>- осознанно оформлять речевое высказывание в устной и письменной форме;</w:t>
      </w:r>
    </w:p>
    <w:p w14:paraId="114E0892" w14:textId="77777777" w:rsidR="00BD4AD7" w:rsidRDefault="00BD4AD7" w:rsidP="00BD4AD7">
      <w:pPr>
        <w:shd w:val="clear" w:color="auto" w:fill="FFFFFF"/>
        <w:jc w:val="both"/>
        <w:rPr>
          <w:color w:val="000000"/>
        </w:rPr>
      </w:pPr>
      <w:r w:rsidRPr="00A57CA9">
        <w:rPr>
          <w:color w:val="000000"/>
        </w:rPr>
        <w:t>- осуществлять смысловое чтение, извлекать необходимую информацию из текстов различных жанров;</w:t>
      </w:r>
    </w:p>
    <w:p w14:paraId="79AB879A" w14:textId="77777777" w:rsidR="00BD4AD7" w:rsidRDefault="00BD4AD7" w:rsidP="00BD4AD7">
      <w:pPr>
        <w:shd w:val="clear" w:color="auto" w:fill="FFFFFF"/>
        <w:jc w:val="both"/>
        <w:rPr>
          <w:color w:val="000000"/>
        </w:rPr>
      </w:pPr>
      <w:r>
        <w:rPr>
          <w:color w:val="000000"/>
        </w:rPr>
        <w:t xml:space="preserve">- </w:t>
      </w:r>
      <w:r w:rsidRPr="00DF02B4">
        <w:rPr>
          <w:color w:val="000000"/>
        </w:rPr>
        <w:t>выделять явление из общего ряда других явлений;</w:t>
      </w:r>
    </w:p>
    <w:p w14:paraId="447E127C" w14:textId="77777777" w:rsidR="00BD4AD7" w:rsidRPr="00A57CA9" w:rsidRDefault="00BD4AD7" w:rsidP="00BD4AD7">
      <w:pPr>
        <w:shd w:val="clear" w:color="auto" w:fill="FFFFFF"/>
        <w:jc w:val="both"/>
        <w:rPr>
          <w:color w:val="000000"/>
        </w:rPr>
      </w:pPr>
      <w:r>
        <w:rPr>
          <w:color w:val="000000"/>
        </w:rPr>
        <w:t xml:space="preserve">- </w:t>
      </w:r>
      <w:r w:rsidRPr="00DF02B4">
        <w:rPr>
          <w:color w:val="000000"/>
        </w:rPr>
        <w:t>самостоятельно указывать на информацию, нуждающуюся в проверке, предлагать и применять способ проверки достоверности информации;</w:t>
      </w:r>
    </w:p>
    <w:p w14:paraId="3397FC7C" w14:textId="77777777" w:rsidR="00BD4AD7" w:rsidRPr="00A57CA9" w:rsidRDefault="00BD4AD7" w:rsidP="00BD4AD7">
      <w:pPr>
        <w:shd w:val="clear" w:color="auto" w:fill="FFFFFF"/>
        <w:ind w:firstLine="708"/>
        <w:jc w:val="both"/>
        <w:rPr>
          <w:color w:val="000000"/>
        </w:rPr>
      </w:pPr>
      <w:r w:rsidRPr="00A57CA9">
        <w:rPr>
          <w:b/>
          <w:bCs/>
          <w:i/>
          <w:iCs/>
          <w:color w:val="000000"/>
        </w:rPr>
        <w:t xml:space="preserve">коммуникативные </w:t>
      </w:r>
      <w:r w:rsidRPr="00A57CA9">
        <w:rPr>
          <w:b/>
          <w:bCs/>
          <w:color w:val="000000"/>
        </w:rPr>
        <w:t>УУД</w:t>
      </w:r>
      <w:r w:rsidRPr="00A57CA9">
        <w:rPr>
          <w:color w:val="000000"/>
        </w:rPr>
        <w:t>:</w:t>
      </w:r>
    </w:p>
    <w:p w14:paraId="68BDE7ED" w14:textId="77777777" w:rsidR="00BD4AD7" w:rsidRPr="00A57CA9" w:rsidRDefault="00BD4AD7" w:rsidP="00BD4AD7">
      <w:pPr>
        <w:shd w:val="clear" w:color="auto" w:fill="FFFFFF"/>
        <w:jc w:val="both"/>
        <w:rPr>
          <w:color w:val="000000"/>
        </w:rPr>
      </w:pPr>
      <w:r w:rsidRPr="00A57CA9">
        <w:rPr>
          <w:color w:val="000000"/>
        </w:rPr>
        <w:t>- самостоятельно организовывать учебное взаимодействие в группе, уметь общаться, распределять роли, договариваться друг с другом;</w:t>
      </w:r>
    </w:p>
    <w:p w14:paraId="587768DB" w14:textId="77777777" w:rsidR="00BD4AD7" w:rsidRPr="00A57CA9" w:rsidRDefault="00BD4AD7" w:rsidP="00BD4AD7">
      <w:pPr>
        <w:shd w:val="clear" w:color="auto" w:fill="FFFFFF"/>
        <w:jc w:val="both"/>
        <w:rPr>
          <w:color w:val="000000"/>
        </w:rPr>
      </w:pPr>
      <w:r w:rsidRPr="00A57CA9">
        <w:rPr>
          <w:color w:val="000000"/>
        </w:rPr>
        <w:t>- отстаивать свою точку зрения, приводить аргументы, подтверждая их фактами.</w:t>
      </w:r>
    </w:p>
    <w:p w14:paraId="77FE79C3" w14:textId="77777777" w:rsidR="00BD4AD7" w:rsidRDefault="00BD4AD7" w:rsidP="00BD4AD7">
      <w:pPr>
        <w:jc w:val="both"/>
      </w:pPr>
      <w:r w:rsidRPr="0023329F">
        <w:rPr>
          <w:b/>
          <w:bCs/>
          <w:i/>
          <w:iCs/>
        </w:rPr>
        <w:t>Достижение предметных результатов</w:t>
      </w:r>
      <w:r w:rsidRPr="0023329F">
        <w:t xml:space="preserve"> в программе обеспечивается формированием у учащихся целостной системы комплексных социально ориентированных знаний о </w:t>
      </w:r>
      <w:r>
        <w:t>физике</w:t>
      </w:r>
      <w:r w:rsidRPr="0023329F">
        <w:t xml:space="preserve"> как </w:t>
      </w:r>
      <w:r>
        <w:t>науке о природе</w:t>
      </w:r>
      <w:r w:rsidRPr="0023329F">
        <w:t>,</w:t>
      </w:r>
      <w:r>
        <w:t xml:space="preserve"> понимание и способность описывать и объяснять физические явления; знание и способность давать определения/описания физических понятий; понимание смысла основных физических законов и применять их на практике; умение приводить примеры технических устройств и живых организмов; понимание и способность описывать и объяснять физические явления; знание и способность давать определения физических понятий</w:t>
      </w:r>
    </w:p>
    <w:p w14:paraId="789236BB" w14:textId="77777777" w:rsidR="00BD4AD7" w:rsidRPr="00D874BF" w:rsidRDefault="00BD4AD7" w:rsidP="00BD4AD7">
      <w:pPr>
        <w:tabs>
          <w:tab w:val="left" w:pos="142"/>
        </w:tabs>
        <w:autoSpaceDE w:val="0"/>
        <w:autoSpaceDN w:val="0"/>
        <w:adjustRightInd w:val="0"/>
        <w:ind w:left="142" w:firstLine="284"/>
        <w:jc w:val="both"/>
        <w:rPr>
          <w:rFonts w:eastAsiaTheme="minorHAnsi"/>
          <w:b/>
          <w:sz w:val="22"/>
          <w:szCs w:val="22"/>
          <w:lang w:eastAsia="en-US"/>
        </w:rPr>
      </w:pPr>
      <w:r w:rsidRPr="00D874BF">
        <w:rPr>
          <w:rFonts w:eastAsiaTheme="minorHAnsi"/>
          <w:b/>
          <w:sz w:val="22"/>
          <w:szCs w:val="22"/>
          <w:lang w:eastAsia="en-US"/>
        </w:rPr>
        <w:t>Выпускник научится:</w:t>
      </w:r>
    </w:p>
    <w:p w14:paraId="1C4A9EBE" w14:textId="77777777" w:rsidR="00BD4AD7" w:rsidRPr="00D874BF" w:rsidRDefault="00BD4AD7" w:rsidP="00BD4AD7">
      <w:pPr>
        <w:widowControl w:val="0"/>
        <w:numPr>
          <w:ilvl w:val="0"/>
          <w:numId w:val="10"/>
        </w:numPr>
        <w:tabs>
          <w:tab w:val="left" w:pos="142"/>
          <w:tab w:val="left" w:pos="993"/>
        </w:tabs>
        <w:autoSpaceDE w:val="0"/>
        <w:autoSpaceDN w:val="0"/>
        <w:adjustRightInd w:val="0"/>
        <w:spacing w:after="200" w:line="276" w:lineRule="auto"/>
        <w:ind w:left="142" w:hanging="142"/>
        <w:contextualSpacing/>
        <w:jc w:val="both"/>
        <w:rPr>
          <w:rFonts w:eastAsiaTheme="minorHAnsi"/>
          <w:sz w:val="22"/>
          <w:szCs w:val="22"/>
          <w:lang w:eastAsia="en-US"/>
        </w:rPr>
      </w:pPr>
      <w:r w:rsidRPr="00D874BF">
        <w:rPr>
          <w:rFonts w:eastAsiaTheme="minorHAnsi"/>
          <w:sz w:val="22"/>
          <w:szCs w:val="22"/>
          <w:lang w:eastAsia="en-US"/>
        </w:rPr>
        <w:t xml:space="preserve">соблюдать правила безопасности и охраны труда при работе с учебным и лабораторным </w:t>
      </w:r>
      <w:r w:rsidRPr="00D874BF">
        <w:rPr>
          <w:rFonts w:eastAsiaTheme="minorHAnsi"/>
          <w:sz w:val="22"/>
          <w:szCs w:val="22"/>
          <w:lang w:eastAsia="en-US"/>
        </w:rPr>
        <w:lastRenderedPageBreak/>
        <w:t>оборудованием;</w:t>
      </w:r>
    </w:p>
    <w:p w14:paraId="75B8ADC5" w14:textId="77777777" w:rsidR="00BD4AD7" w:rsidRPr="00D874BF" w:rsidRDefault="00BD4AD7" w:rsidP="00BD4AD7">
      <w:pPr>
        <w:widowControl w:val="0"/>
        <w:numPr>
          <w:ilvl w:val="0"/>
          <w:numId w:val="10"/>
        </w:numPr>
        <w:tabs>
          <w:tab w:val="left" w:pos="142"/>
          <w:tab w:val="left" w:pos="993"/>
        </w:tabs>
        <w:autoSpaceDE w:val="0"/>
        <w:autoSpaceDN w:val="0"/>
        <w:adjustRightInd w:val="0"/>
        <w:spacing w:after="200" w:line="276" w:lineRule="auto"/>
        <w:ind w:left="142" w:hanging="142"/>
        <w:contextualSpacing/>
        <w:jc w:val="both"/>
        <w:rPr>
          <w:rFonts w:eastAsiaTheme="minorHAnsi"/>
          <w:sz w:val="22"/>
          <w:szCs w:val="22"/>
          <w:lang w:eastAsia="en-US"/>
        </w:rPr>
      </w:pPr>
      <w:r w:rsidRPr="00D874BF">
        <w:rPr>
          <w:rFonts w:eastAsiaTheme="minorHAnsi"/>
          <w:sz w:val="22"/>
          <w:szCs w:val="22"/>
          <w:lang w:eastAsia="en-US"/>
        </w:rPr>
        <w:t>понимать смысл основных физических терминов: физическое тело, физическое явление, физическая величина, единицы измерения;</w:t>
      </w:r>
    </w:p>
    <w:p w14:paraId="48EF5B19" w14:textId="77777777" w:rsidR="00BD4AD7" w:rsidRPr="00D874BF" w:rsidRDefault="00BD4AD7" w:rsidP="00BD4AD7">
      <w:pPr>
        <w:widowControl w:val="0"/>
        <w:numPr>
          <w:ilvl w:val="0"/>
          <w:numId w:val="10"/>
        </w:numPr>
        <w:tabs>
          <w:tab w:val="left" w:pos="142"/>
          <w:tab w:val="left" w:pos="993"/>
        </w:tabs>
        <w:autoSpaceDE w:val="0"/>
        <w:autoSpaceDN w:val="0"/>
        <w:adjustRightInd w:val="0"/>
        <w:spacing w:after="200" w:line="276" w:lineRule="auto"/>
        <w:ind w:left="142" w:hanging="142"/>
        <w:contextualSpacing/>
        <w:jc w:val="both"/>
        <w:rPr>
          <w:rFonts w:eastAsiaTheme="minorHAnsi"/>
          <w:sz w:val="22"/>
          <w:szCs w:val="22"/>
          <w:lang w:eastAsia="en-US"/>
        </w:rPr>
      </w:pPr>
      <w:r w:rsidRPr="00D874BF">
        <w:rPr>
          <w:rFonts w:eastAsiaTheme="minorHAnsi"/>
          <w:sz w:val="22"/>
          <w:szCs w:val="22"/>
          <w:lang w:eastAsia="en-US"/>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14:paraId="2186A3BA" w14:textId="77777777" w:rsidR="00BD4AD7" w:rsidRPr="00D874BF" w:rsidRDefault="00BD4AD7" w:rsidP="00BD4AD7">
      <w:pPr>
        <w:widowControl w:val="0"/>
        <w:numPr>
          <w:ilvl w:val="0"/>
          <w:numId w:val="10"/>
        </w:numPr>
        <w:tabs>
          <w:tab w:val="left" w:pos="142"/>
          <w:tab w:val="left" w:pos="993"/>
        </w:tabs>
        <w:autoSpaceDE w:val="0"/>
        <w:autoSpaceDN w:val="0"/>
        <w:adjustRightInd w:val="0"/>
        <w:spacing w:after="200" w:line="276" w:lineRule="auto"/>
        <w:ind w:left="142" w:hanging="142"/>
        <w:contextualSpacing/>
        <w:jc w:val="both"/>
        <w:rPr>
          <w:rFonts w:eastAsiaTheme="minorHAnsi"/>
          <w:sz w:val="22"/>
          <w:szCs w:val="22"/>
          <w:lang w:eastAsia="en-US"/>
        </w:rPr>
      </w:pPr>
      <w:r w:rsidRPr="00D874BF">
        <w:rPr>
          <w:rFonts w:eastAsiaTheme="minorHAnsi"/>
          <w:sz w:val="22"/>
          <w:szCs w:val="22"/>
          <w:lang w:eastAsia="en-US"/>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14:paraId="4543E1A6" w14:textId="77777777" w:rsidR="00BD4AD7" w:rsidRPr="00D874BF" w:rsidRDefault="00BD4AD7" w:rsidP="00BD4AD7">
      <w:pPr>
        <w:tabs>
          <w:tab w:val="left" w:pos="142"/>
        </w:tabs>
        <w:autoSpaceDE w:val="0"/>
        <w:autoSpaceDN w:val="0"/>
        <w:adjustRightInd w:val="0"/>
        <w:ind w:left="142" w:firstLine="284"/>
        <w:jc w:val="both"/>
        <w:rPr>
          <w:rFonts w:eastAsiaTheme="minorHAnsi"/>
          <w:sz w:val="22"/>
          <w:szCs w:val="22"/>
          <w:lang w:eastAsia="en-US"/>
        </w:rPr>
      </w:pPr>
      <w:r w:rsidRPr="00D874BF">
        <w:rPr>
          <w:rFonts w:eastAsiaTheme="minorHAnsi"/>
          <w:sz w:val="22"/>
          <w:szCs w:val="22"/>
          <w:u w:val="single"/>
          <w:lang w:eastAsia="en-US"/>
        </w:rPr>
        <w:t>Примечание</w:t>
      </w:r>
      <w:r w:rsidRPr="00D874BF">
        <w:rPr>
          <w:rFonts w:eastAsiaTheme="minorHAnsi"/>
          <w:sz w:val="22"/>
          <w:szCs w:val="22"/>
          <w:lang w:eastAsia="en-US"/>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14:paraId="5834774B" w14:textId="77777777" w:rsidR="00BD4AD7" w:rsidRPr="00D874BF" w:rsidRDefault="00BD4AD7" w:rsidP="00BD4AD7">
      <w:pPr>
        <w:widowControl w:val="0"/>
        <w:numPr>
          <w:ilvl w:val="0"/>
          <w:numId w:val="10"/>
        </w:numPr>
        <w:tabs>
          <w:tab w:val="left" w:pos="142"/>
          <w:tab w:val="left" w:pos="993"/>
        </w:tabs>
        <w:autoSpaceDE w:val="0"/>
        <w:autoSpaceDN w:val="0"/>
        <w:adjustRightInd w:val="0"/>
        <w:spacing w:after="200" w:line="276" w:lineRule="auto"/>
        <w:ind w:left="142" w:hanging="142"/>
        <w:contextualSpacing/>
        <w:jc w:val="both"/>
        <w:rPr>
          <w:rFonts w:eastAsiaTheme="minorHAnsi"/>
          <w:sz w:val="22"/>
          <w:szCs w:val="22"/>
          <w:lang w:eastAsia="en-US"/>
        </w:rPr>
      </w:pPr>
      <w:r w:rsidRPr="00D874BF">
        <w:rPr>
          <w:rFonts w:eastAsiaTheme="minorHAnsi"/>
          <w:sz w:val="22"/>
          <w:szCs w:val="22"/>
          <w:lang w:eastAsia="en-US"/>
        </w:rPr>
        <w:t>понимать роль эксперимента в получении научной информации;</w:t>
      </w:r>
    </w:p>
    <w:p w14:paraId="6FD157DA" w14:textId="77777777" w:rsidR="00BD4AD7" w:rsidRPr="00D874BF" w:rsidRDefault="00BD4AD7" w:rsidP="00BD4AD7">
      <w:pPr>
        <w:widowControl w:val="0"/>
        <w:numPr>
          <w:ilvl w:val="0"/>
          <w:numId w:val="10"/>
        </w:numPr>
        <w:tabs>
          <w:tab w:val="left" w:pos="142"/>
          <w:tab w:val="left" w:pos="993"/>
        </w:tabs>
        <w:autoSpaceDE w:val="0"/>
        <w:autoSpaceDN w:val="0"/>
        <w:adjustRightInd w:val="0"/>
        <w:spacing w:after="200" w:line="276" w:lineRule="auto"/>
        <w:ind w:left="142" w:hanging="142"/>
        <w:contextualSpacing/>
        <w:jc w:val="both"/>
        <w:rPr>
          <w:rFonts w:eastAsiaTheme="minorHAnsi"/>
          <w:sz w:val="22"/>
          <w:szCs w:val="22"/>
          <w:lang w:eastAsia="en-US"/>
        </w:rPr>
      </w:pPr>
      <w:r w:rsidRPr="00D874BF">
        <w:rPr>
          <w:rFonts w:eastAsiaTheme="minorHAnsi"/>
          <w:sz w:val="22"/>
          <w:szCs w:val="22"/>
          <w:lang w:eastAsia="en-US"/>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14:paraId="4D243DB5" w14:textId="77777777" w:rsidR="00BD4AD7" w:rsidRPr="00D874BF" w:rsidRDefault="00BD4AD7" w:rsidP="00BD4AD7">
      <w:pPr>
        <w:tabs>
          <w:tab w:val="left" w:pos="142"/>
        </w:tabs>
        <w:autoSpaceDE w:val="0"/>
        <w:autoSpaceDN w:val="0"/>
        <w:adjustRightInd w:val="0"/>
        <w:ind w:left="142" w:firstLine="284"/>
        <w:jc w:val="both"/>
        <w:rPr>
          <w:rFonts w:eastAsiaTheme="minorHAnsi"/>
          <w:sz w:val="22"/>
          <w:szCs w:val="22"/>
          <w:lang w:eastAsia="en-US"/>
        </w:rPr>
      </w:pPr>
      <w:r w:rsidRPr="00D874BF">
        <w:rPr>
          <w:rFonts w:eastAsiaTheme="minorHAnsi"/>
          <w:sz w:val="22"/>
          <w:szCs w:val="22"/>
          <w:u w:val="single"/>
          <w:lang w:eastAsia="en-US"/>
        </w:rPr>
        <w:t>Примечание</w:t>
      </w:r>
      <w:r w:rsidRPr="00D874BF">
        <w:rPr>
          <w:rFonts w:eastAsiaTheme="minorHAnsi"/>
          <w:sz w:val="22"/>
          <w:szCs w:val="22"/>
          <w:lang w:eastAsia="en-US"/>
        </w:rPr>
        <w:t>. Любая учебная программа должна обеспечивать овладение прямыми измерениями всех перечисленных физических величин.</w:t>
      </w:r>
    </w:p>
    <w:p w14:paraId="026017CF" w14:textId="77777777" w:rsidR="00BD4AD7" w:rsidRPr="00D874BF" w:rsidRDefault="00BD4AD7" w:rsidP="00BD4AD7">
      <w:pPr>
        <w:widowControl w:val="0"/>
        <w:numPr>
          <w:ilvl w:val="0"/>
          <w:numId w:val="10"/>
        </w:numPr>
        <w:tabs>
          <w:tab w:val="left" w:pos="142"/>
          <w:tab w:val="left" w:pos="993"/>
        </w:tabs>
        <w:autoSpaceDE w:val="0"/>
        <w:autoSpaceDN w:val="0"/>
        <w:adjustRightInd w:val="0"/>
        <w:spacing w:after="200" w:line="276" w:lineRule="auto"/>
        <w:ind w:left="142" w:hanging="142"/>
        <w:contextualSpacing/>
        <w:jc w:val="both"/>
        <w:rPr>
          <w:rFonts w:eastAsiaTheme="minorHAnsi"/>
          <w:sz w:val="22"/>
          <w:szCs w:val="22"/>
          <w:lang w:eastAsia="en-US"/>
        </w:rPr>
      </w:pPr>
      <w:r w:rsidRPr="00D874BF">
        <w:rPr>
          <w:rFonts w:eastAsiaTheme="minorHAnsi"/>
          <w:sz w:val="22"/>
          <w:szCs w:val="22"/>
          <w:lang w:eastAsia="en-US"/>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3B7E0584" w14:textId="77777777" w:rsidR="00BD4AD7" w:rsidRPr="00D874BF" w:rsidRDefault="00BD4AD7" w:rsidP="00BD4AD7">
      <w:pPr>
        <w:widowControl w:val="0"/>
        <w:numPr>
          <w:ilvl w:val="0"/>
          <w:numId w:val="10"/>
        </w:numPr>
        <w:tabs>
          <w:tab w:val="left" w:pos="142"/>
          <w:tab w:val="left" w:pos="993"/>
        </w:tabs>
        <w:autoSpaceDE w:val="0"/>
        <w:autoSpaceDN w:val="0"/>
        <w:adjustRightInd w:val="0"/>
        <w:spacing w:after="200" w:line="276" w:lineRule="auto"/>
        <w:ind w:left="142" w:hanging="142"/>
        <w:contextualSpacing/>
        <w:jc w:val="both"/>
        <w:rPr>
          <w:rFonts w:eastAsiaTheme="minorHAnsi"/>
          <w:sz w:val="22"/>
          <w:szCs w:val="22"/>
          <w:lang w:eastAsia="en-US"/>
        </w:rPr>
      </w:pPr>
      <w:r w:rsidRPr="00D874BF">
        <w:rPr>
          <w:rFonts w:eastAsiaTheme="minorHAnsi"/>
          <w:sz w:val="22"/>
          <w:szCs w:val="22"/>
          <w:lang w:eastAsia="en-US"/>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14:paraId="6CA65DF6" w14:textId="77777777" w:rsidR="00BD4AD7" w:rsidRPr="00D874BF" w:rsidRDefault="00BD4AD7" w:rsidP="00BD4AD7">
      <w:pPr>
        <w:widowControl w:val="0"/>
        <w:numPr>
          <w:ilvl w:val="0"/>
          <w:numId w:val="10"/>
        </w:numPr>
        <w:tabs>
          <w:tab w:val="left" w:pos="142"/>
          <w:tab w:val="left" w:pos="993"/>
        </w:tabs>
        <w:autoSpaceDE w:val="0"/>
        <w:autoSpaceDN w:val="0"/>
        <w:adjustRightInd w:val="0"/>
        <w:spacing w:after="200" w:line="276" w:lineRule="auto"/>
        <w:ind w:left="142" w:hanging="142"/>
        <w:contextualSpacing/>
        <w:jc w:val="both"/>
        <w:rPr>
          <w:rFonts w:eastAsiaTheme="minorHAnsi"/>
          <w:sz w:val="22"/>
          <w:szCs w:val="22"/>
          <w:lang w:eastAsia="en-US"/>
        </w:rPr>
      </w:pPr>
      <w:r w:rsidRPr="00D874BF">
        <w:rPr>
          <w:rFonts w:eastAsiaTheme="minorHAnsi"/>
          <w:sz w:val="22"/>
          <w:szCs w:val="22"/>
          <w:lang w:eastAsia="en-US"/>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14:paraId="456FA260" w14:textId="77777777" w:rsidR="00BD4AD7" w:rsidRPr="00D874BF" w:rsidRDefault="00BD4AD7" w:rsidP="00BD4AD7">
      <w:pPr>
        <w:widowControl w:val="0"/>
        <w:numPr>
          <w:ilvl w:val="0"/>
          <w:numId w:val="10"/>
        </w:numPr>
        <w:tabs>
          <w:tab w:val="left" w:pos="142"/>
          <w:tab w:val="left" w:pos="993"/>
        </w:tabs>
        <w:autoSpaceDE w:val="0"/>
        <w:autoSpaceDN w:val="0"/>
        <w:adjustRightInd w:val="0"/>
        <w:spacing w:after="200" w:line="276" w:lineRule="auto"/>
        <w:ind w:left="142" w:hanging="142"/>
        <w:contextualSpacing/>
        <w:jc w:val="both"/>
        <w:rPr>
          <w:rFonts w:eastAsiaTheme="minorHAnsi"/>
          <w:sz w:val="22"/>
          <w:szCs w:val="22"/>
          <w:lang w:eastAsia="en-US"/>
        </w:rPr>
      </w:pPr>
      <w:r w:rsidRPr="00D874BF">
        <w:rPr>
          <w:rFonts w:eastAsiaTheme="minorHAnsi"/>
          <w:sz w:val="22"/>
          <w:szCs w:val="22"/>
          <w:lang w:eastAsia="en-US"/>
        </w:rPr>
        <w:t>понимать принципы действия машин, приборов и технических устройств, условия их безопасного использования в повседневной жизни;</w:t>
      </w:r>
    </w:p>
    <w:p w14:paraId="66B50807" w14:textId="77777777" w:rsidR="00BD4AD7" w:rsidRPr="00D874BF" w:rsidRDefault="00BD4AD7" w:rsidP="00BD4AD7">
      <w:pPr>
        <w:widowControl w:val="0"/>
        <w:numPr>
          <w:ilvl w:val="0"/>
          <w:numId w:val="10"/>
        </w:numPr>
        <w:tabs>
          <w:tab w:val="left" w:pos="142"/>
          <w:tab w:val="left" w:pos="993"/>
        </w:tabs>
        <w:autoSpaceDE w:val="0"/>
        <w:autoSpaceDN w:val="0"/>
        <w:adjustRightInd w:val="0"/>
        <w:spacing w:after="200" w:line="276" w:lineRule="auto"/>
        <w:ind w:left="142" w:hanging="142"/>
        <w:contextualSpacing/>
        <w:jc w:val="both"/>
        <w:rPr>
          <w:rFonts w:eastAsiaTheme="minorHAnsi"/>
          <w:sz w:val="22"/>
          <w:szCs w:val="22"/>
          <w:lang w:eastAsia="en-US"/>
        </w:rPr>
      </w:pPr>
      <w:r w:rsidRPr="00D874BF">
        <w:rPr>
          <w:rFonts w:eastAsiaTheme="minorHAnsi"/>
          <w:sz w:val="22"/>
          <w:szCs w:val="22"/>
          <w:lang w:eastAsia="en-US"/>
        </w:rPr>
        <w:t>использовать при выполнении учебных задач научно-популярную литературу о физических явлениях, справочные материалы, ресурсы Интернет.</w:t>
      </w:r>
    </w:p>
    <w:p w14:paraId="4A01D580" w14:textId="77777777" w:rsidR="00BD4AD7" w:rsidRPr="00D874BF" w:rsidRDefault="00BD4AD7" w:rsidP="00BD4AD7">
      <w:pPr>
        <w:tabs>
          <w:tab w:val="left" w:pos="142"/>
        </w:tabs>
        <w:autoSpaceDE w:val="0"/>
        <w:autoSpaceDN w:val="0"/>
        <w:adjustRightInd w:val="0"/>
        <w:ind w:left="142" w:firstLine="284"/>
        <w:jc w:val="both"/>
        <w:rPr>
          <w:rFonts w:eastAsiaTheme="minorHAnsi"/>
          <w:b/>
          <w:sz w:val="22"/>
          <w:szCs w:val="22"/>
          <w:lang w:eastAsia="en-US"/>
        </w:rPr>
      </w:pPr>
      <w:r w:rsidRPr="00D874BF">
        <w:rPr>
          <w:rFonts w:eastAsiaTheme="minorHAnsi"/>
          <w:b/>
          <w:sz w:val="22"/>
          <w:szCs w:val="22"/>
          <w:lang w:eastAsia="en-US"/>
        </w:rPr>
        <w:t>Выпускник получит возможность научиться:</w:t>
      </w:r>
    </w:p>
    <w:p w14:paraId="43686AFD" w14:textId="77777777" w:rsidR="00BD4AD7" w:rsidRPr="00D874BF" w:rsidRDefault="00BD4AD7" w:rsidP="00BD4AD7">
      <w:pPr>
        <w:widowControl w:val="0"/>
        <w:numPr>
          <w:ilvl w:val="0"/>
          <w:numId w:val="10"/>
        </w:numPr>
        <w:tabs>
          <w:tab w:val="left" w:pos="142"/>
          <w:tab w:val="left" w:pos="993"/>
        </w:tabs>
        <w:autoSpaceDE w:val="0"/>
        <w:autoSpaceDN w:val="0"/>
        <w:adjustRightInd w:val="0"/>
        <w:spacing w:after="200" w:line="276" w:lineRule="auto"/>
        <w:ind w:left="142" w:hanging="142"/>
        <w:contextualSpacing/>
        <w:jc w:val="both"/>
        <w:rPr>
          <w:rFonts w:eastAsiaTheme="minorHAnsi"/>
          <w:i/>
          <w:sz w:val="22"/>
          <w:szCs w:val="22"/>
          <w:lang w:eastAsia="en-US"/>
        </w:rPr>
      </w:pPr>
      <w:r w:rsidRPr="00D874BF">
        <w:rPr>
          <w:rFonts w:eastAsiaTheme="minorHAnsi"/>
          <w:i/>
          <w:sz w:val="22"/>
          <w:szCs w:val="22"/>
          <w:lang w:eastAsia="en-US"/>
        </w:rPr>
        <w:t>осознавать ценность научных исследований, роль физики в расширении представлений об окружающем мире и ее вклад в улучшение качества жизни;</w:t>
      </w:r>
    </w:p>
    <w:p w14:paraId="17DD3D6F" w14:textId="77777777" w:rsidR="00BD4AD7" w:rsidRPr="00D874BF" w:rsidRDefault="00BD4AD7" w:rsidP="00BD4AD7">
      <w:pPr>
        <w:widowControl w:val="0"/>
        <w:numPr>
          <w:ilvl w:val="0"/>
          <w:numId w:val="10"/>
        </w:numPr>
        <w:tabs>
          <w:tab w:val="left" w:pos="142"/>
          <w:tab w:val="left" w:pos="993"/>
        </w:tabs>
        <w:autoSpaceDE w:val="0"/>
        <w:autoSpaceDN w:val="0"/>
        <w:adjustRightInd w:val="0"/>
        <w:spacing w:after="200" w:line="276" w:lineRule="auto"/>
        <w:ind w:left="142" w:hanging="142"/>
        <w:contextualSpacing/>
        <w:jc w:val="both"/>
        <w:rPr>
          <w:rFonts w:eastAsiaTheme="minorHAnsi"/>
          <w:i/>
          <w:sz w:val="22"/>
          <w:szCs w:val="22"/>
          <w:lang w:eastAsia="en-US"/>
        </w:rPr>
      </w:pPr>
      <w:r w:rsidRPr="00D874BF">
        <w:rPr>
          <w:rFonts w:eastAsiaTheme="minorHAnsi"/>
          <w:i/>
          <w:sz w:val="22"/>
          <w:szCs w:val="22"/>
          <w:lang w:eastAsia="en-US"/>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1D8A96C8" w14:textId="77777777" w:rsidR="00BD4AD7" w:rsidRPr="00D874BF" w:rsidRDefault="00BD4AD7" w:rsidP="00BD4AD7">
      <w:pPr>
        <w:widowControl w:val="0"/>
        <w:numPr>
          <w:ilvl w:val="0"/>
          <w:numId w:val="10"/>
        </w:numPr>
        <w:tabs>
          <w:tab w:val="left" w:pos="142"/>
          <w:tab w:val="left" w:pos="993"/>
        </w:tabs>
        <w:autoSpaceDE w:val="0"/>
        <w:autoSpaceDN w:val="0"/>
        <w:adjustRightInd w:val="0"/>
        <w:spacing w:after="200" w:line="276" w:lineRule="auto"/>
        <w:ind w:left="142" w:hanging="142"/>
        <w:contextualSpacing/>
        <w:jc w:val="both"/>
        <w:rPr>
          <w:rFonts w:eastAsiaTheme="minorHAnsi"/>
          <w:i/>
          <w:sz w:val="22"/>
          <w:szCs w:val="22"/>
          <w:lang w:eastAsia="en-US"/>
        </w:rPr>
      </w:pPr>
      <w:r w:rsidRPr="00D874BF">
        <w:rPr>
          <w:rFonts w:eastAsiaTheme="minorHAnsi"/>
          <w:i/>
          <w:sz w:val="22"/>
          <w:szCs w:val="22"/>
          <w:lang w:eastAsia="en-US"/>
        </w:rPr>
        <w:t>сравнивать точность измерения физических величин по величине их относительной погрешности при проведении прямых измерений;</w:t>
      </w:r>
    </w:p>
    <w:p w14:paraId="68C726C2" w14:textId="77777777" w:rsidR="00BD4AD7" w:rsidRPr="00D874BF" w:rsidRDefault="00BD4AD7" w:rsidP="00BD4AD7">
      <w:pPr>
        <w:widowControl w:val="0"/>
        <w:numPr>
          <w:ilvl w:val="0"/>
          <w:numId w:val="10"/>
        </w:numPr>
        <w:tabs>
          <w:tab w:val="left" w:pos="142"/>
          <w:tab w:val="left" w:pos="993"/>
        </w:tabs>
        <w:autoSpaceDE w:val="0"/>
        <w:autoSpaceDN w:val="0"/>
        <w:adjustRightInd w:val="0"/>
        <w:spacing w:after="200" w:line="276" w:lineRule="auto"/>
        <w:ind w:left="142" w:hanging="142"/>
        <w:contextualSpacing/>
        <w:jc w:val="both"/>
        <w:rPr>
          <w:rFonts w:eastAsiaTheme="minorHAnsi"/>
          <w:i/>
          <w:sz w:val="22"/>
          <w:szCs w:val="22"/>
          <w:lang w:eastAsia="en-US"/>
        </w:rPr>
      </w:pPr>
      <w:r w:rsidRPr="00D874BF">
        <w:rPr>
          <w:rFonts w:eastAsiaTheme="minorHAnsi"/>
          <w:i/>
          <w:sz w:val="22"/>
          <w:szCs w:val="22"/>
          <w:lang w:eastAsia="en-US"/>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14:paraId="3B26D1D8" w14:textId="77777777" w:rsidR="00BD4AD7" w:rsidRPr="00D874BF" w:rsidRDefault="00BD4AD7" w:rsidP="00BD4AD7">
      <w:pPr>
        <w:widowControl w:val="0"/>
        <w:numPr>
          <w:ilvl w:val="0"/>
          <w:numId w:val="10"/>
        </w:numPr>
        <w:tabs>
          <w:tab w:val="left" w:pos="142"/>
          <w:tab w:val="left" w:pos="993"/>
        </w:tabs>
        <w:autoSpaceDE w:val="0"/>
        <w:autoSpaceDN w:val="0"/>
        <w:adjustRightInd w:val="0"/>
        <w:spacing w:after="200" w:line="276" w:lineRule="auto"/>
        <w:ind w:left="142" w:hanging="142"/>
        <w:contextualSpacing/>
        <w:jc w:val="both"/>
        <w:rPr>
          <w:rFonts w:eastAsiaTheme="minorHAnsi"/>
          <w:i/>
          <w:sz w:val="22"/>
          <w:szCs w:val="22"/>
          <w:lang w:eastAsia="en-US"/>
        </w:rPr>
      </w:pPr>
      <w:r w:rsidRPr="00D874BF">
        <w:rPr>
          <w:rFonts w:eastAsiaTheme="minorHAnsi"/>
          <w:i/>
          <w:sz w:val="22"/>
          <w:szCs w:val="22"/>
          <w:lang w:eastAsia="en-US"/>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14:paraId="5B4D1E7D" w14:textId="77777777" w:rsidR="00BD4AD7" w:rsidRPr="00D874BF" w:rsidRDefault="00BD4AD7" w:rsidP="00BD4AD7">
      <w:pPr>
        <w:widowControl w:val="0"/>
        <w:numPr>
          <w:ilvl w:val="0"/>
          <w:numId w:val="10"/>
        </w:numPr>
        <w:tabs>
          <w:tab w:val="left" w:pos="142"/>
          <w:tab w:val="left" w:pos="993"/>
        </w:tabs>
        <w:autoSpaceDE w:val="0"/>
        <w:autoSpaceDN w:val="0"/>
        <w:adjustRightInd w:val="0"/>
        <w:spacing w:after="200" w:line="276" w:lineRule="auto"/>
        <w:ind w:left="142" w:hanging="142"/>
        <w:contextualSpacing/>
        <w:jc w:val="both"/>
        <w:rPr>
          <w:rFonts w:eastAsiaTheme="minorHAnsi"/>
          <w:i/>
          <w:sz w:val="22"/>
          <w:szCs w:val="22"/>
          <w:lang w:eastAsia="en-US"/>
        </w:rPr>
      </w:pPr>
      <w:r w:rsidRPr="00D874BF">
        <w:rPr>
          <w:rFonts w:eastAsiaTheme="minorHAnsi"/>
          <w:i/>
          <w:sz w:val="22"/>
          <w:szCs w:val="22"/>
          <w:lang w:eastAsia="en-US"/>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14:paraId="38978524" w14:textId="02EE302D" w:rsidR="00BD4AD7" w:rsidRPr="00D874BF" w:rsidRDefault="00BD4AD7" w:rsidP="00BD4AD7">
      <w:pPr>
        <w:ind w:firstLine="426"/>
        <w:jc w:val="both"/>
        <w:rPr>
          <w:b/>
          <w:u w:val="single"/>
        </w:rPr>
      </w:pPr>
    </w:p>
    <w:p w14:paraId="27DB86DA" w14:textId="77777777" w:rsidR="00BD4AD7" w:rsidRPr="00D874BF" w:rsidRDefault="00BD4AD7" w:rsidP="00BD4AD7">
      <w:pPr>
        <w:tabs>
          <w:tab w:val="left" w:pos="142"/>
        </w:tabs>
        <w:autoSpaceDE w:val="0"/>
        <w:autoSpaceDN w:val="0"/>
        <w:adjustRightInd w:val="0"/>
        <w:ind w:left="142" w:firstLine="284"/>
        <w:jc w:val="both"/>
        <w:rPr>
          <w:rFonts w:eastAsiaTheme="minorHAnsi"/>
          <w:b/>
          <w:sz w:val="22"/>
          <w:szCs w:val="22"/>
          <w:lang w:eastAsia="en-US"/>
        </w:rPr>
      </w:pPr>
      <w:r w:rsidRPr="00D874BF">
        <w:rPr>
          <w:rFonts w:eastAsiaTheme="minorHAnsi"/>
          <w:b/>
          <w:sz w:val="22"/>
          <w:szCs w:val="22"/>
          <w:lang w:eastAsia="en-US"/>
        </w:rPr>
        <w:lastRenderedPageBreak/>
        <w:t>Механические явления</w:t>
      </w:r>
    </w:p>
    <w:p w14:paraId="2BD12BB1" w14:textId="77777777" w:rsidR="00BD4AD7" w:rsidRPr="00D874BF" w:rsidRDefault="00BD4AD7" w:rsidP="00BD4AD7">
      <w:pPr>
        <w:tabs>
          <w:tab w:val="left" w:pos="142"/>
        </w:tabs>
        <w:autoSpaceDE w:val="0"/>
        <w:autoSpaceDN w:val="0"/>
        <w:adjustRightInd w:val="0"/>
        <w:ind w:left="142" w:firstLine="284"/>
        <w:jc w:val="both"/>
        <w:rPr>
          <w:rFonts w:eastAsiaTheme="minorHAnsi"/>
          <w:b/>
          <w:sz w:val="22"/>
          <w:szCs w:val="22"/>
          <w:lang w:eastAsia="en-US"/>
        </w:rPr>
      </w:pPr>
      <w:r w:rsidRPr="00D874BF">
        <w:rPr>
          <w:rFonts w:eastAsiaTheme="minorHAnsi"/>
          <w:b/>
          <w:sz w:val="22"/>
          <w:szCs w:val="22"/>
          <w:lang w:eastAsia="en-US"/>
        </w:rPr>
        <w:t>Выпускник научится:</w:t>
      </w:r>
    </w:p>
    <w:p w14:paraId="1285FE9E" w14:textId="77777777" w:rsidR="00BD4AD7" w:rsidRPr="00D874BF" w:rsidRDefault="00BD4AD7" w:rsidP="00BD4AD7">
      <w:pPr>
        <w:widowControl w:val="0"/>
        <w:numPr>
          <w:ilvl w:val="0"/>
          <w:numId w:val="10"/>
        </w:numPr>
        <w:tabs>
          <w:tab w:val="left" w:pos="142"/>
          <w:tab w:val="left" w:pos="993"/>
        </w:tabs>
        <w:autoSpaceDE w:val="0"/>
        <w:autoSpaceDN w:val="0"/>
        <w:adjustRightInd w:val="0"/>
        <w:spacing w:after="200" w:line="276" w:lineRule="auto"/>
        <w:ind w:left="142" w:hanging="142"/>
        <w:contextualSpacing/>
        <w:jc w:val="both"/>
        <w:rPr>
          <w:rFonts w:eastAsiaTheme="minorHAnsi"/>
          <w:sz w:val="22"/>
          <w:szCs w:val="22"/>
          <w:lang w:eastAsia="en-US"/>
        </w:rPr>
      </w:pPr>
      <w:r w:rsidRPr="00D874BF">
        <w:rPr>
          <w:rFonts w:eastAsiaTheme="minorHAnsi"/>
          <w:sz w:val="22"/>
          <w:szCs w:val="22"/>
          <w:lang w:eastAsia="en-US"/>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инерция, взаимодействие тел, реактивное движение, передача давления твердыми телами, жидкостями и газами, атмосферное давление, плава</w:t>
      </w:r>
      <w:r>
        <w:rPr>
          <w:rFonts w:eastAsiaTheme="minorHAnsi"/>
          <w:sz w:val="22"/>
          <w:szCs w:val="22"/>
          <w:lang w:eastAsia="en-US"/>
        </w:rPr>
        <w:t>ние тел, равновесие твердых тел;</w:t>
      </w:r>
    </w:p>
    <w:p w14:paraId="3985BAA8" w14:textId="77777777" w:rsidR="00BD4AD7" w:rsidRPr="00D874BF" w:rsidRDefault="00BD4AD7" w:rsidP="00BD4AD7">
      <w:pPr>
        <w:widowControl w:val="0"/>
        <w:numPr>
          <w:ilvl w:val="0"/>
          <w:numId w:val="10"/>
        </w:numPr>
        <w:tabs>
          <w:tab w:val="left" w:pos="142"/>
          <w:tab w:val="left" w:pos="993"/>
        </w:tabs>
        <w:autoSpaceDE w:val="0"/>
        <w:autoSpaceDN w:val="0"/>
        <w:adjustRightInd w:val="0"/>
        <w:spacing w:after="200" w:line="276" w:lineRule="auto"/>
        <w:ind w:left="142" w:hanging="142"/>
        <w:contextualSpacing/>
        <w:jc w:val="both"/>
        <w:rPr>
          <w:rFonts w:eastAsiaTheme="minorHAnsi"/>
          <w:sz w:val="22"/>
          <w:szCs w:val="22"/>
          <w:lang w:eastAsia="en-US"/>
        </w:rPr>
      </w:pPr>
      <w:r w:rsidRPr="00D874BF">
        <w:rPr>
          <w:rFonts w:eastAsiaTheme="minorHAnsi"/>
          <w:sz w:val="22"/>
          <w:szCs w:val="22"/>
          <w:lang w:eastAsia="en-US"/>
        </w:rPr>
        <w:t>описывать изученные свойства тел и механические явления, используя физические величины: путь, перемещение,</w:t>
      </w:r>
      <w:r>
        <w:rPr>
          <w:rFonts w:eastAsiaTheme="minorHAnsi"/>
          <w:sz w:val="22"/>
          <w:szCs w:val="22"/>
          <w:lang w:eastAsia="en-US"/>
        </w:rPr>
        <w:t xml:space="preserve"> скорость,</w:t>
      </w:r>
      <w:r w:rsidRPr="00D874BF">
        <w:rPr>
          <w:rFonts w:eastAsiaTheme="minorHAnsi"/>
          <w:sz w:val="22"/>
          <w:szCs w:val="22"/>
          <w:lang w:eastAsia="en-US"/>
        </w:rPr>
        <w:t xml:space="preserve"> масса тела, плотность вещества, сила (сила тяжести, сила упругости, сила трения), давление, импульс тела, механическая работа, механическая мощность, </w:t>
      </w:r>
      <w:r>
        <w:rPr>
          <w:rFonts w:eastAsiaTheme="minorHAnsi"/>
          <w:sz w:val="22"/>
          <w:szCs w:val="22"/>
          <w:lang w:eastAsia="en-US"/>
        </w:rPr>
        <w:t>сила трения</w:t>
      </w:r>
      <w:r w:rsidRPr="00D874BF">
        <w:rPr>
          <w:rFonts w:eastAsiaTheme="minorHAnsi"/>
          <w:sz w:val="22"/>
          <w:szCs w:val="22"/>
          <w:lang w:eastAsia="en-US"/>
        </w:rPr>
        <w:t>;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5A568EE7" w14:textId="77777777" w:rsidR="00BD4AD7" w:rsidRPr="00D874BF" w:rsidRDefault="00BD4AD7" w:rsidP="00BD4AD7">
      <w:pPr>
        <w:widowControl w:val="0"/>
        <w:numPr>
          <w:ilvl w:val="0"/>
          <w:numId w:val="10"/>
        </w:numPr>
        <w:tabs>
          <w:tab w:val="left" w:pos="142"/>
          <w:tab w:val="left" w:pos="993"/>
        </w:tabs>
        <w:autoSpaceDE w:val="0"/>
        <w:autoSpaceDN w:val="0"/>
        <w:adjustRightInd w:val="0"/>
        <w:spacing w:after="200" w:line="276" w:lineRule="auto"/>
        <w:ind w:left="142" w:hanging="142"/>
        <w:contextualSpacing/>
        <w:jc w:val="both"/>
        <w:rPr>
          <w:rFonts w:eastAsiaTheme="minorHAnsi"/>
          <w:sz w:val="22"/>
          <w:szCs w:val="22"/>
          <w:lang w:eastAsia="en-US"/>
        </w:rPr>
      </w:pPr>
      <w:r w:rsidRPr="00D874BF">
        <w:rPr>
          <w:rFonts w:eastAsiaTheme="minorHAnsi"/>
          <w:sz w:val="22"/>
          <w:szCs w:val="22"/>
          <w:lang w:eastAsia="en-US"/>
        </w:rPr>
        <w:t xml:space="preserve">анализировать свойства тел, механические явления и процессы, используя физические законы: закон всемирного тяготения, принцип суперпозиции сил (нахождение равнодействующей силы),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14:paraId="45B525E2" w14:textId="77777777" w:rsidR="00BD4AD7" w:rsidRPr="00D874BF" w:rsidRDefault="00BD4AD7" w:rsidP="00BD4AD7">
      <w:pPr>
        <w:widowControl w:val="0"/>
        <w:numPr>
          <w:ilvl w:val="0"/>
          <w:numId w:val="10"/>
        </w:numPr>
        <w:tabs>
          <w:tab w:val="left" w:pos="142"/>
          <w:tab w:val="left" w:pos="993"/>
        </w:tabs>
        <w:autoSpaceDE w:val="0"/>
        <w:autoSpaceDN w:val="0"/>
        <w:adjustRightInd w:val="0"/>
        <w:spacing w:after="200" w:line="276" w:lineRule="auto"/>
        <w:ind w:left="142" w:hanging="142"/>
        <w:contextualSpacing/>
        <w:jc w:val="both"/>
        <w:rPr>
          <w:rFonts w:eastAsiaTheme="minorHAnsi"/>
          <w:sz w:val="22"/>
          <w:szCs w:val="22"/>
          <w:lang w:eastAsia="en-US"/>
        </w:rPr>
      </w:pPr>
      <w:r w:rsidRPr="00D874BF">
        <w:rPr>
          <w:rFonts w:eastAsiaTheme="minorHAnsi"/>
          <w:sz w:val="22"/>
          <w:szCs w:val="22"/>
          <w:lang w:eastAsia="en-US"/>
        </w:rPr>
        <w:t>решать задачи, используя физические законы (закон сохранения энергии, закон всемирного тяготения, принцип суперпозиции сил, закон сохранения импульса, закон Гука, закон Паскаля, закон Архимеда) и формулы, связывающие физические величины (путь, скорость, масса тела, плотность вещества, сила, давление, импульс тела, сила трения</w:t>
      </w:r>
      <w:r>
        <w:rPr>
          <w:rFonts w:eastAsiaTheme="minorHAnsi"/>
          <w:sz w:val="22"/>
          <w:szCs w:val="22"/>
          <w:lang w:eastAsia="en-US"/>
        </w:rPr>
        <w:t xml:space="preserve"> скольжения, коэффициент трения</w:t>
      </w:r>
      <w:r w:rsidRPr="00D874BF">
        <w:rPr>
          <w:rFonts w:eastAsiaTheme="minorHAnsi"/>
          <w:sz w:val="22"/>
          <w:szCs w:val="22"/>
          <w:lang w:eastAsia="en-US"/>
        </w:rPr>
        <w:t xml:space="preserve">):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14:paraId="517B3381" w14:textId="77777777" w:rsidR="00BD4AD7" w:rsidRPr="00D874BF" w:rsidRDefault="00BD4AD7" w:rsidP="00BD4AD7">
      <w:pPr>
        <w:tabs>
          <w:tab w:val="left" w:pos="142"/>
        </w:tabs>
        <w:autoSpaceDE w:val="0"/>
        <w:autoSpaceDN w:val="0"/>
        <w:adjustRightInd w:val="0"/>
        <w:ind w:left="142" w:firstLine="284"/>
        <w:jc w:val="both"/>
        <w:rPr>
          <w:rFonts w:eastAsiaTheme="minorHAnsi"/>
          <w:b/>
          <w:sz w:val="22"/>
          <w:szCs w:val="22"/>
          <w:lang w:eastAsia="en-US"/>
        </w:rPr>
      </w:pPr>
      <w:r w:rsidRPr="00D874BF">
        <w:rPr>
          <w:rFonts w:eastAsiaTheme="minorHAnsi"/>
          <w:b/>
          <w:sz w:val="22"/>
          <w:szCs w:val="22"/>
          <w:lang w:eastAsia="en-US"/>
        </w:rPr>
        <w:t>Выпускник получит возможность научиться:</w:t>
      </w:r>
    </w:p>
    <w:p w14:paraId="7E73C4FC" w14:textId="77777777" w:rsidR="00BD4AD7" w:rsidRPr="00D874BF" w:rsidRDefault="00BD4AD7" w:rsidP="00BD4AD7">
      <w:pPr>
        <w:widowControl w:val="0"/>
        <w:numPr>
          <w:ilvl w:val="0"/>
          <w:numId w:val="10"/>
        </w:numPr>
        <w:tabs>
          <w:tab w:val="left" w:pos="142"/>
          <w:tab w:val="left" w:pos="993"/>
        </w:tabs>
        <w:autoSpaceDE w:val="0"/>
        <w:autoSpaceDN w:val="0"/>
        <w:adjustRightInd w:val="0"/>
        <w:spacing w:after="200" w:line="276" w:lineRule="auto"/>
        <w:ind w:left="142" w:hanging="142"/>
        <w:contextualSpacing/>
        <w:jc w:val="both"/>
        <w:rPr>
          <w:rFonts w:eastAsiaTheme="minorHAnsi"/>
          <w:i/>
          <w:sz w:val="22"/>
          <w:szCs w:val="22"/>
          <w:lang w:eastAsia="en-US"/>
        </w:rPr>
      </w:pPr>
      <w:r w:rsidRPr="00D874BF">
        <w:rPr>
          <w:rFonts w:eastAsiaTheme="minorHAnsi"/>
          <w:i/>
          <w:sz w:val="22"/>
          <w:szCs w:val="22"/>
          <w:lang w:eastAsia="en-US"/>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14:paraId="3A58F1AE" w14:textId="77777777" w:rsidR="00BD4AD7" w:rsidRPr="00D874BF" w:rsidRDefault="00BD4AD7" w:rsidP="00BD4AD7">
      <w:pPr>
        <w:widowControl w:val="0"/>
        <w:numPr>
          <w:ilvl w:val="0"/>
          <w:numId w:val="10"/>
        </w:numPr>
        <w:tabs>
          <w:tab w:val="left" w:pos="142"/>
          <w:tab w:val="left" w:pos="993"/>
        </w:tabs>
        <w:autoSpaceDE w:val="0"/>
        <w:autoSpaceDN w:val="0"/>
        <w:adjustRightInd w:val="0"/>
        <w:spacing w:after="200" w:line="276" w:lineRule="auto"/>
        <w:ind w:left="142" w:hanging="142"/>
        <w:contextualSpacing/>
        <w:jc w:val="both"/>
        <w:rPr>
          <w:rFonts w:eastAsiaTheme="minorHAnsi"/>
          <w:i/>
          <w:sz w:val="22"/>
          <w:szCs w:val="22"/>
          <w:lang w:eastAsia="en-US"/>
        </w:rPr>
      </w:pPr>
      <w:r w:rsidRPr="00D874BF">
        <w:rPr>
          <w:rFonts w:eastAsiaTheme="minorHAnsi"/>
          <w:i/>
          <w:sz w:val="22"/>
          <w:szCs w:val="22"/>
          <w:lang w:eastAsia="en-US"/>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14:paraId="013C7D0D" w14:textId="77777777" w:rsidR="00BD4AD7" w:rsidRDefault="00BD4AD7" w:rsidP="00BD4AD7">
      <w:pPr>
        <w:widowControl w:val="0"/>
        <w:numPr>
          <w:ilvl w:val="0"/>
          <w:numId w:val="10"/>
        </w:numPr>
        <w:tabs>
          <w:tab w:val="left" w:pos="142"/>
          <w:tab w:val="left" w:pos="993"/>
        </w:tabs>
        <w:autoSpaceDE w:val="0"/>
        <w:autoSpaceDN w:val="0"/>
        <w:adjustRightInd w:val="0"/>
        <w:spacing w:after="200" w:line="276" w:lineRule="auto"/>
        <w:ind w:left="142" w:hanging="142"/>
        <w:contextualSpacing/>
        <w:jc w:val="both"/>
        <w:rPr>
          <w:rFonts w:eastAsiaTheme="minorHAnsi"/>
          <w:i/>
          <w:sz w:val="22"/>
          <w:szCs w:val="22"/>
          <w:lang w:eastAsia="en-US"/>
        </w:rPr>
      </w:pPr>
      <w:r w:rsidRPr="00D874BF">
        <w:rPr>
          <w:rFonts w:eastAsiaTheme="minorHAnsi"/>
          <w:i/>
          <w:sz w:val="22"/>
          <w:szCs w:val="22"/>
          <w:lang w:eastAsia="en-US"/>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14:paraId="0896113A" w14:textId="77777777" w:rsidR="00BD4AD7" w:rsidRPr="00D874BF" w:rsidRDefault="00BD4AD7" w:rsidP="00BD4AD7">
      <w:pPr>
        <w:tabs>
          <w:tab w:val="left" w:pos="142"/>
        </w:tabs>
        <w:autoSpaceDE w:val="0"/>
        <w:autoSpaceDN w:val="0"/>
        <w:adjustRightInd w:val="0"/>
        <w:ind w:left="142" w:firstLine="284"/>
        <w:jc w:val="both"/>
        <w:rPr>
          <w:rFonts w:eastAsiaTheme="minorHAnsi"/>
          <w:b/>
          <w:sz w:val="22"/>
          <w:szCs w:val="22"/>
          <w:lang w:eastAsia="en-US"/>
        </w:rPr>
      </w:pPr>
      <w:r w:rsidRPr="00D874BF">
        <w:rPr>
          <w:rFonts w:eastAsiaTheme="minorHAnsi"/>
          <w:b/>
          <w:sz w:val="22"/>
          <w:szCs w:val="22"/>
          <w:lang w:eastAsia="en-US"/>
        </w:rPr>
        <w:t>Элементы астрономии</w:t>
      </w:r>
    </w:p>
    <w:p w14:paraId="001F85B6" w14:textId="77777777" w:rsidR="00BD4AD7" w:rsidRPr="00D874BF" w:rsidRDefault="00BD4AD7" w:rsidP="00BD4AD7">
      <w:pPr>
        <w:tabs>
          <w:tab w:val="left" w:pos="142"/>
        </w:tabs>
        <w:autoSpaceDE w:val="0"/>
        <w:autoSpaceDN w:val="0"/>
        <w:adjustRightInd w:val="0"/>
        <w:ind w:left="142" w:firstLine="284"/>
        <w:jc w:val="both"/>
        <w:rPr>
          <w:rFonts w:eastAsiaTheme="minorHAnsi"/>
          <w:b/>
          <w:sz w:val="22"/>
          <w:szCs w:val="22"/>
          <w:lang w:eastAsia="en-US"/>
        </w:rPr>
      </w:pPr>
      <w:r w:rsidRPr="00D874BF">
        <w:rPr>
          <w:rFonts w:eastAsiaTheme="minorHAnsi"/>
          <w:b/>
          <w:sz w:val="22"/>
          <w:szCs w:val="22"/>
          <w:lang w:eastAsia="en-US"/>
        </w:rPr>
        <w:t>Выпускник научится:</w:t>
      </w:r>
    </w:p>
    <w:p w14:paraId="54595977" w14:textId="77777777" w:rsidR="00BD4AD7" w:rsidRPr="00D874BF" w:rsidRDefault="00BD4AD7" w:rsidP="00BD4AD7">
      <w:pPr>
        <w:widowControl w:val="0"/>
        <w:numPr>
          <w:ilvl w:val="0"/>
          <w:numId w:val="10"/>
        </w:numPr>
        <w:tabs>
          <w:tab w:val="left" w:pos="142"/>
          <w:tab w:val="left" w:pos="993"/>
        </w:tabs>
        <w:autoSpaceDE w:val="0"/>
        <w:autoSpaceDN w:val="0"/>
        <w:adjustRightInd w:val="0"/>
        <w:spacing w:after="200" w:line="276" w:lineRule="auto"/>
        <w:ind w:left="142" w:hanging="142"/>
        <w:contextualSpacing/>
        <w:jc w:val="both"/>
        <w:rPr>
          <w:rFonts w:eastAsiaTheme="minorHAnsi"/>
          <w:sz w:val="22"/>
          <w:szCs w:val="22"/>
          <w:lang w:eastAsia="en-US"/>
        </w:rPr>
      </w:pPr>
      <w:r w:rsidRPr="00D874BF">
        <w:rPr>
          <w:rFonts w:eastAsiaTheme="minorHAnsi"/>
          <w:sz w:val="22"/>
          <w:szCs w:val="22"/>
          <w:lang w:eastAsia="en-US"/>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14:paraId="02CA113A" w14:textId="77777777" w:rsidR="00BD4AD7" w:rsidRPr="00D874BF" w:rsidRDefault="00BD4AD7" w:rsidP="00BD4AD7">
      <w:pPr>
        <w:widowControl w:val="0"/>
        <w:numPr>
          <w:ilvl w:val="0"/>
          <w:numId w:val="10"/>
        </w:numPr>
        <w:tabs>
          <w:tab w:val="left" w:pos="142"/>
          <w:tab w:val="left" w:pos="993"/>
        </w:tabs>
        <w:autoSpaceDE w:val="0"/>
        <w:autoSpaceDN w:val="0"/>
        <w:adjustRightInd w:val="0"/>
        <w:spacing w:after="200" w:line="276" w:lineRule="auto"/>
        <w:ind w:left="142" w:hanging="142"/>
        <w:contextualSpacing/>
        <w:jc w:val="both"/>
        <w:rPr>
          <w:rFonts w:eastAsiaTheme="minorHAnsi"/>
          <w:sz w:val="22"/>
          <w:szCs w:val="22"/>
          <w:lang w:eastAsia="en-US"/>
        </w:rPr>
      </w:pPr>
      <w:r w:rsidRPr="00D874BF">
        <w:rPr>
          <w:rFonts w:eastAsiaTheme="minorHAnsi"/>
          <w:sz w:val="22"/>
          <w:szCs w:val="22"/>
          <w:lang w:eastAsia="en-US"/>
        </w:rPr>
        <w:t>понимать различия между гелиоцентрической и геоцентрической системами мира;</w:t>
      </w:r>
    </w:p>
    <w:p w14:paraId="1D037FDE" w14:textId="77777777" w:rsidR="00BD4AD7" w:rsidRPr="00D874BF" w:rsidRDefault="00BD4AD7" w:rsidP="00BD4AD7">
      <w:pPr>
        <w:tabs>
          <w:tab w:val="left" w:pos="142"/>
        </w:tabs>
        <w:autoSpaceDE w:val="0"/>
        <w:autoSpaceDN w:val="0"/>
        <w:adjustRightInd w:val="0"/>
        <w:ind w:left="142" w:firstLine="284"/>
        <w:jc w:val="both"/>
        <w:rPr>
          <w:rFonts w:eastAsiaTheme="minorHAnsi"/>
          <w:b/>
          <w:sz w:val="22"/>
          <w:szCs w:val="22"/>
          <w:lang w:eastAsia="en-US"/>
        </w:rPr>
      </w:pPr>
      <w:r w:rsidRPr="00D874BF">
        <w:rPr>
          <w:rFonts w:eastAsiaTheme="minorHAnsi"/>
          <w:b/>
          <w:sz w:val="22"/>
          <w:szCs w:val="22"/>
          <w:lang w:eastAsia="en-US"/>
        </w:rPr>
        <w:t>Выпускник получит возможность научиться:</w:t>
      </w:r>
    </w:p>
    <w:p w14:paraId="2A4D180E" w14:textId="77777777" w:rsidR="00BD4AD7" w:rsidRPr="00D874BF" w:rsidRDefault="00BD4AD7" w:rsidP="00BD4AD7">
      <w:pPr>
        <w:widowControl w:val="0"/>
        <w:numPr>
          <w:ilvl w:val="0"/>
          <w:numId w:val="10"/>
        </w:numPr>
        <w:tabs>
          <w:tab w:val="left" w:pos="142"/>
          <w:tab w:val="left" w:pos="993"/>
        </w:tabs>
        <w:autoSpaceDE w:val="0"/>
        <w:autoSpaceDN w:val="0"/>
        <w:adjustRightInd w:val="0"/>
        <w:spacing w:after="200" w:line="276" w:lineRule="auto"/>
        <w:ind w:left="142" w:hanging="142"/>
        <w:contextualSpacing/>
        <w:jc w:val="both"/>
        <w:rPr>
          <w:rFonts w:eastAsiaTheme="minorHAnsi"/>
          <w:i/>
          <w:sz w:val="22"/>
          <w:szCs w:val="22"/>
          <w:lang w:eastAsia="en-US"/>
        </w:rPr>
      </w:pPr>
      <w:r w:rsidRPr="00D874BF">
        <w:rPr>
          <w:rFonts w:eastAsiaTheme="minorHAnsi"/>
          <w:i/>
          <w:sz w:val="22"/>
          <w:szCs w:val="22"/>
          <w:lang w:eastAsia="en-US"/>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14:paraId="6AA0A89A" w14:textId="77777777" w:rsidR="00BD4AD7" w:rsidRPr="00D874BF" w:rsidRDefault="00BD4AD7" w:rsidP="00BD4AD7">
      <w:pPr>
        <w:widowControl w:val="0"/>
        <w:numPr>
          <w:ilvl w:val="0"/>
          <w:numId w:val="10"/>
        </w:numPr>
        <w:tabs>
          <w:tab w:val="left" w:pos="142"/>
          <w:tab w:val="left" w:pos="993"/>
        </w:tabs>
        <w:autoSpaceDE w:val="0"/>
        <w:autoSpaceDN w:val="0"/>
        <w:adjustRightInd w:val="0"/>
        <w:spacing w:after="200" w:line="276" w:lineRule="auto"/>
        <w:ind w:left="142" w:hanging="142"/>
        <w:contextualSpacing/>
        <w:jc w:val="both"/>
        <w:rPr>
          <w:rFonts w:eastAsiaTheme="minorHAnsi"/>
          <w:i/>
          <w:sz w:val="22"/>
          <w:szCs w:val="22"/>
          <w:lang w:eastAsia="en-US"/>
        </w:rPr>
      </w:pPr>
      <w:r w:rsidRPr="00D874BF">
        <w:rPr>
          <w:rFonts w:eastAsiaTheme="minorHAnsi"/>
          <w:i/>
          <w:sz w:val="22"/>
          <w:szCs w:val="22"/>
          <w:lang w:eastAsia="en-US"/>
        </w:rPr>
        <w:t>различать основные характеристики звезд (размер, цвет, температура) соотносить цвет звезды с ее температурой;</w:t>
      </w:r>
    </w:p>
    <w:p w14:paraId="3070FBC8" w14:textId="77777777" w:rsidR="00BD4AD7" w:rsidRPr="00D874BF" w:rsidRDefault="00BD4AD7" w:rsidP="00BD4AD7">
      <w:pPr>
        <w:widowControl w:val="0"/>
        <w:numPr>
          <w:ilvl w:val="0"/>
          <w:numId w:val="10"/>
        </w:numPr>
        <w:tabs>
          <w:tab w:val="left" w:pos="142"/>
          <w:tab w:val="left" w:pos="993"/>
        </w:tabs>
        <w:autoSpaceDE w:val="0"/>
        <w:autoSpaceDN w:val="0"/>
        <w:adjustRightInd w:val="0"/>
        <w:spacing w:after="200" w:line="276" w:lineRule="auto"/>
        <w:ind w:left="142" w:hanging="142"/>
        <w:contextualSpacing/>
        <w:jc w:val="both"/>
        <w:rPr>
          <w:rFonts w:eastAsiaTheme="minorHAnsi"/>
          <w:i/>
          <w:sz w:val="22"/>
          <w:szCs w:val="22"/>
          <w:lang w:eastAsia="en-US"/>
        </w:rPr>
      </w:pPr>
      <w:r w:rsidRPr="00D874BF">
        <w:rPr>
          <w:rFonts w:eastAsiaTheme="minorHAnsi"/>
          <w:i/>
          <w:sz w:val="22"/>
          <w:szCs w:val="22"/>
          <w:lang w:eastAsia="en-US"/>
        </w:rPr>
        <w:t>различать гипотезы о происхождении Солнечной системы.</w:t>
      </w:r>
    </w:p>
    <w:p w14:paraId="7977E758" w14:textId="77777777" w:rsidR="00BD4AD7" w:rsidRPr="002F449F" w:rsidRDefault="00BD4AD7" w:rsidP="00BD4AD7">
      <w:pPr>
        <w:tabs>
          <w:tab w:val="left" w:pos="142"/>
        </w:tabs>
        <w:autoSpaceDE w:val="0"/>
        <w:autoSpaceDN w:val="0"/>
        <w:adjustRightInd w:val="0"/>
        <w:ind w:left="142" w:firstLine="284"/>
        <w:jc w:val="both"/>
        <w:rPr>
          <w:rFonts w:eastAsiaTheme="minorHAnsi"/>
          <w:b/>
          <w:sz w:val="22"/>
          <w:szCs w:val="22"/>
          <w:u w:val="single"/>
          <w:lang w:eastAsia="en-US"/>
        </w:rPr>
      </w:pPr>
      <w:r w:rsidRPr="002F449F">
        <w:rPr>
          <w:rFonts w:eastAsiaTheme="minorHAnsi"/>
          <w:b/>
          <w:sz w:val="22"/>
          <w:szCs w:val="22"/>
          <w:u w:val="single"/>
          <w:lang w:eastAsia="en-US"/>
        </w:rPr>
        <w:lastRenderedPageBreak/>
        <w:t>8 класс</w:t>
      </w:r>
    </w:p>
    <w:p w14:paraId="07F303F2" w14:textId="77777777" w:rsidR="00BD4AD7" w:rsidRPr="001F2CFB" w:rsidRDefault="00BD4AD7" w:rsidP="00BD4AD7">
      <w:pPr>
        <w:tabs>
          <w:tab w:val="left" w:pos="142"/>
        </w:tabs>
        <w:autoSpaceDE w:val="0"/>
        <w:autoSpaceDN w:val="0"/>
        <w:adjustRightInd w:val="0"/>
        <w:ind w:left="142" w:firstLine="284"/>
        <w:jc w:val="both"/>
        <w:rPr>
          <w:rFonts w:eastAsiaTheme="minorHAnsi"/>
          <w:b/>
          <w:sz w:val="22"/>
          <w:szCs w:val="22"/>
          <w:lang w:eastAsia="en-US"/>
        </w:rPr>
      </w:pPr>
      <w:r w:rsidRPr="001F2CFB">
        <w:rPr>
          <w:rFonts w:eastAsiaTheme="minorHAnsi"/>
          <w:b/>
          <w:sz w:val="22"/>
          <w:szCs w:val="22"/>
          <w:lang w:eastAsia="en-US"/>
        </w:rPr>
        <w:t>Механические явления</w:t>
      </w:r>
    </w:p>
    <w:p w14:paraId="10EB20D3" w14:textId="77777777" w:rsidR="00BD4AD7" w:rsidRPr="001F2CFB" w:rsidRDefault="00BD4AD7" w:rsidP="00BD4AD7">
      <w:pPr>
        <w:tabs>
          <w:tab w:val="left" w:pos="142"/>
        </w:tabs>
        <w:autoSpaceDE w:val="0"/>
        <w:autoSpaceDN w:val="0"/>
        <w:adjustRightInd w:val="0"/>
        <w:ind w:left="142" w:firstLine="284"/>
        <w:jc w:val="both"/>
        <w:rPr>
          <w:rFonts w:eastAsiaTheme="minorHAnsi"/>
          <w:b/>
          <w:sz w:val="22"/>
          <w:szCs w:val="22"/>
          <w:lang w:eastAsia="en-US"/>
        </w:rPr>
      </w:pPr>
      <w:r w:rsidRPr="001F2CFB">
        <w:rPr>
          <w:rFonts w:eastAsiaTheme="minorHAnsi"/>
          <w:b/>
          <w:sz w:val="22"/>
          <w:szCs w:val="22"/>
          <w:lang w:eastAsia="en-US"/>
        </w:rPr>
        <w:t>Выпускник научится:</w:t>
      </w:r>
    </w:p>
    <w:p w14:paraId="27570430" w14:textId="77777777" w:rsidR="00BD4AD7" w:rsidRPr="001F2CFB" w:rsidRDefault="00BD4AD7" w:rsidP="00BD4AD7">
      <w:pPr>
        <w:widowControl w:val="0"/>
        <w:numPr>
          <w:ilvl w:val="0"/>
          <w:numId w:val="10"/>
        </w:numPr>
        <w:tabs>
          <w:tab w:val="left" w:pos="142"/>
          <w:tab w:val="left" w:pos="993"/>
        </w:tabs>
        <w:autoSpaceDE w:val="0"/>
        <w:autoSpaceDN w:val="0"/>
        <w:adjustRightInd w:val="0"/>
        <w:spacing w:after="200" w:line="276" w:lineRule="auto"/>
        <w:ind w:left="142" w:hanging="142"/>
        <w:contextualSpacing/>
        <w:jc w:val="both"/>
        <w:rPr>
          <w:rFonts w:eastAsiaTheme="minorHAnsi"/>
          <w:sz w:val="22"/>
          <w:szCs w:val="22"/>
          <w:lang w:eastAsia="en-US"/>
        </w:rPr>
      </w:pPr>
      <w:r w:rsidRPr="001F2CFB">
        <w:rPr>
          <w:rFonts w:eastAsiaTheme="minorHAnsi"/>
          <w:sz w:val="22"/>
          <w:szCs w:val="22"/>
          <w:lang w:eastAsia="en-US"/>
        </w:rPr>
        <w:t>описывать изученные свойства тел и механические явления, используя физические величины: кинетическая энергия, потенциальная энергия, механическая работа, механическая мощность</w:t>
      </w:r>
      <w:r>
        <w:rPr>
          <w:rFonts w:eastAsiaTheme="minorHAnsi"/>
          <w:sz w:val="22"/>
          <w:szCs w:val="22"/>
          <w:lang w:eastAsia="en-US"/>
        </w:rPr>
        <w:t>;</w:t>
      </w:r>
    </w:p>
    <w:p w14:paraId="50486E7E" w14:textId="77777777" w:rsidR="00BD4AD7" w:rsidRPr="001F2CFB" w:rsidRDefault="00BD4AD7" w:rsidP="00BD4AD7">
      <w:pPr>
        <w:widowControl w:val="0"/>
        <w:numPr>
          <w:ilvl w:val="0"/>
          <w:numId w:val="10"/>
        </w:numPr>
        <w:tabs>
          <w:tab w:val="left" w:pos="142"/>
          <w:tab w:val="left" w:pos="993"/>
        </w:tabs>
        <w:autoSpaceDE w:val="0"/>
        <w:autoSpaceDN w:val="0"/>
        <w:adjustRightInd w:val="0"/>
        <w:spacing w:after="200" w:line="276" w:lineRule="auto"/>
        <w:ind w:left="142" w:hanging="142"/>
        <w:contextualSpacing/>
        <w:jc w:val="both"/>
        <w:rPr>
          <w:rFonts w:eastAsiaTheme="minorHAnsi"/>
          <w:b/>
          <w:sz w:val="22"/>
          <w:szCs w:val="22"/>
          <w:lang w:eastAsia="en-US"/>
        </w:rPr>
      </w:pPr>
      <w:r w:rsidRPr="001F2CFB">
        <w:rPr>
          <w:rFonts w:eastAsiaTheme="minorHAnsi"/>
          <w:sz w:val="22"/>
          <w:szCs w:val="22"/>
          <w:lang w:eastAsia="en-US"/>
        </w:rPr>
        <w:t>решать задачи, используя физические законы кинетическая энергия, потенциальная энергия, механическая</w:t>
      </w:r>
      <w:r>
        <w:rPr>
          <w:rFonts w:eastAsiaTheme="minorHAnsi"/>
          <w:sz w:val="22"/>
          <w:szCs w:val="22"/>
          <w:lang w:eastAsia="en-US"/>
        </w:rPr>
        <w:t xml:space="preserve"> работа, механическая мощность.</w:t>
      </w:r>
    </w:p>
    <w:p w14:paraId="05C3B570" w14:textId="77777777" w:rsidR="00BD4AD7" w:rsidRPr="001F2CFB" w:rsidRDefault="00BD4AD7" w:rsidP="00BD4AD7">
      <w:pPr>
        <w:widowControl w:val="0"/>
        <w:tabs>
          <w:tab w:val="left" w:pos="142"/>
          <w:tab w:val="left" w:pos="993"/>
        </w:tabs>
        <w:autoSpaceDE w:val="0"/>
        <w:autoSpaceDN w:val="0"/>
        <w:adjustRightInd w:val="0"/>
        <w:spacing w:after="200" w:line="276" w:lineRule="auto"/>
        <w:ind w:left="426"/>
        <w:contextualSpacing/>
        <w:jc w:val="both"/>
        <w:rPr>
          <w:rFonts w:eastAsiaTheme="minorHAnsi"/>
          <w:b/>
          <w:sz w:val="22"/>
          <w:szCs w:val="22"/>
          <w:lang w:eastAsia="en-US"/>
        </w:rPr>
      </w:pPr>
      <w:r w:rsidRPr="001F2CFB">
        <w:rPr>
          <w:rFonts w:eastAsiaTheme="minorHAnsi"/>
          <w:b/>
          <w:sz w:val="22"/>
          <w:szCs w:val="22"/>
          <w:lang w:eastAsia="en-US"/>
        </w:rPr>
        <w:t>Выпускник получит возможность научиться:</w:t>
      </w:r>
    </w:p>
    <w:p w14:paraId="40143F1D" w14:textId="77777777" w:rsidR="00BD4AD7" w:rsidRDefault="00BD4AD7" w:rsidP="00BD4AD7">
      <w:pPr>
        <w:widowControl w:val="0"/>
        <w:numPr>
          <w:ilvl w:val="0"/>
          <w:numId w:val="10"/>
        </w:numPr>
        <w:tabs>
          <w:tab w:val="left" w:pos="142"/>
          <w:tab w:val="left" w:pos="993"/>
        </w:tabs>
        <w:autoSpaceDE w:val="0"/>
        <w:autoSpaceDN w:val="0"/>
        <w:adjustRightInd w:val="0"/>
        <w:spacing w:after="200" w:line="276" w:lineRule="auto"/>
        <w:ind w:left="142" w:hanging="142"/>
        <w:contextualSpacing/>
        <w:jc w:val="both"/>
        <w:rPr>
          <w:rFonts w:eastAsiaTheme="minorHAnsi"/>
          <w:i/>
          <w:sz w:val="22"/>
          <w:szCs w:val="22"/>
          <w:lang w:eastAsia="en-US"/>
        </w:rPr>
      </w:pPr>
      <w:r w:rsidRPr="001F2CFB">
        <w:rPr>
          <w:rFonts w:eastAsiaTheme="minorHAnsi"/>
          <w:i/>
          <w:sz w:val="22"/>
          <w:szCs w:val="22"/>
          <w:lang w:eastAsia="en-US"/>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14:paraId="63C60291" w14:textId="77777777" w:rsidR="00BD4AD7" w:rsidRPr="001F2CFB" w:rsidRDefault="00BD4AD7" w:rsidP="00BD4AD7">
      <w:pPr>
        <w:widowControl w:val="0"/>
        <w:numPr>
          <w:ilvl w:val="0"/>
          <w:numId w:val="10"/>
        </w:numPr>
        <w:tabs>
          <w:tab w:val="left" w:pos="142"/>
          <w:tab w:val="left" w:pos="993"/>
        </w:tabs>
        <w:autoSpaceDE w:val="0"/>
        <w:autoSpaceDN w:val="0"/>
        <w:adjustRightInd w:val="0"/>
        <w:spacing w:after="200" w:line="276" w:lineRule="auto"/>
        <w:ind w:left="142" w:hanging="142"/>
        <w:contextualSpacing/>
        <w:jc w:val="both"/>
        <w:rPr>
          <w:rFonts w:eastAsiaTheme="minorHAnsi"/>
          <w:i/>
          <w:sz w:val="22"/>
          <w:szCs w:val="22"/>
          <w:lang w:eastAsia="en-US"/>
        </w:rPr>
      </w:pPr>
      <w:r w:rsidRPr="001F2CFB">
        <w:rPr>
          <w:rFonts w:eastAsiaTheme="minorHAnsi"/>
          <w:i/>
          <w:sz w:val="22"/>
          <w:szCs w:val="22"/>
          <w:lang w:eastAsia="en-US"/>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14:paraId="3E5D5602" w14:textId="77777777" w:rsidR="00BD4AD7" w:rsidRPr="00D874BF" w:rsidRDefault="00BD4AD7" w:rsidP="00BD4AD7">
      <w:pPr>
        <w:tabs>
          <w:tab w:val="left" w:pos="142"/>
        </w:tabs>
        <w:autoSpaceDE w:val="0"/>
        <w:autoSpaceDN w:val="0"/>
        <w:adjustRightInd w:val="0"/>
        <w:ind w:left="142" w:firstLine="284"/>
        <w:jc w:val="both"/>
        <w:rPr>
          <w:rFonts w:eastAsiaTheme="minorHAnsi"/>
          <w:b/>
          <w:sz w:val="22"/>
          <w:szCs w:val="22"/>
          <w:lang w:eastAsia="en-US"/>
        </w:rPr>
      </w:pPr>
      <w:r w:rsidRPr="00D874BF">
        <w:rPr>
          <w:rFonts w:eastAsiaTheme="minorHAnsi"/>
          <w:b/>
          <w:sz w:val="22"/>
          <w:szCs w:val="22"/>
          <w:lang w:eastAsia="en-US"/>
        </w:rPr>
        <w:t>Тепловые явления</w:t>
      </w:r>
    </w:p>
    <w:p w14:paraId="1DB962B2" w14:textId="77777777" w:rsidR="00BD4AD7" w:rsidRPr="00D874BF" w:rsidRDefault="00BD4AD7" w:rsidP="00BD4AD7">
      <w:pPr>
        <w:tabs>
          <w:tab w:val="left" w:pos="142"/>
        </w:tabs>
        <w:autoSpaceDE w:val="0"/>
        <w:autoSpaceDN w:val="0"/>
        <w:adjustRightInd w:val="0"/>
        <w:ind w:left="142" w:firstLine="284"/>
        <w:jc w:val="both"/>
        <w:rPr>
          <w:rFonts w:eastAsiaTheme="minorHAnsi"/>
          <w:b/>
          <w:sz w:val="22"/>
          <w:szCs w:val="22"/>
          <w:lang w:eastAsia="en-US"/>
        </w:rPr>
      </w:pPr>
      <w:r w:rsidRPr="00D874BF">
        <w:rPr>
          <w:rFonts w:eastAsiaTheme="minorHAnsi"/>
          <w:b/>
          <w:sz w:val="22"/>
          <w:szCs w:val="22"/>
          <w:lang w:eastAsia="en-US"/>
        </w:rPr>
        <w:t>Выпускник научится:</w:t>
      </w:r>
    </w:p>
    <w:p w14:paraId="6C0C0394" w14:textId="77777777" w:rsidR="00BD4AD7" w:rsidRPr="00D874BF" w:rsidRDefault="00BD4AD7" w:rsidP="00BD4AD7">
      <w:pPr>
        <w:widowControl w:val="0"/>
        <w:numPr>
          <w:ilvl w:val="0"/>
          <w:numId w:val="10"/>
        </w:numPr>
        <w:tabs>
          <w:tab w:val="left" w:pos="142"/>
          <w:tab w:val="left" w:pos="993"/>
        </w:tabs>
        <w:autoSpaceDE w:val="0"/>
        <w:autoSpaceDN w:val="0"/>
        <w:adjustRightInd w:val="0"/>
        <w:spacing w:after="200" w:line="276" w:lineRule="auto"/>
        <w:ind w:left="142" w:hanging="142"/>
        <w:contextualSpacing/>
        <w:jc w:val="both"/>
        <w:rPr>
          <w:rFonts w:eastAsiaTheme="minorHAnsi"/>
          <w:sz w:val="22"/>
          <w:szCs w:val="22"/>
          <w:lang w:eastAsia="en-US"/>
        </w:rPr>
      </w:pPr>
      <w:r w:rsidRPr="00D874BF">
        <w:rPr>
          <w:rFonts w:eastAsiaTheme="minorHAnsi"/>
          <w:sz w:val="22"/>
          <w:szCs w:val="22"/>
          <w:lang w:eastAsia="en-US"/>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14:paraId="23F23875" w14:textId="77777777" w:rsidR="00BD4AD7" w:rsidRPr="00D874BF" w:rsidRDefault="00BD4AD7" w:rsidP="00BD4AD7">
      <w:pPr>
        <w:widowControl w:val="0"/>
        <w:numPr>
          <w:ilvl w:val="0"/>
          <w:numId w:val="10"/>
        </w:numPr>
        <w:tabs>
          <w:tab w:val="left" w:pos="142"/>
          <w:tab w:val="left" w:pos="993"/>
        </w:tabs>
        <w:autoSpaceDE w:val="0"/>
        <w:autoSpaceDN w:val="0"/>
        <w:adjustRightInd w:val="0"/>
        <w:spacing w:after="200" w:line="276" w:lineRule="auto"/>
        <w:ind w:left="142" w:hanging="142"/>
        <w:contextualSpacing/>
        <w:jc w:val="both"/>
        <w:rPr>
          <w:rFonts w:eastAsiaTheme="minorHAnsi"/>
          <w:sz w:val="22"/>
          <w:szCs w:val="22"/>
          <w:lang w:eastAsia="en-US"/>
        </w:rPr>
      </w:pPr>
      <w:r w:rsidRPr="00D874BF">
        <w:rPr>
          <w:rFonts w:eastAsiaTheme="minorHAnsi"/>
          <w:sz w:val="22"/>
          <w:szCs w:val="22"/>
          <w:lang w:eastAsia="en-US"/>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1E6CA55E" w14:textId="77777777" w:rsidR="00BD4AD7" w:rsidRPr="00D874BF" w:rsidRDefault="00BD4AD7" w:rsidP="00BD4AD7">
      <w:pPr>
        <w:widowControl w:val="0"/>
        <w:numPr>
          <w:ilvl w:val="0"/>
          <w:numId w:val="10"/>
        </w:numPr>
        <w:tabs>
          <w:tab w:val="left" w:pos="142"/>
          <w:tab w:val="left" w:pos="993"/>
        </w:tabs>
        <w:autoSpaceDE w:val="0"/>
        <w:autoSpaceDN w:val="0"/>
        <w:adjustRightInd w:val="0"/>
        <w:spacing w:after="200" w:line="276" w:lineRule="auto"/>
        <w:ind w:left="142" w:hanging="142"/>
        <w:contextualSpacing/>
        <w:jc w:val="both"/>
        <w:rPr>
          <w:rFonts w:eastAsiaTheme="minorHAnsi"/>
          <w:sz w:val="22"/>
          <w:szCs w:val="22"/>
          <w:lang w:eastAsia="en-US"/>
        </w:rPr>
      </w:pPr>
      <w:r w:rsidRPr="00D874BF">
        <w:rPr>
          <w:rFonts w:eastAsiaTheme="minorHAnsi"/>
          <w:sz w:val="22"/>
          <w:szCs w:val="22"/>
          <w:lang w:eastAsia="en-US"/>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14:paraId="4910B7DA" w14:textId="77777777" w:rsidR="00BD4AD7" w:rsidRPr="00D874BF" w:rsidRDefault="00BD4AD7" w:rsidP="00BD4AD7">
      <w:pPr>
        <w:widowControl w:val="0"/>
        <w:numPr>
          <w:ilvl w:val="0"/>
          <w:numId w:val="10"/>
        </w:numPr>
        <w:tabs>
          <w:tab w:val="left" w:pos="142"/>
          <w:tab w:val="left" w:pos="993"/>
        </w:tabs>
        <w:autoSpaceDE w:val="0"/>
        <w:autoSpaceDN w:val="0"/>
        <w:adjustRightInd w:val="0"/>
        <w:spacing w:after="200" w:line="276" w:lineRule="auto"/>
        <w:ind w:left="142" w:hanging="142"/>
        <w:contextualSpacing/>
        <w:jc w:val="both"/>
        <w:rPr>
          <w:rFonts w:eastAsiaTheme="minorHAnsi"/>
          <w:sz w:val="22"/>
          <w:szCs w:val="22"/>
          <w:lang w:eastAsia="en-US"/>
        </w:rPr>
      </w:pPr>
      <w:r w:rsidRPr="00D874BF">
        <w:rPr>
          <w:rFonts w:eastAsiaTheme="minorHAnsi"/>
          <w:sz w:val="22"/>
          <w:szCs w:val="22"/>
          <w:lang w:eastAsia="en-US"/>
        </w:rPr>
        <w:t>различать основные признаки изученных физических моделей строения газов, жидкостей и твердых тел;</w:t>
      </w:r>
    </w:p>
    <w:p w14:paraId="216A0296" w14:textId="77777777" w:rsidR="00BD4AD7" w:rsidRPr="00D874BF" w:rsidRDefault="00BD4AD7" w:rsidP="00BD4AD7">
      <w:pPr>
        <w:widowControl w:val="0"/>
        <w:numPr>
          <w:ilvl w:val="0"/>
          <w:numId w:val="10"/>
        </w:numPr>
        <w:tabs>
          <w:tab w:val="left" w:pos="142"/>
          <w:tab w:val="left" w:pos="993"/>
        </w:tabs>
        <w:autoSpaceDE w:val="0"/>
        <w:autoSpaceDN w:val="0"/>
        <w:adjustRightInd w:val="0"/>
        <w:spacing w:after="200" w:line="276" w:lineRule="auto"/>
        <w:ind w:left="142" w:hanging="142"/>
        <w:contextualSpacing/>
        <w:jc w:val="both"/>
        <w:rPr>
          <w:rFonts w:eastAsiaTheme="minorHAnsi"/>
          <w:sz w:val="22"/>
          <w:szCs w:val="22"/>
          <w:lang w:eastAsia="en-US"/>
        </w:rPr>
      </w:pPr>
      <w:r w:rsidRPr="00D874BF">
        <w:rPr>
          <w:rFonts w:eastAsiaTheme="minorHAnsi"/>
          <w:sz w:val="22"/>
          <w:szCs w:val="22"/>
          <w:lang w:eastAsia="en-US"/>
        </w:rPr>
        <w:t>приводить примеры практического использования физических знаний о тепловых явлениях;</w:t>
      </w:r>
    </w:p>
    <w:p w14:paraId="7AF1E68B" w14:textId="77777777" w:rsidR="00BD4AD7" w:rsidRPr="00D874BF" w:rsidRDefault="00BD4AD7" w:rsidP="00BD4AD7">
      <w:pPr>
        <w:widowControl w:val="0"/>
        <w:numPr>
          <w:ilvl w:val="0"/>
          <w:numId w:val="10"/>
        </w:numPr>
        <w:tabs>
          <w:tab w:val="left" w:pos="142"/>
          <w:tab w:val="left" w:pos="993"/>
        </w:tabs>
        <w:autoSpaceDE w:val="0"/>
        <w:autoSpaceDN w:val="0"/>
        <w:adjustRightInd w:val="0"/>
        <w:spacing w:after="200" w:line="276" w:lineRule="auto"/>
        <w:ind w:left="142" w:hanging="142"/>
        <w:contextualSpacing/>
        <w:jc w:val="both"/>
        <w:rPr>
          <w:rFonts w:eastAsiaTheme="minorHAnsi"/>
          <w:sz w:val="22"/>
          <w:szCs w:val="22"/>
          <w:lang w:eastAsia="en-US"/>
        </w:rPr>
      </w:pPr>
      <w:r w:rsidRPr="00D874BF">
        <w:rPr>
          <w:rFonts w:eastAsiaTheme="minorHAnsi"/>
          <w:sz w:val="22"/>
          <w:szCs w:val="22"/>
          <w:lang w:eastAsia="en-US"/>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14:paraId="2D264939" w14:textId="77777777" w:rsidR="00BD4AD7" w:rsidRPr="00D874BF" w:rsidRDefault="00BD4AD7" w:rsidP="00BD4AD7">
      <w:pPr>
        <w:tabs>
          <w:tab w:val="left" w:pos="142"/>
        </w:tabs>
        <w:autoSpaceDE w:val="0"/>
        <w:autoSpaceDN w:val="0"/>
        <w:adjustRightInd w:val="0"/>
        <w:ind w:left="142" w:firstLine="284"/>
        <w:jc w:val="both"/>
        <w:rPr>
          <w:rFonts w:eastAsiaTheme="minorHAnsi"/>
          <w:b/>
          <w:sz w:val="22"/>
          <w:szCs w:val="22"/>
          <w:lang w:eastAsia="en-US"/>
        </w:rPr>
      </w:pPr>
      <w:r w:rsidRPr="00D874BF">
        <w:rPr>
          <w:rFonts w:eastAsiaTheme="minorHAnsi"/>
          <w:b/>
          <w:sz w:val="22"/>
          <w:szCs w:val="22"/>
          <w:lang w:eastAsia="en-US"/>
        </w:rPr>
        <w:t>Выпускник получит возможность научиться:</w:t>
      </w:r>
    </w:p>
    <w:p w14:paraId="30D3EABF" w14:textId="77777777" w:rsidR="00BD4AD7" w:rsidRPr="00D874BF" w:rsidRDefault="00BD4AD7" w:rsidP="00BD4AD7">
      <w:pPr>
        <w:widowControl w:val="0"/>
        <w:numPr>
          <w:ilvl w:val="0"/>
          <w:numId w:val="10"/>
        </w:numPr>
        <w:tabs>
          <w:tab w:val="left" w:pos="142"/>
          <w:tab w:val="left" w:pos="993"/>
        </w:tabs>
        <w:autoSpaceDE w:val="0"/>
        <w:autoSpaceDN w:val="0"/>
        <w:adjustRightInd w:val="0"/>
        <w:spacing w:after="200" w:line="276" w:lineRule="auto"/>
        <w:ind w:left="142" w:hanging="142"/>
        <w:contextualSpacing/>
        <w:jc w:val="both"/>
        <w:rPr>
          <w:rFonts w:eastAsiaTheme="minorHAnsi"/>
          <w:i/>
          <w:sz w:val="22"/>
          <w:szCs w:val="22"/>
          <w:lang w:eastAsia="en-US"/>
        </w:rPr>
      </w:pPr>
      <w:r w:rsidRPr="00D874BF">
        <w:rPr>
          <w:rFonts w:eastAsiaTheme="minorHAnsi"/>
          <w:i/>
          <w:sz w:val="22"/>
          <w:szCs w:val="22"/>
          <w:lang w:eastAsia="en-US"/>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14:paraId="4CE16F76" w14:textId="77777777" w:rsidR="00BD4AD7" w:rsidRPr="00D874BF" w:rsidRDefault="00BD4AD7" w:rsidP="00BD4AD7">
      <w:pPr>
        <w:widowControl w:val="0"/>
        <w:numPr>
          <w:ilvl w:val="0"/>
          <w:numId w:val="10"/>
        </w:numPr>
        <w:tabs>
          <w:tab w:val="left" w:pos="142"/>
          <w:tab w:val="left" w:pos="993"/>
        </w:tabs>
        <w:autoSpaceDE w:val="0"/>
        <w:autoSpaceDN w:val="0"/>
        <w:adjustRightInd w:val="0"/>
        <w:spacing w:after="200" w:line="276" w:lineRule="auto"/>
        <w:ind w:left="142" w:hanging="142"/>
        <w:contextualSpacing/>
        <w:jc w:val="both"/>
        <w:rPr>
          <w:rFonts w:eastAsiaTheme="minorHAnsi"/>
          <w:i/>
          <w:sz w:val="22"/>
          <w:szCs w:val="22"/>
          <w:lang w:eastAsia="en-US"/>
        </w:rPr>
      </w:pPr>
      <w:r w:rsidRPr="00D874BF">
        <w:rPr>
          <w:rFonts w:eastAsiaTheme="minorHAnsi"/>
          <w:i/>
          <w:sz w:val="22"/>
          <w:szCs w:val="22"/>
          <w:lang w:eastAsia="en-US"/>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14:paraId="7F7DE60B" w14:textId="77777777" w:rsidR="00BD4AD7" w:rsidRPr="00D874BF" w:rsidRDefault="00BD4AD7" w:rsidP="00BD4AD7">
      <w:pPr>
        <w:widowControl w:val="0"/>
        <w:numPr>
          <w:ilvl w:val="0"/>
          <w:numId w:val="10"/>
        </w:numPr>
        <w:tabs>
          <w:tab w:val="left" w:pos="142"/>
          <w:tab w:val="left" w:pos="993"/>
        </w:tabs>
        <w:autoSpaceDE w:val="0"/>
        <w:autoSpaceDN w:val="0"/>
        <w:adjustRightInd w:val="0"/>
        <w:spacing w:after="200" w:line="276" w:lineRule="auto"/>
        <w:ind w:left="142" w:hanging="142"/>
        <w:contextualSpacing/>
        <w:jc w:val="both"/>
        <w:rPr>
          <w:rFonts w:eastAsiaTheme="minorHAnsi"/>
          <w:i/>
          <w:sz w:val="22"/>
          <w:szCs w:val="22"/>
          <w:lang w:eastAsia="en-US"/>
        </w:rPr>
      </w:pPr>
      <w:r w:rsidRPr="00D874BF">
        <w:rPr>
          <w:rFonts w:eastAsiaTheme="minorHAnsi"/>
          <w:i/>
          <w:sz w:val="22"/>
          <w:szCs w:val="22"/>
          <w:lang w:eastAsia="en-US"/>
        </w:rPr>
        <w:lastRenderedPageBreak/>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14:paraId="1BEF2E95" w14:textId="77777777" w:rsidR="00BD4AD7" w:rsidRPr="00D874BF" w:rsidRDefault="00BD4AD7" w:rsidP="00BD4AD7">
      <w:pPr>
        <w:tabs>
          <w:tab w:val="left" w:pos="142"/>
        </w:tabs>
        <w:autoSpaceDE w:val="0"/>
        <w:autoSpaceDN w:val="0"/>
        <w:adjustRightInd w:val="0"/>
        <w:ind w:left="142" w:firstLine="284"/>
        <w:jc w:val="both"/>
        <w:rPr>
          <w:rFonts w:eastAsiaTheme="minorHAnsi"/>
          <w:b/>
          <w:sz w:val="22"/>
          <w:szCs w:val="22"/>
          <w:lang w:eastAsia="en-US"/>
        </w:rPr>
      </w:pPr>
      <w:r w:rsidRPr="00D874BF">
        <w:rPr>
          <w:rFonts w:eastAsiaTheme="minorHAnsi"/>
          <w:b/>
          <w:sz w:val="22"/>
          <w:szCs w:val="22"/>
          <w:lang w:eastAsia="en-US"/>
        </w:rPr>
        <w:t>Электрические и магнитные явления</w:t>
      </w:r>
    </w:p>
    <w:p w14:paraId="41DAC3E6" w14:textId="77777777" w:rsidR="00BD4AD7" w:rsidRPr="00D874BF" w:rsidRDefault="00BD4AD7" w:rsidP="00BD4AD7">
      <w:pPr>
        <w:tabs>
          <w:tab w:val="left" w:pos="142"/>
        </w:tabs>
        <w:autoSpaceDE w:val="0"/>
        <w:autoSpaceDN w:val="0"/>
        <w:adjustRightInd w:val="0"/>
        <w:ind w:left="142" w:firstLine="284"/>
        <w:jc w:val="both"/>
        <w:rPr>
          <w:rFonts w:eastAsiaTheme="minorHAnsi"/>
          <w:b/>
          <w:sz w:val="22"/>
          <w:szCs w:val="22"/>
          <w:lang w:eastAsia="en-US"/>
        </w:rPr>
      </w:pPr>
      <w:r w:rsidRPr="00D874BF">
        <w:rPr>
          <w:rFonts w:eastAsiaTheme="minorHAnsi"/>
          <w:b/>
          <w:sz w:val="22"/>
          <w:szCs w:val="22"/>
          <w:lang w:eastAsia="en-US"/>
        </w:rPr>
        <w:t>Выпускник научится:</w:t>
      </w:r>
    </w:p>
    <w:p w14:paraId="009A2A1F" w14:textId="77777777" w:rsidR="00BD4AD7" w:rsidRPr="00D874BF" w:rsidRDefault="00BD4AD7" w:rsidP="00BD4AD7">
      <w:pPr>
        <w:widowControl w:val="0"/>
        <w:numPr>
          <w:ilvl w:val="0"/>
          <w:numId w:val="10"/>
        </w:numPr>
        <w:tabs>
          <w:tab w:val="left" w:pos="142"/>
          <w:tab w:val="left" w:pos="993"/>
        </w:tabs>
        <w:autoSpaceDE w:val="0"/>
        <w:autoSpaceDN w:val="0"/>
        <w:adjustRightInd w:val="0"/>
        <w:spacing w:after="200" w:line="276" w:lineRule="auto"/>
        <w:ind w:left="142" w:hanging="142"/>
        <w:contextualSpacing/>
        <w:jc w:val="both"/>
        <w:rPr>
          <w:rFonts w:eastAsiaTheme="minorHAnsi"/>
          <w:sz w:val="22"/>
          <w:szCs w:val="22"/>
          <w:lang w:eastAsia="en-US"/>
        </w:rPr>
      </w:pPr>
      <w:r w:rsidRPr="00D874BF">
        <w:rPr>
          <w:rFonts w:eastAsiaTheme="minorHAnsi"/>
          <w:sz w:val="22"/>
          <w:szCs w:val="22"/>
          <w:lang w:eastAsia="en-US"/>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действие магнитного поля на проводник с током и на движущуюся заряженную частицу, действие электрического поля на заряженную частицу, прямолинейное распространение света, отражение и преломление света, дисперсия света.</w:t>
      </w:r>
    </w:p>
    <w:p w14:paraId="354E9964" w14:textId="77777777" w:rsidR="00BD4AD7" w:rsidRPr="00D874BF" w:rsidRDefault="00BD4AD7" w:rsidP="00BD4AD7">
      <w:pPr>
        <w:widowControl w:val="0"/>
        <w:numPr>
          <w:ilvl w:val="0"/>
          <w:numId w:val="10"/>
        </w:numPr>
        <w:tabs>
          <w:tab w:val="left" w:pos="142"/>
          <w:tab w:val="left" w:pos="993"/>
        </w:tabs>
        <w:autoSpaceDE w:val="0"/>
        <w:autoSpaceDN w:val="0"/>
        <w:adjustRightInd w:val="0"/>
        <w:spacing w:after="200" w:line="276" w:lineRule="auto"/>
        <w:ind w:left="142" w:hanging="142"/>
        <w:contextualSpacing/>
        <w:jc w:val="both"/>
        <w:rPr>
          <w:rFonts w:eastAsiaTheme="minorHAnsi"/>
          <w:sz w:val="22"/>
          <w:szCs w:val="22"/>
          <w:lang w:eastAsia="en-US"/>
        </w:rPr>
      </w:pPr>
      <w:r w:rsidRPr="00D874BF">
        <w:rPr>
          <w:rFonts w:eastAsiaTheme="minorHAnsi"/>
          <w:sz w:val="22"/>
          <w:szCs w:val="22"/>
          <w:lang w:eastAsia="en-US"/>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14:paraId="235F58AA" w14:textId="77777777" w:rsidR="00BD4AD7" w:rsidRPr="00D874BF" w:rsidRDefault="00BD4AD7" w:rsidP="00BD4AD7">
      <w:pPr>
        <w:widowControl w:val="0"/>
        <w:numPr>
          <w:ilvl w:val="0"/>
          <w:numId w:val="10"/>
        </w:numPr>
        <w:tabs>
          <w:tab w:val="left" w:pos="142"/>
          <w:tab w:val="left" w:pos="993"/>
        </w:tabs>
        <w:autoSpaceDE w:val="0"/>
        <w:autoSpaceDN w:val="0"/>
        <w:adjustRightInd w:val="0"/>
        <w:spacing w:after="200" w:line="276" w:lineRule="auto"/>
        <w:ind w:left="142" w:hanging="142"/>
        <w:contextualSpacing/>
        <w:jc w:val="both"/>
        <w:rPr>
          <w:rFonts w:eastAsiaTheme="minorHAnsi"/>
          <w:sz w:val="22"/>
          <w:szCs w:val="22"/>
          <w:lang w:eastAsia="en-US"/>
        </w:rPr>
      </w:pPr>
      <w:r w:rsidRPr="00D874BF">
        <w:rPr>
          <w:rFonts w:eastAsiaTheme="minorHAnsi"/>
          <w:sz w:val="22"/>
          <w:szCs w:val="22"/>
          <w:lang w:eastAsia="en-US"/>
        </w:rPr>
        <w:t>использовать оптические схемы для построения изображений в плоском зеркале и собирающей линзе.</w:t>
      </w:r>
    </w:p>
    <w:p w14:paraId="1BD92DBE" w14:textId="77777777" w:rsidR="00BD4AD7" w:rsidRPr="00D874BF" w:rsidRDefault="00BD4AD7" w:rsidP="00BD4AD7">
      <w:pPr>
        <w:widowControl w:val="0"/>
        <w:numPr>
          <w:ilvl w:val="0"/>
          <w:numId w:val="10"/>
        </w:numPr>
        <w:tabs>
          <w:tab w:val="left" w:pos="142"/>
          <w:tab w:val="left" w:pos="993"/>
        </w:tabs>
        <w:autoSpaceDE w:val="0"/>
        <w:autoSpaceDN w:val="0"/>
        <w:adjustRightInd w:val="0"/>
        <w:spacing w:after="200" w:line="276" w:lineRule="auto"/>
        <w:ind w:left="142" w:hanging="142"/>
        <w:contextualSpacing/>
        <w:jc w:val="both"/>
        <w:rPr>
          <w:rFonts w:eastAsiaTheme="minorHAnsi"/>
          <w:sz w:val="22"/>
          <w:szCs w:val="22"/>
          <w:lang w:eastAsia="en-US"/>
        </w:rPr>
      </w:pPr>
      <w:r w:rsidRPr="00D874BF">
        <w:rPr>
          <w:rFonts w:eastAsiaTheme="minorHAnsi"/>
          <w:sz w:val="22"/>
          <w:szCs w:val="22"/>
          <w:lang w:eastAsia="en-US"/>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w:t>
      </w:r>
      <w:r>
        <w:rPr>
          <w:rFonts w:eastAsiaTheme="minorHAnsi"/>
          <w:sz w:val="22"/>
          <w:szCs w:val="22"/>
          <w:lang w:eastAsia="en-US"/>
        </w:rPr>
        <w:t>стояние и оптическая сила линзы</w:t>
      </w:r>
      <w:r w:rsidRPr="00D874BF">
        <w:rPr>
          <w:rFonts w:eastAsiaTheme="minorHAnsi"/>
          <w:sz w:val="22"/>
          <w:szCs w:val="22"/>
          <w:lang w:eastAsia="en-US"/>
        </w:rPr>
        <w:t>;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14:paraId="75BC81CA" w14:textId="77777777" w:rsidR="00BD4AD7" w:rsidRPr="00D874BF" w:rsidRDefault="00BD4AD7" w:rsidP="00BD4AD7">
      <w:pPr>
        <w:widowControl w:val="0"/>
        <w:numPr>
          <w:ilvl w:val="0"/>
          <w:numId w:val="10"/>
        </w:numPr>
        <w:tabs>
          <w:tab w:val="left" w:pos="142"/>
          <w:tab w:val="left" w:pos="993"/>
        </w:tabs>
        <w:autoSpaceDE w:val="0"/>
        <w:autoSpaceDN w:val="0"/>
        <w:adjustRightInd w:val="0"/>
        <w:spacing w:after="200" w:line="276" w:lineRule="auto"/>
        <w:ind w:left="142" w:hanging="142"/>
        <w:contextualSpacing/>
        <w:jc w:val="both"/>
        <w:rPr>
          <w:rFonts w:eastAsiaTheme="minorHAnsi"/>
          <w:sz w:val="22"/>
          <w:szCs w:val="22"/>
          <w:lang w:eastAsia="en-US"/>
        </w:rPr>
      </w:pPr>
      <w:r w:rsidRPr="00D874BF">
        <w:rPr>
          <w:rFonts w:eastAsiaTheme="minorHAnsi"/>
          <w:sz w:val="22"/>
          <w:szCs w:val="22"/>
          <w:lang w:eastAsia="en-US"/>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w:t>
      </w:r>
      <w:r>
        <w:rPr>
          <w:rFonts w:eastAsiaTheme="minorHAnsi"/>
          <w:sz w:val="22"/>
          <w:szCs w:val="22"/>
          <w:lang w:eastAsia="en-US"/>
        </w:rPr>
        <w:t xml:space="preserve">жения света, закон преломления </w:t>
      </w:r>
      <w:r w:rsidRPr="00D874BF">
        <w:rPr>
          <w:rFonts w:eastAsiaTheme="minorHAnsi"/>
          <w:sz w:val="22"/>
          <w:szCs w:val="22"/>
          <w:lang w:eastAsia="en-US"/>
        </w:rPr>
        <w:t>вета; при этом различать словесную формулировку закона и его математическое выражение.</w:t>
      </w:r>
    </w:p>
    <w:p w14:paraId="5BCC0792" w14:textId="77777777" w:rsidR="00BD4AD7" w:rsidRPr="00D874BF" w:rsidRDefault="00BD4AD7" w:rsidP="00BD4AD7">
      <w:pPr>
        <w:widowControl w:val="0"/>
        <w:numPr>
          <w:ilvl w:val="0"/>
          <w:numId w:val="10"/>
        </w:numPr>
        <w:tabs>
          <w:tab w:val="left" w:pos="142"/>
          <w:tab w:val="left" w:pos="993"/>
        </w:tabs>
        <w:autoSpaceDE w:val="0"/>
        <w:autoSpaceDN w:val="0"/>
        <w:adjustRightInd w:val="0"/>
        <w:spacing w:after="200" w:line="276" w:lineRule="auto"/>
        <w:ind w:left="142" w:hanging="142"/>
        <w:contextualSpacing/>
        <w:jc w:val="both"/>
        <w:rPr>
          <w:rFonts w:eastAsiaTheme="minorHAnsi"/>
          <w:sz w:val="22"/>
          <w:szCs w:val="22"/>
          <w:lang w:eastAsia="en-US"/>
        </w:rPr>
      </w:pPr>
      <w:r w:rsidRPr="00D874BF">
        <w:rPr>
          <w:rFonts w:eastAsiaTheme="minorHAnsi"/>
          <w:sz w:val="22"/>
          <w:szCs w:val="22"/>
          <w:lang w:eastAsia="en-US"/>
        </w:rPr>
        <w:t>приводить примеры практического использования физических знаний о электромагнитных явлениях</w:t>
      </w:r>
    </w:p>
    <w:p w14:paraId="3D4B64E6" w14:textId="77777777" w:rsidR="00BD4AD7" w:rsidRPr="00D874BF" w:rsidRDefault="00BD4AD7" w:rsidP="00BD4AD7">
      <w:pPr>
        <w:widowControl w:val="0"/>
        <w:numPr>
          <w:ilvl w:val="0"/>
          <w:numId w:val="10"/>
        </w:numPr>
        <w:tabs>
          <w:tab w:val="left" w:pos="142"/>
          <w:tab w:val="left" w:pos="993"/>
        </w:tabs>
        <w:autoSpaceDE w:val="0"/>
        <w:autoSpaceDN w:val="0"/>
        <w:adjustRightInd w:val="0"/>
        <w:spacing w:after="200" w:line="276" w:lineRule="auto"/>
        <w:ind w:left="142" w:hanging="142"/>
        <w:contextualSpacing/>
        <w:jc w:val="both"/>
        <w:rPr>
          <w:rFonts w:eastAsiaTheme="minorHAnsi"/>
          <w:sz w:val="22"/>
          <w:szCs w:val="22"/>
          <w:lang w:eastAsia="en-US"/>
        </w:rPr>
      </w:pPr>
      <w:r w:rsidRPr="00D874BF">
        <w:rPr>
          <w:rFonts w:eastAsiaTheme="minorHAnsi"/>
          <w:sz w:val="22"/>
          <w:szCs w:val="22"/>
          <w:lang w:eastAsia="en-US"/>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14:paraId="106AA4DF" w14:textId="77777777" w:rsidR="00BD4AD7" w:rsidRPr="00D874BF" w:rsidRDefault="00BD4AD7" w:rsidP="00BD4AD7">
      <w:pPr>
        <w:tabs>
          <w:tab w:val="left" w:pos="142"/>
        </w:tabs>
        <w:autoSpaceDE w:val="0"/>
        <w:autoSpaceDN w:val="0"/>
        <w:adjustRightInd w:val="0"/>
        <w:ind w:left="142" w:firstLine="284"/>
        <w:jc w:val="both"/>
        <w:rPr>
          <w:rFonts w:eastAsiaTheme="minorHAnsi"/>
          <w:b/>
          <w:sz w:val="22"/>
          <w:szCs w:val="22"/>
          <w:lang w:eastAsia="en-US"/>
        </w:rPr>
      </w:pPr>
      <w:r w:rsidRPr="00D874BF">
        <w:rPr>
          <w:rFonts w:eastAsiaTheme="minorHAnsi"/>
          <w:b/>
          <w:sz w:val="22"/>
          <w:szCs w:val="22"/>
          <w:lang w:eastAsia="en-US"/>
        </w:rPr>
        <w:t>Выпускник получит возможность научиться:</w:t>
      </w:r>
    </w:p>
    <w:p w14:paraId="6643C644" w14:textId="77777777" w:rsidR="00BD4AD7" w:rsidRPr="00D874BF" w:rsidRDefault="00BD4AD7" w:rsidP="00BD4AD7">
      <w:pPr>
        <w:widowControl w:val="0"/>
        <w:numPr>
          <w:ilvl w:val="0"/>
          <w:numId w:val="10"/>
        </w:numPr>
        <w:tabs>
          <w:tab w:val="left" w:pos="142"/>
          <w:tab w:val="left" w:pos="993"/>
        </w:tabs>
        <w:autoSpaceDE w:val="0"/>
        <w:autoSpaceDN w:val="0"/>
        <w:adjustRightInd w:val="0"/>
        <w:spacing w:after="200" w:line="276" w:lineRule="auto"/>
        <w:ind w:left="142" w:hanging="142"/>
        <w:contextualSpacing/>
        <w:jc w:val="both"/>
        <w:rPr>
          <w:rFonts w:eastAsiaTheme="minorHAnsi"/>
          <w:i/>
          <w:sz w:val="22"/>
          <w:szCs w:val="22"/>
          <w:lang w:eastAsia="en-US"/>
        </w:rPr>
      </w:pPr>
      <w:r w:rsidRPr="00D874BF">
        <w:rPr>
          <w:rFonts w:eastAsiaTheme="minorHAnsi"/>
          <w:i/>
          <w:sz w:val="22"/>
          <w:szCs w:val="22"/>
          <w:lang w:eastAsia="en-US"/>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14:paraId="511A14F0" w14:textId="77777777" w:rsidR="00BD4AD7" w:rsidRPr="00D874BF" w:rsidRDefault="00BD4AD7" w:rsidP="00BD4AD7">
      <w:pPr>
        <w:widowControl w:val="0"/>
        <w:numPr>
          <w:ilvl w:val="0"/>
          <w:numId w:val="10"/>
        </w:numPr>
        <w:tabs>
          <w:tab w:val="left" w:pos="142"/>
          <w:tab w:val="left" w:pos="993"/>
        </w:tabs>
        <w:autoSpaceDE w:val="0"/>
        <w:autoSpaceDN w:val="0"/>
        <w:adjustRightInd w:val="0"/>
        <w:spacing w:after="200" w:line="276" w:lineRule="auto"/>
        <w:ind w:left="142" w:hanging="142"/>
        <w:contextualSpacing/>
        <w:jc w:val="both"/>
        <w:rPr>
          <w:rFonts w:eastAsiaTheme="minorHAnsi"/>
          <w:i/>
          <w:sz w:val="22"/>
          <w:szCs w:val="22"/>
          <w:lang w:eastAsia="en-US"/>
        </w:rPr>
      </w:pPr>
      <w:r w:rsidRPr="00D874BF">
        <w:rPr>
          <w:rFonts w:eastAsiaTheme="minorHAnsi"/>
          <w:i/>
          <w:sz w:val="22"/>
          <w:szCs w:val="22"/>
          <w:lang w:eastAsia="en-US"/>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14:paraId="70A22D27" w14:textId="77777777" w:rsidR="00BD4AD7" w:rsidRPr="00D874BF" w:rsidRDefault="00BD4AD7" w:rsidP="00BD4AD7">
      <w:pPr>
        <w:widowControl w:val="0"/>
        <w:numPr>
          <w:ilvl w:val="0"/>
          <w:numId w:val="10"/>
        </w:numPr>
        <w:tabs>
          <w:tab w:val="left" w:pos="142"/>
          <w:tab w:val="left" w:pos="993"/>
        </w:tabs>
        <w:autoSpaceDE w:val="0"/>
        <w:autoSpaceDN w:val="0"/>
        <w:adjustRightInd w:val="0"/>
        <w:spacing w:after="200" w:line="276" w:lineRule="auto"/>
        <w:ind w:left="142" w:hanging="142"/>
        <w:contextualSpacing/>
        <w:jc w:val="both"/>
        <w:rPr>
          <w:rFonts w:eastAsiaTheme="minorHAnsi"/>
          <w:i/>
          <w:sz w:val="22"/>
          <w:szCs w:val="22"/>
          <w:lang w:eastAsia="en-US"/>
        </w:rPr>
      </w:pPr>
      <w:r w:rsidRPr="00D874BF">
        <w:rPr>
          <w:rFonts w:eastAsiaTheme="minorHAnsi"/>
          <w:i/>
          <w:sz w:val="22"/>
          <w:szCs w:val="22"/>
          <w:lang w:eastAsia="en-US"/>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18AB1593" w14:textId="77777777" w:rsidR="00BD4AD7" w:rsidRPr="00D874BF" w:rsidRDefault="00BD4AD7" w:rsidP="00BD4AD7">
      <w:pPr>
        <w:widowControl w:val="0"/>
        <w:numPr>
          <w:ilvl w:val="0"/>
          <w:numId w:val="10"/>
        </w:numPr>
        <w:tabs>
          <w:tab w:val="left" w:pos="142"/>
          <w:tab w:val="left" w:pos="993"/>
        </w:tabs>
        <w:autoSpaceDE w:val="0"/>
        <w:autoSpaceDN w:val="0"/>
        <w:adjustRightInd w:val="0"/>
        <w:spacing w:after="200" w:line="276" w:lineRule="auto"/>
        <w:ind w:left="142" w:hanging="142"/>
        <w:contextualSpacing/>
        <w:jc w:val="both"/>
        <w:rPr>
          <w:rFonts w:eastAsiaTheme="minorHAnsi"/>
          <w:i/>
          <w:sz w:val="22"/>
          <w:szCs w:val="22"/>
          <w:lang w:eastAsia="en-US"/>
        </w:rPr>
      </w:pPr>
      <w:r w:rsidRPr="00D874BF">
        <w:rPr>
          <w:rFonts w:eastAsiaTheme="minorHAnsi"/>
          <w:i/>
          <w:sz w:val="22"/>
          <w:szCs w:val="22"/>
          <w:lang w:eastAsia="en-US"/>
        </w:rPr>
        <w:t xml:space="preserve">находить адекватную предложенной задаче физическую модель, разрешать проблему как на </w:t>
      </w:r>
      <w:r w:rsidRPr="00D874BF">
        <w:rPr>
          <w:rFonts w:eastAsiaTheme="minorHAnsi"/>
          <w:i/>
          <w:sz w:val="22"/>
          <w:szCs w:val="22"/>
          <w:lang w:eastAsia="en-US"/>
        </w:rPr>
        <w:lastRenderedPageBreak/>
        <w:t>основе имеющихся знаний об электромагнитных явлениях с использованием математического аппарата, так и при помощи методов оценки.</w:t>
      </w:r>
    </w:p>
    <w:p w14:paraId="76676B29" w14:textId="77777777" w:rsidR="00BD4AD7" w:rsidRPr="002F449F" w:rsidRDefault="00BD4AD7" w:rsidP="00BD4AD7">
      <w:pPr>
        <w:tabs>
          <w:tab w:val="left" w:pos="142"/>
        </w:tabs>
        <w:autoSpaceDE w:val="0"/>
        <w:autoSpaceDN w:val="0"/>
        <w:adjustRightInd w:val="0"/>
        <w:ind w:left="142" w:firstLine="284"/>
        <w:jc w:val="both"/>
        <w:rPr>
          <w:rFonts w:eastAsiaTheme="minorHAnsi"/>
          <w:b/>
          <w:sz w:val="22"/>
          <w:szCs w:val="22"/>
          <w:u w:val="single"/>
          <w:lang w:eastAsia="en-US"/>
        </w:rPr>
      </w:pPr>
      <w:r w:rsidRPr="002F449F">
        <w:rPr>
          <w:rFonts w:eastAsiaTheme="minorHAnsi"/>
          <w:b/>
          <w:sz w:val="22"/>
          <w:szCs w:val="22"/>
          <w:u w:val="single"/>
          <w:lang w:eastAsia="en-US"/>
        </w:rPr>
        <w:t>9 класс</w:t>
      </w:r>
    </w:p>
    <w:p w14:paraId="7886FE06" w14:textId="77777777" w:rsidR="00BD4AD7" w:rsidRPr="002F449F" w:rsidRDefault="00BD4AD7" w:rsidP="00BD4AD7">
      <w:pPr>
        <w:tabs>
          <w:tab w:val="left" w:pos="142"/>
        </w:tabs>
        <w:autoSpaceDE w:val="0"/>
        <w:autoSpaceDN w:val="0"/>
        <w:adjustRightInd w:val="0"/>
        <w:ind w:left="142" w:firstLine="284"/>
        <w:jc w:val="both"/>
        <w:rPr>
          <w:rFonts w:eastAsiaTheme="minorHAnsi"/>
          <w:b/>
          <w:sz w:val="22"/>
          <w:szCs w:val="22"/>
          <w:lang w:eastAsia="en-US"/>
        </w:rPr>
      </w:pPr>
      <w:r w:rsidRPr="002F449F">
        <w:rPr>
          <w:rFonts w:eastAsiaTheme="minorHAnsi"/>
          <w:b/>
          <w:sz w:val="22"/>
          <w:szCs w:val="22"/>
          <w:lang w:eastAsia="en-US"/>
        </w:rPr>
        <w:t>Механические явления</w:t>
      </w:r>
    </w:p>
    <w:p w14:paraId="6DCC2F60" w14:textId="77777777" w:rsidR="00BD4AD7" w:rsidRPr="002F449F" w:rsidRDefault="00BD4AD7" w:rsidP="00BD4AD7">
      <w:pPr>
        <w:tabs>
          <w:tab w:val="left" w:pos="142"/>
        </w:tabs>
        <w:autoSpaceDE w:val="0"/>
        <w:autoSpaceDN w:val="0"/>
        <w:adjustRightInd w:val="0"/>
        <w:ind w:left="142" w:firstLine="284"/>
        <w:jc w:val="both"/>
        <w:rPr>
          <w:rFonts w:eastAsiaTheme="minorHAnsi"/>
          <w:b/>
          <w:sz w:val="22"/>
          <w:szCs w:val="22"/>
          <w:lang w:eastAsia="en-US"/>
        </w:rPr>
      </w:pPr>
      <w:r w:rsidRPr="002F449F">
        <w:rPr>
          <w:rFonts w:eastAsiaTheme="minorHAnsi"/>
          <w:b/>
          <w:sz w:val="22"/>
          <w:szCs w:val="22"/>
          <w:lang w:eastAsia="en-US"/>
        </w:rPr>
        <w:t>Выпускник научится:</w:t>
      </w:r>
    </w:p>
    <w:p w14:paraId="4D42782D" w14:textId="77777777" w:rsidR="00BD4AD7" w:rsidRPr="002F449F" w:rsidRDefault="00BD4AD7" w:rsidP="00BD4AD7">
      <w:pPr>
        <w:widowControl w:val="0"/>
        <w:numPr>
          <w:ilvl w:val="0"/>
          <w:numId w:val="10"/>
        </w:numPr>
        <w:tabs>
          <w:tab w:val="left" w:pos="142"/>
          <w:tab w:val="left" w:pos="993"/>
        </w:tabs>
        <w:autoSpaceDE w:val="0"/>
        <w:autoSpaceDN w:val="0"/>
        <w:adjustRightInd w:val="0"/>
        <w:spacing w:after="200" w:line="276" w:lineRule="auto"/>
        <w:ind w:left="142" w:hanging="142"/>
        <w:contextualSpacing/>
        <w:jc w:val="both"/>
        <w:rPr>
          <w:rFonts w:eastAsiaTheme="minorHAnsi"/>
          <w:sz w:val="22"/>
          <w:szCs w:val="22"/>
          <w:lang w:eastAsia="en-US"/>
        </w:rPr>
      </w:pPr>
      <w:r w:rsidRPr="002F449F">
        <w:rPr>
          <w:rFonts w:eastAsiaTheme="minorHAnsi"/>
          <w:sz w:val="22"/>
          <w:szCs w:val="22"/>
          <w:lang w:eastAsia="en-US"/>
        </w:rPr>
        <w:t>распознавать механические явления и объяснять на основе имеющихся знаний основные свойства или условия протекания этих явлений: свободное падение тел, равномерное движение по окружности, реактивное движение, равновесие твердых тел, имеющих закрепленную ось вращения, колебательное движение, резонанс, волновое движение (звук);</w:t>
      </w:r>
    </w:p>
    <w:p w14:paraId="0A092B65" w14:textId="77777777" w:rsidR="00BD4AD7" w:rsidRDefault="00BD4AD7" w:rsidP="00BD4AD7">
      <w:pPr>
        <w:widowControl w:val="0"/>
        <w:numPr>
          <w:ilvl w:val="0"/>
          <w:numId w:val="10"/>
        </w:numPr>
        <w:tabs>
          <w:tab w:val="left" w:pos="142"/>
          <w:tab w:val="left" w:pos="993"/>
        </w:tabs>
        <w:autoSpaceDE w:val="0"/>
        <w:autoSpaceDN w:val="0"/>
        <w:adjustRightInd w:val="0"/>
        <w:spacing w:after="200" w:line="276" w:lineRule="auto"/>
        <w:ind w:left="142" w:hanging="142"/>
        <w:contextualSpacing/>
        <w:jc w:val="both"/>
        <w:rPr>
          <w:rFonts w:eastAsiaTheme="minorHAnsi"/>
          <w:sz w:val="22"/>
          <w:szCs w:val="22"/>
          <w:lang w:eastAsia="en-US"/>
        </w:rPr>
      </w:pPr>
      <w:r w:rsidRPr="002F449F">
        <w:rPr>
          <w:rFonts w:eastAsiaTheme="minorHAnsi"/>
          <w:sz w:val="22"/>
          <w:szCs w:val="22"/>
          <w:lang w:eastAsia="en-US"/>
        </w:rPr>
        <w:t>описывать изученные свойства тел и механические явления, используя физические величины: путь, перемещение, скорость, ускорение, период обращения, КПД при совершении работы с использованием простого механизма, амплитуда, период и частота колебаний, длина волны</w:t>
      </w:r>
      <w:r>
        <w:rPr>
          <w:rFonts w:eastAsiaTheme="minorHAnsi"/>
          <w:sz w:val="22"/>
          <w:szCs w:val="22"/>
          <w:lang w:eastAsia="en-US"/>
        </w:rPr>
        <w:t xml:space="preserve"> и скорость ее распространения;</w:t>
      </w:r>
    </w:p>
    <w:p w14:paraId="1CD27B63" w14:textId="77777777" w:rsidR="00BD4AD7" w:rsidRPr="002F449F" w:rsidRDefault="00BD4AD7" w:rsidP="00BD4AD7">
      <w:pPr>
        <w:widowControl w:val="0"/>
        <w:numPr>
          <w:ilvl w:val="0"/>
          <w:numId w:val="10"/>
        </w:numPr>
        <w:tabs>
          <w:tab w:val="left" w:pos="142"/>
          <w:tab w:val="left" w:pos="993"/>
        </w:tabs>
        <w:autoSpaceDE w:val="0"/>
        <w:autoSpaceDN w:val="0"/>
        <w:adjustRightInd w:val="0"/>
        <w:spacing w:after="200" w:line="276" w:lineRule="auto"/>
        <w:ind w:left="142" w:hanging="142"/>
        <w:contextualSpacing/>
        <w:jc w:val="both"/>
        <w:rPr>
          <w:rFonts w:eastAsiaTheme="minorHAnsi"/>
          <w:sz w:val="22"/>
          <w:szCs w:val="22"/>
          <w:lang w:eastAsia="en-US"/>
        </w:rPr>
      </w:pPr>
      <w:r w:rsidRPr="002F449F">
        <w:rPr>
          <w:rFonts w:eastAsiaTheme="minorHAnsi"/>
          <w:sz w:val="22"/>
          <w:szCs w:val="22"/>
          <w:lang w:eastAsia="en-US"/>
        </w:rPr>
        <w:t>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51D4598F" w14:textId="77777777" w:rsidR="00BD4AD7" w:rsidRPr="002F449F" w:rsidRDefault="00BD4AD7" w:rsidP="00BD4AD7">
      <w:pPr>
        <w:widowControl w:val="0"/>
        <w:numPr>
          <w:ilvl w:val="0"/>
          <w:numId w:val="10"/>
        </w:numPr>
        <w:tabs>
          <w:tab w:val="left" w:pos="142"/>
          <w:tab w:val="left" w:pos="993"/>
        </w:tabs>
        <w:autoSpaceDE w:val="0"/>
        <w:autoSpaceDN w:val="0"/>
        <w:adjustRightInd w:val="0"/>
        <w:spacing w:after="200" w:line="276" w:lineRule="auto"/>
        <w:ind w:left="142" w:hanging="142"/>
        <w:contextualSpacing/>
        <w:jc w:val="both"/>
        <w:rPr>
          <w:rFonts w:eastAsiaTheme="minorHAnsi"/>
          <w:sz w:val="22"/>
          <w:szCs w:val="22"/>
          <w:lang w:eastAsia="en-US"/>
        </w:rPr>
      </w:pPr>
      <w:r w:rsidRPr="002F449F">
        <w:rPr>
          <w:rFonts w:eastAsiaTheme="minorHAnsi"/>
          <w:sz w:val="22"/>
          <w:szCs w:val="22"/>
          <w:lang w:eastAsia="en-US"/>
        </w:rPr>
        <w:t xml:space="preserve">анализировать свойства тел, механические явления и процессы, используя физические законы: закон всемирного тяготения, принцип суперпозиции сил (нахождение равнодействующей силы), I, II и III законы Ньютона, при этом различать словесную формулировку закона и его математическое выражение; </w:t>
      </w:r>
    </w:p>
    <w:p w14:paraId="5A7C9F8F" w14:textId="77777777" w:rsidR="00BD4AD7" w:rsidRPr="002F449F" w:rsidRDefault="00BD4AD7" w:rsidP="00BD4AD7">
      <w:pPr>
        <w:widowControl w:val="0"/>
        <w:numPr>
          <w:ilvl w:val="0"/>
          <w:numId w:val="10"/>
        </w:numPr>
        <w:tabs>
          <w:tab w:val="left" w:pos="142"/>
          <w:tab w:val="left" w:pos="993"/>
        </w:tabs>
        <w:autoSpaceDE w:val="0"/>
        <w:autoSpaceDN w:val="0"/>
        <w:adjustRightInd w:val="0"/>
        <w:spacing w:after="200" w:line="276" w:lineRule="auto"/>
        <w:ind w:left="142" w:hanging="142"/>
        <w:contextualSpacing/>
        <w:jc w:val="both"/>
        <w:rPr>
          <w:rFonts w:eastAsiaTheme="minorHAnsi"/>
          <w:sz w:val="22"/>
          <w:szCs w:val="22"/>
          <w:lang w:eastAsia="en-US"/>
        </w:rPr>
      </w:pPr>
      <w:r w:rsidRPr="002F449F">
        <w:rPr>
          <w:rFonts w:eastAsiaTheme="minorHAnsi"/>
          <w:sz w:val="22"/>
          <w:szCs w:val="22"/>
          <w:lang w:eastAsia="en-US"/>
        </w:rPr>
        <w:t>различать основные признаки изученных физических моделей: материальная точка, инерциальная система отсчета;</w:t>
      </w:r>
    </w:p>
    <w:p w14:paraId="7A021E44" w14:textId="77777777" w:rsidR="00BD4AD7" w:rsidRPr="002F449F" w:rsidRDefault="00BD4AD7" w:rsidP="00BD4AD7">
      <w:pPr>
        <w:widowControl w:val="0"/>
        <w:numPr>
          <w:ilvl w:val="0"/>
          <w:numId w:val="10"/>
        </w:numPr>
        <w:tabs>
          <w:tab w:val="left" w:pos="142"/>
          <w:tab w:val="left" w:pos="993"/>
        </w:tabs>
        <w:autoSpaceDE w:val="0"/>
        <w:autoSpaceDN w:val="0"/>
        <w:adjustRightInd w:val="0"/>
        <w:spacing w:after="200" w:line="276" w:lineRule="auto"/>
        <w:ind w:left="142" w:hanging="142"/>
        <w:contextualSpacing/>
        <w:jc w:val="both"/>
        <w:rPr>
          <w:rFonts w:eastAsiaTheme="minorHAnsi"/>
          <w:sz w:val="22"/>
          <w:szCs w:val="22"/>
          <w:lang w:eastAsia="en-US"/>
        </w:rPr>
      </w:pPr>
      <w:r w:rsidRPr="002F449F">
        <w:rPr>
          <w:rFonts w:eastAsiaTheme="minorHAnsi"/>
          <w:sz w:val="22"/>
          <w:szCs w:val="22"/>
          <w:lang w:eastAsia="en-US"/>
        </w:rPr>
        <w:t>решать задачи, используя физические законы (закон сохранения энергии, закон всемирного тяготения, принцип суперпозиции сил, I, II и III законы Нью</w:t>
      </w:r>
      <w:r>
        <w:rPr>
          <w:rFonts w:eastAsiaTheme="minorHAnsi"/>
          <w:sz w:val="22"/>
          <w:szCs w:val="22"/>
          <w:lang w:eastAsia="en-US"/>
        </w:rPr>
        <w:t>тона, закон сохранения импульса</w:t>
      </w:r>
      <w:r w:rsidRPr="002F449F">
        <w:rPr>
          <w:rFonts w:eastAsiaTheme="minorHAnsi"/>
          <w:sz w:val="22"/>
          <w:szCs w:val="22"/>
          <w:lang w:eastAsia="en-US"/>
        </w:rPr>
        <w:t xml:space="preserve">) и формулы, связывающие физические величины (путь, скорость, ускорение, КПД простого механизма,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14:paraId="3E50176E" w14:textId="77777777" w:rsidR="00BD4AD7" w:rsidRPr="002F449F" w:rsidRDefault="00BD4AD7" w:rsidP="00BD4AD7">
      <w:pPr>
        <w:tabs>
          <w:tab w:val="left" w:pos="142"/>
        </w:tabs>
        <w:autoSpaceDE w:val="0"/>
        <w:autoSpaceDN w:val="0"/>
        <w:adjustRightInd w:val="0"/>
        <w:ind w:left="142" w:firstLine="284"/>
        <w:jc w:val="both"/>
        <w:rPr>
          <w:rFonts w:eastAsiaTheme="minorHAnsi"/>
          <w:b/>
          <w:sz w:val="22"/>
          <w:szCs w:val="22"/>
          <w:lang w:eastAsia="en-US"/>
        </w:rPr>
      </w:pPr>
      <w:r w:rsidRPr="002F449F">
        <w:rPr>
          <w:rFonts w:eastAsiaTheme="minorHAnsi"/>
          <w:b/>
          <w:sz w:val="22"/>
          <w:szCs w:val="22"/>
          <w:lang w:eastAsia="en-US"/>
        </w:rPr>
        <w:t>Выпускник получит возможность научиться:</w:t>
      </w:r>
    </w:p>
    <w:p w14:paraId="219FB333" w14:textId="77777777" w:rsidR="00BD4AD7" w:rsidRPr="002F449F" w:rsidRDefault="00BD4AD7" w:rsidP="00BD4AD7">
      <w:pPr>
        <w:widowControl w:val="0"/>
        <w:numPr>
          <w:ilvl w:val="0"/>
          <w:numId w:val="10"/>
        </w:numPr>
        <w:tabs>
          <w:tab w:val="left" w:pos="142"/>
          <w:tab w:val="left" w:pos="993"/>
        </w:tabs>
        <w:autoSpaceDE w:val="0"/>
        <w:autoSpaceDN w:val="0"/>
        <w:adjustRightInd w:val="0"/>
        <w:spacing w:after="200" w:line="276" w:lineRule="auto"/>
        <w:ind w:left="142" w:hanging="142"/>
        <w:contextualSpacing/>
        <w:jc w:val="both"/>
        <w:rPr>
          <w:rFonts w:eastAsiaTheme="minorHAnsi"/>
          <w:i/>
          <w:sz w:val="22"/>
          <w:szCs w:val="22"/>
          <w:lang w:eastAsia="en-US"/>
        </w:rPr>
      </w:pPr>
      <w:r w:rsidRPr="002F449F">
        <w:rPr>
          <w:rFonts w:eastAsiaTheme="minorHAnsi"/>
          <w:i/>
          <w:sz w:val="22"/>
          <w:szCs w:val="22"/>
          <w:lang w:eastAsia="en-US"/>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14:paraId="06AA7603" w14:textId="77777777" w:rsidR="00BD4AD7" w:rsidRPr="002F449F" w:rsidRDefault="00BD4AD7" w:rsidP="00BD4AD7">
      <w:pPr>
        <w:widowControl w:val="0"/>
        <w:numPr>
          <w:ilvl w:val="0"/>
          <w:numId w:val="10"/>
        </w:numPr>
        <w:tabs>
          <w:tab w:val="left" w:pos="142"/>
          <w:tab w:val="left" w:pos="993"/>
        </w:tabs>
        <w:autoSpaceDE w:val="0"/>
        <w:autoSpaceDN w:val="0"/>
        <w:adjustRightInd w:val="0"/>
        <w:spacing w:after="200" w:line="276" w:lineRule="auto"/>
        <w:ind w:left="142" w:hanging="142"/>
        <w:contextualSpacing/>
        <w:jc w:val="both"/>
        <w:rPr>
          <w:rFonts w:eastAsiaTheme="minorHAnsi"/>
          <w:i/>
          <w:sz w:val="22"/>
          <w:szCs w:val="22"/>
          <w:lang w:eastAsia="en-US"/>
        </w:rPr>
      </w:pPr>
      <w:r w:rsidRPr="002F449F">
        <w:rPr>
          <w:rFonts w:eastAsiaTheme="minorHAnsi"/>
          <w:i/>
          <w:sz w:val="22"/>
          <w:szCs w:val="22"/>
          <w:lang w:eastAsia="en-US"/>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14:paraId="547DF355" w14:textId="77777777" w:rsidR="00BD4AD7" w:rsidRPr="002F449F" w:rsidRDefault="00BD4AD7" w:rsidP="00BD4AD7">
      <w:pPr>
        <w:widowControl w:val="0"/>
        <w:numPr>
          <w:ilvl w:val="0"/>
          <w:numId w:val="10"/>
        </w:numPr>
        <w:tabs>
          <w:tab w:val="left" w:pos="142"/>
          <w:tab w:val="left" w:pos="993"/>
        </w:tabs>
        <w:autoSpaceDE w:val="0"/>
        <w:autoSpaceDN w:val="0"/>
        <w:adjustRightInd w:val="0"/>
        <w:spacing w:after="200" w:line="276" w:lineRule="auto"/>
        <w:ind w:left="142" w:hanging="142"/>
        <w:contextualSpacing/>
        <w:jc w:val="both"/>
        <w:rPr>
          <w:rFonts w:eastAsiaTheme="minorHAnsi"/>
          <w:i/>
          <w:sz w:val="22"/>
          <w:szCs w:val="22"/>
          <w:lang w:eastAsia="en-US"/>
        </w:rPr>
      </w:pPr>
      <w:r w:rsidRPr="002F449F">
        <w:rPr>
          <w:rFonts w:eastAsiaTheme="minorHAnsi"/>
          <w:i/>
          <w:sz w:val="22"/>
          <w:szCs w:val="22"/>
          <w:lang w:eastAsia="en-US"/>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14:paraId="7EECDE17" w14:textId="77777777" w:rsidR="00BD4AD7" w:rsidRPr="003F7E3C" w:rsidRDefault="00BD4AD7" w:rsidP="00BD4AD7">
      <w:pPr>
        <w:tabs>
          <w:tab w:val="left" w:pos="142"/>
        </w:tabs>
        <w:autoSpaceDE w:val="0"/>
        <w:autoSpaceDN w:val="0"/>
        <w:adjustRightInd w:val="0"/>
        <w:ind w:left="142" w:firstLine="284"/>
        <w:jc w:val="both"/>
        <w:rPr>
          <w:b/>
        </w:rPr>
      </w:pPr>
      <w:r w:rsidRPr="003F7E3C">
        <w:rPr>
          <w:b/>
        </w:rPr>
        <w:t>Электрические и магнитные явления</w:t>
      </w:r>
    </w:p>
    <w:p w14:paraId="60110CDE" w14:textId="77777777" w:rsidR="00BD4AD7" w:rsidRPr="003F7E3C" w:rsidRDefault="00BD4AD7" w:rsidP="00BD4AD7">
      <w:pPr>
        <w:tabs>
          <w:tab w:val="left" w:pos="142"/>
        </w:tabs>
        <w:autoSpaceDE w:val="0"/>
        <w:autoSpaceDN w:val="0"/>
        <w:adjustRightInd w:val="0"/>
        <w:ind w:left="142" w:firstLine="284"/>
        <w:jc w:val="both"/>
        <w:rPr>
          <w:b/>
        </w:rPr>
      </w:pPr>
      <w:r w:rsidRPr="003F7E3C">
        <w:rPr>
          <w:b/>
        </w:rPr>
        <w:t>Выпускник научится:</w:t>
      </w:r>
    </w:p>
    <w:p w14:paraId="09278BE0" w14:textId="77777777" w:rsidR="00BD4AD7" w:rsidRPr="003F7E3C" w:rsidRDefault="00BD4AD7" w:rsidP="00BD4AD7">
      <w:pPr>
        <w:widowControl w:val="0"/>
        <w:numPr>
          <w:ilvl w:val="0"/>
          <w:numId w:val="10"/>
        </w:numPr>
        <w:tabs>
          <w:tab w:val="left" w:pos="142"/>
          <w:tab w:val="left" w:pos="993"/>
        </w:tabs>
        <w:autoSpaceDE w:val="0"/>
        <w:autoSpaceDN w:val="0"/>
        <w:adjustRightInd w:val="0"/>
        <w:ind w:left="142" w:hanging="142"/>
        <w:contextualSpacing/>
        <w:jc w:val="both"/>
      </w:pPr>
      <w:r w:rsidRPr="003F7E3C">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w:t>
      </w:r>
      <w:r w:rsidRPr="003F7E3C">
        <w:lastRenderedPageBreak/>
        <w:t>электрического поля на заряженную частицу,</w:t>
      </w:r>
      <w:r>
        <w:t xml:space="preserve"> электромагнитные волны</w:t>
      </w:r>
      <w:r w:rsidRPr="003F7E3C">
        <w:t>.</w:t>
      </w:r>
    </w:p>
    <w:p w14:paraId="4D2DC114" w14:textId="77777777" w:rsidR="00BD4AD7" w:rsidRPr="003F7E3C" w:rsidRDefault="00BD4AD7" w:rsidP="00BD4AD7">
      <w:pPr>
        <w:widowControl w:val="0"/>
        <w:numPr>
          <w:ilvl w:val="0"/>
          <w:numId w:val="10"/>
        </w:numPr>
        <w:tabs>
          <w:tab w:val="left" w:pos="142"/>
          <w:tab w:val="left" w:pos="993"/>
        </w:tabs>
        <w:autoSpaceDE w:val="0"/>
        <w:autoSpaceDN w:val="0"/>
        <w:adjustRightInd w:val="0"/>
        <w:ind w:left="142" w:hanging="142"/>
        <w:contextualSpacing/>
        <w:jc w:val="both"/>
      </w:pPr>
      <w:r w:rsidRPr="003F7E3C">
        <w:t>описывать изученные свойства тел и электромагнитные явления, используя физические величины: электрический заряд,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14:paraId="6F54F8A6" w14:textId="77777777" w:rsidR="00BD4AD7" w:rsidRPr="003F7E3C" w:rsidRDefault="00BD4AD7" w:rsidP="00BD4AD7">
      <w:pPr>
        <w:widowControl w:val="0"/>
        <w:numPr>
          <w:ilvl w:val="0"/>
          <w:numId w:val="10"/>
        </w:numPr>
        <w:tabs>
          <w:tab w:val="left" w:pos="142"/>
          <w:tab w:val="left" w:pos="993"/>
        </w:tabs>
        <w:autoSpaceDE w:val="0"/>
        <w:autoSpaceDN w:val="0"/>
        <w:adjustRightInd w:val="0"/>
        <w:ind w:left="142" w:hanging="142"/>
        <w:contextualSpacing/>
        <w:jc w:val="both"/>
      </w:pPr>
      <w:r w:rsidRPr="003F7E3C">
        <w:t>приводить примеры практического использования физических знаний о электромагнитных явлениях</w:t>
      </w:r>
      <w:r>
        <w:t>;</w:t>
      </w:r>
    </w:p>
    <w:p w14:paraId="29D3F716" w14:textId="77777777" w:rsidR="00BD4AD7" w:rsidRPr="003F7E3C" w:rsidRDefault="00BD4AD7" w:rsidP="00BD4AD7">
      <w:pPr>
        <w:tabs>
          <w:tab w:val="left" w:pos="142"/>
        </w:tabs>
        <w:autoSpaceDE w:val="0"/>
        <w:autoSpaceDN w:val="0"/>
        <w:adjustRightInd w:val="0"/>
        <w:ind w:left="142" w:firstLine="284"/>
        <w:jc w:val="both"/>
        <w:rPr>
          <w:b/>
        </w:rPr>
      </w:pPr>
      <w:r w:rsidRPr="003F7E3C">
        <w:rPr>
          <w:b/>
        </w:rPr>
        <w:t>Выпускник получит возможность научиться:</w:t>
      </w:r>
    </w:p>
    <w:p w14:paraId="43BAC75B" w14:textId="77777777" w:rsidR="00BD4AD7" w:rsidRPr="003F7E3C" w:rsidRDefault="00BD4AD7" w:rsidP="00BD4AD7">
      <w:pPr>
        <w:widowControl w:val="0"/>
        <w:numPr>
          <w:ilvl w:val="0"/>
          <w:numId w:val="10"/>
        </w:numPr>
        <w:tabs>
          <w:tab w:val="left" w:pos="142"/>
          <w:tab w:val="left" w:pos="993"/>
        </w:tabs>
        <w:autoSpaceDE w:val="0"/>
        <w:autoSpaceDN w:val="0"/>
        <w:adjustRightInd w:val="0"/>
        <w:ind w:left="142" w:hanging="142"/>
        <w:contextualSpacing/>
        <w:jc w:val="both"/>
        <w:rPr>
          <w:i/>
        </w:rPr>
      </w:pPr>
      <w:r w:rsidRPr="003F7E3C">
        <w:rPr>
          <w:i/>
        </w:rPr>
        <w:t>приводить примеры влияния электромагнитных излучений на живые организмы;</w:t>
      </w:r>
    </w:p>
    <w:p w14:paraId="6F7EC905" w14:textId="77777777" w:rsidR="00BD4AD7" w:rsidRPr="003F7E3C" w:rsidRDefault="00BD4AD7" w:rsidP="00BD4AD7">
      <w:pPr>
        <w:widowControl w:val="0"/>
        <w:numPr>
          <w:ilvl w:val="0"/>
          <w:numId w:val="10"/>
        </w:numPr>
        <w:tabs>
          <w:tab w:val="left" w:pos="142"/>
          <w:tab w:val="left" w:pos="993"/>
        </w:tabs>
        <w:autoSpaceDE w:val="0"/>
        <w:autoSpaceDN w:val="0"/>
        <w:adjustRightInd w:val="0"/>
        <w:ind w:left="142" w:hanging="142"/>
        <w:contextualSpacing/>
        <w:jc w:val="both"/>
        <w:rPr>
          <w:i/>
        </w:rPr>
      </w:pPr>
      <w:r w:rsidRPr="003F7E3C">
        <w:rPr>
          <w:i/>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6DF2B249" w14:textId="77777777" w:rsidR="00BD4AD7" w:rsidRPr="00D874BF" w:rsidRDefault="00BD4AD7" w:rsidP="00BD4AD7">
      <w:pPr>
        <w:tabs>
          <w:tab w:val="left" w:pos="142"/>
        </w:tabs>
        <w:autoSpaceDE w:val="0"/>
        <w:autoSpaceDN w:val="0"/>
        <w:adjustRightInd w:val="0"/>
        <w:ind w:left="142" w:firstLine="284"/>
        <w:jc w:val="both"/>
        <w:rPr>
          <w:rFonts w:eastAsiaTheme="minorHAnsi"/>
          <w:b/>
          <w:sz w:val="22"/>
          <w:szCs w:val="22"/>
          <w:lang w:eastAsia="en-US"/>
        </w:rPr>
      </w:pPr>
      <w:r w:rsidRPr="00D874BF">
        <w:rPr>
          <w:rFonts w:eastAsiaTheme="minorHAnsi"/>
          <w:b/>
          <w:sz w:val="22"/>
          <w:szCs w:val="22"/>
          <w:lang w:eastAsia="en-US"/>
        </w:rPr>
        <w:t>Квантовые явления</w:t>
      </w:r>
    </w:p>
    <w:p w14:paraId="12AE82E6" w14:textId="77777777" w:rsidR="00BD4AD7" w:rsidRPr="00D874BF" w:rsidRDefault="00BD4AD7" w:rsidP="00BD4AD7">
      <w:pPr>
        <w:tabs>
          <w:tab w:val="left" w:pos="142"/>
        </w:tabs>
        <w:autoSpaceDE w:val="0"/>
        <w:autoSpaceDN w:val="0"/>
        <w:adjustRightInd w:val="0"/>
        <w:ind w:left="142" w:firstLine="284"/>
        <w:jc w:val="both"/>
        <w:rPr>
          <w:rFonts w:eastAsiaTheme="minorHAnsi"/>
          <w:b/>
          <w:sz w:val="22"/>
          <w:szCs w:val="22"/>
          <w:lang w:eastAsia="en-US"/>
        </w:rPr>
      </w:pPr>
      <w:r w:rsidRPr="00D874BF">
        <w:rPr>
          <w:rFonts w:eastAsiaTheme="minorHAnsi"/>
          <w:b/>
          <w:sz w:val="22"/>
          <w:szCs w:val="22"/>
          <w:lang w:eastAsia="en-US"/>
        </w:rPr>
        <w:t>Выпускник научится:</w:t>
      </w:r>
    </w:p>
    <w:p w14:paraId="4BE06614" w14:textId="77777777" w:rsidR="00BD4AD7" w:rsidRPr="00D874BF" w:rsidRDefault="00BD4AD7" w:rsidP="00BD4AD7">
      <w:pPr>
        <w:widowControl w:val="0"/>
        <w:numPr>
          <w:ilvl w:val="0"/>
          <w:numId w:val="10"/>
        </w:numPr>
        <w:tabs>
          <w:tab w:val="left" w:pos="142"/>
          <w:tab w:val="left" w:pos="993"/>
        </w:tabs>
        <w:autoSpaceDE w:val="0"/>
        <w:autoSpaceDN w:val="0"/>
        <w:adjustRightInd w:val="0"/>
        <w:spacing w:after="200" w:line="276" w:lineRule="auto"/>
        <w:ind w:left="142" w:hanging="142"/>
        <w:contextualSpacing/>
        <w:jc w:val="both"/>
        <w:rPr>
          <w:rFonts w:eastAsiaTheme="minorHAnsi"/>
          <w:sz w:val="22"/>
          <w:szCs w:val="22"/>
          <w:lang w:eastAsia="en-US"/>
        </w:rPr>
      </w:pPr>
      <w:r w:rsidRPr="00D874BF">
        <w:rPr>
          <w:rFonts w:eastAsiaTheme="minorHAnsi"/>
          <w:sz w:val="22"/>
          <w:szCs w:val="22"/>
          <w:lang w:eastAsia="en-US"/>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14:paraId="7AB8F3C4" w14:textId="77777777" w:rsidR="00BD4AD7" w:rsidRPr="00D874BF" w:rsidRDefault="00BD4AD7" w:rsidP="00BD4AD7">
      <w:pPr>
        <w:widowControl w:val="0"/>
        <w:numPr>
          <w:ilvl w:val="0"/>
          <w:numId w:val="10"/>
        </w:numPr>
        <w:tabs>
          <w:tab w:val="left" w:pos="142"/>
          <w:tab w:val="left" w:pos="993"/>
        </w:tabs>
        <w:autoSpaceDE w:val="0"/>
        <w:autoSpaceDN w:val="0"/>
        <w:adjustRightInd w:val="0"/>
        <w:spacing w:after="200" w:line="276" w:lineRule="auto"/>
        <w:ind w:left="142" w:hanging="142"/>
        <w:contextualSpacing/>
        <w:jc w:val="both"/>
        <w:rPr>
          <w:rFonts w:eastAsiaTheme="minorHAnsi"/>
          <w:sz w:val="22"/>
          <w:szCs w:val="22"/>
          <w:lang w:eastAsia="en-US"/>
        </w:rPr>
      </w:pPr>
      <w:r w:rsidRPr="00D874BF">
        <w:rPr>
          <w:rFonts w:eastAsiaTheme="minorHAnsi"/>
          <w:sz w:val="22"/>
          <w:szCs w:val="22"/>
          <w:lang w:eastAsia="en-US"/>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246C92A0" w14:textId="77777777" w:rsidR="00BD4AD7" w:rsidRPr="00D874BF" w:rsidRDefault="00BD4AD7" w:rsidP="00BD4AD7">
      <w:pPr>
        <w:widowControl w:val="0"/>
        <w:numPr>
          <w:ilvl w:val="0"/>
          <w:numId w:val="10"/>
        </w:numPr>
        <w:tabs>
          <w:tab w:val="left" w:pos="142"/>
          <w:tab w:val="left" w:pos="993"/>
        </w:tabs>
        <w:autoSpaceDE w:val="0"/>
        <w:autoSpaceDN w:val="0"/>
        <w:adjustRightInd w:val="0"/>
        <w:spacing w:after="200" w:line="276" w:lineRule="auto"/>
        <w:ind w:left="142" w:hanging="142"/>
        <w:contextualSpacing/>
        <w:jc w:val="both"/>
        <w:rPr>
          <w:rFonts w:eastAsiaTheme="minorHAnsi"/>
          <w:sz w:val="22"/>
          <w:szCs w:val="22"/>
          <w:lang w:eastAsia="en-US"/>
        </w:rPr>
      </w:pPr>
      <w:r w:rsidRPr="00D874BF">
        <w:rPr>
          <w:rFonts w:eastAsiaTheme="minorHAnsi"/>
          <w:sz w:val="22"/>
          <w:szCs w:val="22"/>
          <w:lang w:eastAsia="en-US"/>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14:paraId="7441D7AB" w14:textId="77777777" w:rsidR="00BD4AD7" w:rsidRPr="00D874BF" w:rsidRDefault="00BD4AD7" w:rsidP="00BD4AD7">
      <w:pPr>
        <w:widowControl w:val="0"/>
        <w:numPr>
          <w:ilvl w:val="0"/>
          <w:numId w:val="10"/>
        </w:numPr>
        <w:tabs>
          <w:tab w:val="left" w:pos="142"/>
          <w:tab w:val="left" w:pos="993"/>
        </w:tabs>
        <w:autoSpaceDE w:val="0"/>
        <w:autoSpaceDN w:val="0"/>
        <w:adjustRightInd w:val="0"/>
        <w:spacing w:after="200" w:line="276" w:lineRule="auto"/>
        <w:ind w:left="142" w:hanging="142"/>
        <w:contextualSpacing/>
        <w:jc w:val="both"/>
        <w:rPr>
          <w:rFonts w:eastAsiaTheme="minorHAnsi"/>
          <w:sz w:val="22"/>
          <w:szCs w:val="22"/>
          <w:lang w:eastAsia="en-US"/>
        </w:rPr>
      </w:pPr>
      <w:r w:rsidRPr="00D874BF">
        <w:rPr>
          <w:rFonts w:eastAsiaTheme="minorHAnsi"/>
          <w:sz w:val="22"/>
          <w:szCs w:val="22"/>
          <w:lang w:eastAsia="en-US"/>
        </w:rPr>
        <w:t>различать основные признаки планетарной модели атома, нуклонной модели атомного ядра;</w:t>
      </w:r>
    </w:p>
    <w:p w14:paraId="1CFBA945" w14:textId="77777777" w:rsidR="00BD4AD7" w:rsidRPr="00D874BF" w:rsidRDefault="00BD4AD7" w:rsidP="00BD4AD7">
      <w:pPr>
        <w:widowControl w:val="0"/>
        <w:numPr>
          <w:ilvl w:val="0"/>
          <w:numId w:val="10"/>
        </w:numPr>
        <w:tabs>
          <w:tab w:val="left" w:pos="142"/>
          <w:tab w:val="left" w:pos="993"/>
        </w:tabs>
        <w:autoSpaceDE w:val="0"/>
        <w:autoSpaceDN w:val="0"/>
        <w:adjustRightInd w:val="0"/>
        <w:spacing w:after="200" w:line="276" w:lineRule="auto"/>
        <w:ind w:left="142" w:hanging="142"/>
        <w:contextualSpacing/>
        <w:jc w:val="both"/>
        <w:rPr>
          <w:rFonts w:eastAsiaTheme="minorHAnsi"/>
          <w:sz w:val="22"/>
          <w:szCs w:val="22"/>
          <w:lang w:eastAsia="en-US"/>
        </w:rPr>
      </w:pPr>
      <w:r w:rsidRPr="00D874BF">
        <w:rPr>
          <w:rFonts w:eastAsiaTheme="minorHAnsi"/>
          <w:sz w:val="22"/>
          <w:szCs w:val="22"/>
          <w:lang w:eastAsia="en-US"/>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14:paraId="7D997023" w14:textId="77777777" w:rsidR="00BD4AD7" w:rsidRPr="00D874BF" w:rsidRDefault="00BD4AD7" w:rsidP="00BD4AD7">
      <w:pPr>
        <w:tabs>
          <w:tab w:val="left" w:pos="142"/>
          <w:tab w:val="left" w:pos="709"/>
        </w:tabs>
        <w:autoSpaceDE w:val="0"/>
        <w:autoSpaceDN w:val="0"/>
        <w:adjustRightInd w:val="0"/>
        <w:ind w:left="142" w:firstLine="284"/>
        <w:jc w:val="both"/>
        <w:rPr>
          <w:rFonts w:eastAsiaTheme="minorHAnsi"/>
          <w:b/>
          <w:sz w:val="22"/>
          <w:szCs w:val="22"/>
          <w:lang w:eastAsia="en-US"/>
        </w:rPr>
      </w:pPr>
      <w:r w:rsidRPr="00D874BF">
        <w:rPr>
          <w:rFonts w:eastAsiaTheme="minorHAnsi"/>
          <w:b/>
          <w:sz w:val="22"/>
          <w:szCs w:val="22"/>
          <w:lang w:eastAsia="en-US"/>
        </w:rPr>
        <w:t>Выпускник получит возможность научиться:</w:t>
      </w:r>
    </w:p>
    <w:p w14:paraId="026FF823" w14:textId="77777777" w:rsidR="00BD4AD7" w:rsidRPr="00D874BF" w:rsidRDefault="00BD4AD7" w:rsidP="00BD4AD7">
      <w:pPr>
        <w:widowControl w:val="0"/>
        <w:numPr>
          <w:ilvl w:val="0"/>
          <w:numId w:val="10"/>
        </w:numPr>
        <w:tabs>
          <w:tab w:val="left" w:pos="142"/>
          <w:tab w:val="left" w:pos="993"/>
        </w:tabs>
        <w:autoSpaceDE w:val="0"/>
        <w:autoSpaceDN w:val="0"/>
        <w:adjustRightInd w:val="0"/>
        <w:spacing w:after="200" w:line="276" w:lineRule="auto"/>
        <w:ind w:left="142" w:hanging="142"/>
        <w:contextualSpacing/>
        <w:jc w:val="both"/>
        <w:rPr>
          <w:rFonts w:eastAsiaTheme="minorHAnsi"/>
          <w:i/>
          <w:sz w:val="22"/>
          <w:szCs w:val="22"/>
          <w:lang w:eastAsia="en-US"/>
        </w:rPr>
      </w:pPr>
      <w:r w:rsidRPr="00D874BF">
        <w:rPr>
          <w:rFonts w:eastAsiaTheme="minorHAnsi"/>
          <w:i/>
          <w:sz w:val="22"/>
          <w:szCs w:val="22"/>
          <w:lang w:eastAsia="en-US"/>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14:paraId="1C8F0F4A" w14:textId="77777777" w:rsidR="00BD4AD7" w:rsidRPr="00D874BF" w:rsidRDefault="00BD4AD7" w:rsidP="00BD4AD7">
      <w:pPr>
        <w:widowControl w:val="0"/>
        <w:numPr>
          <w:ilvl w:val="0"/>
          <w:numId w:val="10"/>
        </w:numPr>
        <w:tabs>
          <w:tab w:val="left" w:pos="142"/>
          <w:tab w:val="left" w:pos="993"/>
        </w:tabs>
        <w:autoSpaceDE w:val="0"/>
        <w:autoSpaceDN w:val="0"/>
        <w:adjustRightInd w:val="0"/>
        <w:spacing w:after="200" w:line="276" w:lineRule="auto"/>
        <w:ind w:left="142" w:hanging="142"/>
        <w:contextualSpacing/>
        <w:jc w:val="both"/>
        <w:rPr>
          <w:rFonts w:eastAsiaTheme="minorHAnsi"/>
          <w:i/>
          <w:sz w:val="22"/>
          <w:szCs w:val="22"/>
          <w:lang w:eastAsia="en-US"/>
        </w:rPr>
      </w:pPr>
      <w:r w:rsidRPr="00D874BF">
        <w:rPr>
          <w:rFonts w:eastAsiaTheme="minorHAnsi"/>
          <w:i/>
          <w:sz w:val="22"/>
          <w:szCs w:val="22"/>
          <w:lang w:eastAsia="en-US"/>
        </w:rPr>
        <w:t>соотносить энергию связи атомных ядер с дефектом массы;</w:t>
      </w:r>
    </w:p>
    <w:p w14:paraId="374A42AF" w14:textId="77777777" w:rsidR="00BD4AD7" w:rsidRPr="00D874BF" w:rsidRDefault="00BD4AD7" w:rsidP="00BD4AD7">
      <w:pPr>
        <w:widowControl w:val="0"/>
        <w:numPr>
          <w:ilvl w:val="0"/>
          <w:numId w:val="10"/>
        </w:numPr>
        <w:tabs>
          <w:tab w:val="left" w:pos="142"/>
          <w:tab w:val="left" w:pos="993"/>
        </w:tabs>
        <w:autoSpaceDE w:val="0"/>
        <w:autoSpaceDN w:val="0"/>
        <w:adjustRightInd w:val="0"/>
        <w:spacing w:after="200" w:line="276" w:lineRule="auto"/>
        <w:ind w:left="142" w:hanging="142"/>
        <w:contextualSpacing/>
        <w:jc w:val="both"/>
        <w:rPr>
          <w:rFonts w:eastAsiaTheme="minorHAnsi"/>
          <w:i/>
          <w:sz w:val="22"/>
          <w:szCs w:val="22"/>
          <w:lang w:eastAsia="en-US"/>
        </w:rPr>
      </w:pPr>
      <w:r w:rsidRPr="00D874BF">
        <w:rPr>
          <w:rFonts w:eastAsiaTheme="minorHAnsi"/>
          <w:i/>
          <w:sz w:val="22"/>
          <w:szCs w:val="22"/>
          <w:lang w:eastAsia="en-US"/>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14:paraId="36ECF1EA" w14:textId="77777777" w:rsidR="00BD4AD7" w:rsidRDefault="00BD4AD7" w:rsidP="00BD4AD7">
      <w:pPr>
        <w:widowControl w:val="0"/>
        <w:numPr>
          <w:ilvl w:val="0"/>
          <w:numId w:val="10"/>
        </w:numPr>
        <w:tabs>
          <w:tab w:val="left" w:pos="142"/>
          <w:tab w:val="left" w:pos="993"/>
        </w:tabs>
        <w:autoSpaceDE w:val="0"/>
        <w:autoSpaceDN w:val="0"/>
        <w:adjustRightInd w:val="0"/>
        <w:spacing w:after="200" w:line="276" w:lineRule="auto"/>
        <w:ind w:left="142" w:hanging="142"/>
        <w:contextualSpacing/>
        <w:jc w:val="both"/>
        <w:rPr>
          <w:rFonts w:eastAsiaTheme="minorHAnsi"/>
          <w:i/>
          <w:sz w:val="22"/>
          <w:szCs w:val="22"/>
          <w:lang w:eastAsia="en-US"/>
        </w:rPr>
      </w:pPr>
      <w:r w:rsidRPr="00D874BF">
        <w:rPr>
          <w:rFonts w:eastAsiaTheme="minorHAnsi"/>
          <w:i/>
          <w:sz w:val="22"/>
          <w:szCs w:val="22"/>
          <w:lang w:eastAsia="en-US"/>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14:paraId="3B097CA5" w14:textId="77777777" w:rsidR="00BD4AD7" w:rsidRDefault="00BD4AD7" w:rsidP="00BD4AD7">
      <w:pPr>
        <w:pStyle w:val="21"/>
        <w:tabs>
          <w:tab w:val="left" w:pos="2483"/>
        </w:tabs>
        <w:spacing w:before="1" w:line="237" w:lineRule="auto"/>
        <w:ind w:left="1429" w:right="848"/>
      </w:pPr>
    </w:p>
    <w:p w14:paraId="75FF8939" w14:textId="77777777" w:rsidR="00BD4AD7" w:rsidRDefault="00BD4AD7" w:rsidP="00BD4AD7">
      <w:pPr>
        <w:pStyle w:val="21"/>
        <w:tabs>
          <w:tab w:val="left" w:pos="2483"/>
        </w:tabs>
        <w:spacing w:before="1" w:line="237" w:lineRule="auto"/>
        <w:ind w:left="1429" w:right="848"/>
      </w:pPr>
    </w:p>
    <w:p w14:paraId="67405441" w14:textId="77777777" w:rsidR="00BD4AD7" w:rsidRDefault="00BD4AD7" w:rsidP="00BD4AD7">
      <w:pPr>
        <w:pStyle w:val="21"/>
        <w:tabs>
          <w:tab w:val="left" w:pos="2483"/>
        </w:tabs>
        <w:spacing w:before="1" w:line="237" w:lineRule="auto"/>
        <w:ind w:left="1429" w:right="848"/>
      </w:pPr>
    </w:p>
    <w:p w14:paraId="29ED27E4" w14:textId="77777777" w:rsidR="00BD4AD7" w:rsidRDefault="00BD4AD7" w:rsidP="00BD4AD7">
      <w:pPr>
        <w:pStyle w:val="21"/>
        <w:tabs>
          <w:tab w:val="left" w:pos="2483"/>
        </w:tabs>
        <w:spacing w:before="1" w:line="237" w:lineRule="auto"/>
        <w:ind w:left="1429" w:right="848"/>
      </w:pPr>
    </w:p>
    <w:p w14:paraId="0A202D59" w14:textId="77777777" w:rsidR="00BD4AD7" w:rsidRDefault="00BD4AD7" w:rsidP="00BD4AD7">
      <w:pPr>
        <w:pStyle w:val="21"/>
        <w:tabs>
          <w:tab w:val="left" w:pos="2483"/>
        </w:tabs>
        <w:spacing w:before="1" w:line="237" w:lineRule="auto"/>
        <w:ind w:right="848"/>
      </w:pPr>
    </w:p>
    <w:p w14:paraId="4870C49B" w14:textId="77777777" w:rsidR="00BD4AD7" w:rsidRDefault="00BD4AD7" w:rsidP="00BD4AD7">
      <w:pPr>
        <w:pStyle w:val="21"/>
        <w:tabs>
          <w:tab w:val="left" w:pos="2483"/>
        </w:tabs>
        <w:spacing w:before="1" w:line="237" w:lineRule="auto"/>
        <w:ind w:right="848"/>
      </w:pPr>
    </w:p>
    <w:p w14:paraId="2EF33482" w14:textId="77777777" w:rsidR="00BD4AD7" w:rsidRDefault="00BD4AD7" w:rsidP="00BD4AD7">
      <w:pPr>
        <w:pStyle w:val="21"/>
        <w:tabs>
          <w:tab w:val="left" w:pos="2483"/>
        </w:tabs>
        <w:spacing w:before="1" w:line="237" w:lineRule="auto"/>
        <w:ind w:right="848"/>
      </w:pPr>
    </w:p>
    <w:p w14:paraId="79792AB2" w14:textId="77777777" w:rsidR="00BD4AD7" w:rsidRDefault="00BD4AD7" w:rsidP="00BD4AD7">
      <w:pPr>
        <w:pStyle w:val="21"/>
        <w:tabs>
          <w:tab w:val="left" w:pos="2483"/>
        </w:tabs>
        <w:spacing w:before="1" w:line="237" w:lineRule="auto"/>
        <w:ind w:right="848"/>
      </w:pPr>
    </w:p>
    <w:p w14:paraId="607BBCD9" w14:textId="77777777" w:rsidR="00BD4AD7" w:rsidRDefault="00BD4AD7" w:rsidP="00BD4AD7">
      <w:pPr>
        <w:pStyle w:val="21"/>
        <w:tabs>
          <w:tab w:val="left" w:pos="2483"/>
        </w:tabs>
        <w:spacing w:before="1" w:line="237" w:lineRule="auto"/>
        <w:ind w:right="848"/>
      </w:pPr>
    </w:p>
    <w:p w14:paraId="1706A8F5" w14:textId="77777777" w:rsidR="00BD4AD7" w:rsidRDefault="00BD4AD7" w:rsidP="00BD4AD7">
      <w:pPr>
        <w:pStyle w:val="21"/>
        <w:tabs>
          <w:tab w:val="left" w:pos="2483"/>
        </w:tabs>
        <w:spacing w:before="1" w:line="237" w:lineRule="auto"/>
        <w:ind w:right="848"/>
      </w:pPr>
    </w:p>
    <w:p w14:paraId="0F7868CE" w14:textId="157FBCD4" w:rsidR="00BD4AD7" w:rsidRDefault="00BD4AD7" w:rsidP="00BD4AD7">
      <w:pPr>
        <w:pStyle w:val="21"/>
        <w:tabs>
          <w:tab w:val="left" w:pos="2483"/>
        </w:tabs>
        <w:spacing w:before="1" w:line="237" w:lineRule="auto"/>
        <w:ind w:right="848"/>
      </w:pPr>
      <w:r>
        <w:t xml:space="preserve">Принципы и подходы к формированию адаптированной ООП ООО </w:t>
      </w:r>
      <w:r>
        <w:lastRenderedPageBreak/>
        <w:t>обучающихся с ЗПР</w:t>
      </w:r>
    </w:p>
    <w:p w14:paraId="19596687" w14:textId="77777777" w:rsidR="00BD4AD7" w:rsidRPr="00925301" w:rsidRDefault="00BD4AD7" w:rsidP="00BD4AD7">
      <w:pPr>
        <w:pStyle w:val="a4"/>
        <w:numPr>
          <w:ilvl w:val="0"/>
          <w:numId w:val="10"/>
        </w:numPr>
        <w:tabs>
          <w:tab w:val="left" w:pos="3372"/>
          <w:tab w:val="left" w:pos="4732"/>
          <w:tab w:val="left" w:pos="5891"/>
          <w:tab w:val="left" w:pos="6882"/>
          <w:tab w:val="left" w:pos="8299"/>
        </w:tabs>
        <w:ind w:right="812"/>
        <w:rPr>
          <w:color w:val="000000"/>
        </w:rPr>
      </w:pPr>
      <w:r w:rsidRPr="00925301">
        <w:rPr>
          <w:color w:val="000000"/>
        </w:rPr>
        <w:t>М</w:t>
      </w:r>
      <w:r w:rsidRPr="00925301">
        <w:rPr>
          <w:color w:val="000000"/>
          <w:spacing w:val="-4"/>
        </w:rPr>
        <w:t>е</w:t>
      </w:r>
      <w:r w:rsidRPr="00925301">
        <w:rPr>
          <w:color w:val="000000"/>
          <w:spacing w:val="4"/>
        </w:rPr>
        <w:t>т</w:t>
      </w:r>
      <w:r w:rsidRPr="00925301">
        <w:rPr>
          <w:color w:val="000000"/>
          <w:spacing w:val="-2"/>
        </w:rPr>
        <w:t>о</w:t>
      </w:r>
      <w:r w:rsidRPr="00925301">
        <w:rPr>
          <w:color w:val="000000"/>
          <w:spacing w:val="3"/>
        </w:rPr>
        <w:t>д</w:t>
      </w:r>
      <w:r w:rsidRPr="00925301">
        <w:rPr>
          <w:color w:val="000000"/>
          <w:spacing w:val="-1"/>
        </w:rPr>
        <w:t>о</w:t>
      </w:r>
      <w:r w:rsidRPr="00925301">
        <w:rPr>
          <w:color w:val="000000"/>
        </w:rPr>
        <w:t>л</w:t>
      </w:r>
      <w:r w:rsidRPr="00925301">
        <w:rPr>
          <w:color w:val="000000"/>
          <w:spacing w:val="-4"/>
        </w:rPr>
        <w:t>о</w:t>
      </w:r>
      <w:r w:rsidRPr="00925301">
        <w:rPr>
          <w:color w:val="000000"/>
          <w:spacing w:val="3"/>
        </w:rPr>
        <w:t>г</w:t>
      </w:r>
      <w:r w:rsidRPr="00925301">
        <w:rPr>
          <w:color w:val="000000"/>
        </w:rPr>
        <w:t>и</w:t>
      </w:r>
      <w:r w:rsidRPr="00925301">
        <w:rPr>
          <w:color w:val="000000"/>
          <w:spacing w:val="2"/>
        </w:rPr>
        <w:t>ч</w:t>
      </w:r>
      <w:r w:rsidRPr="00925301">
        <w:rPr>
          <w:color w:val="000000"/>
          <w:spacing w:val="-3"/>
        </w:rPr>
        <w:t>е</w:t>
      </w:r>
      <w:r w:rsidRPr="00925301">
        <w:rPr>
          <w:color w:val="000000"/>
        </w:rPr>
        <w:t>с</w:t>
      </w:r>
      <w:r w:rsidRPr="00925301">
        <w:rPr>
          <w:color w:val="000000"/>
          <w:spacing w:val="2"/>
        </w:rPr>
        <w:t>к</w:t>
      </w:r>
      <w:r w:rsidRPr="00925301">
        <w:rPr>
          <w:color w:val="000000"/>
          <w:spacing w:val="-2"/>
        </w:rPr>
        <w:t>о</w:t>
      </w:r>
      <w:r w:rsidRPr="00925301">
        <w:rPr>
          <w:color w:val="000000"/>
        </w:rPr>
        <w:t>й</w:t>
      </w:r>
      <w:r w:rsidRPr="00925301">
        <w:rPr>
          <w:color w:val="000000"/>
        </w:rPr>
        <w:tab/>
      </w:r>
      <w:r w:rsidRPr="00925301">
        <w:rPr>
          <w:color w:val="000000"/>
          <w:spacing w:val="-3"/>
        </w:rPr>
        <w:t>о</w:t>
      </w:r>
      <w:r w:rsidRPr="00925301">
        <w:rPr>
          <w:color w:val="000000"/>
        </w:rPr>
        <w:t>с</w:t>
      </w:r>
      <w:r w:rsidRPr="00925301">
        <w:rPr>
          <w:color w:val="000000"/>
          <w:spacing w:val="1"/>
        </w:rPr>
        <w:t>н</w:t>
      </w:r>
      <w:r w:rsidRPr="00925301">
        <w:rPr>
          <w:color w:val="000000"/>
          <w:spacing w:val="-3"/>
        </w:rPr>
        <w:t>о</w:t>
      </w:r>
      <w:r w:rsidRPr="00925301">
        <w:rPr>
          <w:color w:val="000000"/>
          <w:spacing w:val="2"/>
        </w:rPr>
        <w:t>в</w:t>
      </w:r>
      <w:r w:rsidRPr="00925301">
        <w:rPr>
          <w:color w:val="000000"/>
        </w:rPr>
        <w:t>ой</w:t>
      </w:r>
      <w:r w:rsidRPr="00925301">
        <w:rPr>
          <w:color w:val="000000"/>
        </w:rPr>
        <w:tab/>
      </w:r>
      <w:r w:rsidRPr="00925301">
        <w:rPr>
          <w:color w:val="000000"/>
          <w:spacing w:val="-1"/>
        </w:rPr>
        <w:t>Ф</w:t>
      </w:r>
      <w:r w:rsidRPr="00925301">
        <w:rPr>
          <w:color w:val="000000"/>
          <w:spacing w:val="-2"/>
        </w:rPr>
        <w:t>Г</w:t>
      </w:r>
      <w:r w:rsidRPr="00925301">
        <w:rPr>
          <w:color w:val="000000"/>
          <w:spacing w:val="1"/>
        </w:rPr>
        <w:t>О</w:t>
      </w:r>
      <w:r w:rsidRPr="00925301">
        <w:rPr>
          <w:color w:val="000000"/>
        </w:rPr>
        <w:t>С</w:t>
      </w:r>
      <w:r w:rsidRPr="00925301">
        <w:rPr>
          <w:color w:val="000000"/>
        </w:rPr>
        <w:tab/>
      </w:r>
      <w:r w:rsidRPr="00925301">
        <w:rPr>
          <w:color w:val="000000"/>
          <w:spacing w:val="-2"/>
        </w:rPr>
        <w:t>О</w:t>
      </w:r>
      <w:r w:rsidRPr="00925301">
        <w:rPr>
          <w:color w:val="000000"/>
          <w:spacing w:val="1"/>
        </w:rPr>
        <w:t>О</w:t>
      </w:r>
      <w:r w:rsidRPr="00925301">
        <w:rPr>
          <w:color w:val="000000"/>
        </w:rPr>
        <w:t>О</w:t>
      </w:r>
      <w:r w:rsidRPr="00925301">
        <w:rPr>
          <w:color w:val="000000"/>
        </w:rPr>
        <w:tab/>
        <w:t>явля</w:t>
      </w:r>
      <w:r w:rsidRPr="00925301">
        <w:rPr>
          <w:color w:val="000000"/>
          <w:spacing w:val="-4"/>
        </w:rPr>
        <w:t>е</w:t>
      </w:r>
      <w:r w:rsidRPr="00925301">
        <w:rPr>
          <w:color w:val="000000"/>
        </w:rPr>
        <w:t>тся</w:t>
      </w:r>
      <w:r w:rsidRPr="00925301">
        <w:rPr>
          <w:color w:val="000000"/>
        </w:rPr>
        <w:tab/>
        <w:t>с</w:t>
      </w:r>
      <w:r w:rsidRPr="00925301">
        <w:rPr>
          <w:color w:val="000000"/>
          <w:spacing w:val="-1"/>
        </w:rPr>
        <w:t>и</w:t>
      </w:r>
      <w:r w:rsidRPr="00925301">
        <w:rPr>
          <w:color w:val="000000"/>
        </w:rPr>
        <w:t>с</w:t>
      </w:r>
      <w:r w:rsidRPr="00925301">
        <w:rPr>
          <w:color w:val="000000"/>
          <w:spacing w:val="-3"/>
        </w:rPr>
        <w:t>т</w:t>
      </w:r>
      <w:r w:rsidRPr="00925301">
        <w:rPr>
          <w:color w:val="000000"/>
          <w:spacing w:val="-4"/>
        </w:rPr>
        <w:t>е</w:t>
      </w:r>
      <w:r w:rsidRPr="00925301">
        <w:rPr>
          <w:color w:val="000000"/>
          <w:spacing w:val="2"/>
        </w:rPr>
        <w:t>мн</w:t>
      </w:r>
      <w:r w:rsidRPr="00925301">
        <w:rPr>
          <w:color w:val="000000"/>
          <w:spacing w:val="-2"/>
        </w:rPr>
        <w:t>о</w:t>
      </w:r>
      <w:r w:rsidRPr="00925301">
        <w:rPr>
          <w:color w:val="000000"/>
        </w:rPr>
        <w:t>-</w:t>
      </w:r>
      <w:r w:rsidRPr="00925301">
        <w:rPr>
          <w:color w:val="000000"/>
          <w:spacing w:val="1"/>
        </w:rPr>
        <w:t>д</w:t>
      </w:r>
      <w:r w:rsidRPr="00925301">
        <w:rPr>
          <w:color w:val="000000"/>
          <w:spacing w:val="-3"/>
        </w:rPr>
        <w:t>е</w:t>
      </w:r>
      <w:r w:rsidRPr="00925301">
        <w:rPr>
          <w:color w:val="000000"/>
        </w:rPr>
        <w:t>я</w:t>
      </w:r>
      <w:r w:rsidRPr="00925301">
        <w:rPr>
          <w:color w:val="000000"/>
          <w:spacing w:val="4"/>
        </w:rPr>
        <w:t>т</w:t>
      </w:r>
      <w:r w:rsidRPr="00925301">
        <w:rPr>
          <w:color w:val="000000"/>
          <w:spacing w:val="-3"/>
        </w:rPr>
        <w:t>е</w:t>
      </w:r>
      <w:r w:rsidRPr="00925301">
        <w:rPr>
          <w:color w:val="000000"/>
        </w:rPr>
        <w:t>ль</w:t>
      </w:r>
      <w:r w:rsidRPr="00925301">
        <w:rPr>
          <w:color w:val="000000"/>
          <w:spacing w:val="1"/>
        </w:rPr>
        <w:t>н</w:t>
      </w:r>
      <w:r w:rsidRPr="00925301">
        <w:rPr>
          <w:color w:val="000000"/>
          <w:spacing w:val="-3"/>
        </w:rPr>
        <w:t>о</w:t>
      </w:r>
      <w:r w:rsidRPr="00925301">
        <w:rPr>
          <w:color w:val="000000"/>
        </w:rPr>
        <w:t>с</w:t>
      </w:r>
      <w:r w:rsidRPr="00925301">
        <w:rPr>
          <w:color w:val="000000"/>
          <w:spacing w:val="1"/>
        </w:rPr>
        <w:t>т</w:t>
      </w:r>
      <w:r w:rsidRPr="00925301">
        <w:rPr>
          <w:color w:val="000000"/>
          <w:spacing w:val="-1"/>
        </w:rPr>
        <w:t>н</w:t>
      </w:r>
      <w:r w:rsidRPr="00925301">
        <w:rPr>
          <w:color w:val="000000"/>
        </w:rPr>
        <w:t>ый</w:t>
      </w:r>
      <w:r>
        <w:rPr>
          <w:color w:val="000000"/>
        </w:rPr>
        <w:t xml:space="preserve"> </w:t>
      </w:r>
      <w:r w:rsidRPr="00925301">
        <w:rPr>
          <w:color w:val="000000"/>
        </w:rPr>
        <w:t xml:space="preserve"> </w:t>
      </w:r>
      <w:r w:rsidRPr="00925301">
        <w:rPr>
          <w:color w:val="000000"/>
          <w:spacing w:val="1"/>
        </w:rPr>
        <w:t>п</w:t>
      </w:r>
      <w:r w:rsidRPr="00925301">
        <w:rPr>
          <w:color w:val="000000"/>
          <w:spacing w:val="-2"/>
        </w:rPr>
        <w:t>о</w:t>
      </w:r>
      <w:r w:rsidRPr="00925301">
        <w:rPr>
          <w:color w:val="000000"/>
        </w:rPr>
        <w:t>д</w:t>
      </w:r>
      <w:r w:rsidRPr="00925301">
        <w:rPr>
          <w:color w:val="000000"/>
          <w:spacing w:val="3"/>
        </w:rPr>
        <w:t>х</w:t>
      </w:r>
      <w:r w:rsidRPr="00925301">
        <w:rPr>
          <w:color w:val="000000"/>
          <w:spacing w:val="-2"/>
        </w:rPr>
        <w:t>о</w:t>
      </w:r>
      <w:r w:rsidRPr="00925301">
        <w:rPr>
          <w:color w:val="000000"/>
        </w:rPr>
        <w:t>д,</w:t>
      </w:r>
      <w:r w:rsidRPr="00925301">
        <w:rPr>
          <w:color w:val="000000"/>
          <w:spacing w:val="3"/>
        </w:rPr>
        <w:t xml:space="preserve"> </w:t>
      </w:r>
      <w:r w:rsidRPr="00925301">
        <w:rPr>
          <w:color w:val="000000"/>
        </w:rPr>
        <w:t>к</w:t>
      </w:r>
      <w:r w:rsidRPr="00925301">
        <w:rPr>
          <w:color w:val="000000"/>
          <w:spacing w:val="-2"/>
        </w:rPr>
        <w:t>о</w:t>
      </w:r>
      <w:r w:rsidRPr="00925301">
        <w:rPr>
          <w:color w:val="000000"/>
        </w:rPr>
        <w:t>т</w:t>
      </w:r>
      <w:r w:rsidRPr="00925301">
        <w:rPr>
          <w:color w:val="000000"/>
          <w:spacing w:val="-2"/>
        </w:rPr>
        <w:t>о</w:t>
      </w:r>
      <w:r w:rsidRPr="00925301">
        <w:rPr>
          <w:color w:val="000000"/>
        </w:rPr>
        <w:t>р</w:t>
      </w:r>
      <w:r w:rsidRPr="00925301">
        <w:rPr>
          <w:color w:val="000000"/>
          <w:spacing w:val="1"/>
        </w:rPr>
        <w:t>ый</w:t>
      </w:r>
      <w:r w:rsidRPr="00925301">
        <w:rPr>
          <w:color w:val="000000"/>
        </w:rPr>
        <w:t xml:space="preserve"> п</w:t>
      </w:r>
      <w:r w:rsidRPr="00925301">
        <w:rPr>
          <w:color w:val="000000"/>
          <w:spacing w:val="2"/>
        </w:rPr>
        <w:t>р</w:t>
      </w:r>
      <w:r w:rsidRPr="00925301">
        <w:rPr>
          <w:color w:val="000000"/>
          <w:spacing w:val="-3"/>
        </w:rPr>
        <w:t>е</w:t>
      </w:r>
      <w:r w:rsidRPr="00925301">
        <w:rPr>
          <w:color w:val="000000"/>
        </w:rPr>
        <w:t>д</w:t>
      </w:r>
      <w:r w:rsidRPr="00925301">
        <w:rPr>
          <w:color w:val="000000"/>
          <w:spacing w:val="2"/>
        </w:rPr>
        <w:t>п</w:t>
      </w:r>
      <w:r w:rsidRPr="00925301">
        <w:rPr>
          <w:color w:val="000000"/>
          <w:spacing w:val="-2"/>
        </w:rPr>
        <w:t>о</w:t>
      </w:r>
      <w:r w:rsidRPr="00925301">
        <w:rPr>
          <w:color w:val="000000"/>
        </w:rPr>
        <w:t>лага</w:t>
      </w:r>
      <w:r w:rsidRPr="00925301">
        <w:rPr>
          <w:color w:val="000000"/>
          <w:spacing w:val="-3"/>
        </w:rPr>
        <w:t>е</w:t>
      </w:r>
      <w:r w:rsidRPr="00925301">
        <w:rPr>
          <w:color w:val="000000"/>
          <w:spacing w:val="3"/>
        </w:rPr>
        <w:t>т</w:t>
      </w:r>
      <w:r w:rsidRPr="00925301">
        <w:rPr>
          <w:color w:val="000000"/>
        </w:rPr>
        <w:t>:</w:t>
      </w:r>
    </w:p>
    <w:p w14:paraId="15BF0BA8" w14:textId="77777777" w:rsidR="00BD4AD7" w:rsidRPr="00925301" w:rsidRDefault="00BD4AD7" w:rsidP="00BD4AD7">
      <w:pPr>
        <w:pStyle w:val="a4"/>
        <w:numPr>
          <w:ilvl w:val="0"/>
          <w:numId w:val="10"/>
        </w:numPr>
        <w:ind w:right="812"/>
        <w:rPr>
          <w:color w:val="000000"/>
        </w:rPr>
      </w:pPr>
      <w:r w:rsidRPr="00925301">
        <w:rPr>
          <w:rFonts w:eastAsia="Symbol"/>
          <w:color w:val="000000"/>
        </w:rPr>
        <w:t>−</w:t>
      </w:r>
      <w:r w:rsidRPr="00925301">
        <w:rPr>
          <w:color w:val="000000"/>
        </w:rPr>
        <w:t>в</w:t>
      </w:r>
      <w:r w:rsidRPr="00925301">
        <w:rPr>
          <w:color w:val="000000"/>
          <w:spacing w:val="-3"/>
        </w:rPr>
        <w:t>о</w:t>
      </w:r>
      <w:r w:rsidRPr="00925301">
        <w:rPr>
          <w:color w:val="000000"/>
          <w:spacing w:val="3"/>
        </w:rPr>
        <w:t>с</w:t>
      </w:r>
      <w:r w:rsidRPr="00925301">
        <w:rPr>
          <w:color w:val="000000"/>
          <w:spacing w:val="-1"/>
        </w:rPr>
        <w:t>п</w:t>
      </w:r>
      <w:r w:rsidRPr="00925301">
        <w:rPr>
          <w:color w:val="000000"/>
          <w:spacing w:val="-2"/>
        </w:rPr>
        <w:t>и</w:t>
      </w:r>
      <w:r w:rsidRPr="00925301">
        <w:rPr>
          <w:color w:val="000000"/>
          <w:spacing w:val="1"/>
        </w:rPr>
        <w:t>т</w:t>
      </w:r>
      <w:r w:rsidRPr="00925301">
        <w:rPr>
          <w:color w:val="000000"/>
        </w:rPr>
        <w:t>а</w:t>
      </w:r>
      <w:r w:rsidRPr="00925301">
        <w:rPr>
          <w:color w:val="000000"/>
          <w:spacing w:val="2"/>
        </w:rPr>
        <w:t>ни</w:t>
      </w:r>
      <w:r w:rsidRPr="00925301">
        <w:rPr>
          <w:color w:val="000000"/>
        </w:rPr>
        <w:t>е</w:t>
      </w:r>
      <w:r w:rsidRPr="00925301">
        <w:rPr>
          <w:color w:val="000000"/>
          <w:spacing w:val="110"/>
        </w:rPr>
        <w:t xml:space="preserve"> </w:t>
      </w:r>
      <w:r w:rsidRPr="00925301">
        <w:rPr>
          <w:color w:val="000000"/>
        </w:rPr>
        <w:t>и</w:t>
      </w:r>
      <w:r w:rsidRPr="00925301">
        <w:rPr>
          <w:color w:val="000000"/>
          <w:spacing w:val="112"/>
        </w:rPr>
        <w:t xml:space="preserve"> </w:t>
      </w:r>
      <w:r w:rsidRPr="00925301">
        <w:rPr>
          <w:color w:val="000000"/>
        </w:rPr>
        <w:t>ра</w:t>
      </w:r>
      <w:r w:rsidRPr="00925301">
        <w:rPr>
          <w:color w:val="000000"/>
          <w:spacing w:val="1"/>
        </w:rPr>
        <w:t>з</w:t>
      </w:r>
      <w:r w:rsidRPr="00925301">
        <w:rPr>
          <w:color w:val="000000"/>
        </w:rPr>
        <w:t>в</w:t>
      </w:r>
      <w:r w:rsidRPr="00925301">
        <w:rPr>
          <w:color w:val="000000"/>
          <w:spacing w:val="-1"/>
        </w:rPr>
        <w:t>и</w:t>
      </w:r>
      <w:r w:rsidRPr="00925301">
        <w:rPr>
          <w:color w:val="000000"/>
        </w:rPr>
        <w:t>т</w:t>
      </w:r>
      <w:r w:rsidRPr="00925301">
        <w:rPr>
          <w:color w:val="000000"/>
          <w:spacing w:val="2"/>
        </w:rPr>
        <w:t>и</w:t>
      </w:r>
      <w:r w:rsidRPr="00925301">
        <w:rPr>
          <w:color w:val="000000"/>
        </w:rPr>
        <w:t>е</w:t>
      </w:r>
      <w:r w:rsidRPr="00925301">
        <w:rPr>
          <w:color w:val="000000"/>
          <w:spacing w:val="110"/>
        </w:rPr>
        <w:t xml:space="preserve"> </w:t>
      </w:r>
      <w:r w:rsidRPr="00925301">
        <w:rPr>
          <w:color w:val="000000"/>
        </w:rPr>
        <w:t>ка</w:t>
      </w:r>
      <w:r w:rsidRPr="00925301">
        <w:rPr>
          <w:color w:val="000000"/>
          <w:spacing w:val="3"/>
        </w:rPr>
        <w:t>ч</w:t>
      </w:r>
      <w:r w:rsidRPr="00925301">
        <w:rPr>
          <w:color w:val="000000"/>
          <w:spacing w:val="-3"/>
        </w:rPr>
        <w:t>е</w:t>
      </w:r>
      <w:r w:rsidRPr="00925301">
        <w:rPr>
          <w:color w:val="000000"/>
        </w:rPr>
        <w:t>с</w:t>
      </w:r>
      <w:r w:rsidRPr="00925301">
        <w:rPr>
          <w:color w:val="000000"/>
          <w:spacing w:val="1"/>
        </w:rPr>
        <w:t>т</w:t>
      </w:r>
      <w:r w:rsidRPr="00925301">
        <w:rPr>
          <w:color w:val="000000"/>
        </w:rPr>
        <w:t>в</w:t>
      </w:r>
      <w:r w:rsidRPr="00925301">
        <w:rPr>
          <w:color w:val="000000"/>
          <w:spacing w:val="117"/>
        </w:rPr>
        <w:t xml:space="preserve"> </w:t>
      </w:r>
      <w:r w:rsidRPr="00925301">
        <w:rPr>
          <w:color w:val="000000"/>
        </w:rPr>
        <w:t>ли</w:t>
      </w:r>
      <w:r w:rsidRPr="00925301">
        <w:rPr>
          <w:color w:val="000000"/>
          <w:spacing w:val="-1"/>
        </w:rPr>
        <w:t>ч</w:t>
      </w:r>
      <w:r w:rsidRPr="00925301">
        <w:rPr>
          <w:color w:val="000000"/>
          <w:spacing w:val="1"/>
        </w:rPr>
        <w:t>н</w:t>
      </w:r>
      <w:r w:rsidRPr="00925301">
        <w:rPr>
          <w:color w:val="000000"/>
          <w:spacing w:val="-3"/>
        </w:rPr>
        <w:t>о</w:t>
      </w:r>
      <w:r w:rsidRPr="00925301">
        <w:rPr>
          <w:color w:val="000000"/>
        </w:rPr>
        <w:t>сти,</w:t>
      </w:r>
      <w:r w:rsidRPr="00925301">
        <w:rPr>
          <w:color w:val="000000"/>
          <w:spacing w:val="114"/>
        </w:rPr>
        <w:t xml:space="preserve"> </w:t>
      </w:r>
      <w:r w:rsidRPr="00925301">
        <w:rPr>
          <w:color w:val="000000"/>
          <w:spacing w:val="-3"/>
        </w:rPr>
        <w:t>о</w:t>
      </w:r>
      <w:r w:rsidRPr="00925301">
        <w:rPr>
          <w:color w:val="000000"/>
          <w:spacing w:val="1"/>
        </w:rPr>
        <w:t>т</w:t>
      </w:r>
      <w:r w:rsidRPr="00925301">
        <w:rPr>
          <w:color w:val="000000"/>
          <w:spacing w:val="3"/>
        </w:rPr>
        <w:t>в</w:t>
      </w:r>
      <w:r w:rsidRPr="00925301">
        <w:rPr>
          <w:color w:val="000000"/>
          <w:spacing w:val="-3"/>
        </w:rPr>
        <w:t>е</w:t>
      </w:r>
      <w:r w:rsidRPr="00925301">
        <w:rPr>
          <w:color w:val="000000"/>
        </w:rPr>
        <w:t>ча</w:t>
      </w:r>
      <w:r w:rsidRPr="00925301">
        <w:rPr>
          <w:color w:val="000000"/>
          <w:spacing w:val="-1"/>
        </w:rPr>
        <w:t>ю</w:t>
      </w:r>
      <w:r w:rsidRPr="00925301">
        <w:rPr>
          <w:color w:val="000000"/>
          <w:spacing w:val="3"/>
        </w:rPr>
        <w:t>щ</w:t>
      </w:r>
      <w:r w:rsidRPr="00925301">
        <w:rPr>
          <w:color w:val="000000"/>
          <w:spacing w:val="-1"/>
        </w:rPr>
        <w:t>и</w:t>
      </w:r>
      <w:r w:rsidRPr="00925301">
        <w:rPr>
          <w:color w:val="000000"/>
        </w:rPr>
        <w:t>х</w:t>
      </w:r>
      <w:r w:rsidRPr="00925301">
        <w:rPr>
          <w:color w:val="000000"/>
          <w:spacing w:val="113"/>
        </w:rPr>
        <w:t xml:space="preserve"> </w:t>
      </w:r>
      <w:r w:rsidRPr="00925301">
        <w:rPr>
          <w:color w:val="000000"/>
          <w:spacing w:val="1"/>
        </w:rPr>
        <w:t>т</w:t>
      </w:r>
      <w:r w:rsidRPr="00925301">
        <w:rPr>
          <w:color w:val="000000"/>
        </w:rPr>
        <w:t>р</w:t>
      </w:r>
      <w:r w:rsidRPr="00925301">
        <w:rPr>
          <w:color w:val="000000"/>
          <w:spacing w:val="-3"/>
        </w:rPr>
        <w:t>е</w:t>
      </w:r>
      <w:r w:rsidRPr="00925301">
        <w:rPr>
          <w:color w:val="000000"/>
          <w:spacing w:val="5"/>
        </w:rPr>
        <w:t>б</w:t>
      </w:r>
      <w:r w:rsidRPr="00925301">
        <w:rPr>
          <w:color w:val="000000"/>
          <w:spacing w:val="-3"/>
        </w:rPr>
        <w:t>о</w:t>
      </w:r>
      <w:r w:rsidRPr="00925301">
        <w:rPr>
          <w:color w:val="000000"/>
          <w:spacing w:val="3"/>
        </w:rPr>
        <w:t>в</w:t>
      </w:r>
      <w:r w:rsidRPr="00925301">
        <w:rPr>
          <w:color w:val="000000"/>
        </w:rPr>
        <w:t>а</w:t>
      </w:r>
      <w:r w:rsidRPr="00925301">
        <w:rPr>
          <w:color w:val="000000"/>
          <w:spacing w:val="-1"/>
        </w:rPr>
        <w:t>н</w:t>
      </w:r>
      <w:r w:rsidRPr="00925301">
        <w:rPr>
          <w:color w:val="000000"/>
          <w:spacing w:val="-2"/>
        </w:rPr>
        <w:t>и</w:t>
      </w:r>
      <w:r w:rsidRPr="00925301">
        <w:rPr>
          <w:color w:val="000000"/>
        </w:rPr>
        <w:t>ям с</w:t>
      </w:r>
      <w:r w:rsidRPr="00925301">
        <w:rPr>
          <w:color w:val="000000"/>
          <w:spacing w:val="-3"/>
        </w:rPr>
        <w:t>о</w:t>
      </w:r>
      <w:r w:rsidRPr="00925301">
        <w:rPr>
          <w:color w:val="000000"/>
        </w:rPr>
        <w:t>в</w:t>
      </w:r>
      <w:r w:rsidRPr="00925301">
        <w:rPr>
          <w:color w:val="000000"/>
          <w:spacing w:val="2"/>
        </w:rPr>
        <w:t>р</w:t>
      </w:r>
      <w:r w:rsidRPr="00925301">
        <w:rPr>
          <w:color w:val="000000"/>
          <w:spacing w:val="-3"/>
        </w:rPr>
        <w:t>е</w:t>
      </w:r>
      <w:r w:rsidRPr="00925301">
        <w:rPr>
          <w:color w:val="000000"/>
          <w:spacing w:val="2"/>
        </w:rPr>
        <w:t>м</w:t>
      </w:r>
      <w:r w:rsidRPr="00925301">
        <w:rPr>
          <w:color w:val="000000"/>
        </w:rPr>
        <w:t>е</w:t>
      </w:r>
      <w:r w:rsidRPr="00925301">
        <w:rPr>
          <w:color w:val="000000"/>
          <w:spacing w:val="-1"/>
        </w:rPr>
        <w:t>н</w:t>
      </w:r>
      <w:r w:rsidRPr="00925301">
        <w:rPr>
          <w:color w:val="000000"/>
          <w:spacing w:val="1"/>
        </w:rPr>
        <w:t>н</w:t>
      </w:r>
      <w:r w:rsidRPr="00925301">
        <w:rPr>
          <w:color w:val="000000"/>
          <w:spacing w:val="-3"/>
        </w:rPr>
        <w:t>о</w:t>
      </w:r>
      <w:r w:rsidRPr="00925301">
        <w:rPr>
          <w:color w:val="000000"/>
          <w:spacing w:val="4"/>
        </w:rPr>
        <w:t>г</w:t>
      </w:r>
      <w:r w:rsidRPr="00925301">
        <w:rPr>
          <w:color w:val="000000"/>
        </w:rPr>
        <w:t>о</w:t>
      </w:r>
      <w:r w:rsidRPr="00925301">
        <w:rPr>
          <w:color w:val="000000"/>
          <w:spacing w:val="150"/>
        </w:rPr>
        <w:t xml:space="preserve"> </w:t>
      </w:r>
      <w:r w:rsidRPr="00925301">
        <w:rPr>
          <w:color w:val="000000"/>
          <w:spacing w:val="-2"/>
        </w:rPr>
        <w:t>о</w:t>
      </w:r>
      <w:r w:rsidRPr="00925301">
        <w:rPr>
          <w:color w:val="000000"/>
        </w:rPr>
        <w:t>бщ</w:t>
      </w:r>
      <w:r w:rsidRPr="00925301">
        <w:rPr>
          <w:color w:val="000000"/>
          <w:spacing w:val="-3"/>
        </w:rPr>
        <w:t>е</w:t>
      </w:r>
      <w:r w:rsidRPr="00925301">
        <w:rPr>
          <w:color w:val="000000"/>
        </w:rPr>
        <w:t>ства,</w:t>
      </w:r>
      <w:r w:rsidRPr="00925301">
        <w:rPr>
          <w:color w:val="000000"/>
          <w:spacing w:val="150"/>
        </w:rPr>
        <w:t xml:space="preserve"> </w:t>
      </w:r>
      <w:r w:rsidRPr="00925301">
        <w:rPr>
          <w:color w:val="000000"/>
        </w:rPr>
        <w:t>и</w:t>
      </w:r>
      <w:r w:rsidRPr="00925301">
        <w:rPr>
          <w:color w:val="000000"/>
          <w:spacing w:val="-2"/>
        </w:rPr>
        <w:t>н</w:t>
      </w:r>
      <w:r w:rsidRPr="00925301">
        <w:rPr>
          <w:color w:val="000000"/>
          <w:spacing w:val="1"/>
        </w:rPr>
        <w:t>н</w:t>
      </w:r>
      <w:r w:rsidRPr="00925301">
        <w:rPr>
          <w:color w:val="000000"/>
          <w:spacing w:val="-3"/>
        </w:rPr>
        <w:t>о</w:t>
      </w:r>
      <w:r w:rsidRPr="00925301">
        <w:rPr>
          <w:color w:val="000000"/>
          <w:spacing w:val="3"/>
        </w:rPr>
        <w:t>в</w:t>
      </w:r>
      <w:r w:rsidRPr="00925301">
        <w:rPr>
          <w:color w:val="000000"/>
        </w:rPr>
        <w:t>а</w:t>
      </w:r>
      <w:r w:rsidRPr="00925301">
        <w:rPr>
          <w:color w:val="000000"/>
          <w:spacing w:val="-1"/>
        </w:rPr>
        <w:t>ц</w:t>
      </w:r>
      <w:r w:rsidRPr="00925301">
        <w:rPr>
          <w:color w:val="000000"/>
          <w:spacing w:val="1"/>
        </w:rPr>
        <w:t>и</w:t>
      </w:r>
      <w:r w:rsidRPr="00925301">
        <w:rPr>
          <w:color w:val="000000"/>
          <w:spacing w:val="-3"/>
        </w:rPr>
        <w:t>о</w:t>
      </w:r>
      <w:r w:rsidRPr="00925301">
        <w:rPr>
          <w:color w:val="000000"/>
          <w:spacing w:val="1"/>
        </w:rPr>
        <w:t>н</w:t>
      </w:r>
      <w:r w:rsidRPr="00925301">
        <w:rPr>
          <w:color w:val="000000"/>
          <w:spacing w:val="2"/>
        </w:rPr>
        <w:t>н</w:t>
      </w:r>
      <w:r w:rsidRPr="00925301">
        <w:rPr>
          <w:color w:val="000000"/>
          <w:spacing w:val="-3"/>
        </w:rPr>
        <w:t>о</w:t>
      </w:r>
      <w:r w:rsidRPr="00925301">
        <w:rPr>
          <w:color w:val="000000"/>
        </w:rPr>
        <w:t>й</w:t>
      </w:r>
      <w:r w:rsidRPr="00925301">
        <w:rPr>
          <w:color w:val="000000"/>
          <w:spacing w:val="147"/>
        </w:rPr>
        <w:t xml:space="preserve"> </w:t>
      </w:r>
      <w:r w:rsidRPr="00925301">
        <w:rPr>
          <w:color w:val="000000"/>
        </w:rPr>
        <w:t>э</w:t>
      </w:r>
      <w:r w:rsidRPr="00925301">
        <w:rPr>
          <w:color w:val="000000"/>
          <w:spacing w:val="4"/>
        </w:rPr>
        <w:t>к</w:t>
      </w:r>
      <w:r w:rsidRPr="00925301">
        <w:rPr>
          <w:color w:val="000000"/>
          <w:spacing w:val="-3"/>
        </w:rPr>
        <w:t>о</w:t>
      </w:r>
      <w:r w:rsidRPr="00925301">
        <w:rPr>
          <w:color w:val="000000"/>
          <w:spacing w:val="1"/>
        </w:rPr>
        <w:t>н</w:t>
      </w:r>
      <w:r w:rsidRPr="00925301">
        <w:rPr>
          <w:color w:val="000000"/>
        </w:rPr>
        <w:t>ом</w:t>
      </w:r>
      <w:r w:rsidRPr="00925301">
        <w:rPr>
          <w:color w:val="000000"/>
          <w:spacing w:val="-2"/>
        </w:rPr>
        <w:t>и</w:t>
      </w:r>
      <w:r w:rsidRPr="00925301">
        <w:rPr>
          <w:color w:val="000000"/>
          <w:spacing w:val="3"/>
        </w:rPr>
        <w:t>к</w:t>
      </w:r>
      <w:r w:rsidRPr="00925301">
        <w:rPr>
          <w:color w:val="000000"/>
        </w:rPr>
        <w:t>и,</w:t>
      </w:r>
      <w:r w:rsidRPr="00925301">
        <w:rPr>
          <w:color w:val="000000"/>
          <w:spacing w:val="150"/>
        </w:rPr>
        <w:t xml:space="preserve"> </w:t>
      </w:r>
      <w:r w:rsidRPr="00925301">
        <w:rPr>
          <w:color w:val="000000"/>
          <w:spacing w:val="1"/>
        </w:rPr>
        <w:t>з</w:t>
      </w:r>
      <w:r w:rsidRPr="00925301">
        <w:rPr>
          <w:color w:val="000000"/>
        </w:rPr>
        <w:t>адачам</w:t>
      </w:r>
      <w:r w:rsidRPr="00925301">
        <w:rPr>
          <w:color w:val="000000"/>
          <w:spacing w:val="144"/>
        </w:rPr>
        <w:t xml:space="preserve"> </w:t>
      </w:r>
      <w:r w:rsidRPr="00925301">
        <w:rPr>
          <w:color w:val="000000"/>
          <w:spacing w:val="-1"/>
        </w:rPr>
        <w:t>п</w:t>
      </w:r>
      <w:r w:rsidRPr="00925301">
        <w:rPr>
          <w:color w:val="000000"/>
          <w:spacing w:val="-4"/>
        </w:rPr>
        <w:t>о</w:t>
      </w:r>
      <w:r w:rsidRPr="00925301">
        <w:rPr>
          <w:color w:val="000000"/>
        </w:rPr>
        <w:t>с</w:t>
      </w:r>
      <w:r w:rsidRPr="00925301">
        <w:rPr>
          <w:color w:val="000000"/>
          <w:spacing w:val="1"/>
        </w:rPr>
        <w:t>т</w:t>
      </w:r>
      <w:r w:rsidRPr="00925301">
        <w:rPr>
          <w:color w:val="000000"/>
          <w:spacing w:val="3"/>
        </w:rPr>
        <w:t>р</w:t>
      </w:r>
      <w:r w:rsidRPr="00925301">
        <w:rPr>
          <w:color w:val="000000"/>
        </w:rPr>
        <w:t>о</w:t>
      </w:r>
      <w:r w:rsidRPr="00925301">
        <w:rPr>
          <w:color w:val="000000"/>
          <w:spacing w:val="-3"/>
        </w:rPr>
        <w:t>е</w:t>
      </w:r>
      <w:r w:rsidRPr="00925301">
        <w:rPr>
          <w:color w:val="000000"/>
          <w:spacing w:val="1"/>
        </w:rPr>
        <w:t>н</w:t>
      </w:r>
      <w:r w:rsidRPr="00925301">
        <w:rPr>
          <w:color w:val="000000"/>
        </w:rPr>
        <w:t>ия р</w:t>
      </w:r>
      <w:r w:rsidRPr="00925301">
        <w:rPr>
          <w:color w:val="000000"/>
          <w:spacing w:val="-3"/>
        </w:rPr>
        <w:t>о</w:t>
      </w:r>
      <w:r w:rsidRPr="00925301">
        <w:rPr>
          <w:color w:val="000000"/>
        </w:rPr>
        <w:t>с</w:t>
      </w:r>
      <w:r w:rsidRPr="00925301">
        <w:rPr>
          <w:color w:val="000000"/>
          <w:spacing w:val="2"/>
        </w:rPr>
        <w:t>с</w:t>
      </w:r>
      <w:r w:rsidRPr="00925301">
        <w:rPr>
          <w:color w:val="000000"/>
        </w:rPr>
        <w:t>и</w:t>
      </w:r>
      <w:r w:rsidRPr="00925301">
        <w:rPr>
          <w:color w:val="000000"/>
          <w:spacing w:val="-2"/>
        </w:rPr>
        <w:t>й</w:t>
      </w:r>
      <w:r w:rsidRPr="00925301">
        <w:rPr>
          <w:color w:val="000000"/>
        </w:rPr>
        <w:t>с</w:t>
      </w:r>
      <w:r w:rsidRPr="00925301">
        <w:rPr>
          <w:color w:val="000000"/>
          <w:spacing w:val="3"/>
        </w:rPr>
        <w:t>к</w:t>
      </w:r>
      <w:r w:rsidRPr="00925301">
        <w:rPr>
          <w:color w:val="000000"/>
          <w:spacing w:val="-3"/>
        </w:rPr>
        <w:t>о</w:t>
      </w:r>
      <w:r w:rsidRPr="00925301">
        <w:rPr>
          <w:color w:val="000000"/>
          <w:spacing w:val="4"/>
        </w:rPr>
        <w:t>г</w:t>
      </w:r>
      <w:r w:rsidRPr="00925301">
        <w:rPr>
          <w:color w:val="000000"/>
        </w:rPr>
        <w:t>о</w:t>
      </w:r>
      <w:r w:rsidRPr="00925301">
        <w:rPr>
          <w:color w:val="000000"/>
          <w:spacing w:val="98"/>
        </w:rPr>
        <w:t xml:space="preserve"> </w:t>
      </w:r>
      <w:r w:rsidRPr="00925301">
        <w:rPr>
          <w:color w:val="000000"/>
        </w:rPr>
        <w:t>гражданс</w:t>
      </w:r>
      <w:r w:rsidRPr="00925301">
        <w:rPr>
          <w:color w:val="000000"/>
          <w:spacing w:val="1"/>
        </w:rPr>
        <w:t>к</w:t>
      </w:r>
      <w:r w:rsidRPr="00925301">
        <w:rPr>
          <w:color w:val="000000"/>
          <w:spacing w:val="-2"/>
        </w:rPr>
        <w:t>о</w:t>
      </w:r>
      <w:r w:rsidRPr="00925301">
        <w:rPr>
          <w:color w:val="000000"/>
          <w:spacing w:val="4"/>
        </w:rPr>
        <w:t>г</w:t>
      </w:r>
      <w:r w:rsidRPr="00925301">
        <w:rPr>
          <w:color w:val="000000"/>
        </w:rPr>
        <w:t>о</w:t>
      </w:r>
      <w:r w:rsidRPr="00925301">
        <w:rPr>
          <w:color w:val="000000"/>
          <w:spacing w:val="102"/>
        </w:rPr>
        <w:t xml:space="preserve"> </w:t>
      </w:r>
      <w:r w:rsidRPr="00925301">
        <w:rPr>
          <w:color w:val="000000"/>
          <w:spacing w:val="-2"/>
        </w:rPr>
        <w:t>о</w:t>
      </w:r>
      <w:r w:rsidRPr="00925301">
        <w:rPr>
          <w:color w:val="000000"/>
        </w:rPr>
        <w:t>бщества</w:t>
      </w:r>
      <w:r w:rsidRPr="00925301">
        <w:rPr>
          <w:color w:val="000000"/>
          <w:spacing w:val="102"/>
        </w:rPr>
        <w:t xml:space="preserve"> </w:t>
      </w:r>
      <w:r w:rsidRPr="00925301">
        <w:rPr>
          <w:color w:val="000000"/>
          <w:spacing w:val="-1"/>
        </w:rPr>
        <w:t>н</w:t>
      </w:r>
      <w:r w:rsidRPr="00925301">
        <w:rPr>
          <w:color w:val="000000"/>
        </w:rPr>
        <w:t>а</w:t>
      </w:r>
      <w:r w:rsidRPr="00925301">
        <w:rPr>
          <w:color w:val="000000"/>
          <w:spacing w:val="101"/>
        </w:rPr>
        <w:t xml:space="preserve"> </w:t>
      </w:r>
      <w:r w:rsidRPr="00925301">
        <w:rPr>
          <w:color w:val="000000"/>
          <w:spacing w:val="-3"/>
        </w:rPr>
        <w:t>о</w:t>
      </w:r>
      <w:r w:rsidRPr="00925301">
        <w:rPr>
          <w:color w:val="000000"/>
          <w:spacing w:val="2"/>
        </w:rPr>
        <w:t>сн</w:t>
      </w:r>
      <w:r w:rsidRPr="00925301">
        <w:rPr>
          <w:color w:val="000000"/>
          <w:spacing w:val="-3"/>
        </w:rPr>
        <w:t>о</w:t>
      </w:r>
      <w:r w:rsidRPr="00925301">
        <w:rPr>
          <w:color w:val="000000"/>
          <w:spacing w:val="3"/>
        </w:rPr>
        <w:t>в</w:t>
      </w:r>
      <w:r w:rsidRPr="00925301">
        <w:rPr>
          <w:color w:val="000000"/>
        </w:rPr>
        <w:t>е</w:t>
      </w:r>
      <w:r w:rsidRPr="00925301">
        <w:rPr>
          <w:color w:val="000000"/>
          <w:spacing w:val="98"/>
        </w:rPr>
        <w:t xml:space="preserve"> </w:t>
      </w:r>
      <w:r w:rsidRPr="00925301">
        <w:rPr>
          <w:color w:val="000000"/>
          <w:spacing w:val="-1"/>
        </w:rPr>
        <w:t>п</w:t>
      </w:r>
      <w:r w:rsidRPr="00925301">
        <w:rPr>
          <w:color w:val="000000"/>
          <w:spacing w:val="3"/>
        </w:rPr>
        <w:t>р</w:t>
      </w:r>
      <w:r w:rsidRPr="00925301">
        <w:rPr>
          <w:color w:val="000000"/>
          <w:spacing w:val="-1"/>
        </w:rPr>
        <w:t>и</w:t>
      </w:r>
      <w:r w:rsidRPr="00925301">
        <w:rPr>
          <w:color w:val="000000"/>
          <w:spacing w:val="1"/>
        </w:rPr>
        <w:t>н</w:t>
      </w:r>
      <w:r w:rsidRPr="00925301">
        <w:rPr>
          <w:color w:val="000000"/>
          <w:spacing w:val="-1"/>
        </w:rPr>
        <w:t>ц</w:t>
      </w:r>
      <w:r w:rsidRPr="00925301">
        <w:rPr>
          <w:color w:val="000000"/>
          <w:spacing w:val="-2"/>
        </w:rPr>
        <w:t>и</w:t>
      </w:r>
      <w:r w:rsidRPr="00925301">
        <w:rPr>
          <w:color w:val="000000"/>
          <w:spacing w:val="1"/>
        </w:rPr>
        <w:t>п</w:t>
      </w:r>
      <w:r w:rsidRPr="00925301">
        <w:rPr>
          <w:color w:val="000000"/>
          <w:spacing w:val="-2"/>
        </w:rPr>
        <w:t>о</w:t>
      </w:r>
      <w:r w:rsidRPr="00925301">
        <w:rPr>
          <w:color w:val="000000"/>
        </w:rPr>
        <w:t>в</w:t>
      </w:r>
      <w:r w:rsidRPr="00925301">
        <w:rPr>
          <w:color w:val="000000"/>
          <w:spacing w:val="100"/>
        </w:rPr>
        <w:t xml:space="preserve"> </w:t>
      </w:r>
      <w:r w:rsidRPr="00925301">
        <w:rPr>
          <w:color w:val="000000"/>
          <w:spacing w:val="5"/>
        </w:rPr>
        <w:t>т</w:t>
      </w:r>
      <w:r w:rsidRPr="00925301">
        <w:rPr>
          <w:color w:val="000000"/>
          <w:spacing w:val="-2"/>
        </w:rPr>
        <w:t>о</w:t>
      </w:r>
      <w:r w:rsidRPr="00925301">
        <w:rPr>
          <w:color w:val="000000"/>
          <w:spacing w:val="2"/>
        </w:rPr>
        <w:t>л</w:t>
      </w:r>
      <w:r w:rsidRPr="00925301">
        <w:rPr>
          <w:color w:val="000000"/>
          <w:spacing w:val="-3"/>
        </w:rPr>
        <w:t>е</w:t>
      </w:r>
      <w:r w:rsidRPr="00925301">
        <w:rPr>
          <w:color w:val="000000"/>
        </w:rPr>
        <w:t>р</w:t>
      </w:r>
      <w:r w:rsidRPr="00925301">
        <w:rPr>
          <w:color w:val="000000"/>
          <w:spacing w:val="3"/>
        </w:rPr>
        <w:t>а</w:t>
      </w:r>
      <w:r w:rsidRPr="00925301">
        <w:rPr>
          <w:color w:val="000000"/>
        </w:rPr>
        <w:t>нт</w:t>
      </w:r>
      <w:r w:rsidRPr="00925301">
        <w:rPr>
          <w:color w:val="000000"/>
          <w:spacing w:val="2"/>
        </w:rPr>
        <w:t>н</w:t>
      </w:r>
      <w:r w:rsidRPr="00925301">
        <w:rPr>
          <w:color w:val="000000"/>
          <w:spacing w:val="-3"/>
        </w:rPr>
        <w:t>о</w:t>
      </w:r>
      <w:r w:rsidRPr="00925301">
        <w:rPr>
          <w:color w:val="000000"/>
        </w:rPr>
        <w:t xml:space="preserve">сти, </w:t>
      </w:r>
      <w:r w:rsidRPr="00925301">
        <w:rPr>
          <w:color w:val="000000"/>
          <w:spacing w:val="1"/>
        </w:rPr>
        <w:t>д</w:t>
      </w:r>
      <w:r w:rsidRPr="00925301">
        <w:rPr>
          <w:color w:val="000000"/>
          <w:spacing w:val="-1"/>
        </w:rPr>
        <w:t>и</w:t>
      </w:r>
      <w:r w:rsidRPr="00925301">
        <w:rPr>
          <w:color w:val="000000"/>
        </w:rPr>
        <w:t>ал</w:t>
      </w:r>
      <w:r w:rsidRPr="00925301">
        <w:rPr>
          <w:color w:val="000000"/>
          <w:spacing w:val="-3"/>
        </w:rPr>
        <w:t>о</w:t>
      </w:r>
      <w:r w:rsidRPr="00925301">
        <w:rPr>
          <w:color w:val="000000"/>
        </w:rPr>
        <w:t>га</w:t>
      </w:r>
      <w:r w:rsidRPr="00925301">
        <w:rPr>
          <w:color w:val="000000"/>
          <w:spacing w:val="185"/>
        </w:rPr>
        <w:t xml:space="preserve"> </w:t>
      </w:r>
      <w:r w:rsidRPr="00925301">
        <w:rPr>
          <w:color w:val="000000"/>
          <w:spacing w:val="4"/>
        </w:rPr>
        <w:t>к</w:t>
      </w:r>
      <w:r w:rsidRPr="00925301">
        <w:rPr>
          <w:color w:val="000000"/>
          <w:spacing w:val="-7"/>
        </w:rPr>
        <w:t>у</w:t>
      </w:r>
      <w:r w:rsidRPr="00925301">
        <w:rPr>
          <w:color w:val="000000"/>
        </w:rPr>
        <w:t>ль</w:t>
      </w:r>
      <w:r w:rsidRPr="00925301">
        <w:rPr>
          <w:color w:val="000000"/>
          <w:spacing w:val="5"/>
        </w:rPr>
        <w:t>т</w:t>
      </w:r>
      <w:r w:rsidRPr="00925301">
        <w:rPr>
          <w:color w:val="000000"/>
          <w:spacing w:val="-7"/>
        </w:rPr>
        <w:t>у</w:t>
      </w:r>
      <w:r w:rsidRPr="00925301">
        <w:rPr>
          <w:color w:val="000000"/>
        </w:rPr>
        <w:t>р</w:t>
      </w:r>
      <w:r w:rsidRPr="00925301">
        <w:rPr>
          <w:color w:val="000000"/>
          <w:spacing w:val="184"/>
        </w:rPr>
        <w:t xml:space="preserve"> </w:t>
      </w:r>
      <w:r w:rsidRPr="00925301">
        <w:rPr>
          <w:color w:val="000000"/>
        </w:rPr>
        <w:t>и</w:t>
      </w:r>
      <w:r w:rsidRPr="00925301">
        <w:rPr>
          <w:color w:val="000000"/>
          <w:spacing w:val="189"/>
        </w:rPr>
        <w:t xml:space="preserve"> </w:t>
      </w:r>
      <w:r w:rsidRPr="00925301">
        <w:rPr>
          <w:color w:val="000000"/>
          <w:spacing w:val="-7"/>
        </w:rPr>
        <w:t>у</w:t>
      </w:r>
      <w:r w:rsidRPr="00925301">
        <w:rPr>
          <w:color w:val="000000"/>
        </w:rPr>
        <w:t>важения</w:t>
      </w:r>
      <w:r w:rsidRPr="00925301">
        <w:rPr>
          <w:color w:val="000000"/>
          <w:spacing w:val="188"/>
        </w:rPr>
        <w:t xml:space="preserve"> </w:t>
      </w:r>
      <w:r w:rsidRPr="00925301">
        <w:rPr>
          <w:color w:val="000000"/>
        </w:rPr>
        <w:t>м</w:t>
      </w:r>
      <w:r w:rsidRPr="00925301">
        <w:rPr>
          <w:color w:val="000000"/>
          <w:spacing w:val="-1"/>
        </w:rPr>
        <w:t>н</w:t>
      </w:r>
      <w:r w:rsidRPr="00925301">
        <w:rPr>
          <w:color w:val="000000"/>
          <w:spacing w:val="-4"/>
        </w:rPr>
        <w:t>о</w:t>
      </w:r>
      <w:r w:rsidRPr="00925301">
        <w:rPr>
          <w:color w:val="000000"/>
        </w:rPr>
        <w:t>го</w:t>
      </w:r>
      <w:r w:rsidRPr="00925301">
        <w:rPr>
          <w:color w:val="000000"/>
          <w:spacing w:val="-1"/>
        </w:rPr>
        <w:t>н</w:t>
      </w:r>
      <w:r w:rsidRPr="00925301">
        <w:rPr>
          <w:color w:val="000000"/>
        </w:rPr>
        <w:t>а</w:t>
      </w:r>
      <w:r w:rsidRPr="00925301">
        <w:rPr>
          <w:color w:val="000000"/>
          <w:spacing w:val="1"/>
        </w:rPr>
        <w:t>ц</w:t>
      </w:r>
      <w:r w:rsidRPr="00925301">
        <w:rPr>
          <w:color w:val="000000"/>
          <w:spacing w:val="2"/>
        </w:rPr>
        <w:t>и</w:t>
      </w:r>
      <w:r w:rsidRPr="00925301">
        <w:rPr>
          <w:color w:val="000000"/>
          <w:spacing w:val="-3"/>
        </w:rPr>
        <w:t>о</w:t>
      </w:r>
      <w:r w:rsidRPr="00925301">
        <w:rPr>
          <w:color w:val="000000"/>
          <w:spacing w:val="-2"/>
        </w:rPr>
        <w:t>н</w:t>
      </w:r>
      <w:r w:rsidRPr="00925301">
        <w:rPr>
          <w:color w:val="000000"/>
        </w:rPr>
        <w:t>ал</w:t>
      </w:r>
      <w:r w:rsidRPr="00925301">
        <w:rPr>
          <w:color w:val="000000"/>
          <w:spacing w:val="4"/>
        </w:rPr>
        <w:t>ь</w:t>
      </w:r>
      <w:r w:rsidRPr="00925301">
        <w:rPr>
          <w:color w:val="000000"/>
          <w:spacing w:val="2"/>
        </w:rPr>
        <w:t>н</w:t>
      </w:r>
      <w:r w:rsidRPr="00925301">
        <w:rPr>
          <w:color w:val="000000"/>
          <w:spacing w:val="-3"/>
        </w:rPr>
        <w:t>о</w:t>
      </w:r>
      <w:r w:rsidRPr="00925301">
        <w:rPr>
          <w:color w:val="000000"/>
          <w:spacing w:val="4"/>
        </w:rPr>
        <w:t>г</w:t>
      </w:r>
      <w:r w:rsidRPr="00925301">
        <w:rPr>
          <w:color w:val="000000"/>
          <w:spacing w:val="-3"/>
        </w:rPr>
        <w:t>о</w:t>
      </w:r>
      <w:r w:rsidRPr="00925301">
        <w:rPr>
          <w:color w:val="000000"/>
        </w:rPr>
        <w:t>,</w:t>
      </w:r>
      <w:r w:rsidRPr="00925301">
        <w:rPr>
          <w:color w:val="000000"/>
          <w:spacing w:val="186"/>
        </w:rPr>
        <w:t xml:space="preserve"> </w:t>
      </w:r>
      <w:r w:rsidRPr="00925301">
        <w:rPr>
          <w:color w:val="000000"/>
          <w:spacing w:val="-1"/>
        </w:rPr>
        <w:t>п</w:t>
      </w:r>
      <w:r w:rsidRPr="00925301">
        <w:rPr>
          <w:color w:val="000000"/>
          <w:spacing w:val="-4"/>
        </w:rPr>
        <w:t>о</w:t>
      </w:r>
      <w:r w:rsidRPr="00925301">
        <w:rPr>
          <w:color w:val="000000"/>
        </w:rPr>
        <w:t>л</w:t>
      </w:r>
      <w:r w:rsidRPr="00925301">
        <w:rPr>
          <w:color w:val="000000"/>
          <w:spacing w:val="-1"/>
        </w:rPr>
        <w:t>и</w:t>
      </w:r>
      <w:r w:rsidRPr="00925301">
        <w:rPr>
          <w:color w:val="000000"/>
          <w:spacing w:val="3"/>
        </w:rPr>
        <w:t>к</w:t>
      </w:r>
      <w:r w:rsidRPr="00925301">
        <w:rPr>
          <w:color w:val="000000"/>
          <w:spacing w:val="-3"/>
        </w:rPr>
        <w:t>у</w:t>
      </w:r>
      <w:r w:rsidRPr="00925301">
        <w:rPr>
          <w:color w:val="000000"/>
          <w:spacing w:val="3"/>
        </w:rPr>
        <w:t>л</w:t>
      </w:r>
      <w:r w:rsidRPr="00925301">
        <w:rPr>
          <w:color w:val="000000"/>
        </w:rPr>
        <w:t>ь</w:t>
      </w:r>
      <w:r w:rsidRPr="00925301">
        <w:rPr>
          <w:color w:val="000000"/>
          <w:spacing w:val="6"/>
        </w:rPr>
        <w:t>т</w:t>
      </w:r>
      <w:r w:rsidRPr="00925301">
        <w:rPr>
          <w:color w:val="000000"/>
          <w:spacing w:val="-8"/>
        </w:rPr>
        <w:t>у</w:t>
      </w:r>
      <w:r w:rsidRPr="00925301">
        <w:rPr>
          <w:color w:val="000000"/>
        </w:rPr>
        <w:t>р</w:t>
      </w:r>
      <w:r w:rsidRPr="00925301">
        <w:rPr>
          <w:color w:val="000000"/>
          <w:spacing w:val="1"/>
        </w:rPr>
        <w:t>н</w:t>
      </w:r>
      <w:r w:rsidRPr="00925301">
        <w:rPr>
          <w:color w:val="000000"/>
          <w:spacing w:val="-2"/>
        </w:rPr>
        <w:t>о</w:t>
      </w:r>
      <w:r w:rsidRPr="00925301">
        <w:rPr>
          <w:color w:val="000000"/>
          <w:spacing w:val="4"/>
        </w:rPr>
        <w:t>г</w:t>
      </w:r>
      <w:r w:rsidRPr="00925301">
        <w:rPr>
          <w:color w:val="000000"/>
        </w:rPr>
        <w:t>о</w:t>
      </w:r>
      <w:r w:rsidRPr="00925301">
        <w:rPr>
          <w:color w:val="000000"/>
          <w:spacing w:val="181"/>
        </w:rPr>
        <w:t xml:space="preserve"> </w:t>
      </w:r>
      <w:r w:rsidRPr="00925301">
        <w:rPr>
          <w:color w:val="000000"/>
        </w:rPr>
        <w:t>и п</w:t>
      </w:r>
      <w:r w:rsidRPr="00925301">
        <w:rPr>
          <w:color w:val="000000"/>
          <w:spacing w:val="-4"/>
        </w:rPr>
        <w:t>о</w:t>
      </w:r>
      <w:r w:rsidRPr="00925301">
        <w:rPr>
          <w:color w:val="000000"/>
          <w:spacing w:val="2"/>
        </w:rPr>
        <w:t>л</w:t>
      </w:r>
      <w:r w:rsidRPr="00925301">
        <w:rPr>
          <w:color w:val="000000"/>
        </w:rPr>
        <w:t>и</w:t>
      </w:r>
      <w:r w:rsidRPr="00925301">
        <w:rPr>
          <w:color w:val="000000"/>
          <w:spacing w:val="2"/>
        </w:rPr>
        <w:t>к</w:t>
      </w:r>
      <w:r w:rsidRPr="00925301">
        <w:rPr>
          <w:color w:val="000000"/>
          <w:spacing w:val="-2"/>
        </w:rPr>
        <w:t>о</w:t>
      </w:r>
      <w:r w:rsidRPr="00925301">
        <w:rPr>
          <w:color w:val="000000"/>
        </w:rPr>
        <w:t>н</w:t>
      </w:r>
      <w:r w:rsidRPr="00925301">
        <w:rPr>
          <w:color w:val="000000"/>
          <w:spacing w:val="2"/>
        </w:rPr>
        <w:t>ф</w:t>
      </w:r>
      <w:r w:rsidRPr="00925301">
        <w:rPr>
          <w:color w:val="000000"/>
          <w:spacing w:val="-3"/>
        </w:rPr>
        <w:t>е</w:t>
      </w:r>
      <w:r w:rsidRPr="00925301">
        <w:rPr>
          <w:color w:val="000000"/>
        </w:rPr>
        <w:t>сс</w:t>
      </w:r>
      <w:r w:rsidRPr="00925301">
        <w:rPr>
          <w:color w:val="000000"/>
          <w:spacing w:val="1"/>
        </w:rPr>
        <w:t>и</w:t>
      </w:r>
      <w:r w:rsidRPr="00925301">
        <w:rPr>
          <w:color w:val="000000"/>
        </w:rPr>
        <w:t>ональ</w:t>
      </w:r>
      <w:r w:rsidRPr="00925301">
        <w:rPr>
          <w:color w:val="000000"/>
          <w:spacing w:val="1"/>
        </w:rPr>
        <w:t>н</w:t>
      </w:r>
      <w:r w:rsidRPr="00925301">
        <w:rPr>
          <w:color w:val="000000"/>
          <w:spacing w:val="-2"/>
        </w:rPr>
        <w:t>о</w:t>
      </w:r>
      <w:r w:rsidRPr="00925301">
        <w:rPr>
          <w:color w:val="000000"/>
          <w:spacing w:val="3"/>
        </w:rPr>
        <w:t>г</w:t>
      </w:r>
      <w:r w:rsidRPr="00925301">
        <w:rPr>
          <w:color w:val="000000"/>
        </w:rPr>
        <w:t>о</w:t>
      </w:r>
      <w:r w:rsidRPr="00925301">
        <w:rPr>
          <w:color w:val="000000"/>
          <w:spacing w:val="-2"/>
        </w:rPr>
        <w:t xml:space="preserve"> </w:t>
      </w:r>
      <w:r w:rsidRPr="00925301">
        <w:rPr>
          <w:color w:val="000000"/>
        </w:rPr>
        <w:t>сос</w:t>
      </w:r>
      <w:r w:rsidRPr="00925301">
        <w:rPr>
          <w:color w:val="000000"/>
          <w:spacing w:val="1"/>
        </w:rPr>
        <w:t>т</w:t>
      </w:r>
      <w:r w:rsidRPr="00925301">
        <w:rPr>
          <w:color w:val="000000"/>
        </w:rPr>
        <w:t>ава;</w:t>
      </w:r>
    </w:p>
    <w:p w14:paraId="5D2EF1DD" w14:textId="77777777" w:rsidR="00BD4AD7" w:rsidRPr="00925301" w:rsidRDefault="00BD4AD7" w:rsidP="00BD4AD7">
      <w:pPr>
        <w:pStyle w:val="a4"/>
        <w:numPr>
          <w:ilvl w:val="0"/>
          <w:numId w:val="10"/>
        </w:numPr>
        <w:tabs>
          <w:tab w:val="left" w:pos="1903"/>
          <w:tab w:val="left" w:pos="3210"/>
          <w:tab w:val="left" w:pos="3701"/>
          <w:tab w:val="left" w:pos="5216"/>
          <w:tab w:val="left" w:pos="7068"/>
          <w:tab w:val="left" w:pos="9343"/>
        </w:tabs>
        <w:ind w:right="812"/>
        <w:rPr>
          <w:color w:val="000000"/>
        </w:rPr>
      </w:pPr>
      <w:r w:rsidRPr="00925301">
        <w:rPr>
          <w:rFonts w:eastAsia="Symbol"/>
          <w:color w:val="000000"/>
        </w:rPr>
        <w:t>−</w:t>
      </w:r>
      <w:r w:rsidRPr="00925301">
        <w:rPr>
          <w:color w:val="000000"/>
        </w:rPr>
        <w:t>ф</w:t>
      </w:r>
      <w:r w:rsidRPr="00925301">
        <w:rPr>
          <w:color w:val="000000"/>
          <w:spacing w:val="-4"/>
        </w:rPr>
        <w:t>о</w:t>
      </w:r>
      <w:r w:rsidRPr="00925301">
        <w:rPr>
          <w:color w:val="000000"/>
          <w:spacing w:val="3"/>
        </w:rPr>
        <w:t>р</w:t>
      </w:r>
      <w:r w:rsidRPr="00925301">
        <w:rPr>
          <w:color w:val="000000"/>
        </w:rPr>
        <w:t>м</w:t>
      </w:r>
      <w:r w:rsidRPr="00925301">
        <w:rPr>
          <w:color w:val="000000"/>
          <w:spacing w:val="-2"/>
        </w:rPr>
        <w:t>и</w:t>
      </w:r>
      <w:r w:rsidRPr="00925301">
        <w:rPr>
          <w:color w:val="000000"/>
          <w:spacing w:val="3"/>
        </w:rPr>
        <w:t>р</w:t>
      </w:r>
      <w:r w:rsidRPr="00925301">
        <w:rPr>
          <w:color w:val="000000"/>
          <w:spacing w:val="-3"/>
        </w:rPr>
        <w:t>о</w:t>
      </w:r>
      <w:r w:rsidRPr="00925301">
        <w:rPr>
          <w:color w:val="000000"/>
        </w:rPr>
        <w:t>в</w:t>
      </w:r>
      <w:r w:rsidRPr="00925301">
        <w:rPr>
          <w:color w:val="000000"/>
          <w:spacing w:val="3"/>
        </w:rPr>
        <w:t>а</w:t>
      </w:r>
      <w:r w:rsidRPr="00925301">
        <w:rPr>
          <w:color w:val="000000"/>
          <w:spacing w:val="-1"/>
        </w:rPr>
        <w:t>н</w:t>
      </w:r>
      <w:r w:rsidRPr="00925301">
        <w:rPr>
          <w:color w:val="000000"/>
          <w:spacing w:val="1"/>
        </w:rPr>
        <w:t>и</w:t>
      </w:r>
      <w:r w:rsidRPr="00925301">
        <w:rPr>
          <w:color w:val="000000"/>
        </w:rPr>
        <w:t>е</w:t>
      </w:r>
      <w:r w:rsidRPr="00925301">
        <w:rPr>
          <w:color w:val="000000"/>
          <w:spacing w:val="18"/>
        </w:rPr>
        <w:t xml:space="preserve"> </w:t>
      </w:r>
      <w:r w:rsidRPr="00925301">
        <w:rPr>
          <w:color w:val="000000"/>
        </w:rPr>
        <w:t>со</w:t>
      </w:r>
      <w:r w:rsidRPr="00925301">
        <w:rPr>
          <w:color w:val="000000"/>
          <w:spacing w:val="-3"/>
        </w:rPr>
        <w:t>о</w:t>
      </w:r>
      <w:r w:rsidRPr="00925301">
        <w:rPr>
          <w:color w:val="000000"/>
          <w:spacing w:val="1"/>
        </w:rPr>
        <w:t>т</w:t>
      </w:r>
      <w:r w:rsidRPr="00925301">
        <w:rPr>
          <w:color w:val="000000"/>
          <w:spacing w:val="3"/>
        </w:rPr>
        <w:t>в</w:t>
      </w:r>
      <w:r w:rsidRPr="00925301">
        <w:rPr>
          <w:color w:val="000000"/>
          <w:spacing w:val="-3"/>
        </w:rPr>
        <w:t>е</w:t>
      </w:r>
      <w:r w:rsidRPr="00925301">
        <w:rPr>
          <w:color w:val="000000"/>
          <w:spacing w:val="1"/>
        </w:rPr>
        <w:t>т</w:t>
      </w:r>
      <w:r w:rsidRPr="00925301">
        <w:rPr>
          <w:color w:val="000000"/>
        </w:rPr>
        <w:t>с</w:t>
      </w:r>
      <w:r w:rsidRPr="00925301">
        <w:rPr>
          <w:color w:val="000000"/>
          <w:spacing w:val="1"/>
        </w:rPr>
        <w:t>т</w:t>
      </w:r>
      <w:r w:rsidRPr="00925301">
        <w:rPr>
          <w:color w:val="000000"/>
          <w:spacing w:val="4"/>
        </w:rPr>
        <w:t>в</w:t>
      </w:r>
      <w:r w:rsidRPr="00925301">
        <w:rPr>
          <w:color w:val="000000"/>
          <w:spacing w:val="-3"/>
        </w:rPr>
        <w:t>у</w:t>
      </w:r>
      <w:r w:rsidRPr="00925301">
        <w:rPr>
          <w:color w:val="000000"/>
          <w:spacing w:val="-1"/>
        </w:rPr>
        <w:t>ю</w:t>
      </w:r>
      <w:r w:rsidRPr="00925301">
        <w:rPr>
          <w:color w:val="000000"/>
          <w:spacing w:val="3"/>
        </w:rPr>
        <w:t>щ</w:t>
      </w:r>
      <w:r w:rsidRPr="00925301">
        <w:rPr>
          <w:color w:val="000000"/>
          <w:spacing w:val="-3"/>
        </w:rPr>
        <w:t>е</w:t>
      </w:r>
      <w:r w:rsidRPr="00925301">
        <w:rPr>
          <w:color w:val="000000"/>
        </w:rPr>
        <w:t>й</w:t>
      </w:r>
      <w:r w:rsidRPr="00925301">
        <w:rPr>
          <w:color w:val="000000"/>
          <w:spacing w:val="19"/>
        </w:rPr>
        <w:t xml:space="preserve"> </w:t>
      </w:r>
      <w:r w:rsidRPr="00925301">
        <w:rPr>
          <w:color w:val="000000"/>
          <w:spacing w:val="2"/>
        </w:rPr>
        <w:t>ц</w:t>
      </w:r>
      <w:r w:rsidRPr="00925301">
        <w:rPr>
          <w:color w:val="000000"/>
          <w:spacing w:val="-3"/>
        </w:rPr>
        <w:t>е</w:t>
      </w:r>
      <w:r w:rsidRPr="00925301">
        <w:rPr>
          <w:color w:val="000000"/>
        </w:rPr>
        <w:t>лям</w:t>
      </w:r>
      <w:r w:rsidRPr="00925301">
        <w:rPr>
          <w:color w:val="000000"/>
          <w:spacing w:val="20"/>
        </w:rPr>
        <w:t xml:space="preserve"> </w:t>
      </w:r>
      <w:r w:rsidRPr="00925301">
        <w:rPr>
          <w:color w:val="000000"/>
          <w:spacing w:val="-3"/>
        </w:rPr>
        <w:t>о</w:t>
      </w:r>
      <w:r w:rsidRPr="00925301">
        <w:rPr>
          <w:color w:val="000000"/>
        </w:rPr>
        <w:t>б</w:t>
      </w:r>
      <w:r w:rsidRPr="00925301">
        <w:rPr>
          <w:color w:val="000000"/>
          <w:spacing w:val="5"/>
        </w:rPr>
        <w:t>щ</w:t>
      </w:r>
      <w:r w:rsidRPr="00925301">
        <w:rPr>
          <w:color w:val="000000"/>
          <w:spacing w:val="-4"/>
        </w:rPr>
        <w:t>е</w:t>
      </w:r>
      <w:r w:rsidRPr="00925301">
        <w:rPr>
          <w:color w:val="000000"/>
        </w:rPr>
        <w:t>го</w:t>
      </w:r>
      <w:r w:rsidRPr="00925301">
        <w:rPr>
          <w:color w:val="000000"/>
          <w:spacing w:val="18"/>
        </w:rPr>
        <w:t xml:space="preserve"> </w:t>
      </w:r>
      <w:r w:rsidRPr="00925301">
        <w:rPr>
          <w:color w:val="000000"/>
          <w:spacing w:val="-3"/>
        </w:rPr>
        <w:t>о</w:t>
      </w:r>
      <w:r w:rsidRPr="00925301">
        <w:rPr>
          <w:color w:val="000000"/>
          <w:spacing w:val="1"/>
        </w:rPr>
        <w:t>б</w:t>
      </w:r>
      <w:r w:rsidRPr="00925301">
        <w:rPr>
          <w:color w:val="000000"/>
        </w:rPr>
        <w:t>ра</w:t>
      </w:r>
      <w:r w:rsidRPr="00925301">
        <w:rPr>
          <w:color w:val="000000"/>
          <w:spacing w:val="5"/>
        </w:rPr>
        <w:t>з</w:t>
      </w:r>
      <w:r w:rsidRPr="00925301">
        <w:rPr>
          <w:color w:val="000000"/>
          <w:spacing w:val="-3"/>
        </w:rPr>
        <w:t>о</w:t>
      </w:r>
      <w:r w:rsidRPr="00925301">
        <w:rPr>
          <w:color w:val="000000"/>
        </w:rPr>
        <w:t>ва</w:t>
      </w:r>
      <w:r w:rsidRPr="00925301">
        <w:rPr>
          <w:color w:val="000000"/>
          <w:spacing w:val="1"/>
        </w:rPr>
        <w:t>н</w:t>
      </w:r>
      <w:r w:rsidRPr="00925301">
        <w:rPr>
          <w:color w:val="000000"/>
          <w:spacing w:val="-1"/>
        </w:rPr>
        <w:t>и</w:t>
      </w:r>
      <w:r w:rsidRPr="00925301">
        <w:rPr>
          <w:color w:val="000000"/>
        </w:rPr>
        <w:t>я</w:t>
      </w:r>
      <w:r w:rsidRPr="00925301">
        <w:rPr>
          <w:color w:val="000000"/>
          <w:spacing w:val="20"/>
        </w:rPr>
        <w:t xml:space="preserve"> </w:t>
      </w:r>
      <w:r w:rsidRPr="00925301">
        <w:rPr>
          <w:color w:val="000000"/>
        </w:rPr>
        <w:t>со</w:t>
      </w:r>
      <w:r w:rsidRPr="00925301">
        <w:rPr>
          <w:color w:val="000000"/>
          <w:spacing w:val="-1"/>
        </w:rPr>
        <w:t>ци</w:t>
      </w:r>
      <w:r w:rsidRPr="00925301">
        <w:rPr>
          <w:color w:val="000000"/>
          <w:spacing w:val="2"/>
        </w:rPr>
        <w:t>а</w:t>
      </w:r>
      <w:r w:rsidRPr="00925301">
        <w:rPr>
          <w:color w:val="000000"/>
        </w:rPr>
        <w:t>льной ср</w:t>
      </w:r>
      <w:r w:rsidRPr="00925301">
        <w:rPr>
          <w:color w:val="000000"/>
          <w:spacing w:val="-3"/>
        </w:rPr>
        <w:t>е</w:t>
      </w:r>
      <w:r w:rsidRPr="00925301">
        <w:rPr>
          <w:color w:val="000000"/>
        </w:rPr>
        <w:t>ды</w:t>
      </w:r>
      <w:r w:rsidRPr="00925301">
        <w:rPr>
          <w:color w:val="000000"/>
          <w:spacing w:val="62"/>
        </w:rPr>
        <w:t xml:space="preserve"> </w:t>
      </w:r>
      <w:r w:rsidRPr="00925301">
        <w:rPr>
          <w:color w:val="000000"/>
        </w:rPr>
        <w:t>ра</w:t>
      </w:r>
      <w:r w:rsidRPr="00925301">
        <w:rPr>
          <w:color w:val="000000"/>
          <w:spacing w:val="1"/>
        </w:rPr>
        <w:t>з</w:t>
      </w:r>
      <w:r w:rsidRPr="00925301">
        <w:rPr>
          <w:color w:val="000000"/>
        </w:rPr>
        <w:t>в</w:t>
      </w:r>
      <w:r w:rsidRPr="00925301">
        <w:rPr>
          <w:color w:val="000000"/>
          <w:spacing w:val="-1"/>
        </w:rPr>
        <w:t>и</w:t>
      </w:r>
      <w:r w:rsidRPr="00925301">
        <w:rPr>
          <w:color w:val="000000"/>
        </w:rPr>
        <w:t>т</w:t>
      </w:r>
      <w:r w:rsidRPr="00925301">
        <w:rPr>
          <w:color w:val="000000"/>
          <w:spacing w:val="-1"/>
        </w:rPr>
        <w:t>и</w:t>
      </w:r>
      <w:r w:rsidRPr="00925301">
        <w:rPr>
          <w:color w:val="000000"/>
        </w:rPr>
        <w:t>я</w:t>
      </w:r>
      <w:r w:rsidRPr="00925301">
        <w:rPr>
          <w:color w:val="000000"/>
          <w:spacing w:val="65"/>
        </w:rPr>
        <w:t xml:space="preserve"> </w:t>
      </w:r>
      <w:r w:rsidRPr="00925301">
        <w:rPr>
          <w:color w:val="000000"/>
          <w:spacing w:val="-3"/>
        </w:rPr>
        <w:t>о</w:t>
      </w:r>
      <w:r w:rsidRPr="00925301">
        <w:rPr>
          <w:color w:val="000000"/>
          <w:spacing w:val="4"/>
        </w:rPr>
        <w:t>б</w:t>
      </w:r>
      <w:r w:rsidRPr="00925301">
        <w:rPr>
          <w:color w:val="000000"/>
          <w:spacing w:val="-3"/>
        </w:rPr>
        <w:t>у</w:t>
      </w:r>
      <w:r w:rsidRPr="00925301">
        <w:rPr>
          <w:color w:val="000000"/>
        </w:rPr>
        <w:t>ча</w:t>
      </w:r>
      <w:r w:rsidRPr="00925301">
        <w:rPr>
          <w:color w:val="000000"/>
          <w:spacing w:val="-1"/>
        </w:rPr>
        <w:t>ю</w:t>
      </w:r>
      <w:r w:rsidRPr="00925301">
        <w:rPr>
          <w:color w:val="000000"/>
          <w:spacing w:val="3"/>
        </w:rPr>
        <w:t>щ</w:t>
      </w:r>
      <w:r w:rsidRPr="00925301">
        <w:rPr>
          <w:color w:val="000000"/>
          <w:spacing w:val="-1"/>
        </w:rPr>
        <w:t>и</w:t>
      </w:r>
      <w:r w:rsidRPr="00925301">
        <w:rPr>
          <w:color w:val="000000"/>
        </w:rPr>
        <w:t>хс</w:t>
      </w:r>
      <w:r w:rsidRPr="00925301">
        <w:rPr>
          <w:color w:val="000000"/>
          <w:spacing w:val="-1"/>
        </w:rPr>
        <w:t>я</w:t>
      </w:r>
      <w:r w:rsidRPr="00925301">
        <w:rPr>
          <w:color w:val="000000"/>
        </w:rPr>
        <w:t>,</w:t>
      </w:r>
      <w:r w:rsidRPr="00925301">
        <w:rPr>
          <w:color w:val="000000"/>
          <w:spacing w:val="63"/>
        </w:rPr>
        <w:t xml:space="preserve"> </w:t>
      </w:r>
      <w:r w:rsidRPr="00925301">
        <w:rPr>
          <w:color w:val="000000"/>
        </w:rPr>
        <w:t>в</w:t>
      </w:r>
      <w:r w:rsidRPr="00925301">
        <w:rPr>
          <w:color w:val="000000"/>
          <w:spacing w:val="65"/>
        </w:rPr>
        <w:t xml:space="preserve"> </w:t>
      </w:r>
      <w:r w:rsidRPr="00925301">
        <w:rPr>
          <w:color w:val="000000"/>
          <w:spacing w:val="2"/>
        </w:rPr>
        <w:t>т</w:t>
      </w:r>
      <w:r w:rsidRPr="00925301">
        <w:rPr>
          <w:color w:val="000000"/>
          <w:spacing w:val="-3"/>
        </w:rPr>
        <w:t>о</w:t>
      </w:r>
      <w:r w:rsidRPr="00925301">
        <w:rPr>
          <w:color w:val="000000"/>
        </w:rPr>
        <w:t>м</w:t>
      </w:r>
      <w:r w:rsidRPr="00925301">
        <w:rPr>
          <w:color w:val="000000"/>
          <w:spacing w:val="60"/>
        </w:rPr>
        <w:t xml:space="preserve"> </w:t>
      </w:r>
      <w:r w:rsidRPr="00925301">
        <w:rPr>
          <w:color w:val="000000"/>
        </w:rPr>
        <w:t>ч</w:t>
      </w:r>
      <w:r w:rsidRPr="00925301">
        <w:rPr>
          <w:color w:val="000000"/>
          <w:spacing w:val="1"/>
        </w:rPr>
        <w:t>и</w:t>
      </w:r>
      <w:r w:rsidRPr="00925301">
        <w:rPr>
          <w:color w:val="000000"/>
        </w:rPr>
        <w:t>с</w:t>
      </w:r>
      <w:r w:rsidRPr="00925301">
        <w:rPr>
          <w:color w:val="000000"/>
          <w:spacing w:val="4"/>
        </w:rPr>
        <w:t>л</w:t>
      </w:r>
      <w:r w:rsidRPr="00925301">
        <w:rPr>
          <w:color w:val="000000"/>
          <w:spacing w:val="-3"/>
        </w:rPr>
        <w:t>е</w:t>
      </w:r>
      <w:r w:rsidRPr="00925301">
        <w:rPr>
          <w:color w:val="000000"/>
        </w:rPr>
        <w:t>,</w:t>
      </w:r>
      <w:r w:rsidRPr="00925301">
        <w:rPr>
          <w:color w:val="000000"/>
          <w:spacing w:val="62"/>
        </w:rPr>
        <w:t xml:space="preserve"> </w:t>
      </w:r>
      <w:r w:rsidRPr="00925301">
        <w:rPr>
          <w:color w:val="000000"/>
          <w:spacing w:val="-3"/>
        </w:rPr>
        <w:t>о</w:t>
      </w:r>
      <w:r w:rsidRPr="00925301">
        <w:rPr>
          <w:color w:val="000000"/>
          <w:spacing w:val="5"/>
        </w:rPr>
        <w:t>б</w:t>
      </w:r>
      <w:r w:rsidRPr="00925301">
        <w:rPr>
          <w:color w:val="000000"/>
          <w:spacing w:val="-3"/>
        </w:rPr>
        <w:t>у</w:t>
      </w:r>
      <w:r w:rsidRPr="00925301">
        <w:rPr>
          <w:color w:val="000000"/>
          <w:spacing w:val="-1"/>
        </w:rPr>
        <w:t>ч</w:t>
      </w:r>
      <w:r w:rsidRPr="00925301">
        <w:rPr>
          <w:color w:val="000000"/>
        </w:rPr>
        <w:t>а</w:t>
      </w:r>
      <w:r w:rsidRPr="00925301">
        <w:rPr>
          <w:color w:val="000000"/>
          <w:spacing w:val="-1"/>
        </w:rPr>
        <w:t>ю</w:t>
      </w:r>
      <w:r w:rsidRPr="00925301">
        <w:rPr>
          <w:color w:val="000000"/>
          <w:spacing w:val="3"/>
        </w:rPr>
        <w:t>щ</w:t>
      </w:r>
      <w:r w:rsidRPr="00925301">
        <w:rPr>
          <w:color w:val="000000"/>
        </w:rPr>
        <w:t>ихся</w:t>
      </w:r>
      <w:r w:rsidRPr="00925301">
        <w:rPr>
          <w:color w:val="000000"/>
          <w:spacing w:val="60"/>
        </w:rPr>
        <w:t xml:space="preserve"> </w:t>
      </w:r>
      <w:r w:rsidRPr="00925301">
        <w:rPr>
          <w:color w:val="000000"/>
        </w:rPr>
        <w:t>с</w:t>
      </w:r>
      <w:r w:rsidRPr="00925301">
        <w:rPr>
          <w:color w:val="000000"/>
          <w:spacing w:val="61"/>
        </w:rPr>
        <w:t xml:space="preserve"> </w:t>
      </w:r>
      <w:r w:rsidRPr="00925301">
        <w:rPr>
          <w:color w:val="000000"/>
        </w:rPr>
        <w:t>З</w:t>
      </w:r>
      <w:r w:rsidRPr="00925301">
        <w:rPr>
          <w:color w:val="000000"/>
          <w:spacing w:val="1"/>
        </w:rPr>
        <w:t>П</w:t>
      </w:r>
      <w:r w:rsidRPr="00925301">
        <w:rPr>
          <w:color w:val="000000"/>
        </w:rPr>
        <w:t>Р</w:t>
      </w:r>
      <w:r w:rsidRPr="00925301">
        <w:rPr>
          <w:color w:val="000000"/>
          <w:spacing w:val="62"/>
        </w:rPr>
        <w:t xml:space="preserve"> </w:t>
      </w:r>
      <w:r w:rsidRPr="00925301">
        <w:rPr>
          <w:color w:val="000000"/>
        </w:rPr>
        <w:t>в</w:t>
      </w:r>
      <w:r w:rsidRPr="00925301">
        <w:rPr>
          <w:color w:val="000000"/>
          <w:spacing w:val="62"/>
        </w:rPr>
        <w:t xml:space="preserve"> </w:t>
      </w:r>
      <w:r w:rsidRPr="00925301">
        <w:rPr>
          <w:color w:val="000000"/>
        </w:rPr>
        <w:t>с</w:t>
      </w:r>
      <w:r w:rsidRPr="00925301">
        <w:rPr>
          <w:color w:val="000000"/>
          <w:spacing w:val="-1"/>
        </w:rPr>
        <w:t>и</w:t>
      </w:r>
      <w:r w:rsidRPr="00925301">
        <w:rPr>
          <w:color w:val="000000"/>
        </w:rPr>
        <w:t>ст</w:t>
      </w:r>
      <w:r w:rsidRPr="00925301">
        <w:rPr>
          <w:color w:val="000000"/>
          <w:spacing w:val="-3"/>
        </w:rPr>
        <w:t>е</w:t>
      </w:r>
      <w:r w:rsidRPr="00925301">
        <w:rPr>
          <w:color w:val="000000"/>
          <w:spacing w:val="2"/>
        </w:rPr>
        <w:t>м</w:t>
      </w:r>
      <w:r w:rsidRPr="00925301">
        <w:rPr>
          <w:color w:val="000000"/>
        </w:rPr>
        <w:t xml:space="preserve">е </w:t>
      </w:r>
      <w:r w:rsidRPr="00925301">
        <w:rPr>
          <w:color w:val="000000"/>
          <w:spacing w:val="-3"/>
        </w:rPr>
        <w:t>о</w:t>
      </w:r>
      <w:r w:rsidRPr="00925301">
        <w:rPr>
          <w:color w:val="000000"/>
        </w:rPr>
        <w:t>бра</w:t>
      </w:r>
      <w:r w:rsidRPr="00925301">
        <w:rPr>
          <w:color w:val="000000"/>
          <w:spacing w:val="1"/>
        </w:rPr>
        <w:t>з</w:t>
      </w:r>
      <w:r w:rsidRPr="00925301">
        <w:rPr>
          <w:color w:val="000000"/>
          <w:spacing w:val="-3"/>
        </w:rPr>
        <w:t>о</w:t>
      </w:r>
      <w:r w:rsidRPr="00925301">
        <w:rPr>
          <w:color w:val="000000"/>
        </w:rPr>
        <w:t>в</w:t>
      </w:r>
      <w:r w:rsidRPr="00925301">
        <w:rPr>
          <w:color w:val="000000"/>
          <w:spacing w:val="3"/>
        </w:rPr>
        <w:t>а</w:t>
      </w:r>
      <w:r w:rsidRPr="00925301">
        <w:rPr>
          <w:color w:val="000000"/>
          <w:spacing w:val="-1"/>
        </w:rPr>
        <w:t>н</w:t>
      </w:r>
      <w:r w:rsidRPr="00925301">
        <w:rPr>
          <w:color w:val="000000"/>
          <w:spacing w:val="1"/>
        </w:rPr>
        <w:t>и</w:t>
      </w:r>
      <w:r w:rsidRPr="00925301">
        <w:rPr>
          <w:color w:val="000000"/>
        </w:rPr>
        <w:t>я,</w:t>
      </w:r>
      <w:r>
        <w:rPr>
          <w:color w:val="000000"/>
        </w:rPr>
        <w:t xml:space="preserve"> </w:t>
      </w:r>
      <w:r w:rsidRPr="00925301">
        <w:rPr>
          <w:color w:val="000000"/>
          <w:spacing w:val="-1"/>
        </w:rPr>
        <w:t>п</w:t>
      </w:r>
      <w:r w:rsidRPr="00925301">
        <w:rPr>
          <w:color w:val="000000"/>
          <w:spacing w:val="-4"/>
        </w:rPr>
        <w:t>е</w:t>
      </w:r>
      <w:r w:rsidRPr="00925301">
        <w:rPr>
          <w:color w:val="000000"/>
          <w:spacing w:val="3"/>
        </w:rPr>
        <w:t>р</w:t>
      </w:r>
      <w:r w:rsidRPr="00925301">
        <w:rPr>
          <w:color w:val="000000"/>
          <w:spacing w:val="-4"/>
        </w:rPr>
        <w:t>е</w:t>
      </w:r>
      <w:r w:rsidRPr="00925301">
        <w:rPr>
          <w:color w:val="000000"/>
          <w:spacing w:val="3"/>
        </w:rPr>
        <w:t>х</w:t>
      </w:r>
      <w:r w:rsidRPr="00925301">
        <w:rPr>
          <w:color w:val="000000"/>
          <w:spacing w:val="-3"/>
        </w:rPr>
        <w:t>о</w:t>
      </w:r>
      <w:r w:rsidRPr="00925301">
        <w:rPr>
          <w:color w:val="000000"/>
        </w:rPr>
        <w:t>д</w:t>
      </w:r>
      <w:r w:rsidRPr="00925301">
        <w:rPr>
          <w:color w:val="000000"/>
        </w:rPr>
        <w:tab/>
      </w:r>
      <w:r>
        <w:rPr>
          <w:color w:val="000000"/>
        </w:rPr>
        <w:t xml:space="preserve"> </w:t>
      </w:r>
      <w:r w:rsidRPr="00925301">
        <w:rPr>
          <w:color w:val="000000"/>
        </w:rPr>
        <w:t>к</w:t>
      </w:r>
      <w:r w:rsidRPr="00925301">
        <w:rPr>
          <w:color w:val="000000"/>
        </w:rPr>
        <w:tab/>
        <w:t>с</w:t>
      </w:r>
      <w:r w:rsidRPr="00925301">
        <w:rPr>
          <w:color w:val="000000"/>
          <w:spacing w:val="1"/>
        </w:rPr>
        <w:t>т</w:t>
      </w:r>
      <w:r w:rsidRPr="00925301">
        <w:rPr>
          <w:color w:val="000000"/>
          <w:spacing w:val="-3"/>
        </w:rPr>
        <w:t>р</w:t>
      </w:r>
      <w:r w:rsidRPr="00925301">
        <w:rPr>
          <w:color w:val="000000"/>
        </w:rPr>
        <w:t>ат</w:t>
      </w:r>
      <w:r w:rsidRPr="00925301">
        <w:rPr>
          <w:color w:val="000000"/>
          <w:spacing w:val="-3"/>
        </w:rPr>
        <w:t>е</w:t>
      </w:r>
      <w:r w:rsidRPr="00925301">
        <w:rPr>
          <w:color w:val="000000"/>
        </w:rPr>
        <w:t>гии</w:t>
      </w:r>
      <w:r w:rsidRPr="00925301">
        <w:rPr>
          <w:color w:val="000000"/>
        </w:rPr>
        <w:tab/>
      </w:r>
      <w:r w:rsidRPr="00925301">
        <w:rPr>
          <w:color w:val="000000"/>
          <w:spacing w:val="3"/>
        </w:rPr>
        <w:t>с</w:t>
      </w:r>
      <w:r w:rsidRPr="00925301">
        <w:rPr>
          <w:color w:val="000000"/>
          <w:spacing w:val="-3"/>
        </w:rPr>
        <w:t>о</w:t>
      </w:r>
      <w:r w:rsidRPr="00925301">
        <w:rPr>
          <w:color w:val="000000"/>
          <w:spacing w:val="1"/>
        </w:rPr>
        <w:t>ц</w:t>
      </w:r>
      <w:r w:rsidRPr="00925301">
        <w:rPr>
          <w:color w:val="000000"/>
          <w:spacing w:val="-1"/>
        </w:rPr>
        <w:t>и</w:t>
      </w:r>
      <w:r w:rsidRPr="00925301">
        <w:rPr>
          <w:color w:val="000000"/>
        </w:rPr>
        <w:t>аль</w:t>
      </w:r>
      <w:r w:rsidRPr="00925301">
        <w:rPr>
          <w:color w:val="000000"/>
          <w:spacing w:val="2"/>
        </w:rPr>
        <w:t>н</w:t>
      </w:r>
      <w:r w:rsidRPr="00925301">
        <w:rPr>
          <w:color w:val="000000"/>
          <w:spacing w:val="-3"/>
        </w:rPr>
        <w:t>о</w:t>
      </w:r>
      <w:r w:rsidRPr="00925301">
        <w:rPr>
          <w:color w:val="000000"/>
          <w:spacing w:val="4"/>
        </w:rPr>
        <w:t>г</w:t>
      </w:r>
      <w:r w:rsidRPr="00925301">
        <w:rPr>
          <w:color w:val="000000"/>
        </w:rPr>
        <w:t>о</w:t>
      </w:r>
      <w:r w:rsidRPr="00925301">
        <w:rPr>
          <w:color w:val="000000"/>
        </w:rPr>
        <w:tab/>
      </w:r>
      <w:r w:rsidRPr="00925301">
        <w:rPr>
          <w:color w:val="000000"/>
          <w:spacing w:val="-1"/>
        </w:rPr>
        <w:t>п</w:t>
      </w:r>
      <w:r w:rsidRPr="00925301">
        <w:rPr>
          <w:color w:val="000000"/>
          <w:spacing w:val="2"/>
        </w:rPr>
        <w:t>р</w:t>
      </w:r>
      <w:r w:rsidRPr="00925301">
        <w:rPr>
          <w:color w:val="000000"/>
        </w:rPr>
        <w:t>о</w:t>
      </w:r>
      <w:r w:rsidRPr="00925301">
        <w:rPr>
          <w:color w:val="000000"/>
          <w:spacing w:val="-3"/>
        </w:rPr>
        <w:t>е</w:t>
      </w:r>
      <w:r w:rsidRPr="00925301">
        <w:rPr>
          <w:color w:val="000000"/>
        </w:rPr>
        <w:t>к</w:t>
      </w:r>
      <w:r w:rsidRPr="00925301">
        <w:rPr>
          <w:color w:val="000000"/>
          <w:spacing w:val="1"/>
        </w:rPr>
        <w:t>т</w:t>
      </w:r>
      <w:r w:rsidRPr="00925301">
        <w:rPr>
          <w:color w:val="000000"/>
        </w:rPr>
        <w:t>и</w:t>
      </w:r>
      <w:r w:rsidRPr="00925301">
        <w:rPr>
          <w:color w:val="000000"/>
          <w:spacing w:val="2"/>
        </w:rPr>
        <w:t>р</w:t>
      </w:r>
      <w:r w:rsidRPr="00925301">
        <w:rPr>
          <w:color w:val="000000"/>
          <w:spacing w:val="-3"/>
        </w:rPr>
        <w:t>о</w:t>
      </w:r>
      <w:r w:rsidRPr="00925301">
        <w:rPr>
          <w:color w:val="000000"/>
        </w:rPr>
        <w:t>в</w:t>
      </w:r>
      <w:r w:rsidRPr="00925301">
        <w:rPr>
          <w:color w:val="000000"/>
          <w:spacing w:val="3"/>
        </w:rPr>
        <w:t>а</w:t>
      </w:r>
      <w:r w:rsidRPr="00925301">
        <w:rPr>
          <w:color w:val="000000"/>
          <w:spacing w:val="-1"/>
        </w:rPr>
        <w:t>ни</w:t>
      </w:r>
      <w:r w:rsidRPr="00925301">
        <w:rPr>
          <w:color w:val="000000"/>
        </w:rPr>
        <w:t>я</w:t>
      </w:r>
      <w:r w:rsidRPr="00925301">
        <w:rPr>
          <w:color w:val="000000"/>
        </w:rPr>
        <w:tab/>
        <w:t>и к</w:t>
      </w:r>
      <w:r w:rsidRPr="00925301">
        <w:rPr>
          <w:color w:val="000000"/>
          <w:spacing w:val="-3"/>
        </w:rPr>
        <w:t>о</w:t>
      </w:r>
      <w:r w:rsidRPr="00925301">
        <w:rPr>
          <w:color w:val="000000"/>
          <w:spacing w:val="1"/>
        </w:rPr>
        <w:t>н</w:t>
      </w:r>
      <w:r w:rsidRPr="00925301">
        <w:rPr>
          <w:color w:val="000000"/>
        </w:rPr>
        <w:t>с</w:t>
      </w:r>
      <w:r w:rsidRPr="00925301">
        <w:rPr>
          <w:color w:val="000000"/>
          <w:spacing w:val="1"/>
        </w:rPr>
        <w:t>т</w:t>
      </w:r>
      <w:r w:rsidRPr="00925301">
        <w:rPr>
          <w:color w:val="000000"/>
          <w:spacing w:val="4"/>
        </w:rPr>
        <w:t>р</w:t>
      </w:r>
      <w:r w:rsidRPr="00925301">
        <w:rPr>
          <w:color w:val="000000"/>
          <w:spacing w:val="-3"/>
        </w:rPr>
        <w:t>у</w:t>
      </w:r>
      <w:r w:rsidRPr="00925301">
        <w:rPr>
          <w:color w:val="000000"/>
          <w:spacing w:val="-2"/>
        </w:rPr>
        <w:t>и</w:t>
      </w:r>
      <w:r w:rsidRPr="00925301">
        <w:rPr>
          <w:color w:val="000000"/>
          <w:spacing w:val="3"/>
        </w:rPr>
        <w:t>р</w:t>
      </w:r>
      <w:r w:rsidRPr="00925301">
        <w:rPr>
          <w:color w:val="000000"/>
          <w:spacing w:val="-3"/>
        </w:rPr>
        <w:t>о</w:t>
      </w:r>
      <w:r w:rsidRPr="00925301">
        <w:rPr>
          <w:color w:val="000000"/>
        </w:rPr>
        <w:t>вания</w:t>
      </w:r>
      <w:r w:rsidRPr="00925301">
        <w:rPr>
          <w:color w:val="000000"/>
          <w:spacing w:val="4"/>
        </w:rPr>
        <w:t xml:space="preserve"> </w:t>
      </w:r>
      <w:r w:rsidRPr="00925301">
        <w:rPr>
          <w:color w:val="000000"/>
          <w:spacing w:val="-1"/>
        </w:rPr>
        <w:t>н</w:t>
      </w:r>
      <w:r w:rsidRPr="00925301">
        <w:rPr>
          <w:color w:val="000000"/>
        </w:rPr>
        <w:t>а</w:t>
      </w:r>
      <w:r w:rsidRPr="00925301">
        <w:rPr>
          <w:color w:val="000000"/>
          <w:spacing w:val="9"/>
        </w:rPr>
        <w:t xml:space="preserve"> </w:t>
      </w:r>
      <w:r w:rsidRPr="00925301">
        <w:rPr>
          <w:color w:val="000000"/>
          <w:spacing w:val="-3"/>
        </w:rPr>
        <w:t>о</w:t>
      </w:r>
      <w:r w:rsidRPr="00925301">
        <w:rPr>
          <w:color w:val="000000"/>
        </w:rPr>
        <w:t>с</w:t>
      </w:r>
      <w:r w:rsidRPr="00925301">
        <w:rPr>
          <w:color w:val="000000"/>
          <w:spacing w:val="1"/>
        </w:rPr>
        <w:t>н</w:t>
      </w:r>
      <w:r w:rsidRPr="00925301">
        <w:rPr>
          <w:color w:val="000000"/>
        </w:rPr>
        <w:t>о</w:t>
      </w:r>
      <w:r w:rsidRPr="00925301">
        <w:rPr>
          <w:color w:val="000000"/>
          <w:spacing w:val="4"/>
        </w:rPr>
        <w:t>в</w:t>
      </w:r>
      <w:r w:rsidRPr="00925301">
        <w:rPr>
          <w:color w:val="000000"/>
        </w:rPr>
        <w:t>е</w:t>
      </w:r>
      <w:r w:rsidRPr="00925301">
        <w:rPr>
          <w:color w:val="000000"/>
          <w:spacing w:val="2"/>
        </w:rPr>
        <w:t xml:space="preserve"> </w:t>
      </w:r>
      <w:r w:rsidRPr="00925301">
        <w:rPr>
          <w:color w:val="000000"/>
        </w:rPr>
        <w:t>ра</w:t>
      </w:r>
      <w:r w:rsidRPr="00925301">
        <w:rPr>
          <w:color w:val="000000"/>
          <w:spacing w:val="1"/>
        </w:rPr>
        <w:t>з</w:t>
      </w:r>
      <w:r w:rsidRPr="00925301">
        <w:rPr>
          <w:color w:val="000000"/>
        </w:rPr>
        <w:t>ра</w:t>
      </w:r>
      <w:r w:rsidRPr="00925301">
        <w:rPr>
          <w:color w:val="000000"/>
          <w:spacing w:val="1"/>
        </w:rPr>
        <w:t>б</w:t>
      </w:r>
      <w:r w:rsidRPr="00925301">
        <w:rPr>
          <w:color w:val="000000"/>
          <w:spacing w:val="-3"/>
        </w:rPr>
        <w:t>о</w:t>
      </w:r>
      <w:r w:rsidRPr="00925301">
        <w:rPr>
          <w:color w:val="000000"/>
          <w:spacing w:val="1"/>
        </w:rPr>
        <w:t>т</w:t>
      </w:r>
      <w:r w:rsidRPr="00925301">
        <w:rPr>
          <w:color w:val="000000"/>
        </w:rPr>
        <w:t>ки</w:t>
      </w:r>
      <w:r w:rsidRPr="00925301">
        <w:rPr>
          <w:color w:val="000000"/>
          <w:spacing w:val="3"/>
        </w:rPr>
        <w:t xml:space="preserve"> </w:t>
      </w:r>
      <w:r w:rsidRPr="00925301">
        <w:rPr>
          <w:color w:val="000000"/>
          <w:spacing w:val="4"/>
        </w:rPr>
        <w:t>с</w:t>
      </w:r>
      <w:r w:rsidRPr="00925301">
        <w:rPr>
          <w:color w:val="000000"/>
          <w:spacing w:val="-2"/>
        </w:rPr>
        <w:t>о</w:t>
      </w:r>
      <w:r w:rsidRPr="00925301">
        <w:rPr>
          <w:color w:val="000000"/>
        </w:rPr>
        <w:t>д</w:t>
      </w:r>
      <w:r w:rsidRPr="00925301">
        <w:rPr>
          <w:color w:val="000000"/>
          <w:spacing w:val="-4"/>
        </w:rPr>
        <w:t>е</w:t>
      </w:r>
      <w:r w:rsidRPr="00925301">
        <w:rPr>
          <w:color w:val="000000"/>
          <w:spacing w:val="2"/>
        </w:rPr>
        <w:t>р</w:t>
      </w:r>
      <w:r w:rsidRPr="00925301">
        <w:rPr>
          <w:color w:val="000000"/>
        </w:rPr>
        <w:t>жа</w:t>
      </w:r>
      <w:r w:rsidRPr="00925301">
        <w:rPr>
          <w:color w:val="000000"/>
          <w:spacing w:val="1"/>
        </w:rPr>
        <w:t>н</w:t>
      </w:r>
      <w:r w:rsidRPr="00925301">
        <w:rPr>
          <w:color w:val="000000"/>
        </w:rPr>
        <w:t>ия</w:t>
      </w:r>
      <w:r w:rsidRPr="00925301">
        <w:rPr>
          <w:color w:val="000000"/>
          <w:spacing w:val="5"/>
        </w:rPr>
        <w:t xml:space="preserve"> </w:t>
      </w:r>
      <w:r w:rsidRPr="00925301">
        <w:rPr>
          <w:color w:val="000000"/>
        </w:rPr>
        <w:t>и</w:t>
      </w:r>
      <w:r w:rsidRPr="00925301">
        <w:rPr>
          <w:color w:val="000000"/>
          <w:spacing w:val="4"/>
        </w:rPr>
        <w:t xml:space="preserve"> </w:t>
      </w:r>
      <w:r w:rsidRPr="00925301">
        <w:rPr>
          <w:color w:val="000000"/>
          <w:spacing w:val="1"/>
        </w:rPr>
        <w:t>т</w:t>
      </w:r>
      <w:r w:rsidRPr="00925301">
        <w:rPr>
          <w:color w:val="000000"/>
          <w:spacing w:val="-3"/>
        </w:rPr>
        <w:t>е</w:t>
      </w:r>
      <w:r w:rsidRPr="00925301">
        <w:rPr>
          <w:color w:val="000000"/>
          <w:spacing w:val="3"/>
        </w:rPr>
        <w:t>х</w:t>
      </w:r>
      <w:r w:rsidRPr="00925301">
        <w:rPr>
          <w:color w:val="000000"/>
          <w:spacing w:val="2"/>
        </w:rPr>
        <w:t>н</w:t>
      </w:r>
      <w:r w:rsidRPr="00925301">
        <w:rPr>
          <w:color w:val="000000"/>
          <w:spacing w:val="-3"/>
        </w:rPr>
        <w:t>о</w:t>
      </w:r>
      <w:r w:rsidRPr="00925301">
        <w:rPr>
          <w:color w:val="000000"/>
          <w:spacing w:val="3"/>
        </w:rPr>
        <w:t>л</w:t>
      </w:r>
      <w:r w:rsidRPr="00925301">
        <w:rPr>
          <w:color w:val="000000"/>
          <w:spacing w:val="-3"/>
        </w:rPr>
        <w:t>о</w:t>
      </w:r>
      <w:r w:rsidRPr="00925301">
        <w:rPr>
          <w:color w:val="000000"/>
        </w:rPr>
        <w:t>г</w:t>
      </w:r>
      <w:r w:rsidRPr="00925301">
        <w:rPr>
          <w:color w:val="000000"/>
          <w:spacing w:val="-1"/>
        </w:rPr>
        <w:t>и</w:t>
      </w:r>
      <w:r w:rsidRPr="00925301">
        <w:rPr>
          <w:color w:val="000000"/>
        </w:rPr>
        <w:t>й</w:t>
      </w:r>
      <w:r w:rsidRPr="00925301">
        <w:rPr>
          <w:color w:val="000000"/>
          <w:spacing w:val="7"/>
        </w:rPr>
        <w:t xml:space="preserve"> </w:t>
      </w:r>
      <w:r w:rsidRPr="00925301">
        <w:rPr>
          <w:color w:val="000000"/>
        </w:rPr>
        <w:t>о</w:t>
      </w:r>
      <w:r w:rsidRPr="00925301">
        <w:rPr>
          <w:color w:val="000000"/>
          <w:spacing w:val="1"/>
        </w:rPr>
        <w:t>б</w:t>
      </w:r>
      <w:r w:rsidRPr="00925301">
        <w:rPr>
          <w:color w:val="000000"/>
        </w:rPr>
        <w:t>ра</w:t>
      </w:r>
      <w:r w:rsidRPr="00925301">
        <w:rPr>
          <w:color w:val="000000"/>
          <w:spacing w:val="1"/>
        </w:rPr>
        <w:t>з</w:t>
      </w:r>
      <w:r w:rsidRPr="00925301">
        <w:rPr>
          <w:color w:val="000000"/>
          <w:spacing w:val="-2"/>
        </w:rPr>
        <w:t>о</w:t>
      </w:r>
      <w:r w:rsidRPr="00925301">
        <w:rPr>
          <w:color w:val="000000"/>
        </w:rPr>
        <w:t>ва</w:t>
      </w:r>
      <w:r w:rsidRPr="00925301">
        <w:rPr>
          <w:color w:val="000000"/>
          <w:spacing w:val="-2"/>
        </w:rPr>
        <w:t>н</w:t>
      </w:r>
      <w:r w:rsidRPr="00925301">
        <w:rPr>
          <w:color w:val="000000"/>
        </w:rPr>
        <w:t xml:space="preserve">ия, </w:t>
      </w:r>
      <w:r w:rsidRPr="00925301">
        <w:rPr>
          <w:color w:val="000000"/>
          <w:spacing w:val="-2"/>
        </w:rPr>
        <w:t>оп</w:t>
      </w:r>
      <w:r w:rsidRPr="00925301">
        <w:rPr>
          <w:color w:val="000000"/>
          <w:spacing w:val="2"/>
        </w:rPr>
        <w:t>р</w:t>
      </w:r>
      <w:r w:rsidRPr="00925301">
        <w:rPr>
          <w:color w:val="000000"/>
          <w:spacing w:val="-3"/>
        </w:rPr>
        <w:t>е</w:t>
      </w:r>
      <w:r w:rsidRPr="00925301">
        <w:rPr>
          <w:color w:val="000000"/>
          <w:spacing w:val="4"/>
        </w:rPr>
        <w:t>д</w:t>
      </w:r>
      <w:r w:rsidRPr="00925301">
        <w:rPr>
          <w:color w:val="000000"/>
          <w:spacing w:val="-2"/>
        </w:rPr>
        <w:t>е</w:t>
      </w:r>
      <w:r w:rsidRPr="00925301">
        <w:rPr>
          <w:color w:val="000000"/>
        </w:rPr>
        <w:t>л</w:t>
      </w:r>
      <w:r w:rsidRPr="00925301">
        <w:rPr>
          <w:color w:val="000000"/>
          <w:spacing w:val="1"/>
        </w:rPr>
        <w:t>я</w:t>
      </w:r>
      <w:r w:rsidRPr="00925301">
        <w:rPr>
          <w:color w:val="000000"/>
        </w:rPr>
        <w:t>ющ</w:t>
      </w:r>
      <w:r w:rsidRPr="00925301">
        <w:rPr>
          <w:color w:val="000000"/>
          <w:spacing w:val="-1"/>
        </w:rPr>
        <w:t>и</w:t>
      </w:r>
      <w:r w:rsidRPr="00925301">
        <w:rPr>
          <w:color w:val="000000"/>
        </w:rPr>
        <w:t>х</w:t>
      </w:r>
      <w:r w:rsidRPr="00925301">
        <w:rPr>
          <w:color w:val="000000"/>
          <w:spacing w:val="69"/>
        </w:rPr>
        <w:t xml:space="preserve"> </w:t>
      </w:r>
      <w:r w:rsidRPr="00925301">
        <w:rPr>
          <w:color w:val="000000"/>
          <w:spacing w:val="2"/>
        </w:rPr>
        <w:t>п</w:t>
      </w:r>
      <w:r w:rsidRPr="00925301">
        <w:rPr>
          <w:color w:val="000000"/>
          <w:spacing w:val="-3"/>
        </w:rPr>
        <w:t>у</w:t>
      </w:r>
      <w:r w:rsidRPr="00925301">
        <w:rPr>
          <w:color w:val="000000"/>
        </w:rPr>
        <w:t>ти</w:t>
      </w:r>
      <w:r w:rsidRPr="00925301">
        <w:rPr>
          <w:color w:val="000000"/>
          <w:spacing w:val="72"/>
        </w:rPr>
        <w:t xml:space="preserve"> </w:t>
      </w:r>
      <w:r w:rsidRPr="00925301">
        <w:rPr>
          <w:color w:val="000000"/>
        </w:rPr>
        <w:t>и</w:t>
      </w:r>
      <w:r w:rsidRPr="00925301">
        <w:rPr>
          <w:color w:val="000000"/>
          <w:spacing w:val="68"/>
        </w:rPr>
        <w:t xml:space="preserve"> </w:t>
      </w:r>
      <w:r w:rsidRPr="00925301">
        <w:rPr>
          <w:color w:val="000000"/>
        </w:rPr>
        <w:t>с</w:t>
      </w:r>
      <w:r w:rsidRPr="00925301">
        <w:rPr>
          <w:color w:val="000000"/>
          <w:spacing w:val="1"/>
        </w:rPr>
        <w:t>п</w:t>
      </w:r>
      <w:r w:rsidRPr="00925301">
        <w:rPr>
          <w:color w:val="000000"/>
          <w:spacing w:val="-2"/>
        </w:rPr>
        <w:t>о</w:t>
      </w:r>
      <w:r w:rsidRPr="00925301">
        <w:rPr>
          <w:color w:val="000000"/>
          <w:spacing w:val="3"/>
        </w:rPr>
        <w:t>с</w:t>
      </w:r>
      <w:r w:rsidRPr="00925301">
        <w:rPr>
          <w:color w:val="000000"/>
          <w:spacing w:val="-2"/>
        </w:rPr>
        <w:t>о</w:t>
      </w:r>
      <w:r w:rsidRPr="00925301">
        <w:rPr>
          <w:color w:val="000000"/>
        </w:rPr>
        <w:t>бы</w:t>
      </w:r>
      <w:r w:rsidRPr="00925301">
        <w:rPr>
          <w:color w:val="000000"/>
          <w:spacing w:val="73"/>
        </w:rPr>
        <w:t xml:space="preserve"> </w:t>
      </w:r>
      <w:r w:rsidRPr="00925301">
        <w:rPr>
          <w:color w:val="000000"/>
          <w:spacing w:val="2"/>
        </w:rPr>
        <w:t>д</w:t>
      </w:r>
      <w:r w:rsidRPr="00925301">
        <w:rPr>
          <w:color w:val="000000"/>
          <w:spacing w:val="-3"/>
        </w:rPr>
        <w:t>о</w:t>
      </w:r>
      <w:r w:rsidRPr="00925301">
        <w:rPr>
          <w:color w:val="000000"/>
        </w:rPr>
        <w:t>сти</w:t>
      </w:r>
      <w:r w:rsidRPr="00925301">
        <w:rPr>
          <w:color w:val="000000"/>
          <w:spacing w:val="1"/>
        </w:rPr>
        <w:t>ж</w:t>
      </w:r>
      <w:r w:rsidRPr="00925301">
        <w:rPr>
          <w:color w:val="000000"/>
        </w:rPr>
        <w:t>е</w:t>
      </w:r>
      <w:r w:rsidRPr="00925301">
        <w:rPr>
          <w:color w:val="000000"/>
          <w:spacing w:val="-1"/>
        </w:rPr>
        <w:t>н</w:t>
      </w:r>
      <w:r w:rsidRPr="00925301">
        <w:rPr>
          <w:color w:val="000000"/>
          <w:spacing w:val="-2"/>
        </w:rPr>
        <w:t>и</w:t>
      </w:r>
      <w:r w:rsidRPr="00925301">
        <w:rPr>
          <w:color w:val="000000"/>
        </w:rPr>
        <w:t>я</w:t>
      </w:r>
      <w:r w:rsidRPr="00925301">
        <w:rPr>
          <w:color w:val="000000"/>
          <w:spacing w:val="73"/>
        </w:rPr>
        <w:t xml:space="preserve"> </w:t>
      </w:r>
      <w:r w:rsidRPr="00925301">
        <w:rPr>
          <w:color w:val="000000"/>
          <w:spacing w:val="2"/>
        </w:rPr>
        <w:t>ж</w:t>
      </w:r>
      <w:r w:rsidRPr="00925301">
        <w:rPr>
          <w:color w:val="000000"/>
          <w:spacing w:val="-3"/>
        </w:rPr>
        <w:t>е</w:t>
      </w:r>
      <w:r w:rsidRPr="00925301">
        <w:rPr>
          <w:color w:val="000000"/>
        </w:rPr>
        <w:t>л</w:t>
      </w:r>
      <w:r w:rsidRPr="00925301">
        <w:rPr>
          <w:color w:val="000000"/>
          <w:spacing w:val="3"/>
        </w:rPr>
        <w:t>а</w:t>
      </w:r>
      <w:r w:rsidRPr="00925301">
        <w:rPr>
          <w:color w:val="000000"/>
          <w:spacing w:val="-3"/>
        </w:rPr>
        <w:t>е</w:t>
      </w:r>
      <w:r w:rsidRPr="00925301">
        <w:rPr>
          <w:color w:val="000000"/>
          <w:spacing w:val="2"/>
        </w:rPr>
        <w:t>м</w:t>
      </w:r>
      <w:r w:rsidRPr="00925301">
        <w:rPr>
          <w:color w:val="000000"/>
          <w:spacing w:val="-3"/>
        </w:rPr>
        <w:t>о</w:t>
      </w:r>
      <w:r w:rsidRPr="00925301">
        <w:rPr>
          <w:color w:val="000000"/>
          <w:spacing w:val="4"/>
        </w:rPr>
        <w:t>г</w:t>
      </w:r>
      <w:r w:rsidRPr="00925301">
        <w:rPr>
          <w:color w:val="000000"/>
        </w:rPr>
        <w:t>о</w:t>
      </w:r>
      <w:r w:rsidRPr="00925301">
        <w:rPr>
          <w:color w:val="000000"/>
          <w:spacing w:val="70"/>
        </w:rPr>
        <w:t xml:space="preserve"> </w:t>
      </w:r>
      <w:r w:rsidRPr="00925301">
        <w:rPr>
          <w:color w:val="000000"/>
          <w:spacing w:val="-3"/>
        </w:rPr>
        <w:t>у</w:t>
      </w:r>
      <w:r w:rsidRPr="00925301">
        <w:rPr>
          <w:color w:val="000000"/>
          <w:spacing w:val="3"/>
        </w:rPr>
        <w:t>р</w:t>
      </w:r>
      <w:r w:rsidRPr="00925301">
        <w:rPr>
          <w:color w:val="000000"/>
          <w:spacing w:val="-3"/>
        </w:rPr>
        <w:t>о</w:t>
      </w:r>
      <w:r w:rsidRPr="00925301">
        <w:rPr>
          <w:color w:val="000000"/>
        </w:rPr>
        <w:t>в</w:t>
      </w:r>
      <w:r w:rsidRPr="00925301">
        <w:rPr>
          <w:color w:val="000000"/>
          <w:spacing w:val="-2"/>
        </w:rPr>
        <w:t>н</w:t>
      </w:r>
      <w:r w:rsidRPr="00925301">
        <w:rPr>
          <w:color w:val="000000"/>
        </w:rPr>
        <w:t>я</w:t>
      </w:r>
      <w:r w:rsidRPr="00925301">
        <w:rPr>
          <w:color w:val="000000"/>
          <w:spacing w:val="68"/>
        </w:rPr>
        <w:t xml:space="preserve"> </w:t>
      </w:r>
      <w:r w:rsidRPr="00925301">
        <w:rPr>
          <w:color w:val="000000"/>
          <w:spacing w:val="2"/>
        </w:rPr>
        <w:t>(</w:t>
      </w:r>
      <w:r w:rsidRPr="00925301">
        <w:rPr>
          <w:color w:val="000000"/>
        </w:rPr>
        <w:t>р</w:t>
      </w:r>
      <w:r w:rsidRPr="00925301">
        <w:rPr>
          <w:color w:val="000000"/>
          <w:spacing w:val="-2"/>
        </w:rPr>
        <w:t>е</w:t>
      </w:r>
      <w:r w:rsidRPr="00925301">
        <w:rPr>
          <w:color w:val="000000"/>
          <w:spacing w:val="3"/>
        </w:rPr>
        <w:t>з</w:t>
      </w:r>
      <w:r w:rsidRPr="00925301">
        <w:rPr>
          <w:color w:val="000000"/>
          <w:spacing w:val="-1"/>
        </w:rPr>
        <w:t>у</w:t>
      </w:r>
      <w:r w:rsidRPr="00925301">
        <w:rPr>
          <w:color w:val="000000"/>
        </w:rPr>
        <w:t>льтата) л</w:t>
      </w:r>
      <w:r w:rsidRPr="00925301">
        <w:rPr>
          <w:color w:val="000000"/>
          <w:spacing w:val="-1"/>
        </w:rPr>
        <w:t>ич</w:t>
      </w:r>
      <w:r w:rsidRPr="00925301">
        <w:rPr>
          <w:color w:val="000000"/>
          <w:spacing w:val="1"/>
        </w:rPr>
        <w:t>н</w:t>
      </w:r>
      <w:r w:rsidRPr="00925301">
        <w:rPr>
          <w:color w:val="000000"/>
          <w:spacing w:val="-2"/>
        </w:rPr>
        <w:t>о</w:t>
      </w:r>
      <w:r w:rsidRPr="00925301">
        <w:rPr>
          <w:color w:val="000000"/>
        </w:rPr>
        <w:t>ст</w:t>
      </w:r>
      <w:r w:rsidRPr="00925301">
        <w:rPr>
          <w:color w:val="000000"/>
          <w:spacing w:val="2"/>
        </w:rPr>
        <w:t>н</w:t>
      </w:r>
      <w:r w:rsidRPr="00925301">
        <w:rPr>
          <w:color w:val="000000"/>
          <w:spacing w:val="-3"/>
        </w:rPr>
        <w:t>о</w:t>
      </w:r>
      <w:r w:rsidRPr="00925301">
        <w:rPr>
          <w:color w:val="000000"/>
          <w:spacing w:val="4"/>
        </w:rPr>
        <w:t>г</w:t>
      </w:r>
      <w:r w:rsidRPr="00925301">
        <w:rPr>
          <w:color w:val="000000"/>
        </w:rPr>
        <w:t>о</w:t>
      </w:r>
      <w:r w:rsidRPr="00925301">
        <w:rPr>
          <w:color w:val="000000"/>
          <w:spacing w:val="-1"/>
        </w:rPr>
        <w:t xml:space="preserve"> </w:t>
      </w:r>
      <w:r w:rsidRPr="00925301">
        <w:rPr>
          <w:color w:val="000000"/>
        </w:rPr>
        <w:t xml:space="preserve">и </w:t>
      </w:r>
      <w:r w:rsidRPr="00925301">
        <w:rPr>
          <w:color w:val="000000"/>
          <w:spacing w:val="1"/>
        </w:rPr>
        <w:t>п</w:t>
      </w:r>
      <w:r w:rsidRPr="00925301">
        <w:rPr>
          <w:color w:val="000000"/>
          <w:spacing w:val="-3"/>
        </w:rPr>
        <w:t>о</w:t>
      </w:r>
      <w:r w:rsidRPr="00925301">
        <w:rPr>
          <w:color w:val="000000"/>
        </w:rPr>
        <w:t>з</w:t>
      </w:r>
      <w:r w:rsidRPr="00925301">
        <w:rPr>
          <w:color w:val="000000"/>
          <w:spacing w:val="-1"/>
        </w:rPr>
        <w:t>н</w:t>
      </w:r>
      <w:r w:rsidRPr="00925301">
        <w:rPr>
          <w:color w:val="000000"/>
        </w:rPr>
        <w:t>ава</w:t>
      </w:r>
      <w:r w:rsidRPr="00925301">
        <w:rPr>
          <w:color w:val="000000"/>
          <w:spacing w:val="4"/>
        </w:rPr>
        <w:t>т</w:t>
      </w:r>
      <w:r w:rsidRPr="00925301">
        <w:rPr>
          <w:color w:val="000000"/>
          <w:spacing w:val="-3"/>
        </w:rPr>
        <w:t>е</w:t>
      </w:r>
      <w:r w:rsidRPr="00925301">
        <w:rPr>
          <w:color w:val="000000"/>
        </w:rPr>
        <w:t>ль</w:t>
      </w:r>
      <w:r w:rsidRPr="00925301">
        <w:rPr>
          <w:color w:val="000000"/>
          <w:spacing w:val="2"/>
        </w:rPr>
        <w:t>н</w:t>
      </w:r>
      <w:r w:rsidRPr="00925301">
        <w:rPr>
          <w:color w:val="000000"/>
          <w:spacing w:val="-3"/>
        </w:rPr>
        <w:t>о</w:t>
      </w:r>
      <w:r w:rsidRPr="00925301">
        <w:rPr>
          <w:color w:val="000000"/>
          <w:spacing w:val="4"/>
        </w:rPr>
        <w:t>г</w:t>
      </w:r>
      <w:r w:rsidRPr="00925301">
        <w:rPr>
          <w:color w:val="000000"/>
        </w:rPr>
        <w:t>о</w:t>
      </w:r>
      <w:r w:rsidRPr="00925301">
        <w:rPr>
          <w:color w:val="000000"/>
          <w:spacing w:val="-1"/>
        </w:rPr>
        <w:t xml:space="preserve"> </w:t>
      </w:r>
      <w:r w:rsidRPr="00925301">
        <w:rPr>
          <w:color w:val="000000"/>
        </w:rPr>
        <w:t>разв</w:t>
      </w:r>
      <w:r w:rsidRPr="00925301">
        <w:rPr>
          <w:color w:val="000000"/>
          <w:spacing w:val="-1"/>
        </w:rPr>
        <w:t>и</w:t>
      </w:r>
      <w:r w:rsidRPr="00925301">
        <w:rPr>
          <w:color w:val="000000"/>
        </w:rPr>
        <w:t xml:space="preserve">тия </w:t>
      </w:r>
      <w:r w:rsidRPr="00925301">
        <w:rPr>
          <w:color w:val="000000"/>
          <w:spacing w:val="-3"/>
        </w:rPr>
        <w:t>о</w:t>
      </w:r>
      <w:r w:rsidRPr="00925301">
        <w:rPr>
          <w:color w:val="000000"/>
          <w:spacing w:val="4"/>
        </w:rPr>
        <w:t>б</w:t>
      </w:r>
      <w:r w:rsidRPr="00925301">
        <w:rPr>
          <w:color w:val="000000"/>
          <w:spacing w:val="-2"/>
        </w:rPr>
        <w:t>у</w:t>
      </w:r>
      <w:r w:rsidRPr="00925301">
        <w:rPr>
          <w:color w:val="000000"/>
          <w:spacing w:val="-1"/>
        </w:rPr>
        <w:t>ч</w:t>
      </w:r>
      <w:r w:rsidRPr="00925301">
        <w:rPr>
          <w:color w:val="000000"/>
        </w:rPr>
        <w:t>а</w:t>
      </w:r>
      <w:r w:rsidRPr="00925301">
        <w:rPr>
          <w:color w:val="000000"/>
          <w:spacing w:val="-1"/>
        </w:rPr>
        <w:t>ю</w:t>
      </w:r>
      <w:r w:rsidRPr="00925301">
        <w:rPr>
          <w:color w:val="000000"/>
          <w:spacing w:val="3"/>
        </w:rPr>
        <w:t>щ</w:t>
      </w:r>
      <w:r w:rsidRPr="00925301">
        <w:rPr>
          <w:color w:val="000000"/>
          <w:spacing w:val="-1"/>
        </w:rPr>
        <w:t>и</w:t>
      </w:r>
      <w:r w:rsidRPr="00925301">
        <w:rPr>
          <w:color w:val="000000"/>
        </w:rPr>
        <w:t>хся</w:t>
      </w:r>
      <w:r w:rsidRPr="00925301">
        <w:rPr>
          <w:color w:val="000000"/>
          <w:spacing w:val="1"/>
        </w:rPr>
        <w:t xml:space="preserve"> </w:t>
      </w:r>
      <w:r w:rsidRPr="00925301">
        <w:rPr>
          <w:color w:val="000000"/>
        </w:rPr>
        <w:t>с</w:t>
      </w:r>
      <w:r w:rsidRPr="00925301">
        <w:rPr>
          <w:color w:val="000000"/>
          <w:spacing w:val="1"/>
        </w:rPr>
        <w:t xml:space="preserve"> </w:t>
      </w:r>
      <w:r w:rsidRPr="00925301">
        <w:rPr>
          <w:color w:val="000000"/>
        </w:rPr>
        <w:t>З</w:t>
      </w:r>
      <w:r w:rsidRPr="00925301">
        <w:rPr>
          <w:color w:val="000000"/>
          <w:spacing w:val="2"/>
        </w:rPr>
        <w:t>П</w:t>
      </w:r>
      <w:r w:rsidRPr="00925301">
        <w:rPr>
          <w:color w:val="000000"/>
        </w:rPr>
        <w:t>Р;</w:t>
      </w:r>
    </w:p>
    <w:p w14:paraId="6D019036" w14:textId="77777777" w:rsidR="00BD4AD7" w:rsidRPr="00925301" w:rsidRDefault="00BD4AD7" w:rsidP="00BD4AD7">
      <w:pPr>
        <w:pStyle w:val="a4"/>
        <w:numPr>
          <w:ilvl w:val="0"/>
          <w:numId w:val="10"/>
        </w:numPr>
        <w:ind w:right="812"/>
        <w:rPr>
          <w:color w:val="000000"/>
          <w:spacing w:val="1"/>
        </w:rPr>
      </w:pPr>
      <w:r w:rsidRPr="00925301">
        <w:rPr>
          <w:rFonts w:eastAsia="Symbol"/>
          <w:color w:val="000000"/>
        </w:rPr>
        <w:t>−</w:t>
      </w:r>
      <w:r w:rsidRPr="00925301">
        <w:rPr>
          <w:color w:val="000000"/>
          <w:spacing w:val="-2"/>
        </w:rPr>
        <w:t>о</w:t>
      </w:r>
      <w:r w:rsidRPr="00925301">
        <w:rPr>
          <w:color w:val="000000"/>
        </w:rPr>
        <w:t>рие</w:t>
      </w:r>
      <w:r w:rsidRPr="00925301">
        <w:rPr>
          <w:color w:val="000000"/>
          <w:spacing w:val="-1"/>
        </w:rPr>
        <w:t>н</w:t>
      </w:r>
      <w:r w:rsidRPr="00925301">
        <w:rPr>
          <w:color w:val="000000"/>
        </w:rPr>
        <w:t>та</w:t>
      </w:r>
      <w:r w:rsidRPr="00925301">
        <w:rPr>
          <w:color w:val="000000"/>
          <w:spacing w:val="2"/>
        </w:rPr>
        <w:t>ц</w:t>
      </w:r>
      <w:r w:rsidRPr="00925301">
        <w:rPr>
          <w:color w:val="000000"/>
        </w:rPr>
        <w:t>ию</w:t>
      </w:r>
      <w:r w:rsidRPr="00925301">
        <w:rPr>
          <w:color w:val="000000"/>
          <w:spacing w:val="180"/>
        </w:rPr>
        <w:t xml:space="preserve"> </w:t>
      </w:r>
      <w:r w:rsidRPr="00925301">
        <w:rPr>
          <w:color w:val="000000"/>
          <w:spacing w:val="-1"/>
        </w:rPr>
        <w:t>н</w:t>
      </w:r>
      <w:r w:rsidRPr="00925301">
        <w:rPr>
          <w:color w:val="000000"/>
        </w:rPr>
        <w:t>а</w:t>
      </w:r>
      <w:r w:rsidRPr="00925301">
        <w:rPr>
          <w:color w:val="000000"/>
          <w:spacing w:val="181"/>
        </w:rPr>
        <w:t xml:space="preserve"> </w:t>
      </w:r>
      <w:r w:rsidRPr="00925301">
        <w:rPr>
          <w:color w:val="000000"/>
          <w:spacing w:val="5"/>
        </w:rPr>
        <w:t>д</w:t>
      </w:r>
      <w:r w:rsidRPr="00925301">
        <w:rPr>
          <w:color w:val="000000"/>
        </w:rPr>
        <w:t>ости</w:t>
      </w:r>
      <w:r w:rsidRPr="00925301">
        <w:rPr>
          <w:color w:val="000000"/>
          <w:spacing w:val="1"/>
        </w:rPr>
        <w:t>ж</w:t>
      </w:r>
      <w:r w:rsidRPr="00925301">
        <w:rPr>
          <w:color w:val="000000"/>
        </w:rPr>
        <w:t>е</w:t>
      </w:r>
      <w:r w:rsidRPr="00925301">
        <w:rPr>
          <w:color w:val="000000"/>
          <w:spacing w:val="-1"/>
        </w:rPr>
        <w:t>н</w:t>
      </w:r>
      <w:r w:rsidRPr="00925301">
        <w:rPr>
          <w:color w:val="000000"/>
        </w:rPr>
        <w:t>и</w:t>
      </w:r>
      <w:r w:rsidRPr="00925301">
        <w:rPr>
          <w:color w:val="000000"/>
          <w:spacing w:val="1"/>
        </w:rPr>
        <w:t>е</w:t>
      </w:r>
      <w:r w:rsidRPr="00925301">
        <w:rPr>
          <w:color w:val="000000"/>
          <w:spacing w:val="181"/>
        </w:rPr>
        <w:t xml:space="preserve"> </w:t>
      </w:r>
      <w:r w:rsidRPr="00925301">
        <w:rPr>
          <w:color w:val="000000"/>
        </w:rPr>
        <w:t>ос</w:t>
      </w:r>
      <w:r w:rsidRPr="00925301">
        <w:rPr>
          <w:color w:val="000000"/>
          <w:spacing w:val="2"/>
        </w:rPr>
        <w:t>н</w:t>
      </w:r>
      <w:r w:rsidRPr="00925301">
        <w:rPr>
          <w:color w:val="000000"/>
          <w:spacing w:val="-3"/>
        </w:rPr>
        <w:t>о</w:t>
      </w:r>
      <w:r w:rsidRPr="00925301">
        <w:rPr>
          <w:color w:val="000000"/>
        </w:rPr>
        <w:t>в</w:t>
      </w:r>
      <w:r w:rsidRPr="00925301">
        <w:rPr>
          <w:color w:val="000000"/>
          <w:spacing w:val="1"/>
        </w:rPr>
        <w:t>н</w:t>
      </w:r>
      <w:r w:rsidRPr="00925301">
        <w:rPr>
          <w:color w:val="000000"/>
          <w:spacing w:val="-3"/>
        </w:rPr>
        <w:t>о</w:t>
      </w:r>
      <w:r w:rsidRPr="00925301">
        <w:rPr>
          <w:color w:val="000000"/>
          <w:spacing w:val="4"/>
        </w:rPr>
        <w:t>г</w:t>
      </w:r>
      <w:r w:rsidRPr="00925301">
        <w:rPr>
          <w:color w:val="000000"/>
        </w:rPr>
        <w:t>о</w:t>
      </w:r>
      <w:r w:rsidRPr="00925301">
        <w:rPr>
          <w:color w:val="000000"/>
          <w:spacing w:val="178"/>
        </w:rPr>
        <w:t xml:space="preserve"> </w:t>
      </w:r>
      <w:r w:rsidRPr="00925301">
        <w:rPr>
          <w:color w:val="000000"/>
          <w:spacing w:val="3"/>
        </w:rPr>
        <w:t>р</w:t>
      </w:r>
      <w:r w:rsidRPr="00925301">
        <w:rPr>
          <w:color w:val="000000"/>
          <w:spacing w:val="-2"/>
        </w:rPr>
        <w:t>е</w:t>
      </w:r>
      <w:r w:rsidRPr="00925301">
        <w:rPr>
          <w:color w:val="000000"/>
          <w:spacing w:val="3"/>
        </w:rPr>
        <w:t>з</w:t>
      </w:r>
      <w:r w:rsidRPr="00925301">
        <w:rPr>
          <w:color w:val="000000"/>
          <w:spacing w:val="-6"/>
        </w:rPr>
        <w:t>у</w:t>
      </w:r>
      <w:r w:rsidRPr="00925301">
        <w:rPr>
          <w:color w:val="000000"/>
        </w:rPr>
        <w:t>льта</w:t>
      </w:r>
      <w:r w:rsidRPr="00925301">
        <w:rPr>
          <w:color w:val="000000"/>
          <w:spacing w:val="1"/>
        </w:rPr>
        <w:t>т</w:t>
      </w:r>
      <w:r w:rsidRPr="00925301">
        <w:rPr>
          <w:color w:val="000000"/>
        </w:rPr>
        <w:t>а</w:t>
      </w:r>
      <w:r w:rsidRPr="00925301">
        <w:rPr>
          <w:color w:val="000000"/>
          <w:spacing w:val="181"/>
        </w:rPr>
        <w:t xml:space="preserve"> </w:t>
      </w:r>
      <w:r w:rsidRPr="00925301">
        <w:rPr>
          <w:color w:val="000000"/>
          <w:spacing w:val="-3"/>
        </w:rPr>
        <w:t>о</w:t>
      </w:r>
      <w:r w:rsidRPr="00925301">
        <w:rPr>
          <w:color w:val="000000"/>
          <w:spacing w:val="1"/>
        </w:rPr>
        <w:t>б</w:t>
      </w:r>
      <w:r w:rsidRPr="00925301">
        <w:rPr>
          <w:color w:val="000000"/>
        </w:rPr>
        <w:t>ра</w:t>
      </w:r>
      <w:r w:rsidRPr="00925301">
        <w:rPr>
          <w:color w:val="000000"/>
          <w:spacing w:val="1"/>
        </w:rPr>
        <w:t>з</w:t>
      </w:r>
      <w:r w:rsidRPr="00925301">
        <w:rPr>
          <w:color w:val="000000"/>
        </w:rPr>
        <w:t>ова</w:t>
      </w:r>
      <w:r w:rsidRPr="00925301">
        <w:rPr>
          <w:color w:val="000000"/>
          <w:spacing w:val="2"/>
        </w:rPr>
        <w:t>н</w:t>
      </w:r>
      <w:r w:rsidRPr="00925301">
        <w:rPr>
          <w:color w:val="000000"/>
          <w:spacing w:val="-1"/>
        </w:rPr>
        <w:t>и</w:t>
      </w:r>
      <w:r w:rsidRPr="00925301">
        <w:rPr>
          <w:color w:val="000000"/>
        </w:rPr>
        <w:t>я</w:t>
      </w:r>
      <w:r w:rsidRPr="00925301">
        <w:rPr>
          <w:color w:val="000000"/>
          <w:spacing w:val="186"/>
        </w:rPr>
        <w:t xml:space="preserve"> </w:t>
      </w:r>
      <w:r w:rsidRPr="00925301">
        <w:rPr>
          <w:color w:val="000000"/>
        </w:rPr>
        <w:t>– ра</w:t>
      </w:r>
      <w:r w:rsidRPr="00925301">
        <w:rPr>
          <w:color w:val="000000"/>
          <w:spacing w:val="1"/>
        </w:rPr>
        <w:t>з</w:t>
      </w:r>
      <w:r w:rsidRPr="00925301">
        <w:rPr>
          <w:color w:val="000000"/>
        </w:rPr>
        <w:t>в</w:t>
      </w:r>
      <w:r w:rsidRPr="00925301">
        <w:rPr>
          <w:color w:val="000000"/>
          <w:spacing w:val="-1"/>
        </w:rPr>
        <w:t>и</w:t>
      </w:r>
      <w:r w:rsidRPr="00925301">
        <w:rPr>
          <w:color w:val="000000"/>
        </w:rPr>
        <w:t>т</w:t>
      </w:r>
      <w:r w:rsidRPr="00925301">
        <w:rPr>
          <w:color w:val="000000"/>
          <w:spacing w:val="-1"/>
        </w:rPr>
        <w:t>и</w:t>
      </w:r>
      <w:r w:rsidRPr="00925301">
        <w:rPr>
          <w:color w:val="000000"/>
        </w:rPr>
        <w:t>е</w:t>
      </w:r>
      <w:r w:rsidRPr="00925301">
        <w:rPr>
          <w:color w:val="000000"/>
          <w:spacing w:val="53"/>
        </w:rPr>
        <w:t xml:space="preserve"> </w:t>
      </w:r>
      <w:r w:rsidRPr="00925301">
        <w:rPr>
          <w:color w:val="000000"/>
          <w:spacing w:val="-1"/>
        </w:rPr>
        <w:t>н</w:t>
      </w:r>
      <w:r w:rsidRPr="00925301">
        <w:rPr>
          <w:color w:val="000000"/>
        </w:rPr>
        <w:t>а</w:t>
      </w:r>
      <w:r w:rsidRPr="00925301">
        <w:rPr>
          <w:color w:val="000000"/>
          <w:spacing w:val="57"/>
        </w:rPr>
        <w:t xml:space="preserve"> </w:t>
      </w:r>
      <w:r w:rsidRPr="00925301">
        <w:rPr>
          <w:color w:val="000000"/>
          <w:spacing w:val="-3"/>
        </w:rPr>
        <w:t>о</w:t>
      </w:r>
      <w:r w:rsidRPr="00925301">
        <w:rPr>
          <w:color w:val="000000"/>
          <w:spacing w:val="3"/>
        </w:rPr>
        <w:t>с</w:t>
      </w:r>
      <w:r w:rsidRPr="00925301">
        <w:rPr>
          <w:color w:val="000000"/>
          <w:spacing w:val="2"/>
        </w:rPr>
        <w:t>н</w:t>
      </w:r>
      <w:r w:rsidRPr="00925301">
        <w:rPr>
          <w:color w:val="000000"/>
          <w:spacing w:val="-3"/>
        </w:rPr>
        <w:t>о</w:t>
      </w:r>
      <w:r w:rsidRPr="00925301">
        <w:rPr>
          <w:color w:val="000000"/>
          <w:spacing w:val="3"/>
        </w:rPr>
        <w:t>в</w:t>
      </w:r>
      <w:r w:rsidRPr="00925301">
        <w:rPr>
          <w:color w:val="000000"/>
        </w:rPr>
        <w:t>е</w:t>
      </w:r>
      <w:r w:rsidRPr="00925301">
        <w:rPr>
          <w:color w:val="000000"/>
          <w:spacing w:val="53"/>
        </w:rPr>
        <w:t xml:space="preserve"> </w:t>
      </w:r>
      <w:r w:rsidRPr="00925301">
        <w:rPr>
          <w:color w:val="000000"/>
          <w:spacing w:val="-3"/>
        </w:rPr>
        <w:t>о</w:t>
      </w:r>
      <w:r w:rsidRPr="00925301">
        <w:rPr>
          <w:color w:val="000000"/>
        </w:rPr>
        <w:t>с</w:t>
      </w:r>
      <w:r w:rsidRPr="00925301">
        <w:rPr>
          <w:color w:val="000000"/>
          <w:spacing w:val="3"/>
        </w:rPr>
        <w:t>в</w:t>
      </w:r>
      <w:r w:rsidRPr="00925301">
        <w:rPr>
          <w:color w:val="000000"/>
        </w:rPr>
        <w:t>ое</w:t>
      </w:r>
      <w:r w:rsidRPr="00925301">
        <w:rPr>
          <w:color w:val="000000"/>
          <w:spacing w:val="-1"/>
        </w:rPr>
        <w:t>н</w:t>
      </w:r>
      <w:r w:rsidRPr="00925301">
        <w:rPr>
          <w:color w:val="000000"/>
          <w:spacing w:val="-2"/>
        </w:rPr>
        <w:t>и</w:t>
      </w:r>
      <w:r w:rsidRPr="00925301">
        <w:rPr>
          <w:color w:val="000000"/>
        </w:rPr>
        <w:t>я</w:t>
      </w:r>
      <w:r w:rsidRPr="00925301">
        <w:rPr>
          <w:color w:val="000000"/>
          <w:spacing w:val="61"/>
        </w:rPr>
        <w:t xml:space="preserve"> </w:t>
      </w:r>
      <w:r w:rsidRPr="00925301">
        <w:rPr>
          <w:color w:val="000000"/>
          <w:spacing w:val="-3"/>
        </w:rPr>
        <w:t>у</w:t>
      </w:r>
      <w:r w:rsidRPr="00925301">
        <w:rPr>
          <w:color w:val="000000"/>
          <w:spacing w:val="1"/>
        </w:rPr>
        <w:t>н</w:t>
      </w:r>
      <w:r w:rsidRPr="00925301">
        <w:rPr>
          <w:color w:val="000000"/>
          <w:spacing w:val="-1"/>
        </w:rPr>
        <w:t>и</w:t>
      </w:r>
      <w:r w:rsidRPr="00925301">
        <w:rPr>
          <w:color w:val="000000"/>
          <w:spacing w:val="3"/>
        </w:rPr>
        <w:t>в</w:t>
      </w:r>
      <w:r w:rsidRPr="00925301">
        <w:rPr>
          <w:color w:val="000000"/>
          <w:spacing w:val="-4"/>
        </w:rPr>
        <w:t>е</w:t>
      </w:r>
      <w:r w:rsidRPr="00925301">
        <w:rPr>
          <w:color w:val="000000"/>
        </w:rPr>
        <w:t>рсаль</w:t>
      </w:r>
      <w:r w:rsidRPr="00925301">
        <w:rPr>
          <w:color w:val="000000"/>
          <w:spacing w:val="-1"/>
        </w:rPr>
        <w:t>н</w:t>
      </w:r>
      <w:r w:rsidRPr="00925301">
        <w:rPr>
          <w:color w:val="000000"/>
        </w:rPr>
        <w:t>ых</w:t>
      </w:r>
      <w:r w:rsidRPr="00925301">
        <w:rPr>
          <w:color w:val="000000"/>
          <w:spacing w:val="61"/>
        </w:rPr>
        <w:t xml:space="preserve"> </w:t>
      </w:r>
      <w:r w:rsidRPr="00925301">
        <w:rPr>
          <w:color w:val="000000"/>
          <w:spacing w:val="-7"/>
        </w:rPr>
        <w:t>у</w:t>
      </w:r>
      <w:r w:rsidRPr="00925301">
        <w:rPr>
          <w:color w:val="000000"/>
          <w:spacing w:val="2"/>
        </w:rPr>
        <w:t>ч</w:t>
      </w:r>
      <w:r w:rsidRPr="00925301">
        <w:rPr>
          <w:color w:val="000000"/>
          <w:spacing w:val="-3"/>
        </w:rPr>
        <w:t>е</w:t>
      </w:r>
      <w:r w:rsidRPr="00925301">
        <w:rPr>
          <w:color w:val="000000"/>
          <w:spacing w:val="5"/>
        </w:rPr>
        <w:t>б</w:t>
      </w:r>
      <w:r w:rsidRPr="00925301">
        <w:rPr>
          <w:color w:val="000000"/>
          <w:spacing w:val="-1"/>
        </w:rPr>
        <w:t>н</w:t>
      </w:r>
      <w:r w:rsidRPr="00925301">
        <w:rPr>
          <w:color w:val="000000"/>
        </w:rPr>
        <w:t>ых</w:t>
      </w:r>
      <w:r w:rsidRPr="00925301">
        <w:rPr>
          <w:color w:val="000000"/>
          <w:spacing w:val="57"/>
        </w:rPr>
        <w:t xml:space="preserve"> </w:t>
      </w:r>
      <w:r w:rsidRPr="00925301">
        <w:rPr>
          <w:color w:val="000000"/>
          <w:spacing w:val="1"/>
        </w:rPr>
        <w:t>д</w:t>
      </w:r>
      <w:r w:rsidRPr="00925301">
        <w:rPr>
          <w:color w:val="000000"/>
          <w:spacing w:val="-3"/>
        </w:rPr>
        <w:t>е</w:t>
      </w:r>
      <w:r w:rsidRPr="00925301">
        <w:rPr>
          <w:color w:val="000000"/>
          <w:spacing w:val="-1"/>
        </w:rPr>
        <w:t>й</w:t>
      </w:r>
      <w:r w:rsidRPr="00925301">
        <w:rPr>
          <w:color w:val="000000"/>
        </w:rPr>
        <w:t>ств</w:t>
      </w:r>
      <w:r w:rsidRPr="00925301">
        <w:rPr>
          <w:color w:val="000000"/>
          <w:spacing w:val="1"/>
        </w:rPr>
        <w:t>и</w:t>
      </w:r>
      <w:r w:rsidRPr="00925301">
        <w:rPr>
          <w:color w:val="000000"/>
        </w:rPr>
        <w:t>й,</w:t>
      </w:r>
      <w:r w:rsidRPr="00925301">
        <w:rPr>
          <w:color w:val="000000"/>
          <w:spacing w:val="59"/>
        </w:rPr>
        <w:t xml:space="preserve"> </w:t>
      </w:r>
      <w:r w:rsidRPr="00925301">
        <w:rPr>
          <w:color w:val="000000"/>
          <w:spacing w:val="-1"/>
        </w:rPr>
        <w:t>п</w:t>
      </w:r>
      <w:r w:rsidRPr="00925301">
        <w:rPr>
          <w:color w:val="000000"/>
          <w:spacing w:val="-4"/>
        </w:rPr>
        <w:t>о</w:t>
      </w:r>
      <w:r w:rsidRPr="00925301">
        <w:rPr>
          <w:color w:val="000000"/>
        </w:rPr>
        <w:t>зна</w:t>
      </w:r>
      <w:r w:rsidRPr="00925301">
        <w:rPr>
          <w:color w:val="000000"/>
          <w:spacing w:val="1"/>
        </w:rPr>
        <w:t>н</w:t>
      </w:r>
      <w:r w:rsidRPr="00925301">
        <w:rPr>
          <w:color w:val="000000"/>
          <w:spacing w:val="-1"/>
        </w:rPr>
        <w:t>и</w:t>
      </w:r>
      <w:r w:rsidRPr="00925301">
        <w:rPr>
          <w:color w:val="000000"/>
        </w:rPr>
        <w:t>я</w:t>
      </w:r>
      <w:r w:rsidRPr="00925301">
        <w:rPr>
          <w:color w:val="000000"/>
          <w:spacing w:val="56"/>
        </w:rPr>
        <w:t xml:space="preserve"> </w:t>
      </w:r>
      <w:r w:rsidRPr="00925301">
        <w:rPr>
          <w:color w:val="000000"/>
        </w:rPr>
        <w:t xml:space="preserve">и </w:t>
      </w:r>
      <w:r w:rsidRPr="00925301">
        <w:rPr>
          <w:color w:val="000000"/>
          <w:spacing w:val="-2"/>
        </w:rPr>
        <w:t>о</w:t>
      </w:r>
      <w:r w:rsidRPr="00925301">
        <w:rPr>
          <w:color w:val="000000"/>
        </w:rPr>
        <w:t>с</w:t>
      </w:r>
      <w:r w:rsidRPr="00925301">
        <w:rPr>
          <w:color w:val="000000"/>
          <w:spacing w:val="1"/>
        </w:rPr>
        <w:t>в</w:t>
      </w:r>
      <w:r w:rsidRPr="00925301">
        <w:rPr>
          <w:color w:val="000000"/>
        </w:rPr>
        <w:t>ое</w:t>
      </w:r>
      <w:r w:rsidRPr="00925301">
        <w:rPr>
          <w:color w:val="000000"/>
          <w:spacing w:val="-1"/>
        </w:rPr>
        <w:t>ни</w:t>
      </w:r>
      <w:r w:rsidRPr="00925301">
        <w:rPr>
          <w:color w:val="000000"/>
        </w:rPr>
        <w:t>я</w:t>
      </w:r>
      <w:r w:rsidRPr="00925301">
        <w:rPr>
          <w:color w:val="000000"/>
          <w:spacing w:val="84"/>
        </w:rPr>
        <w:t xml:space="preserve"> </w:t>
      </w:r>
      <w:r w:rsidRPr="00925301">
        <w:rPr>
          <w:color w:val="000000"/>
        </w:rPr>
        <w:t>м</w:t>
      </w:r>
      <w:r w:rsidRPr="00925301">
        <w:rPr>
          <w:color w:val="000000"/>
          <w:spacing w:val="-2"/>
        </w:rPr>
        <w:t>и</w:t>
      </w:r>
      <w:r w:rsidRPr="00925301">
        <w:rPr>
          <w:color w:val="000000"/>
        </w:rPr>
        <w:t>ра</w:t>
      </w:r>
      <w:r w:rsidRPr="00925301">
        <w:rPr>
          <w:color w:val="000000"/>
          <w:spacing w:val="85"/>
        </w:rPr>
        <w:t xml:space="preserve"> </w:t>
      </w:r>
      <w:r w:rsidRPr="00925301">
        <w:rPr>
          <w:color w:val="000000"/>
        </w:rPr>
        <w:t>ли</w:t>
      </w:r>
      <w:r w:rsidRPr="00925301">
        <w:rPr>
          <w:color w:val="000000"/>
          <w:spacing w:val="1"/>
        </w:rPr>
        <w:t>чн</w:t>
      </w:r>
      <w:r w:rsidRPr="00925301">
        <w:rPr>
          <w:color w:val="000000"/>
          <w:spacing w:val="-2"/>
        </w:rPr>
        <w:t>о</w:t>
      </w:r>
      <w:r w:rsidRPr="00925301">
        <w:rPr>
          <w:color w:val="000000"/>
        </w:rPr>
        <w:t>сти</w:t>
      </w:r>
      <w:r w:rsidRPr="00925301">
        <w:rPr>
          <w:color w:val="000000"/>
          <w:spacing w:val="84"/>
        </w:rPr>
        <w:t xml:space="preserve"> </w:t>
      </w:r>
      <w:r w:rsidRPr="00925301">
        <w:rPr>
          <w:color w:val="000000"/>
          <w:spacing w:val="-2"/>
        </w:rPr>
        <w:t>о</w:t>
      </w:r>
      <w:r w:rsidRPr="00925301">
        <w:rPr>
          <w:color w:val="000000"/>
          <w:spacing w:val="3"/>
        </w:rPr>
        <w:t>б</w:t>
      </w:r>
      <w:r w:rsidRPr="00925301">
        <w:rPr>
          <w:color w:val="000000"/>
          <w:spacing w:val="-2"/>
        </w:rPr>
        <w:t>у</w:t>
      </w:r>
      <w:r w:rsidRPr="00925301">
        <w:rPr>
          <w:color w:val="000000"/>
          <w:spacing w:val="-1"/>
        </w:rPr>
        <w:t>ч</w:t>
      </w:r>
      <w:r w:rsidRPr="00925301">
        <w:rPr>
          <w:color w:val="000000"/>
          <w:spacing w:val="2"/>
        </w:rPr>
        <w:t>а</w:t>
      </w:r>
      <w:r w:rsidRPr="00925301">
        <w:rPr>
          <w:color w:val="000000"/>
        </w:rPr>
        <w:t>ющ</w:t>
      </w:r>
      <w:r w:rsidRPr="00925301">
        <w:rPr>
          <w:color w:val="000000"/>
          <w:spacing w:val="-3"/>
        </w:rPr>
        <w:t>е</w:t>
      </w:r>
      <w:r w:rsidRPr="00925301">
        <w:rPr>
          <w:color w:val="000000"/>
          <w:spacing w:val="3"/>
        </w:rPr>
        <w:t>г</w:t>
      </w:r>
      <w:r w:rsidRPr="00925301">
        <w:rPr>
          <w:color w:val="000000"/>
          <w:spacing w:val="-2"/>
        </w:rPr>
        <w:t>о</w:t>
      </w:r>
      <w:r w:rsidRPr="00925301">
        <w:rPr>
          <w:color w:val="000000"/>
        </w:rPr>
        <w:t>ся</w:t>
      </w:r>
      <w:r w:rsidRPr="00925301">
        <w:rPr>
          <w:color w:val="000000"/>
          <w:spacing w:val="84"/>
        </w:rPr>
        <w:t xml:space="preserve"> </w:t>
      </w:r>
      <w:r w:rsidRPr="00925301">
        <w:rPr>
          <w:color w:val="000000"/>
          <w:spacing w:val="1"/>
        </w:rPr>
        <w:t>с</w:t>
      </w:r>
      <w:r w:rsidRPr="00925301">
        <w:rPr>
          <w:color w:val="000000"/>
          <w:spacing w:val="85"/>
        </w:rPr>
        <w:t xml:space="preserve"> </w:t>
      </w:r>
      <w:r w:rsidRPr="00925301">
        <w:rPr>
          <w:color w:val="000000"/>
        </w:rPr>
        <w:t>З</w:t>
      </w:r>
      <w:r w:rsidRPr="00925301">
        <w:rPr>
          <w:color w:val="000000"/>
          <w:spacing w:val="2"/>
        </w:rPr>
        <w:t>П</w:t>
      </w:r>
      <w:r w:rsidRPr="00925301">
        <w:rPr>
          <w:color w:val="000000"/>
        </w:rPr>
        <w:t>Р,</w:t>
      </w:r>
      <w:r w:rsidRPr="00925301">
        <w:rPr>
          <w:color w:val="000000"/>
          <w:spacing w:val="84"/>
        </w:rPr>
        <w:t xml:space="preserve"> </w:t>
      </w:r>
      <w:r w:rsidRPr="00925301">
        <w:rPr>
          <w:color w:val="000000"/>
          <w:spacing w:val="-4"/>
        </w:rPr>
        <w:t>е</w:t>
      </w:r>
      <w:r w:rsidRPr="00925301">
        <w:rPr>
          <w:color w:val="000000"/>
          <w:spacing w:val="1"/>
        </w:rPr>
        <w:t>г</w:t>
      </w:r>
      <w:r w:rsidRPr="00925301">
        <w:rPr>
          <w:color w:val="000000"/>
        </w:rPr>
        <w:t>о</w:t>
      </w:r>
      <w:r w:rsidRPr="00925301">
        <w:rPr>
          <w:color w:val="000000"/>
          <w:spacing w:val="85"/>
        </w:rPr>
        <w:t xml:space="preserve"> </w:t>
      </w:r>
      <w:r w:rsidRPr="00925301">
        <w:rPr>
          <w:color w:val="000000"/>
          <w:spacing w:val="-6"/>
        </w:rPr>
        <w:t>у</w:t>
      </w:r>
      <w:r w:rsidRPr="00925301">
        <w:rPr>
          <w:color w:val="000000"/>
          <w:spacing w:val="1"/>
        </w:rPr>
        <w:t>ч</w:t>
      </w:r>
      <w:r w:rsidRPr="00925301">
        <w:rPr>
          <w:color w:val="000000"/>
          <w:spacing w:val="-2"/>
        </w:rPr>
        <w:t>е</w:t>
      </w:r>
      <w:r w:rsidRPr="00925301">
        <w:rPr>
          <w:color w:val="000000"/>
        </w:rPr>
        <w:t>б</w:t>
      </w:r>
      <w:r w:rsidRPr="00925301">
        <w:rPr>
          <w:color w:val="000000"/>
          <w:spacing w:val="1"/>
        </w:rPr>
        <w:t>н</w:t>
      </w:r>
      <w:r w:rsidRPr="00925301">
        <w:rPr>
          <w:color w:val="000000"/>
          <w:spacing w:val="6"/>
        </w:rPr>
        <w:t>о</w:t>
      </w:r>
      <w:r w:rsidRPr="00925301">
        <w:rPr>
          <w:color w:val="000000"/>
        </w:rPr>
        <w:t>-</w:t>
      </w:r>
      <w:r w:rsidRPr="00925301">
        <w:rPr>
          <w:color w:val="000000"/>
          <w:spacing w:val="1"/>
        </w:rPr>
        <w:t>п</w:t>
      </w:r>
      <w:r w:rsidRPr="00925301">
        <w:rPr>
          <w:color w:val="000000"/>
          <w:spacing w:val="-2"/>
        </w:rPr>
        <w:t>о</w:t>
      </w:r>
      <w:r w:rsidRPr="00925301">
        <w:rPr>
          <w:color w:val="000000"/>
          <w:spacing w:val="3"/>
        </w:rPr>
        <w:t>з</w:t>
      </w:r>
      <w:r w:rsidRPr="00925301">
        <w:rPr>
          <w:color w:val="000000"/>
        </w:rPr>
        <w:t>нават</w:t>
      </w:r>
      <w:r w:rsidRPr="00925301">
        <w:rPr>
          <w:color w:val="000000"/>
          <w:spacing w:val="-3"/>
        </w:rPr>
        <w:t>е</w:t>
      </w:r>
      <w:r w:rsidRPr="00925301">
        <w:rPr>
          <w:color w:val="000000"/>
        </w:rPr>
        <w:t>л</w:t>
      </w:r>
      <w:r w:rsidRPr="00925301">
        <w:rPr>
          <w:color w:val="000000"/>
          <w:spacing w:val="3"/>
        </w:rPr>
        <w:t>ь</w:t>
      </w:r>
      <w:r w:rsidRPr="00925301">
        <w:rPr>
          <w:color w:val="000000"/>
          <w:spacing w:val="2"/>
        </w:rPr>
        <w:t>н</w:t>
      </w:r>
      <w:r w:rsidRPr="00925301">
        <w:rPr>
          <w:color w:val="000000"/>
          <w:spacing w:val="-2"/>
        </w:rPr>
        <w:t>о</w:t>
      </w:r>
      <w:r w:rsidRPr="00925301">
        <w:rPr>
          <w:color w:val="000000"/>
        </w:rPr>
        <w:t xml:space="preserve">й </w:t>
      </w:r>
      <w:r w:rsidRPr="00925301">
        <w:rPr>
          <w:color w:val="000000"/>
          <w:spacing w:val="1"/>
        </w:rPr>
        <w:t>д</w:t>
      </w:r>
      <w:r w:rsidRPr="00925301">
        <w:rPr>
          <w:color w:val="000000"/>
          <w:spacing w:val="-3"/>
        </w:rPr>
        <w:t>е</w:t>
      </w:r>
      <w:r w:rsidRPr="00925301">
        <w:rPr>
          <w:color w:val="000000"/>
        </w:rPr>
        <w:t>я</w:t>
      </w:r>
      <w:r w:rsidRPr="00925301">
        <w:rPr>
          <w:color w:val="000000"/>
          <w:spacing w:val="4"/>
        </w:rPr>
        <w:t>т</w:t>
      </w:r>
      <w:r w:rsidRPr="00925301">
        <w:rPr>
          <w:color w:val="000000"/>
          <w:spacing w:val="-3"/>
        </w:rPr>
        <w:t>е</w:t>
      </w:r>
      <w:r w:rsidRPr="00925301">
        <w:rPr>
          <w:color w:val="000000"/>
        </w:rPr>
        <w:t>ль</w:t>
      </w:r>
      <w:r w:rsidRPr="00925301">
        <w:rPr>
          <w:color w:val="000000"/>
          <w:spacing w:val="1"/>
        </w:rPr>
        <w:t>н</w:t>
      </w:r>
      <w:r w:rsidRPr="00925301">
        <w:rPr>
          <w:color w:val="000000"/>
          <w:spacing w:val="-3"/>
        </w:rPr>
        <w:t>о</w:t>
      </w:r>
      <w:r w:rsidRPr="00925301">
        <w:rPr>
          <w:color w:val="000000"/>
        </w:rPr>
        <w:t>с</w:t>
      </w:r>
      <w:r w:rsidRPr="00925301">
        <w:rPr>
          <w:color w:val="000000"/>
          <w:spacing w:val="1"/>
        </w:rPr>
        <w:t>т</w:t>
      </w:r>
      <w:r w:rsidRPr="00925301">
        <w:rPr>
          <w:color w:val="000000"/>
          <w:spacing w:val="-1"/>
        </w:rPr>
        <w:t>и</w:t>
      </w:r>
      <w:r w:rsidRPr="00925301">
        <w:rPr>
          <w:color w:val="000000"/>
        </w:rPr>
        <w:t>,</w:t>
      </w:r>
      <w:r w:rsidRPr="00925301">
        <w:rPr>
          <w:color w:val="000000"/>
          <w:spacing w:val="3"/>
        </w:rPr>
        <w:t xml:space="preserve"> </w:t>
      </w:r>
      <w:r w:rsidRPr="00925301">
        <w:rPr>
          <w:color w:val="000000"/>
        </w:rPr>
        <w:t>ф</w:t>
      </w:r>
      <w:r w:rsidRPr="00925301">
        <w:rPr>
          <w:color w:val="000000"/>
          <w:spacing w:val="-4"/>
        </w:rPr>
        <w:t>о</w:t>
      </w:r>
      <w:r w:rsidRPr="00925301">
        <w:rPr>
          <w:color w:val="000000"/>
          <w:spacing w:val="2"/>
        </w:rPr>
        <w:t>р</w:t>
      </w:r>
      <w:r w:rsidRPr="00925301">
        <w:rPr>
          <w:color w:val="000000"/>
        </w:rPr>
        <w:t>ми</w:t>
      </w:r>
      <w:r w:rsidRPr="00925301">
        <w:rPr>
          <w:color w:val="000000"/>
          <w:spacing w:val="1"/>
        </w:rPr>
        <w:t>р</w:t>
      </w:r>
      <w:r w:rsidRPr="00925301">
        <w:rPr>
          <w:color w:val="000000"/>
          <w:spacing w:val="-2"/>
        </w:rPr>
        <w:t>о</w:t>
      </w:r>
      <w:r w:rsidRPr="00925301">
        <w:rPr>
          <w:color w:val="000000"/>
        </w:rPr>
        <w:t>в</w:t>
      </w:r>
      <w:r w:rsidRPr="00925301">
        <w:rPr>
          <w:color w:val="000000"/>
          <w:spacing w:val="2"/>
        </w:rPr>
        <w:t>а</w:t>
      </w:r>
      <w:r w:rsidRPr="00925301">
        <w:rPr>
          <w:color w:val="000000"/>
        </w:rPr>
        <w:t>ни</w:t>
      </w:r>
      <w:r w:rsidRPr="00925301">
        <w:rPr>
          <w:color w:val="000000"/>
          <w:spacing w:val="1"/>
        </w:rPr>
        <w:t xml:space="preserve">е </w:t>
      </w:r>
      <w:r w:rsidRPr="00925301">
        <w:rPr>
          <w:color w:val="000000"/>
          <w:spacing w:val="-3"/>
        </w:rPr>
        <w:t>е</w:t>
      </w:r>
      <w:r w:rsidRPr="00925301">
        <w:rPr>
          <w:color w:val="000000"/>
        </w:rPr>
        <w:t>го</w:t>
      </w:r>
      <w:r w:rsidRPr="00925301">
        <w:rPr>
          <w:color w:val="000000"/>
          <w:spacing w:val="2"/>
        </w:rPr>
        <w:t xml:space="preserve"> </w:t>
      </w:r>
      <w:r w:rsidRPr="00925301">
        <w:rPr>
          <w:color w:val="000000"/>
        </w:rPr>
        <w:t>г</w:t>
      </w:r>
      <w:r w:rsidRPr="00925301">
        <w:rPr>
          <w:color w:val="000000"/>
          <w:spacing w:val="-3"/>
        </w:rPr>
        <w:t>о</w:t>
      </w:r>
      <w:r w:rsidRPr="00925301">
        <w:rPr>
          <w:color w:val="000000"/>
          <w:spacing w:val="1"/>
        </w:rPr>
        <w:t>т</w:t>
      </w:r>
      <w:r w:rsidRPr="00925301">
        <w:rPr>
          <w:color w:val="000000"/>
          <w:spacing w:val="-3"/>
        </w:rPr>
        <w:t>о</w:t>
      </w:r>
      <w:r w:rsidRPr="00925301">
        <w:rPr>
          <w:color w:val="000000"/>
          <w:spacing w:val="3"/>
        </w:rPr>
        <w:t>в</w:t>
      </w:r>
      <w:r w:rsidRPr="00925301">
        <w:rPr>
          <w:color w:val="000000"/>
          <w:spacing w:val="2"/>
        </w:rPr>
        <w:t>н</w:t>
      </w:r>
      <w:r w:rsidRPr="00925301">
        <w:rPr>
          <w:color w:val="000000"/>
          <w:spacing w:val="-3"/>
        </w:rPr>
        <w:t>о</w:t>
      </w:r>
      <w:r w:rsidRPr="00925301">
        <w:rPr>
          <w:color w:val="000000"/>
        </w:rPr>
        <w:t>сти к</w:t>
      </w:r>
      <w:r w:rsidRPr="00925301">
        <w:rPr>
          <w:color w:val="000000"/>
          <w:spacing w:val="2"/>
        </w:rPr>
        <w:t xml:space="preserve"> </w:t>
      </w:r>
      <w:r w:rsidRPr="00925301">
        <w:rPr>
          <w:color w:val="000000"/>
          <w:spacing w:val="1"/>
        </w:rPr>
        <w:t>д</w:t>
      </w:r>
      <w:r w:rsidRPr="00925301">
        <w:rPr>
          <w:color w:val="000000"/>
        </w:rPr>
        <w:t>альн</w:t>
      </w:r>
      <w:r w:rsidRPr="00925301">
        <w:rPr>
          <w:color w:val="000000"/>
          <w:spacing w:val="-4"/>
        </w:rPr>
        <w:t>е</w:t>
      </w:r>
      <w:r w:rsidRPr="00925301">
        <w:rPr>
          <w:color w:val="000000"/>
          <w:spacing w:val="-1"/>
        </w:rPr>
        <w:t>й</w:t>
      </w:r>
      <w:r w:rsidRPr="00925301">
        <w:rPr>
          <w:color w:val="000000"/>
          <w:spacing w:val="3"/>
        </w:rPr>
        <w:t>ш</w:t>
      </w:r>
      <w:r w:rsidRPr="00925301">
        <w:rPr>
          <w:color w:val="000000"/>
        </w:rPr>
        <w:t>е</w:t>
      </w:r>
      <w:r w:rsidRPr="00925301">
        <w:rPr>
          <w:color w:val="000000"/>
          <w:spacing w:val="2"/>
        </w:rPr>
        <w:t>м</w:t>
      </w:r>
      <w:r w:rsidRPr="00925301">
        <w:rPr>
          <w:color w:val="000000"/>
        </w:rPr>
        <w:t>у</w:t>
      </w:r>
      <w:r w:rsidRPr="00925301">
        <w:rPr>
          <w:color w:val="000000"/>
          <w:spacing w:val="-2"/>
        </w:rPr>
        <w:t xml:space="preserve"> </w:t>
      </w:r>
      <w:r w:rsidRPr="00925301">
        <w:rPr>
          <w:color w:val="000000"/>
          <w:spacing w:val="-3"/>
        </w:rPr>
        <w:t>о</w:t>
      </w:r>
      <w:r w:rsidRPr="00925301">
        <w:rPr>
          <w:color w:val="000000"/>
          <w:spacing w:val="3"/>
        </w:rPr>
        <w:t>б</w:t>
      </w:r>
      <w:r w:rsidRPr="00925301">
        <w:rPr>
          <w:color w:val="000000"/>
          <w:spacing w:val="-2"/>
        </w:rPr>
        <w:t>у</w:t>
      </w:r>
      <w:r w:rsidRPr="00925301">
        <w:rPr>
          <w:color w:val="000000"/>
          <w:spacing w:val="1"/>
        </w:rPr>
        <w:t>ч</w:t>
      </w:r>
      <w:r w:rsidRPr="00925301">
        <w:rPr>
          <w:color w:val="000000"/>
        </w:rPr>
        <w:t>ен</w:t>
      </w:r>
      <w:r w:rsidRPr="00925301">
        <w:rPr>
          <w:color w:val="000000"/>
          <w:spacing w:val="-2"/>
        </w:rPr>
        <w:t>и</w:t>
      </w:r>
      <w:r w:rsidRPr="00925301">
        <w:rPr>
          <w:color w:val="000000"/>
          <w:spacing w:val="1"/>
        </w:rPr>
        <w:t>ю;</w:t>
      </w:r>
    </w:p>
    <w:p w14:paraId="70065B27" w14:textId="77777777" w:rsidR="00BD4AD7" w:rsidRPr="00925301" w:rsidRDefault="00BD4AD7" w:rsidP="00BD4AD7">
      <w:pPr>
        <w:pStyle w:val="a4"/>
        <w:numPr>
          <w:ilvl w:val="0"/>
          <w:numId w:val="10"/>
        </w:numPr>
        <w:tabs>
          <w:tab w:val="left" w:pos="2276"/>
          <w:tab w:val="left" w:pos="3900"/>
          <w:tab w:val="left" w:pos="4791"/>
          <w:tab w:val="left" w:pos="6531"/>
          <w:tab w:val="left" w:pos="8402"/>
        </w:tabs>
        <w:ind w:right="812"/>
        <w:rPr>
          <w:color w:val="000000"/>
        </w:rPr>
      </w:pPr>
      <w:r w:rsidRPr="00925301">
        <w:rPr>
          <w:rFonts w:eastAsia="Symbol"/>
          <w:color w:val="000000"/>
        </w:rPr>
        <w:t>−</w:t>
      </w:r>
      <w:r w:rsidRPr="00925301">
        <w:rPr>
          <w:color w:val="000000"/>
        </w:rPr>
        <w:t>пр</w:t>
      </w:r>
      <w:r w:rsidRPr="00925301">
        <w:rPr>
          <w:color w:val="000000"/>
          <w:spacing w:val="-2"/>
        </w:rPr>
        <w:t>и</w:t>
      </w:r>
      <w:r w:rsidRPr="00925301">
        <w:rPr>
          <w:color w:val="000000"/>
        </w:rPr>
        <w:t>з</w:t>
      </w:r>
      <w:r w:rsidRPr="00925301">
        <w:rPr>
          <w:color w:val="000000"/>
          <w:spacing w:val="-1"/>
        </w:rPr>
        <w:t>н</w:t>
      </w:r>
      <w:r w:rsidRPr="00925301">
        <w:rPr>
          <w:color w:val="000000"/>
          <w:spacing w:val="3"/>
        </w:rPr>
        <w:t>а</w:t>
      </w:r>
      <w:r w:rsidRPr="00925301">
        <w:rPr>
          <w:color w:val="000000"/>
        </w:rPr>
        <w:t>н</w:t>
      </w:r>
      <w:r w:rsidRPr="00925301">
        <w:rPr>
          <w:color w:val="000000"/>
          <w:spacing w:val="1"/>
        </w:rPr>
        <w:t>и</w:t>
      </w:r>
      <w:r w:rsidRPr="00925301">
        <w:rPr>
          <w:color w:val="000000"/>
        </w:rPr>
        <w:t>е</w:t>
      </w:r>
      <w:r w:rsidRPr="00925301">
        <w:rPr>
          <w:color w:val="000000"/>
        </w:rPr>
        <w:tab/>
        <w:t>р</w:t>
      </w:r>
      <w:r w:rsidRPr="00925301">
        <w:rPr>
          <w:color w:val="000000"/>
          <w:spacing w:val="-3"/>
        </w:rPr>
        <w:t>е</w:t>
      </w:r>
      <w:r w:rsidRPr="00925301">
        <w:rPr>
          <w:color w:val="000000"/>
        </w:rPr>
        <w:t>ш</w:t>
      </w:r>
      <w:r w:rsidRPr="00925301">
        <w:rPr>
          <w:color w:val="000000"/>
          <w:spacing w:val="2"/>
        </w:rPr>
        <w:t>а</w:t>
      </w:r>
      <w:r w:rsidRPr="00925301">
        <w:rPr>
          <w:color w:val="000000"/>
        </w:rPr>
        <w:t>ю</w:t>
      </w:r>
      <w:r w:rsidRPr="00925301">
        <w:rPr>
          <w:color w:val="000000"/>
          <w:spacing w:val="3"/>
        </w:rPr>
        <w:t>щ</w:t>
      </w:r>
      <w:r w:rsidRPr="00925301">
        <w:rPr>
          <w:color w:val="000000"/>
          <w:spacing w:val="-2"/>
        </w:rPr>
        <w:t>е</w:t>
      </w:r>
      <w:r w:rsidRPr="00925301">
        <w:rPr>
          <w:color w:val="000000"/>
        </w:rPr>
        <w:t>й</w:t>
      </w:r>
      <w:r w:rsidRPr="00925301">
        <w:rPr>
          <w:color w:val="000000"/>
        </w:rPr>
        <w:tab/>
        <w:t>р</w:t>
      </w:r>
      <w:r w:rsidRPr="00925301">
        <w:rPr>
          <w:color w:val="000000"/>
          <w:spacing w:val="-3"/>
        </w:rPr>
        <w:t>о</w:t>
      </w:r>
      <w:r w:rsidRPr="00925301">
        <w:rPr>
          <w:color w:val="000000"/>
          <w:spacing w:val="3"/>
        </w:rPr>
        <w:t>л</w:t>
      </w:r>
      <w:r w:rsidRPr="00925301">
        <w:rPr>
          <w:color w:val="000000"/>
        </w:rPr>
        <w:t>и</w:t>
      </w:r>
      <w:r w:rsidRPr="00925301">
        <w:rPr>
          <w:color w:val="000000"/>
        </w:rPr>
        <w:tab/>
        <w:t>с</w:t>
      </w:r>
      <w:r w:rsidRPr="00925301">
        <w:rPr>
          <w:color w:val="000000"/>
          <w:spacing w:val="-3"/>
        </w:rPr>
        <w:t>о</w:t>
      </w:r>
      <w:r w:rsidRPr="00925301">
        <w:rPr>
          <w:color w:val="000000"/>
          <w:spacing w:val="4"/>
        </w:rPr>
        <w:t>д</w:t>
      </w:r>
      <w:r w:rsidRPr="00925301">
        <w:rPr>
          <w:color w:val="000000"/>
          <w:spacing w:val="-3"/>
        </w:rPr>
        <w:t>е</w:t>
      </w:r>
      <w:r w:rsidRPr="00925301">
        <w:rPr>
          <w:color w:val="000000"/>
        </w:rPr>
        <w:t>р</w:t>
      </w:r>
      <w:r w:rsidRPr="00925301">
        <w:rPr>
          <w:color w:val="000000"/>
          <w:spacing w:val="-1"/>
        </w:rPr>
        <w:t>ж</w:t>
      </w:r>
      <w:r w:rsidRPr="00925301">
        <w:rPr>
          <w:color w:val="000000"/>
          <w:spacing w:val="3"/>
        </w:rPr>
        <w:t>а</w:t>
      </w:r>
      <w:r w:rsidRPr="00925301">
        <w:rPr>
          <w:color w:val="000000"/>
          <w:spacing w:val="-1"/>
        </w:rPr>
        <w:t>н</w:t>
      </w:r>
      <w:r w:rsidRPr="00925301">
        <w:rPr>
          <w:color w:val="000000"/>
          <w:spacing w:val="-2"/>
        </w:rPr>
        <w:t>и</w:t>
      </w:r>
      <w:r w:rsidRPr="00925301">
        <w:rPr>
          <w:color w:val="000000"/>
        </w:rPr>
        <w:t>я</w:t>
      </w:r>
      <w:r w:rsidRPr="00925301">
        <w:rPr>
          <w:color w:val="000000"/>
        </w:rPr>
        <w:tab/>
      </w:r>
      <w:r w:rsidRPr="00925301">
        <w:rPr>
          <w:color w:val="000000"/>
          <w:spacing w:val="-3"/>
        </w:rPr>
        <w:t>о</w:t>
      </w:r>
      <w:r w:rsidRPr="00925301">
        <w:rPr>
          <w:color w:val="000000"/>
        </w:rPr>
        <w:t>бра</w:t>
      </w:r>
      <w:r w:rsidRPr="00925301">
        <w:rPr>
          <w:color w:val="000000"/>
          <w:spacing w:val="1"/>
        </w:rPr>
        <w:t>з</w:t>
      </w:r>
      <w:r w:rsidRPr="00925301">
        <w:rPr>
          <w:color w:val="000000"/>
          <w:spacing w:val="-3"/>
        </w:rPr>
        <w:t>о</w:t>
      </w:r>
      <w:r w:rsidRPr="00925301">
        <w:rPr>
          <w:color w:val="000000"/>
        </w:rPr>
        <w:t>ва</w:t>
      </w:r>
      <w:r w:rsidRPr="00925301">
        <w:rPr>
          <w:color w:val="000000"/>
          <w:spacing w:val="1"/>
        </w:rPr>
        <w:t>н</w:t>
      </w:r>
      <w:r w:rsidRPr="00925301">
        <w:rPr>
          <w:color w:val="000000"/>
          <w:spacing w:val="-1"/>
        </w:rPr>
        <w:t>и</w:t>
      </w:r>
      <w:r w:rsidRPr="00925301">
        <w:rPr>
          <w:color w:val="000000"/>
        </w:rPr>
        <w:t>я,</w:t>
      </w:r>
      <w:r w:rsidRPr="00925301">
        <w:rPr>
          <w:color w:val="000000"/>
        </w:rPr>
        <w:tab/>
        <w:t>с</w:t>
      </w:r>
      <w:r w:rsidRPr="00925301">
        <w:rPr>
          <w:color w:val="000000"/>
          <w:spacing w:val="-1"/>
        </w:rPr>
        <w:t>п</w:t>
      </w:r>
      <w:r w:rsidRPr="00925301">
        <w:rPr>
          <w:color w:val="000000"/>
        </w:rPr>
        <w:t>ос</w:t>
      </w:r>
      <w:r w:rsidRPr="00925301">
        <w:rPr>
          <w:color w:val="000000"/>
          <w:spacing w:val="-4"/>
        </w:rPr>
        <w:t>о</w:t>
      </w:r>
      <w:r w:rsidRPr="00925301">
        <w:rPr>
          <w:color w:val="000000"/>
          <w:spacing w:val="4"/>
        </w:rPr>
        <w:t>б</w:t>
      </w:r>
      <w:r w:rsidRPr="00925301">
        <w:rPr>
          <w:color w:val="000000"/>
          <w:spacing w:val="-3"/>
        </w:rPr>
        <w:t>о</w:t>
      </w:r>
      <w:r w:rsidRPr="00925301">
        <w:rPr>
          <w:color w:val="000000"/>
        </w:rPr>
        <w:t xml:space="preserve">в </w:t>
      </w:r>
      <w:r w:rsidRPr="00925301">
        <w:rPr>
          <w:color w:val="000000"/>
          <w:spacing w:val="-3"/>
        </w:rPr>
        <w:t>о</w:t>
      </w:r>
      <w:r w:rsidRPr="00925301">
        <w:rPr>
          <w:color w:val="000000"/>
        </w:rPr>
        <w:t>рга</w:t>
      </w:r>
      <w:r w:rsidRPr="00925301">
        <w:rPr>
          <w:color w:val="000000"/>
          <w:spacing w:val="1"/>
        </w:rPr>
        <w:t>н</w:t>
      </w:r>
      <w:r w:rsidRPr="00925301">
        <w:rPr>
          <w:color w:val="000000"/>
        </w:rPr>
        <w:t>иза</w:t>
      </w:r>
      <w:r w:rsidRPr="00925301">
        <w:rPr>
          <w:color w:val="000000"/>
          <w:spacing w:val="-1"/>
        </w:rPr>
        <w:t>ц</w:t>
      </w:r>
      <w:r w:rsidRPr="00925301">
        <w:rPr>
          <w:color w:val="000000"/>
          <w:spacing w:val="1"/>
        </w:rPr>
        <w:t>и</w:t>
      </w:r>
      <w:r w:rsidRPr="00925301">
        <w:rPr>
          <w:color w:val="000000"/>
        </w:rPr>
        <w:t>и</w:t>
      </w:r>
      <w:r w:rsidRPr="00925301">
        <w:rPr>
          <w:color w:val="000000"/>
          <w:spacing w:val="120"/>
        </w:rPr>
        <w:t xml:space="preserve"> </w:t>
      </w:r>
      <w:r w:rsidRPr="00925301">
        <w:rPr>
          <w:color w:val="000000"/>
          <w:spacing w:val="-2"/>
        </w:rPr>
        <w:t>о</w:t>
      </w:r>
      <w:r w:rsidRPr="00925301">
        <w:rPr>
          <w:color w:val="000000"/>
        </w:rPr>
        <w:t>бра</w:t>
      </w:r>
      <w:r w:rsidRPr="00925301">
        <w:rPr>
          <w:color w:val="000000"/>
          <w:spacing w:val="3"/>
        </w:rPr>
        <w:t>з</w:t>
      </w:r>
      <w:r w:rsidRPr="00925301">
        <w:rPr>
          <w:color w:val="000000"/>
          <w:spacing w:val="-1"/>
        </w:rPr>
        <w:t>о</w:t>
      </w:r>
      <w:r w:rsidRPr="00925301">
        <w:rPr>
          <w:color w:val="000000"/>
        </w:rPr>
        <w:t>ват</w:t>
      </w:r>
      <w:r w:rsidRPr="00925301">
        <w:rPr>
          <w:color w:val="000000"/>
          <w:spacing w:val="-4"/>
        </w:rPr>
        <w:t>е</w:t>
      </w:r>
      <w:r w:rsidRPr="00925301">
        <w:rPr>
          <w:color w:val="000000"/>
        </w:rPr>
        <w:t>л</w:t>
      </w:r>
      <w:r w:rsidRPr="00925301">
        <w:rPr>
          <w:color w:val="000000"/>
          <w:spacing w:val="3"/>
        </w:rPr>
        <w:t>ь</w:t>
      </w:r>
      <w:r w:rsidRPr="00925301">
        <w:rPr>
          <w:color w:val="000000"/>
          <w:spacing w:val="2"/>
        </w:rPr>
        <w:t>н</w:t>
      </w:r>
      <w:r w:rsidRPr="00925301">
        <w:rPr>
          <w:color w:val="000000"/>
          <w:spacing w:val="-2"/>
        </w:rPr>
        <w:t>о</w:t>
      </w:r>
      <w:r w:rsidRPr="00925301">
        <w:rPr>
          <w:color w:val="000000"/>
        </w:rPr>
        <w:t>й</w:t>
      </w:r>
      <w:r w:rsidRPr="00925301">
        <w:rPr>
          <w:color w:val="000000"/>
          <w:spacing w:val="119"/>
        </w:rPr>
        <w:t xml:space="preserve"> </w:t>
      </w:r>
      <w:r w:rsidRPr="00925301">
        <w:rPr>
          <w:color w:val="000000"/>
          <w:spacing w:val="1"/>
        </w:rPr>
        <w:t>д</w:t>
      </w:r>
      <w:r w:rsidRPr="00925301">
        <w:rPr>
          <w:color w:val="000000"/>
          <w:spacing w:val="-3"/>
        </w:rPr>
        <w:t>е</w:t>
      </w:r>
      <w:r w:rsidRPr="00925301">
        <w:rPr>
          <w:color w:val="000000"/>
        </w:rPr>
        <w:t>я</w:t>
      </w:r>
      <w:r w:rsidRPr="00925301">
        <w:rPr>
          <w:color w:val="000000"/>
          <w:spacing w:val="3"/>
        </w:rPr>
        <w:t>т</w:t>
      </w:r>
      <w:r w:rsidRPr="00925301">
        <w:rPr>
          <w:color w:val="000000"/>
          <w:spacing w:val="-2"/>
        </w:rPr>
        <w:t>е</w:t>
      </w:r>
      <w:r w:rsidRPr="00925301">
        <w:rPr>
          <w:color w:val="000000"/>
        </w:rPr>
        <w:t>ль</w:t>
      </w:r>
      <w:r w:rsidRPr="00925301">
        <w:rPr>
          <w:color w:val="000000"/>
          <w:spacing w:val="1"/>
        </w:rPr>
        <w:t>н</w:t>
      </w:r>
      <w:r w:rsidRPr="00925301">
        <w:rPr>
          <w:color w:val="000000"/>
          <w:spacing w:val="-2"/>
        </w:rPr>
        <w:t>о</w:t>
      </w:r>
      <w:r w:rsidRPr="00925301">
        <w:rPr>
          <w:color w:val="000000"/>
        </w:rPr>
        <w:t>сти</w:t>
      </w:r>
      <w:r w:rsidRPr="00925301">
        <w:rPr>
          <w:color w:val="000000"/>
          <w:spacing w:val="121"/>
        </w:rPr>
        <w:t xml:space="preserve"> </w:t>
      </w:r>
      <w:r w:rsidRPr="00925301">
        <w:rPr>
          <w:color w:val="000000"/>
        </w:rPr>
        <w:t>и</w:t>
      </w:r>
      <w:r w:rsidRPr="00925301">
        <w:rPr>
          <w:color w:val="000000"/>
          <w:spacing w:val="124"/>
        </w:rPr>
        <w:t xml:space="preserve"> </w:t>
      </w:r>
      <w:r w:rsidRPr="00925301">
        <w:rPr>
          <w:color w:val="000000"/>
          <w:spacing w:val="-2"/>
        </w:rPr>
        <w:t>у</w:t>
      </w:r>
      <w:r w:rsidRPr="00925301">
        <w:rPr>
          <w:color w:val="000000"/>
        </w:rPr>
        <w:t>ч</w:t>
      </w:r>
      <w:r w:rsidRPr="00925301">
        <w:rPr>
          <w:color w:val="000000"/>
          <w:spacing w:val="-2"/>
        </w:rPr>
        <w:t>е</w:t>
      </w:r>
      <w:r w:rsidRPr="00925301">
        <w:rPr>
          <w:color w:val="000000"/>
        </w:rPr>
        <w:t>б</w:t>
      </w:r>
      <w:r w:rsidRPr="00925301">
        <w:rPr>
          <w:color w:val="000000"/>
          <w:spacing w:val="1"/>
        </w:rPr>
        <w:t>н</w:t>
      </w:r>
      <w:r w:rsidRPr="00925301">
        <w:rPr>
          <w:color w:val="000000"/>
          <w:spacing w:val="-2"/>
        </w:rPr>
        <w:t>о</w:t>
      </w:r>
      <w:r w:rsidRPr="00925301">
        <w:rPr>
          <w:color w:val="000000"/>
          <w:spacing w:val="3"/>
        </w:rPr>
        <w:t>г</w:t>
      </w:r>
      <w:r w:rsidRPr="00925301">
        <w:rPr>
          <w:color w:val="000000"/>
          <w:spacing w:val="1"/>
        </w:rPr>
        <w:t>о</w:t>
      </w:r>
      <w:r w:rsidRPr="00925301">
        <w:rPr>
          <w:color w:val="000000"/>
          <w:spacing w:val="118"/>
        </w:rPr>
        <w:t xml:space="preserve"> </w:t>
      </w:r>
      <w:r w:rsidRPr="00925301">
        <w:rPr>
          <w:color w:val="000000"/>
        </w:rPr>
        <w:t>с</w:t>
      </w:r>
      <w:r w:rsidRPr="00925301">
        <w:rPr>
          <w:color w:val="000000"/>
          <w:spacing w:val="-2"/>
        </w:rPr>
        <w:t>о</w:t>
      </w:r>
      <w:r w:rsidRPr="00925301">
        <w:rPr>
          <w:color w:val="000000"/>
        </w:rPr>
        <w:t>т</w:t>
      </w:r>
      <w:r w:rsidRPr="00925301">
        <w:rPr>
          <w:color w:val="000000"/>
          <w:spacing w:val="3"/>
        </w:rPr>
        <w:t>р</w:t>
      </w:r>
      <w:r w:rsidRPr="00925301">
        <w:rPr>
          <w:color w:val="000000"/>
          <w:spacing w:val="-2"/>
        </w:rPr>
        <w:t>у</w:t>
      </w:r>
      <w:r w:rsidRPr="00925301">
        <w:rPr>
          <w:color w:val="000000"/>
          <w:spacing w:val="4"/>
        </w:rPr>
        <w:t>д</w:t>
      </w:r>
      <w:r w:rsidRPr="00925301">
        <w:rPr>
          <w:color w:val="000000"/>
        </w:rPr>
        <w:t>нич</w:t>
      </w:r>
      <w:r w:rsidRPr="00925301">
        <w:rPr>
          <w:color w:val="000000"/>
          <w:spacing w:val="-3"/>
        </w:rPr>
        <w:t>е</w:t>
      </w:r>
      <w:r w:rsidRPr="00925301">
        <w:rPr>
          <w:color w:val="000000"/>
        </w:rPr>
        <w:t>ства</w:t>
      </w:r>
      <w:r w:rsidRPr="00925301">
        <w:rPr>
          <w:color w:val="000000"/>
          <w:spacing w:val="122"/>
        </w:rPr>
        <w:t xml:space="preserve"> </w:t>
      </w:r>
      <w:r w:rsidRPr="00925301">
        <w:rPr>
          <w:color w:val="000000"/>
        </w:rPr>
        <w:t xml:space="preserve">в </w:t>
      </w:r>
      <w:r w:rsidRPr="00925301">
        <w:rPr>
          <w:color w:val="000000"/>
          <w:spacing w:val="1"/>
        </w:rPr>
        <w:t>д</w:t>
      </w:r>
      <w:r w:rsidRPr="00925301">
        <w:rPr>
          <w:color w:val="000000"/>
          <w:spacing w:val="-2"/>
        </w:rPr>
        <w:t>о</w:t>
      </w:r>
      <w:r w:rsidRPr="00925301">
        <w:rPr>
          <w:color w:val="000000"/>
        </w:rPr>
        <w:t>стиже</w:t>
      </w:r>
      <w:r w:rsidRPr="00925301">
        <w:rPr>
          <w:color w:val="000000"/>
          <w:spacing w:val="-1"/>
        </w:rPr>
        <w:t>н</w:t>
      </w:r>
      <w:r w:rsidRPr="00925301">
        <w:rPr>
          <w:color w:val="000000"/>
        </w:rPr>
        <w:t xml:space="preserve">ии </w:t>
      </w:r>
      <w:r w:rsidRPr="00925301">
        <w:rPr>
          <w:color w:val="000000"/>
          <w:spacing w:val="2"/>
        </w:rPr>
        <w:t>ц</w:t>
      </w:r>
      <w:r w:rsidRPr="00925301">
        <w:rPr>
          <w:color w:val="000000"/>
          <w:spacing w:val="-3"/>
        </w:rPr>
        <w:t>е</w:t>
      </w:r>
      <w:r w:rsidRPr="00925301">
        <w:rPr>
          <w:color w:val="000000"/>
          <w:spacing w:val="3"/>
        </w:rPr>
        <w:t>л</w:t>
      </w:r>
      <w:r w:rsidRPr="00925301">
        <w:rPr>
          <w:color w:val="000000"/>
          <w:spacing w:val="-3"/>
        </w:rPr>
        <w:t>е</w:t>
      </w:r>
      <w:r w:rsidRPr="00925301">
        <w:rPr>
          <w:color w:val="000000"/>
        </w:rPr>
        <w:t>й л</w:t>
      </w:r>
      <w:r w:rsidRPr="00925301">
        <w:rPr>
          <w:color w:val="000000"/>
          <w:spacing w:val="-1"/>
        </w:rPr>
        <w:t>и</w:t>
      </w:r>
      <w:r w:rsidRPr="00925301">
        <w:rPr>
          <w:color w:val="000000"/>
          <w:spacing w:val="2"/>
        </w:rPr>
        <w:t>чн</w:t>
      </w:r>
      <w:r w:rsidRPr="00925301">
        <w:rPr>
          <w:color w:val="000000"/>
          <w:spacing w:val="-3"/>
        </w:rPr>
        <w:t>о</w:t>
      </w:r>
      <w:r w:rsidRPr="00925301">
        <w:rPr>
          <w:color w:val="000000"/>
        </w:rPr>
        <w:t>ст</w:t>
      </w:r>
      <w:r w:rsidRPr="00925301">
        <w:rPr>
          <w:color w:val="000000"/>
          <w:spacing w:val="2"/>
        </w:rPr>
        <w:t>н</w:t>
      </w:r>
      <w:r w:rsidRPr="00925301">
        <w:rPr>
          <w:color w:val="000000"/>
          <w:spacing w:val="-3"/>
        </w:rPr>
        <w:t>о</w:t>
      </w:r>
      <w:r w:rsidRPr="00925301">
        <w:rPr>
          <w:color w:val="000000"/>
        </w:rPr>
        <w:t>го</w:t>
      </w:r>
      <w:r w:rsidRPr="00925301">
        <w:rPr>
          <w:color w:val="000000"/>
          <w:spacing w:val="-1"/>
        </w:rPr>
        <w:t xml:space="preserve"> </w:t>
      </w:r>
      <w:r w:rsidRPr="00925301">
        <w:rPr>
          <w:color w:val="000000"/>
        </w:rPr>
        <w:t>и</w:t>
      </w:r>
      <w:r w:rsidRPr="00925301">
        <w:rPr>
          <w:color w:val="000000"/>
          <w:spacing w:val="3"/>
        </w:rPr>
        <w:t xml:space="preserve"> </w:t>
      </w:r>
      <w:r w:rsidRPr="00925301">
        <w:rPr>
          <w:color w:val="000000"/>
        </w:rPr>
        <w:t>со</w:t>
      </w:r>
      <w:r w:rsidRPr="00925301">
        <w:rPr>
          <w:color w:val="000000"/>
          <w:spacing w:val="-1"/>
        </w:rPr>
        <w:t>ц</w:t>
      </w:r>
      <w:r w:rsidRPr="00925301">
        <w:rPr>
          <w:color w:val="000000"/>
          <w:spacing w:val="-2"/>
        </w:rPr>
        <w:t>и</w:t>
      </w:r>
      <w:r w:rsidRPr="00925301">
        <w:rPr>
          <w:color w:val="000000"/>
        </w:rPr>
        <w:t>аль</w:t>
      </w:r>
      <w:r w:rsidRPr="00925301">
        <w:rPr>
          <w:color w:val="000000"/>
          <w:spacing w:val="2"/>
        </w:rPr>
        <w:t>н</w:t>
      </w:r>
      <w:r w:rsidRPr="00925301">
        <w:rPr>
          <w:color w:val="000000"/>
          <w:spacing w:val="-3"/>
        </w:rPr>
        <w:t>о</w:t>
      </w:r>
      <w:r w:rsidRPr="00925301">
        <w:rPr>
          <w:color w:val="000000"/>
          <w:spacing w:val="4"/>
        </w:rPr>
        <w:t>г</w:t>
      </w:r>
      <w:r w:rsidRPr="00925301">
        <w:rPr>
          <w:color w:val="000000"/>
        </w:rPr>
        <w:t>о</w:t>
      </w:r>
      <w:r w:rsidRPr="00925301">
        <w:rPr>
          <w:color w:val="000000"/>
          <w:spacing w:val="-1"/>
        </w:rPr>
        <w:t xml:space="preserve"> </w:t>
      </w:r>
      <w:r w:rsidRPr="00925301">
        <w:rPr>
          <w:color w:val="000000"/>
        </w:rPr>
        <w:t>разв</w:t>
      </w:r>
      <w:r w:rsidRPr="00925301">
        <w:rPr>
          <w:color w:val="000000"/>
          <w:spacing w:val="-1"/>
        </w:rPr>
        <w:t>и</w:t>
      </w:r>
      <w:r w:rsidRPr="00925301">
        <w:rPr>
          <w:color w:val="000000"/>
        </w:rPr>
        <w:t>тия</w:t>
      </w:r>
      <w:r w:rsidRPr="00925301">
        <w:rPr>
          <w:color w:val="000000"/>
          <w:spacing w:val="4"/>
        </w:rPr>
        <w:t xml:space="preserve"> </w:t>
      </w:r>
      <w:r w:rsidRPr="00925301">
        <w:rPr>
          <w:color w:val="000000"/>
          <w:spacing w:val="-2"/>
        </w:rPr>
        <w:t>о</w:t>
      </w:r>
      <w:r w:rsidRPr="00925301">
        <w:rPr>
          <w:color w:val="000000"/>
          <w:spacing w:val="3"/>
        </w:rPr>
        <w:t>б</w:t>
      </w:r>
      <w:r w:rsidRPr="00925301">
        <w:rPr>
          <w:color w:val="000000"/>
          <w:spacing w:val="-7"/>
        </w:rPr>
        <w:t>у</w:t>
      </w:r>
      <w:r w:rsidRPr="00925301">
        <w:rPr>
          <w:color w:val="000000"/>
        </w:rPr>
        <w:t>ч</w:t>
      </w:r>
      <w:r w:rsidRPr="00925301">
        <w:rPr>
          <w:color w:val="000000"/>
          <w:spacing w:val="1"/>
        </w:rPr>
        <w:t>а</w:t>
      </w:r>
      <w:r w:rsidRPr="00925301">
        <w:rPr>
          <w:color w:val="000000"/>
        </w:rPr>
        <w:t>ющ</w:t>
      </w:r>
      <w:r w:rsidRPr="00925301">
        <w:rPr>
          <w:color w:val="000000"/>
          <w:spacing w:val="2"/>
        </w:rPr>
        <w:t>и</w:t>
      </w:r>
      <w:r w:rsidRPr="00925301">
        <w:rPr>
          <w:color w:val="000000"/>
        </w:rPr>
        <w:t>хся</w:t>
      </w:r>
      <w:r w:rsidRPr="00925301">
        <w:rPr>
          <w:color w:val="000000"/>
          <w:spacing w:val="1"/>
        </w:rPr>
        <w:t xml:space="preserve"> </w:t>
      </w:r>
      <w:r w:rsidRPr="00925301">
        <w:rPr>
          <w:color w:val="000000"/>
        </w:rPr>
        <w:t>с</w:t>
      </w:r>
      <w:r w:rsidRPr="00925301">
        <w:rPr>
          <w:color w:val="000000"/>
          <w:spacing w:val="1"/>
        </w:rPr>
        <w:t xml:space="preserve"> </w:t>
      </w:r>
      <w:r w:rsidRPr="00925301">
        <w:rPr>
          <w:color w:val="000000"/>
        </w:rPr>
        <w:t>З</w:t>
      </w:r>
      <w:r w:rsidRPr="00925301">
        <w:rPr>
          <w:color w:val="000000"/>
          <w:spacing w:val="1"/>
        </w:rPr>
        <w:t>П</w:t>
      </w:r>
      <w:r w:rsidRPr="00925301">
        <w:rPr>
          <w:color w:val="000000"/>
        </w:rPr>
        <w:t>Р;</w:t>
      </w:r>
    </w:p>
    <w:p w14:paraId="3EE3EAF8" w14:textId="77777777" w:rsidR="00BD4AD7" w:rsidRPr="00925301" w:rsidRDefault="00BD4AD7" w:rsidP="00BD4AD7">
      <w:pPr>
        <w:pStyle w:val="a4"/>
        <w:numPr>
          <w:ilvl w:val="0"/>
          <w:numId w:val="10"/>
        </w:numPr>
        <w:tabs>
          <w:tab w:val="left" w:pos="1696"/>
          <w:tab w:val="left" w:pos="4255"/>
          <w:tab w:val="left" w:pos="6090"/>
          <w:tab w:val="left" w:pos="6702"/>
        </w:tabs>
        <w:ind w:right="812"/>
        <w:rPr>
          <w:color w:val="000000"/>
        </w:rPr>
      </w:pPr>
      <w:r w:rsidRPr="00925301">
        <w:rPr>
          <w:rFonts w:eastAsia="Symbol"/>
          <w:color w:val="000000"/>
        </w:rPr>
        <w:t>−</w:t>
      </w:r>
      <w:r w:rsidRPr="00925301">
        <w:rPr>
          <w:color w:val="000000"/>
          <w:spacing w:val="-2"/>
        </w:rPr>
        <w:t>у</w:t>
      </w:r>
      <w:r w:rsidRPr="00925301">
        <w:rPr>
          <w:color w:val="000000"/>
          <w:spacing w:val="1"/>
        </w:rPr>
        <w:t>ч</w:t>
      </w:r>
      <w:r w:rsidRPr="00925301">
        <w:rPr>
          <w:color w:val="000000"/>
          <w:spacing w:val="-3"/>
        </w:rPr>
        <w:t>е</w:t>
      </w:r>
      <w:r w:rsidRPr="00925301">
        <w:rPr>
          <w:color w:val="000000"/>
        </w:rPr>
        <w:t>т</w:t>
      </w:r>
      <w:r w:rsidRPr="00925301">
        <w:rPr>
          <w:color w:val="000000"/>
        </w:rPr>
        <w:tab/>
        <w:t>и</w:t>
      </w:r>
      <w:r w:rsidRPr="00925301">
        <w:rPr>
          <w:color w:val="000000"/>
          <w:spacing w:val="-2"/>
        </w:rPr>
        <w:t>н</w:t>
      </w:r>
      <w:r w:rsidRPr="00925301">
        <w:rPr>
          <w:color w:val="000000"/>
        </w:rPr>
        <w:t>д</w:t>
      </w:r>
      <w:r w:rsidRPr="00925301">
        <w:rPr>
          <w:color w:val="000000"/>
          <w:spacing w:val="-1"/>
        </w:rPr>
        <w:t>и</w:t>
      </w:r>
      <w:r w:rsidRPr="00925301">
        <w:rPr>
          <w:color w:val="000000"/>
          <w:spacing w:val="2"/>
        </w:rPr>
        <w:t>в</w:t>
      </w:r>
      <w:r w:rsidRPr="00925301">
        <w:rPr>
          <w:color w:val="000000"/>
        </w:rPr>
        <w:t>и</w:t>
      </w:r>
      <w:r w:rsidRPr="00925301">
        <w:rPr>
          <w:color w:val="000000"/>
          <w:spacing w:val="3"/>
        </w:rPr>
        <w:t>д</w:t>
      </w:r>
      <w:r w:rsidRPr="00925301">
        <w:rPr>
          <w:color w:val="000000"/>
          <w:spacing w:val="-1"/>
        </w:rPr>
        <w:t>у</w:t>
      </w:r>
      <w:r w:rsidRPr="00925301">
        <w:rPr>
          <w:color w:val="000000"/>
        </w:rPr>
        <w:t>аль</w:t>
      </w:r>
      <w:r w:rsidRPr="00925301">
        <w:rPr>
          <w:color w:val="000000"/>
          <w:spacing w:val="-2"/>
        </w:rPr>
        <w:t>н</w:t>
      </w:r>
      <w:r w:rsidRPr="00925301">
        <w:rPr>
          <w:color w:val="000000"/>
        </w:rPr>
        <w:t>ых,</w:t>
      </w:r>
      <w:r w:rsidRPr="00925301">
        <w:rPr>
          <w:color w:val="000000"/>
        </w:rPr>
        <w:tab/>
        <w:t>в</w:t>
      </w:r>
      <w:r w:rsidRPr="00925301">
        <w:rPr>
          <w:color w:val="000000"/>
          <w:spacing w:val="-3"/>
        </w:rPr>
        <w:t>о</w:t>
      </w:r>
      <w:r w:rsidRPr="00925301">
        <w:rPr>
          <w:color w:val="000000"/>
        </w:rPr>
        <w:t>з</w:t>
      </w:r>
      <w:r w:rsidRPr="00925301">
        <w:rPr>
          <w:color w:val="000000"/>
          <w:spacing w:val="3"/>
        </w:rPr>
        <w:t>р</w:t>
      </w:r>
      <w:r w:rsidRPr="00925301">
        <w:rPr>
          <w:color w:val="000000"/>
        </w:rPr>
        <w:t>астных</w:t>
      </w:r>
      <w:r w:rsidRPr="00925301">
        <w:rPr>
          <w:color w:val="000000"/>
        </w:rPr>
        <w:tab/>
        <w:t>и</w:t>
      </w:r>
      <w:r w:rsidRPr="00925301">
        <w:rPr>
          <w:color w:val="000000"/>
        </w:rPr>
        <w:tab/>
      </w:r>
      <w:r w:rsidRPr="00925301">
        <w:rPr>
          <w:color w:val="000000"/>
          <w:spacing w:val="-1"/>
        </w:rPr>
        <w:t>п</w:t>
      </w:r>
      <w:r w:rsidRPr="00925301">
        <w:rPr>
          <w:color w:val="000000"/>
        </w:rPr>
        <w:t>с</w:t>
      </w:r>
      <w:r w:rsidRPr="00925301">
        <w:rPr>
          <w:color w:val="000000"/>
          <w:spacing w:val="-2"/>
        </w:rPr>
        <w:t>и</w:t>
      </w:r>
      <w:r w:rsidRPr="00925301">
        <w:rPr>
          <w:color w:val="000000"/>
          <w:spacing w:val="2"/>
        </w:rPr>
        <w:t>х</w:t>
      </w:r>
      <w:r w:rsidRPr="00925301">
        <w:rPr>
          <w:color w:val="000000"/>
          <w:spacing w:val="-2"/>
        </w:rPr>
        <w:t>о</w:t>
      </w:r>
      <w:r w:rsidRPr="00925301">
        <w:rPr>
          <w:color w:val="000000"/>
          <w:spacing w:val="1"/>
        </w:rPr>
        <w:t>ф</w:t>
      </w:r>
      <w:r w:rsidRPr="00925301">
        <w:rPr>
          <w:color w:val="000000"/>
          <w:spacing w:val="-1"/>
        </w:rPr>
        <w:t>и</w:t>
      </w:r>
      <w:r w:rsidRPr="00925301">
        <w:rPr>
          <w:color w:val="000000"/>
          <w:spacing w:val="1"/>
        </w:rPr>
        <w:t>зи</w:t>
      </w:r>
      <w:r w:rsidRPr="00925301">
        <w:rPr>
          <w:color w:val="000000"/>
          <w:spacing w:val="-2"/>
        </w:rPr>
        <w:t>о</w:t>
      </w:r>
      <w:r w:rsidRPr="00925301">
        <w:rPr>
          <w:color w:val="000000"/>
          <w:spacing w:val="2"/>
        </w:rPr>
        <w:t>л</w:t>
      </w:r>
      <w:r w:rsidRPr="00925301">
        <w:rPr>
          <w:color w:val="000000"/>
          <w:spacing w:val="-2"/>
        </w:rPr>
        <w:t>о</w:t>
      </w:r>
      <w:r w:rsidRPr="00925301">
        <w:rPr>
          <w:color w:val="000000"/>
        </w:rPr>
        <w:t>г</w:t>
      </w:r>
      <w:r w:rsidRPr="00925301">
        <w:rPr>
          <w:color w:val="000000"/>
          <w:spacing w:val="-1"/>
        </w:rPr>
        <w:t>и</w:t>
      </w:r>
      <w:r w:rsidRPr="00925301">
        <w:rPr>
          <w:color w:val="000000"/>
          <w:spacing w:val="2"/>
        </w:rPr>
        <w:t>ч</w:t>
      </w:r>
      <w:r w:rsidRPr="00925301">
        <w:rPr>
          <w:color w:val="000000"/>
          <w:spacing w:val="-3"/>
        </w:rPr>
        <w:t>е</w:t>
      </w:r>
      <w:r w:rsidRPr="00925301">
        <w:rPr>
          <w:color w:val="000000"/>
        </w:rPr>
        <w:t>с</w:t>
      </w:r>
      <w:r w:rsidRPr="00925301">
        <w:rPr>
          <w:color w:val="000000"/>
          <w:spacing w:val="3"/>
        </w:rPr>
        <w:t>к</w:t>
      </w:r>
      <w:r w:rsidRPr="00925301">
        <w:rPr>
          <w:color w:val="000000"/>
          <w:spacing w:val="-1"/>
        </w:rPr>
        <w:t>и</w:t>
      </w:r>
      <w:r w:rsidRPr="00925301">
        <w:rPr>
          <w:color w:val="000000"/>
        </w:rPr>
        <w:t xml:space="preserve">х </w:t>
      </w:r>
      <w:r w:rsidRPr="00925301">
        <w:rPr>
          <w:color w:val="000000"/>
          <w:spacing w:val="-3"/>
        </w:rPr>
        <w:t>о</w:t>
      </w:r>
      <w:r w:rsidRPr="00925301">
        <w:rPr>
          <w:color w:val="000000"/>
          <w:spacing w:val="2"/>
        </w:rPr>
        <w:t>с</w:t>
      </w:r>
      <w:r w:rsidRPr="00925301">
        <w:rPr>
          <w:color w:val="000000"/>
          <w:spacing w:val="-3"/>
        </w:rPr>
        <w:t>о</w:t>
      </w:r>
      <w:r w:rsidRPr="00925301">
        <w:rPr>
          <w:color w:val="000000"/>
          <w:spacing w:val="5"/>
        </w:rPr>
        <w:t>б</w:t>
      </w:r>
      <w:r w:rsidRPr="00925301">
        <w:rPr>
          <w:color w:val="000000"/>
          <w:spacing w:val="-3"/>
        </w:rPr>
        <w:t>е</w:t>
      </w:r>
      <w:r w:rsidRPr="00925301">
        <w:rPr>
          <w:color w:val="000000"/>
          <w:spacing w:val="1"/>
        </w:rPr>
        <w:t>н</w:t>
      </w:r>
      <w:r w:rsidRPr="00925301">
        <w:rPr>
          <w:color w:val="000000"/>
          <w:spacing w:val="2"/>
        </w:rPr>
        <w:t>н</w:t>
      </w:r>
      <w:r w:rsidRPr="00925301">
        <w:rPr>
          <w:color w:val="000000"/>
          <w:spacing w:val="-3"/>
        </w:rPr>
        <w:t>о</w:t>
      </w:r>
      <w:r w:rsidRPr="00925301">
        <w:rPr>
          <w:color w:val="000000"/>
        </w:rPr>
        <w:t>с</w:t>
      </w:r>
      <w:r w:rsidRPr="00925301">
        <w:rPr>
          <w:color w:val="000000"/>
          <w:spacing w:val="2"/>
        </w:rPr>
        <w:t>т</w:t>
      </w:r>
      <w:r w:rsidRPr="00925301">
        <w:rPr>
          <w:color w:val="000000"/>
        </w:rPr>
        <w:t>ей</w:t>
      </w:r>
      <w:r w:rsidRPr="00925301">
        <w:rPr>
          <w:color w:val="000000"/>
          <w:spacing w:val="11"/>
        </w:rPr>
        <w:t xml:space="preserve"> </w:t>
      </w:r>
      <w:r w:rsidRPr="00925301">
        <w:rPr>
          <w:color w:val="000000"/>
          <w:spacing w:val="-2"/>
        </w:rPr>
        <w:t>о</w:t>
      </w:r>
      <w:r w:rsidRPr="00925301">
        <w:rPr>
          <w:color w:val="000000"/>
          <w:spacing w:val="4"/>
        </w:rPr>
        <w:t>б</w:t>
      </w:r>
      <w:r w:rsidRPr="00925301">
        <w:rPr>
          <w:color w:val="000000"/>
          <w:spacing w:val="-3"/>
        </w:rPr>
        <w:t>у</w:t>
      </w:r>
      <w:r w:rsidRPr="00925301">
        <w:rPr>
          <w:color w:val="000000"/>
          <w:spacing w:val="-1"/>
        </w:rPr>
        <w:t>ч</w:t>
      </w:r>
      <w:r w:rsidRPr="00925301">
        <w:rPr>
          <w:color w:val="000000"/>
        </w:rPr>
        <w:t>аю</w:t>
      </w:r>
      <w:r w:rsidRPr="00925301">
        <w:rPr>
          <w:color w:val="000000"/>
          <w:spacing w:val="3"/>
        </w:rPr>
        <w:t>щ</w:t>
      </w:r>
      <w:r w:rsidRPr="00925301">
        <w:rPr>
          <w:color w:val="000000"/>
          <w:spacing w:val="-1"/>
        </w:rPr>
        <w:t>и</w:t>
      </w:r>
      <w:r w:rsidRPr="00925301">
        <w:rPr>
          <w:color w:val="000000"/>
        </w:rPr>
        <w:t>хся</w:t>
      </w:r>
      <w:r w:rsidRPr="00925301">
        <w:rPr>
          <w:color w:val="000000"/>
          <w:spacing w:val="12"/>
        </w:rPr>
        <w:t xml:space="preserve"> </w:t>
      </w:r>
      <w:r w:rsidRPr="00925301">
        <w:rPr>
          <w:color w:val="000000"/>
        </w:rPr>
        <w:t>с</w:t>
      </w:r>
      <w:r w:rsidRPr="00925301">
        <w:rPr>
          <w:color w:val="000000"/>
          <w:spacing w:val="14"/>
        </w:rPr>
        <w:t xml:space="preserve"> </w:t>
      </w:r>
      <w:r w:rsidRPr="00925301">
        <w:rPr>
          <w:color w:val="000000"/>
        </w:rPr>
        <w:t>З</w:t>
      </w:r>
      <w:r w:rsidRPr="00925301">
        <w:rPr>
          <w:color w:val="000000"/>
          <w:spacing w:val="-1"/>
        </w:rPr>
        <w:t>П</w:t>
      </w:r>
      <w:r w:rsidRPr="00925301">
        <w:rPr>
          <w:color w:val="000000"/>
        </w:rPr>
        <w:t>Р</w:t>
      </w:r>
      <w:r w:rsidRPr="00925301">
        <w:rPr>
          <w:color w:val="000000"/>
          <w:spacing w:val="13"/>
        </w:rPr>
        <w:t xml:space="preserve"> </w:t>
      </w:r>
      <w:r w:rsidRPr="00925301">
        <w:rPr>
          <w:color w:val="000000"/>
          <w:spacing w:val="-1"/>
        </w:rPr>
        <w:t>п</w:t>
      </w:r>
      <w:r w:rsidRPr="00925301">
        <w:rPr>
          <w:color w:val="000000"/>
        </w:rPr>
        <w:t>ри</w:t>
      </w:r>
      <w:r w:rsidRPr="00925301">
        <w:rPr>
          <w:color w:val="000000"/>
          <w:spacing w:val="11"/>
        </w:rPr>
        <w:t xml:space="preserve"> </w:t>
      </w:r>
      <w:r w:rsidRPr="00925301">
        <w:rPr>
          <w:color w:val="000000"/>
          <w:spacing w:val="-1"/>
        </w:rPr>
        <w:t>п</w:t>
      </w:r>
      <w:r w:rsidRPr="00925301">
        <w:rPr>
          <w:color w:val="000000"/>
          <w:spacing w:val="-4"/>
        </w:rPr>
        <w:t>о</w:t>
      </w:r>
      <w:r w:rsidRPr="00925301">
        <w:rPr>
          <w:color w:val="000000"/>
        </w:rPr>
        <w:t>с</w:t>
      </w:r>
      <w:r w:rsidRPr="00925301">
        <w:rPr>
          <w:color w:val="000000"/>
          <w:spacing w:val="1"/>
        </w:rPr>
        <w:t>т</w:t>
      </w:r>
      <w:r w:rsidRPr="00925301">
        <w:rPr>
          <w:color w:val="000000"/>
          <w:spacing w:val="3"/>
        </w:rPr>
        <w:t>р</w:t>
      </w:r>
      <w:r w:rsidRPr="00925301">
        <w:rPr>
          <w:color w:val="000000"/>
        </w:rPr>
        <w:t>о</w:t>
      </w:r>
      <w:r w:rsidRPr="00925301">
        <w:rPr>
          <w:color w:val="000000"/>
          <w:spacing w:val="-3"/>
        </w:rPr>
        <w:t>е</w:t>
      </w:r>
      <w:r w:rsidRPr="00925301">
        <w:rPr>
          <w:color w:val="000000"/>
          <w:spacing w:val="2"/>
        </w:rPr>
        <w:t>н</w:t>
      </w:r>
      <w:r w:rsidRPr="00925301">
        <w:rPr>
          <w:color w:val="000000"/>
          <w:spacing w:val="-1"/>
        </w:rPr>
        <w:t>и</w:t>
      </w:r>
      <w:r w:rsidRPr="00925301">
        <w:rPr>
          <w:color w:val="000000"/>
        </w:rPr>
        <w:t>и</w:t>
      </w:r>
      <w:r w:rsidRPr="00925301">
        <w:rPr>
          <w:color w:val="000000"/>
          <w:spacing w:val="11"/>
        </w:rPr>
        <w:t xml:space="preserve"> </w:t>
      </w:r>
      <w:r w:rsidRPr="00925301">
        <w:rPr>
          <w:color w:val="000000"/>
          <w:spacing w:val="-2"/>
        </w:rPr>
        <w:t>о</w:t>
      </w:r>
      <w:r w:rsidRPr="00925301">
        <w:rPr>
          <w:color w:val="000000"/>
        </w:rPr>
        <w:t>бра</w:t>
      </w:r>
      <w:r w:rsidRPr="00925301">
        <w:rPr>
          <w:color w:val="000000"/>
          <w:spacing w:val="3"/>
        </w:rPr>
        <w:t>з</w:t>
      </w:r>
      <w:r w:rsidRPr="00925301">
        <w:rPr>
          <w:color w:val="000000"/>
          <w:spacing w:val="-2"/>
        </w:rPr>
        <w:t>о</w:t>
      </w:r>
      <w:r w:rsidRPr="00925301">
        <w:rPr>
          <w:color w:val="000000"/>
        </w:rPr>
        <w:t>ва</w:t>
      </w:r>
      <w:r w:rsidRPr="00925301">
        <w:rPr>
          <w:color w:val="000000"/>
          <w:spacing w:val="4"/>
        </w:rPr>
        <w:t>т</w:t>
      </w:r>
      <w:r w:rsidRPr="00925301">
        <w:rPr>
          <w:color w:val="000000"/>
          <w:spacing w:val="-3"/>
        </w:rPr>
        <w:t>е</w:t>
      </w:r>
      <w:r w:rsidRPr="00925301">
        <w:rPr>
          <w:color w:val="000000"/>
        </w:rPr>
        <w:t>ль</w:t>
      </w:r>
      <w:r w:rsidRPr="00925301">
        <w:rPr>
          <w:color w:val="000000"/>
          <w:spacing w:val="1"/>
        </w:rPr>
        <w:t>н</w:t>
      </w:r>
      <w:r w:rsidRPr="00925301">
        <w:rPr>
          <w:color w:val="000000"/>
        </w:rPr>
        <w:t>о</w:t>
      </w:r>
      <w:r w:rsidRPr="00925301">
        <w:rPr>
          <w:color w:val="000000"/>
          <w:spacing w:val="1"/>
        </w:rPr>
        <w:t>г</w:t>
      </w:r>
      <w:r w:rsidRPr="00925301">
        <w:rPr>
          <w:color w:val="000000"/>
        </w:rPr>
        <w:t>о</w:t>
      </w:r>
      <w:r w:rsidRPr="00925301">
        <w:rPr>
          <w:color w:val="000000"/>
          <w:spacing w:val="10"/>
        </w:rPr>
        <w:t xml:space="preserve"> </w:t>
      </w:r>
      <w:r w:rsidRPr="00925301">
        <w:rPr>
          <w:color w:val="000000"/>
          <w:spacing w:val="-1"/>
        </w:rPr>
        <w:t>п</w:t>
      </w:r>
      <w:r w:rsidRPr="00925301">
        <w:rPr>
          <w:color w:val="000000"/>
          <w:spacing w:val="3"/>
        </w:rPr>
        <w:t>р</w:t>
      </w:r>
      <w:r w:rsidRPr="00925301">
        <w:rPr>
          <w:color w:val="000000"/>
          <w:spacing w:val="-3"/>
        </w:rPr>
        <w:t>о</w:t>
      </w:r>
      <w:r w:rsidRPr="00925301">
        <w:rPr>
          <w:color w:val="000000"/>
          <w:spacing w:val="1"/>
        </w:rPr>
        <w:t>ц</w:t>
      </w:r>
      <w:r w:rsidRPr="00925301">
        <w:rPr>
          <w:color w:val="000000"/>
          <w:spacing w:val="-3"/>
        </w:rPr>
        <w:t>е</w:t>
      </w:r>
      <w:r w:rsidRPr="00925301">
        <w:rPr>
          <w:color w:val="000000"/>
        </w:rPr>
        <w:t xml:space="preserve">сса </w:t>
      </w:r>
      <w:r w:rsidRPr="00925301">
        <w:rPr>
          <w:color w:val="000000"/>
          <w:spacing w:val="-1"/>
        </w:rPr>
        <w:t>н</w:t>
      </w:r>
      <w:r w:rsidRPr="00925301">
        <w:rPr>
          <w:color w:val="000000"/>
        </w:rPr>
        <w:t>а</w:t>
      </w:r>
      <w:r w:rsidRPr="00925301">
        <w:rPr>
          <w:color w:val="000000"/>
          <w:spacing w:val="100"/>
        </w:rPr>
        <w:t xml:space="preserve"> </w:t>
      </w:r>
      <w:r w:rsidRPr="00925301">
        <w:rPr>
          <w:color w:val="000000"/>
          <w:spacing w:val="-7"/>
        </w:rPr>
        <w:t>у</w:t>
      </w:r>
      <w:r w:rsidRPr="00925301">
        <w:rPr>
          <w:color w:val="000000"/>
          <w:spacing w:val="3"/>
        </w:rPr>
        <w:t>р</w:t>
      </w:r>
      <w:r w:rsidRPr="00925301">
        <w:rPr>
          <w:color w:val="000000"/>
          <w:spacing w:val="-3"/>
        </w:rPr>
        <w:t>о</w:t>
      </w:r>
      <w:r w:rsidRPr="00925301">
        <w:rPr>
          <w:color w:val="000000"/>
          <w:spacing w:val="3"/>
        </w:rPr>
        <w:t>в</w:t>
      </w:r>
      <w:r w:rsidRPr="00925301">
        <w:rPr>
          <w:color w:val="000000"/>
          <w:spacing w:val="2"/>
        </w:rPr>
        <w:t>н</w:t>
      </w:r>
      <w:r w:rsidRPr="00925301">
        <w:rPr>
          <w:color w:val="000000"/>
        </w:rPr>
        <w:t>е</w:t>
      </w:r>
      <w:r w:rsidRPr="00925301">
        <w:rPr>
          <w:color w:val="000000"/>
          <w:spacing w:val="97"/>
        </w:rPr>
        <w:t xml:space="preserve"> </w:t>
      </w:r>
      <w:r w:rsidRPr="00925301">
        <w:rPr>
          <w:color w:val="000000"/>
          <w:spacing w:val="-3"/>
        </w:rPr>
        <w:t>о</w:t>
      </w:r>
      <w:r w:rsidRPr="00925301">
        <w:rPr>
          <w:color w:val="000000"/>
        </w:rPr>
        <w:t>с</w:t>
      </w:r>
      <w:r w:rsidRPr="00925301">
        <w:rPr>
          <w:color w:val="000000"/>
          <w:spacing w:val="1"/>
        </w:rPr>
        <w:t>н</w:t>
      </w:r>
      <w:r w:rsidRPr="00925301">
        <w:rPr>
          <w:color w:val="000000"/>
          <w:spacing w:val="-2"/>
        </w:rPr>
        <w:t>о</w:t>
      </w:r>
      <w:r w:rsidRPr="00925301">
        <w:rPr>
          <w:color w:val="000000"/>
          <w:spacing w:val="2"/>
        </w:rPr>
        <w:t>вн</w:t>
      </w:r>
      <w:r w:rsidRPr="00925301">
        <w:rPr>
          <w:color w:val="000000"/>
          <w:spacing w:val="-3"/>
        </w:rPr>
        <w:t>о</w:t>
      </w:r>
      <w:r w:rsidRPr="00925301">
        <w:rPr>
          <w:color w:val="000000"/>
          <w:spacing w:val="4"/>
        </w:rPr>
        <w:t>г</w:t>
      </w:r>
      <w:r w:rsidRPr="00925301">
        <w:rPr>
          <w:color w:val="000000"/>
        </w:rPr>
        <w:t>о</w:t>
      </w:r>
      <w:r w:rsidRPr="00925301">
        <w:rPr>
          <w:color w:val="000000"/>
          <w:spacing w:val="94"/>
        </w:rPr>
        <w:t xml:space="preserve"> </w:t>
      </w:r>
      <w:r w:rsidRPr="00925301">
        <w:rPr>
          <w:color w:val="000000"/>
          <w:spacing w:val="-2"/>
        </w:rPr>
        <w:t>о</w:t>
      </w:r>
      <w:r w:rsidRPr="00925301">
        <w:rPr>
          <w:color w:val="000000"/>
        </w:rPr>
        <w:t>б</w:t>
      </w:r>
      <w:r w:rsidRPr="00925301">
        <w:rPr>
          <w:color w:val="000000"/>
          <w:spacing w:val="3"/>
        </w:rPr>
        <w:t>щ</w:t>
      </w:r>
      <w:r w:rsidRPr="00925301">
        <w:rPr>
          <w:color w:val="000000"/>
          <w:spacing w:val="-2"/>
        </w:rPr>
        <w:t>е</w:t>
      </w:r>
      <w:r w:rsidRPr="00925301">
        <w:rPr>
          <w:color w:val="000000"/>
          <w:spacing w:val="3"/>
        </w:rPr>
        <w:t>г</w:t>
      </w:r>
      <w:r w:rsidRPr="00925301">
        <w:rPr>
          <w:color w:val="000000"/>
          <w:spacing w:val="1"/>
        </w:rPr>
        <w:t>о</w:t>
      </w:r>
      <w:r w:rsidRPr="00925301">
        <w:rPr>
          <w:color w:val="000000"/>
          <w:spacing w:val="98"/>
        </w:rPr>
        <w:t xml:space="preserve"> </w:t>
      </w:r>
      <w:r w:rsidRPr="00925301">
        <w:rPr>
          <w:color w:val="000000"/>
        </w:rPr>
        <w:t>о</w:t>
      </w:r>
      <w:r w:rsidRPr="00925301">
        <w:rPr>
          <w:color w:val="000000"/>
          <w:spacing w:val="1"/>
        </w:rPr>
        <w:t>б</w:t>
      </w:r>
      <w:r w:rsidRPr="00925301">
        <w:rPr>
          <w:color w:val="000000"/>
        </w:rPr>
        <w:t>ра</w:t>
      </w:r>
      <w:r w:rsidRPr="00925301">
        <w:rPr>
          <w:color w:val="000000"/>
          <w:spacing w:val="1"/>
        </w:rPr>
        <w:t>з</w:t>
      </w:r>
      <w:r w:rsidRPr="00925301">
        <w:rPr>
          <w:color w:val="000000"/>
          <w:spacing w:val="-3"/>
        </w:rPr>
        <w:t>о</w:t>
      </w:r>
      <w:r w:rsidRPr="00925301">
        <w:rPr>
          <w:color w:val="000000"/>
        </w:rPr>
        <w:t>ва</w:t>
      </w:r>
      <w:r w:rsidRPr="00925301">
        <w:rPr>
          <w:color w:val="000000"/>
          <w:spacing w:val="-2"/>
        </w:rPr>
        <w:t>н</w:t>
      </w:r>
      <w:r w:rsidRPr="00925301">
        <w:rPr>
          <w:color w:val="000000"/>
          <w:spacing w:val="1"/>
        </w:rPr>
        <w:t>и</w:t>
      </w:r>
      <w:r w:rsidRPr="00925301">
        <w:rPr>
          <w:color w:val="000000"/>
        </w:rPr>
        <w:t>я</w:t>
      </w:r>
      <w:r w:rsidRPr="00925301">
        <w:rPr>
          <w:color w:val="000000"/>
          <w:spacing w:val="103"/>
        </w:rPr>
        <w:t xml:space="preserve"> </w:t>
      </w:r>
      <w:r w:rsidRPr="00925301">
        <w:rPr>
          <w:color w:val="000000"/>
        </w:rPr>
        <w:t>и</w:t>
      </w:r>
      <w:r w:rsidRPr="00925301">
        <w:rPr>
          <w:color w:val="000000"/>
          <w:spacing w:val="100"/>
        </w:rPr>
        <w:t xml:space="preserve"> </w:t>
      </w:r>
      <w:r w:rsidRPr="00925301">
        <w:rPr>
          <w:color w:val="000000"/>
          <w:spacing w:val="-2"/>
        </w:rPr>
        <w:t>оп</w:t>
      </w:r>
      <w:r w:rsidRPr="00925301">
        <w:rPr>
          <w:color w:val="000000"/>
          <w:spacing w:val="2"/>
        </w:rPr>
        <w:t>р</w:t>
      </w:r>
      <w:r w:rsidRPr="00925301">
        <w:rPr>
          <w:color w:val="000000"/>
          <w:spacing w:val="-2"/>
        </w:rPr>
        <w:t>е</w:t>
      </w:r>
      <w:r w:rsidRPr="00925301">
        <w:rPr>
          <w:color w:val="000000"/>
          <w:spacing w:val="3"/>
        </w:rPr>
        <w:t>д</w:t>
      </w:r>
      <w:r w:rsidRPr="00925301">
        <w:rPr>
          <w:color w:val="000000"/>
          <w:spacing w:val="-2"/>
        </w:rPr>
        <w:t>е</w:t>
      </w:r>
      <w:r w:rsidRPr="00925301">
        <w:rPr>
          <w:color w:val="000000"/>
          <w:spacing w:val="2"/>
        </w:rPr>
        <w:t>л</w:t>
      </w:r>
      <w:r w:rsidRPr="00925301">
        <w:rPr>
          <w:color w:val="000000"/>
          <w:spacing w:val="-2"/>
        </w:rPr>
        <w:t>е</w:t>
      </w:r>
      <w:r w:rsidRPr="00925301">
        <w:rPr>
          <w:color w:val="000000"/>
        </w:rPr>
        <w:t>нии</w:t>
      </w:r>
      <w:r w:rsidRPr="00925301">
        <w:rPr>
          <w:color w:val="000000"/>
          <w:spacing w:val="99"/>
        </w:rPr>
        <w:t xml:space="preserve"> </w:t>
      </w:r>
      <w:r w:rsidRPr="00925301">
        <w:rPr>
          <w:color w:val="000000"/>
          <w:spacing w:val="-2"/>
        </w:rPr>
        <w:t>о</w:t>
      </w:r>
      <w:r w:rsidRPr="00925301">
        <w:rPr>
          <w:color w:val="000000"/>
        </w:rPr>
        <w:t>бр</w:t>
      </w:r>
      <w:r w:rsidRPr="00925301">
        <w:rPr>
          <w:color w:val="000000"/>
          <w:spacing w:val="2"/>
        </w:rPr>
        <w:t>а</w:t>
      </w:r>
      <w:r w:rsidRPr="00925301">
        <w:rPr>
          <w:color w:val="000000"/>
          <w:spacing w:val="1"/>
        </w:rPr>
        <w:t>з</w:t>
      </w:r>
      <w:r w:rsidRPr="00925301">
        <w:rPr>
          <w:color w:val="000000"/>
          <w:spacing w:val="-2"/>
        </w:rPr>
        <w:t>о</w:t>
      </w:r>
      <w:r w:rsidRPr="00925301">
        <w:rPr>
          <w:color w:val="000000"/>
        </w:rPr>
        <w:t>ват</w:t>
      </w:r>
      <w:r w:rsidRPr="00925301">
        <w:rPr>
          <w:color w:val="000000"/>
          <w:spacing w:val="-3"/>
        </w:rPr>
        <w:t>е</w:t>
      </w:r>
      <w:r w:rsidRPr="00925301">
        <w:rPr>
          <w:color w:val="000000"/>
        </w:rPr>
        <w:t>л</w:t>
      </w:r>
      <w:r w:rsidRPr="00925301">
        <w:rPr>
          <w:color w:val="000000"/>
          <w:spacing w:val="3"/>
        </w:rPr>
        <w:t>ь</w:t>
      </w:r>
      <w:r w:rsidRPr="00925301">
        <w:rPr>
          <w:color w:val="000000"/>
          <w:spacing w:val="2"/>
        </w:rPr>
        <w:t>н</w:t>
      </w:r>
      <w:r w:rsidRPr="00925301">
        <w:rPr>
          <w:color w:val="000000"/>
        </w:rPr>
        <w:t>о-в</w:t>
      </w:r>
      <w:r w:rsidRPr="00925301">
        <w:rPr>
          <w:color w:val="000000"/>
          <w:spacing w:val="-3"/>
        </w:rPr>
        <w:t>о</w:t>
      </w:r>
      <w:r w:rsidRPr="00925301">
        <w:rPr>
          <w:color w:val="000000"/>
          <w:spacing w:val="2"/>
        </w:rPr>
        <w:t>с</w:t>
      </w:r>
      <w:r w:rsidRPr="00925301">
        <w:rPr>
          <w:color w:val="000000"/>
        </w:rPr>
        <w:t>питат</w:t>
      </w:r>
      <w:r w:rsidRPr="00925301">
        <w:rPr>
          <w:color w:val="000000"/>
          <w:spacing w:val="-2"/>
        </w:rPr>
        <w:t>е</w:t>
      </w:r>
      <w:r w:rsidRPr="00925301">
        <w:rPr>
          <w:color w:val="000000"/>
        </w:rPr>
        <w:t>л</w:t>
      </w:r>
      <w:r w:rsidRPr="00925301">
        <w:rPr>
          <w:color w:val="000000"/>
          <w:spacing w:val="3"/>
        </w:rPr>
        <w:t>ь</w:t>
      </w:r>
      <w:r w:rsidRPr="00925301">
        <w:rPr>
          <w:color w:val="000000"/>
        </w:rPr>
        <w:t>ных</w:t>
      </w:r>
      <w:r w:rsidRPr="00925301">
        <w:rPr>
          <w:color w:val="000000"/>
          <w:spacing w:val="1"/>
        </w:rPr>
        <w:t xml:space="preserve"> </w:t>
      </w:r>
      <w:r w:rsidRPr="00925301">
        <w:rPr>
          <w:color w:val="000000"/>
          <w:spacing w:val="2"/>
        </w:rPr>
        <w:t>ц</w:t>
      </w:r>
      <w:r w:rsidRPr="00925301">
        <w:rPr>
          <w:color w:val="000000"/>
          <w:spacing w:val="-3"/>
        </w:rPr>
        <w:t>е</w:t>
      </w:r>
      <w:r w:rsidRPr="00925301">
        <w:rPr>
          <w:color w:val="000000"/>
          <w:spacing w:val="3"/>
        </w:rPr>
        <w:t>л</w:t>
      </w:r>
      <w:r w:rsidRPr="00925301">
        <w:rPr>
          <w:color w:val="000000"/>
          <w:spacing w:val="-3"/>
        </w:rPr>
        <w:t>е</w:t>
      </w:r>
      <w:r w:rsidRPr="00925301">
        <w:rPr>
          <w:color w:val="000000"/>
        </w:rPr>
        <w:t xml:space="preserve">й и </w:t>
      </w:r>
      <w:r w:rsidRPr="00925301">
        <w:rPr>
          <w:color w:val="000000"/>
          <w:spacing w:val="1"/>
        </w:rPr>
        <w:t>п</w:t>
      </w:r>
      <w:r w:rsidRPr="00925301">
        <w:rPr>
          <w:color w:val="000000"/>
          <w:spacing w:val="-3"/>
        </w:rPr>
        <w:t>у</w:t>
      </w:r>
      <w:r w:rsidRPr="00925301">
        <w:rPr>
          <w:color w:val="000000"/>
          <w:spacing w:val="4"/>
        </w:rPr>
        <w:t>т</w:t>
      </w:r>
      <w:r w:rsidRPr="00925301">
        <w:rPr>
          <w:color w:val="000000"/>
          <w:spacing w:val="-3"/>
        </w:rPr>
        <w:t>е</w:t>
      </w:r>
      <w:r w:rsidRPr="00925301">
        <w:rPr>
          <w:color w:val="000000"/>
        </w:rPr>
        <w:t xml:space="preserve">й </w:t>
      </w:r>
      <w:r w:rsidRPr="00925301">
        <w:rPr>
          <w:color w:val="000000"/>
          <w:spacing w:val="-1"/>
        </w:rPr>
        <w:t>и</w:t>
      </w:r>
      <w:r w:rsidRPr="00925301">
        <w:rPr>
          <w:color w:val="000000"/>
        </w:rPr>
        <w:t>х</w:t>
      </w:r>
      <w:r w:rsidRPr="00925301">
        <w:rPr>
          <w:color w:val="000000"/>
          <w:spacing w:val="4"/>
        </w:rPr>
        <w:t xml:space="preserve"> </w:t>
      </w:r>
      <w:r w:rsidRPr="00925301">
        <w:rPr>
          <w:color w:val="000000"/>
          <w:spacing w:val="1"/>
        </w:rPr>
        <w:t>д</w:t>
      </w:r>
      <w:r w:rsidRPr="00925301">
        <w:rPr>
          <w:color w:val="000000"/>
          <w:spacing w:val="-2"/>
        </w:rPr>
        <w:t>о</w:t>
      </w:r>
      <w:r w:rsidRPr="00925301">
        <w:rPr>
          <w:color w:val="000000"/>
        </w:rPr>
        <w:t>ст</w:t>
      </w:r>
      <w:r w:rsidRPr="00925301">
        <w:rPr>
          <w:color w:val="000000"/>
          <w:spacing w:val="-1"/>
        </w:rPr>
        <w:t>и</w:t>
      </w:r>
      <w:r w:rsidRPr="00925301">
        <w:rPr>
          <w:color w:val="000000"/>
          <w:spacing w:val="2"/>
        </w:rPr>
        <w:t>ж</w:t>
      </w:r>
      <w:r w:rsidRPr="00925301">
        <w:rPr>
          <w:color w:val="000000"/>
          <w:spacing w:val="-3"/>
        </w:rPr>
        <w:t>е</w:t>
      </w:r>
      <w:r w:rsidRPr="00925301">
        <w:rPr>
          <w:color w:val="000000"/>
          <w:spacing w:val="1"/>
        </w:rPr>
        <w:t>н</w:t>
      </w:r>
      <w:r w:rsidRPr="00925301">
        <w:rPr>
          <w:color w:val="000000"/>
          <w:spacing w:val="-1"/>
        </w:rPr>
        <w:t>и</w:t>
      </w:r>
      <w:r w:rsidRPr="00925301">
        <w:rPr>
          <w:color w:val="000000"/>
        </w:rPr>
        <w:t>я;</w:t>
      </w:r>
    </w:p>
    <w:p w14:paraId="48B9F30D" w14:textId="77777777" w:rsidR="00BD4AD7" w:rsidRPr="00925301" w:rsidRDefault="00BD4AD7" w:rsidP="00BD4AD7">
      <w:pPr>
        <w:pStyle w:val="a4"/>
        <w:numPr>
          <w:ilvl w:val="0"/>
          <w:numId w:val="10"/>
        </w:numPr>
        <w:tabs>
          <w:tab w:val="left" w:pos="2707"/>
          <w:tab w:val="left" w:pos="5143"/>
          <w:tab w:val="left" w:pos="7590"/>
          <w:tab w:val="left" w:pos="9345"/>
        </w:tabs>
        <w:ind w:right="812"/>
        <w:rPr>
          <w:color w:val="000000"/>
        </w:rPr>
      </w:pPr>
      <w:r w:rsidRPr="00925301">
        <w:rPr>
          <w:rFonts w:eastAsia="Symbol"/>
          <w:color w:val="000000"/>
        </w:rPr>
        <w:t>−</w:t>
      </w:r>
      <w:r w:rsidRPr="00925301">
        <w:rPr>
          <w:color w:val="000000"/>
        </w:rPr>
        <w:t>ра</w:t>
      </w:r>
      <w:r w:rsidRPr="00925301">
        <w:rPr>
          <w:color w:val="000000"/>
          <w:spacing w:val="1"/>
        </w:rPr>
        <w:t>з</w:t>
      </w:r>
      <w:r w:rsidRPr="00925301">
        <w:rPr>
          <w:color w:val="000000"/>
        </w:rPr>
        <w:t>но</w:t>
      </w:r>
      <w:r w:rsidRPr="00925301">
        <w:rPr>
          <w:color w:val="000000"/>
          <w:spacing w:val="-3"/>
        </w:rPr>
        <w:t>о</w:t>
      </w:r>
      <w:r w:rsidRPr="00925301">
        <w:rPr>
          <w:color w:val="000000"/>
        </w:rPr>
        <w:t>браз</w:t>
      </w:r>
      <w:r w:rsidRPr="00925301">
        <w:rPr>
          <w:color w:val="000000"/>
          <w:spacing w:val="1"/>
        </w:rPr>
        <w:t>и</w:t>
      </w:r>
      <w:r w:rsidRPr="00925301">
        <w:rPr>
          <w:color w:val="000000"/>
        </w:rPr>
        <w:t>е</w:t>
      </w:r>
      <w:r w:rsidRPr="00925301">
        <w:rPr>
          <w:color w:val="000000"/>
        </w:rPr>
        <w:tab/>
        <w:t>и</w:t>
      </w:r>
      <w:r w:rsidRPr="00925301">
        <w:rPr>
          <w:color w:val="000000"/>
          <w:spacing w:val="-2"/>
        </w:rPr>
        <w:t>н</w:t>
      </w:r>
      <w:r w:rsidRPr="00925301">
        <w:rPr>
          <w:color w:val="000000"/>
        </w:rPr>
        <w:t>д</w:t>
      </w:r>
      <w:r w:rsidRPr="00925301">
        <w:rPr>
          <w:color w:val="000000"/>
          <w:spacing w:val="-1"/>
        </w:rPr>
        <w:t>и</w:t>
      </w:r>
      <w:r w:rsidRPr="00925301">
        <w:rPr>
          <w:color w:val="000000"/>
          <w:spacing w:val="2"/>
        </w:rPr>
        <w:t>в</w:t>
      </w:r>
      <w:r w:rsidRPr="00925301">
        <w:rPr>
          <w:color w:val="000000"/>
        </w:rPr>
        <w:t>и</w:t>
      </w:r>
      <w:r w:rsidRPr="00925301">
        <w:rPr>
          <w:color w:val="000000"/>
          <w:spacing w:val="3"/>
        </w:rPr>
        <w:t>д</w:t>
      </w:r>
      <w:r w:rsidRPr="00925301">
        <w:rPr>
          <w:color w:val="000000"/>
          <w:spacing w:val="-2"/>
        </w:rPr>
        <w:t>у</w:t>
      </w:r>
      <w:r w:rsidRPr="00925301">
        <w:rPr>
          <w:color w:val="000000"/>
        </w:rPr>
        <w:t>аль</w:t>
      </w:r>
      <w:r w:rsidRPr="00925301">
        <w:rPr>
          <w:color w:val="000000"/>
          <w:spacing w:val="-1"/>
        </w:rPr>
        <w:t>н</w:t>
      </w:r>
      <w:r w:rsidRPr="00925301">
        <w:rPr>
          <w:color w:val="000000"/>
        </w:rPr>
        <w:t>ых</w:t>
      </w:r>
      <w:r w:rsidRPr="00925301">
        <w:rPr>
          <w:color w:val="000000"/>
        </w:rPr>
        <w:tab/>
      </w:r>
      <w:r w:rsidRPr="00925301">
        <w:rPr>
          <w:color w:val="000000"/>
          <w:spacing w:val="-3"/>
        </w:rPr>
        <w:t>о</w:t>
      </w:r>
      <w:r w:rsidRPr="00925301">
        <w:rPr>
          <w:color w:val="000000"/>
        </w:rPr>
        <w:t>бра</w:t>
      </w:r>
      <w:r w:rsidRPr="00925301">
        <w:rPr>
          <w:color w:val="000000"/>
          <w:spacing w:val="1"/>
        </w:rPr>
        <w:t>з</w:t>
      </w:r>
      <w:r w:rsidRPr="00925301">
        <w:rPr>
          <w:color w:val="000000"/>
          <w:spacing w:val="-3"/>
        </w:rPr>
        <w:t>о</w:t>
      </w:r>
      <w:r w:rsidRPr="00925301">
        <w:rPr>
          <w:color w:val="000000"/>
        </w:rPr>
        <w:t>ват</w:t>
      </w:r>
      <w:r w:rsidRPr="00925301">
        <w:rPr>
          <w:color w:val="000000"/>
          <w:spacing w:val="-3"/>
        </w:rPr>
        <w:t>е</w:t>
      </w:r>
      <w:r w:rsidRPr="00925301">
        <w:rPr>
          <w:color w:val="000000"/>
        </w:rPr>
        <w:t>л</w:t>
      </w:r>
      <w:r w:rsidRPr="00925301">
        <w:rPr>
          <w:color w:val="000000"/>
          <w:spacing w:val="4"/>
        </w:rPr>
        <w:t>ь</w:t>
      </w:r>
      <w:r w:rsidRPr="00925301">
        <w:rPr>
          <w:color w:val="000000"/>
          <w:spacing w:val="-1"/>
        </w:rPr>
        <w:t>н</w:t>
      </w:r>
      <w:r w:rsidRPr="00925301">
        <w:rPr>
          <w:color w:val="000000"/>
        </w:rPr>
        <w:t>ых</w:t>
      </w:r>
      <w:r w:rsidRPr="00925301">
        <w:rPr>
          <w:color w:val="000000"/>
        </w:rPr>
        <w:tab/>
      </w:r>
      <w:r w:rsidRPr="00925301">
        <w:rPr>
          <w:color w:val="000000"/>
          <w:spacing w:val="1"/>
        </w:rPr>
        <w:t>т</w:t>
      </w:r>
      <w:r w:rsidRPr="00925301">
        <w:rPr>
          <w:color w:val="000000"/>
        </w:rPr>
        <w:t>ра</w:t>
      </w:r>
      <w:r w:rsidRPr="00925301">
        <w:rPr>
          <w:color w:val="000000"/>
          <w:spacing w:val="-4"/>
        </w:rPr>
        <w:t>е</w:t>
      </w:r>
      <w:r w:rsidRPr="00925301">
        <w:rPr>
          <w:color w:val="000000"/>
        </w:rPr>
        <w:t>к</w:t>
      </w:r>
      <w:r w:rsidRPr="00925301">
        <w:rPr>
          <w:color w:val="000000"/>
          <w:spacing w:val="5"/>
        </w:rPr>
        <w:t>т</w:t>
      </w:r>
      <w:r w:rsidRPr="00925301">
        <w:rPr>
          <w:color w:val="000000"/>
          <w:spacing w:val="-3"/>
        </w:rPr>
        <w:t>о</w:t>
      </w:r>
      <w:r w:rsidRPr="00925301">
        <w:rPr>
          <w:color w:val="000000"/>
        </w:rPr>
        <w:t>р</w:t>
      </w:r>
      <w:r w:rsidRPr="00925301">
        <w:rPr>
          <w:color w:val="000000"/>
          <w:spacing w:val="1"/>
        </w:rPr>
        <w:t>и</w:t>
      </w:r>
      <w:r w:rsidRPr="00925301">
        <w:rPr>
          <w:color w:val="000000"/>
        </w:rPr>
        <w:t>й</w:t>
      </w:r>
      <w:r w:rsidRPr="00925301">
        <w:rPr>
          <w:color w:val="000000"/>
        </w:rPr>
        <w:tab/>
        <w:t>и и</w:t>
      </w:r>
      <w:r w:rsidRPr="00925301">
        <w:rPr>
          <w:color w:val="000000"/>
          <w:spacing w:val="-2"/>
        </w:rPr>
        <w:t>н</w:t>
      </w:r>
      <w:r w:rsidRPr="00925301">
        <w:rPr>
          <w:color w:val="000000"/>
        </w:rPr>
        <w:t>д</w:t>
      </w:r>
      <w:r w:rsidRPr="00925301">
        <w:rPr>
          <w:color w:val="000000"/>
          <w:spacing w:val="-1"/>
        </w:rPr>
        <w:t>и</w:t>
      </w:r>
      <w:r w:rsidRPr="00925301">
        <w:rPr>
          <w:color w:val="000000"/>
          <w:spacing w:val="1"/>
        </w:rPr>
        <w:t>в</w:t>
      </w:r>
      <w:r w:rsidRPr="00925301">
        <w:rPr>
          <w:color w:val="000000"/>
        </w:rPr>
        <w:t>и</w:t>
      </w:r>
      <w:r w:rsidRPr="00925301">
        <w:rPr>
          <w:color w:val="000000"/>
          <w:spacing w:val="4"/>
        </w:rPr>
        <w:t>д</w:t>
      </w:r>
      <w:r w:rsidRPr="00925301">
        <w:rPr>
          <w:color w:val="000000"/>
          <w:spacing w:val="-6"/>
        </w:rPr>
        <w:t>у</w:t>
      </w:r>
      <w:r w:rsidRPr="00925301">
        <w:rPr>
          <w:color w:val="000000"/>
        </w:rPr>
        <w:t>ал</w:t>
      </w:r>
      <w:r w:rsidRPr="00925301">
        <w:rPr>
          <w:color w:val="000000"/>
          <w:spacing w:val="3"/>
        </w:rPr>
        <w:t>ь</w:t>
      </w:r>
      <w:r w:rsidRPr="00925301">
        <w:rPr>
          <w:color w:val="000000"/>
          <w:spacing w:val="1"/>
        </w:rPr>
        <w:t>н</w:t>
      </w:r>
      <w:r w:rsidRPr="00925301">
        <w:rPr>
          <w:color w:val="000000"/>
          <w:spacing w:val="-1"/>
        </w:rPr>
        <w:t>о</w:t>
      </w:r>
      <w:r w:rsidRPr="00925301">
        <w:rPr>
          <w:color w:val="000000"/>
        </w:rPr>
        <w:t>го</w:t>
      </w:r>
      <w:r w:rsidRPr="00925301">
        <w:rPr>
          <w:color w:val="000000"/>
          <w:spacing w:val="113"/>
        </w:rPr>
        <w:t xml:space="preserve"> </w:t>
      </w:r>
      <w:r w:rsidRPr="00925301">
        <w:rPr>
          <w:color w:val="000000"/>
        </w:rPr>
        <w:t>ра</w:t>
      </w:r>
      <w:r w:rsidRPr="00925301">
        <w:rPr>
          <w:color w:val="000000"/>
          <w:spacing w:val="1"/>
        </w:rPr>
        <w:t>з</w:t>
      </w:r>
      <w:r w:rsidRPr="00925301">
        <w:rPr>
          <w:color w:val="000000"/>
        </w:rPr>
        <w:t>в</w:t>
      </w:r>
      <w:r w:rsidRPr="00925301">
        <w:rPr>
          <w:color w:val="000000"/>
          <w:spacing w:val="-1"/>
        </w:rPr>
        <w:t>и</w:t>
      </w:r>
      <w:r w:rsidRPr="00925301">
        <w:rPr>
          <w:color w:val="000000"/>
          <w:spacing w:val="1"/>
        </w:rPr>
        <w:t>т</w:t>
      </w:r>
      <w:r w:rsidRPr="00925301">
        <w:rPr>
          <w:color w:val="000000"/>
          <w:spacing w:val="-1"/>
        </w:rPr>
        <w:t>и</w:t>
      </w:r>
      <w:r w:rsidRPr="00925301">
        <w:rPr>
          <w:color w:val="000000"/>
        </w:rPr>
        <w:t>я</w:t>
      </w:r>
      <w:r w:rsidRPr="00925301">
        <w:rPr>
          <w:color w:val="000000"/>
          <w:spacing w:val="119"/>
        </w:rPr>
        <w:t xml:space="preserve"> </w:t>
      </w:r>
      <w:r w:rsidRPr="00925301">
        <w:rPr>
          <w:color w:val="000000"/>
        </w:rPr>
        <w:t>ка</w:t>
      </w:r>
      <w:r w:rsidRPr="00925301">
        <w:rPr>
          <w:color w:val="000000"/>
          <w:spacing w:val="2"/>
        </w:rPr>
        <w:t>ж</w:t>
      </w:r>
      <w:r w:rsidRPr="00925301">
        <w:rPr>
          <w:color w:val="000000"/>
          <w:spacing w:val="1"/>
        </w:rPr>
        <w:t>д</w:t>
      </w:r>
      <w:r w:rsidRPr="00925301">
        <w:rPr>
          <w:color w:val="000000"/>
          <w:spacing w:val="-1"/>
        </w:rPr>
        <w:t>о</w:t>
      </w:r>
      <w:r w:rsidRPr="00925301">
        <w:rPr>
          <w:color w:val="000000"/>
        </w:rPr>
        <w:t>го</w:t>
      </w:r>
      <w:r w:rsidRPr="00925301">
        <w:rPr>
          <w:color w:val="000000"/>
          <w:spacing w:val="117"/>
        </w:rPr>
        <w:t xml:space="preserve"> </w:t>
      </w:r>
      <w:r w:rsidRPr="00925301">
        <w:rPr>
          <w:color w:val="000000"/>
          <w:spacing w:val="-2"/>
        </w:rPr>
        <w:t>о</w:t>
      </w:r>
      <w:r w:rsidRPr="00925301">
        <w:rPr>
          <w:color w:val="000000"/>
          <w:spacing w:val="4"/>
        </w:rPr>
        <w:t>б</w:t>
      </w:r>
      <w:r w:rsidRPr="00925301">
        <w:rPr>
          <w:color w:val="000000"/>
          <w:spacing w:val="-7"/>
        </w:rPr>
        <w:t>у</w:t>
      </w:r>
      <w:r w:rsidRPr="00925301">
        <w:rPr>
          <w:color w:val="000000"/>
          <w:spacing w:val="-1"/>
        </w:rPr>
        <w:t>ч</w:t>
      </w:r>
      <w:r w:rsidRPr="00925301">
        <w:rPr>
          <w:color w:val="000000"/>
          <w:spacing w:val="3"/>
        </w:rPr>
        <w:t>а</w:t>
      </w:r>
      <w:r w:rsidRPr="00925301">
        <w:rPr>
          <w:color w:val="000000"/>
        </w:rPr>
        <w:t>ю</w:t>
      </w:r>
      <w:r w:rsidRPr="00925301">
        <w:rPr>
          <w:color w:val="000000"/>
          <w:spacing w:val="3"/>
        </w:rPr>
        <w:t>щ</w:t>
      </w:r>
      <w:r w:rsidRPr="00925301">
        <w:rPr>
          <w:color w:val="000000"/>
          <w:spacing w:val="-3"/>
        </w:rPr>
        <w:t>е</w:t>
      </w:r>
      <w:r w:rsidRPr="00925301">
        <w:rPr>
          <w:color w:val="000000"/>
        </w:rPr>
        <w:t>г</w:t>
      </w:r>
      <w:r w:rsidRPr="00925301">
        <w:rPr>
          <w:color w:val="000000"/>
          <w:spacing w:val="-3"/>
        </w:rPr>
        <w:t>о</w:t>
      </w:r>
      <w:r w:rsidRPr="00925301">
        <w:rPr>
          <w:color w:val="000000"/>
          <w:spacing w:val="3"/>
        </w:rPr>
        <w:t>с</w:t>
      </w:r>
      <w:r w:rsidRPr="00925301">
        <w:rPr>
          <w:color w:val="000000"/>
        </w:rPr>
        <w:t>я,</w:t>
      </w:r>
      <w:r w:rsidRPr="00925301">
        <w:rPr>
          <w:color w:val="000000"/>
          <w:spacing w:val="119"/>
        </w:rPr>
        <w:t xml:space="preserve"> </w:t>
      </w:r>
      <w:r w:rsidRPr="00925301">
        <w:rPr>
          <w:color w:val="000000"/>
        </w:rPr>
        <w:t>в</w:t>
      </w:r>
      <w:r w:rsidRPr="00925301">
        <w:rPr>
          <w:color w:val="000000"/>
          <w:spacing w:val="113"/>
        </w:rPr>
        <w:t xml:space="preserve"> </w:t>
      </w:r>
      <w:r w:rsidRPr="00925301">
        <w:rPr>
          <w:color w:val="000000"/>
          <w:spacing w:val="2"/>
        </w:rPr>
        <w:t>т</w:t>
      </w:r>
      <w:r w:rsidRPr="00925301">
        <w:rPr>
          <w:color w:val="000000"/>
          <w:spacing w:val="-3"/>
        </w:rPr>
        <w:t>о</w:t>
      </w:r>
      <w:r w:rsidRPr="00925301">
        <w:rPr>
          <w:color w:val="000000"/>
        </w:rPr>
        <w:t>м</w:t>
      </w:r>
      <w:r w:rsidRPr="00925301">
        <w:rPr>
          <w:color w:val="000000"/>
          <w:spacing w:val="115"/>
        </w:rPr>
        <w:t xml:space="preserve"> </w:t>
      </w:r>
      <w:r w:rsidRPr="00925301">
        <w:rPr>
          <w:color w:val="000000"/>
        </w:rPr>
        <w:t>ч</w:t>
      </w:r>
      <w:r w:rsidRPr="00925301">
        <w:rPr>
          <w:color w:val="000000"/>
          <w:spacing w:val="-1"/>
        </w:rPr>
        <w:t>и</w:t>
      </w:r>
      <w:r w:rsidRPr="00925301">
        <w:rPr>
          <w:color w:val="000000"/>
        </w:rPr>
        <w:t>сле</w:t>
      </w:r>
      <w:r w:rsidRPr="00925301">
        <w:rPr>
          <w:color w:val="000000"/>
          <w:spacing w:val="113"/>
        </w:rPr>
        <w:t xml:space="preserve"> </w:t>
      </w:r>
      <w:r w:rsidRPr="00925301">
        <w:rPr>
          <w:color w:val="000000"/>
          <w:spacing w:val="1"/>
        </w:rPr>
        <w:t>д</w:t>
      </w:r>
      <w:r w:rsidRPr="00925301">
        <w:rPr>
          <w:color w:val="000000"/>
          <w:spacing w:val="-3"/>
        </w:rPr>
        <w:t>е</w:t>
      </w:r>
      <w:r w:rsidRPr="00925301">
        <w:rPr>
          <w:color w:val="000000"/>
          <w:spacing w:val="5"/>
        </w:rPr>
        <w:t>т</w:t>
      </w:r>
      <w:r w:rsidRPr="00925301">
        <w:rPr>
          <w:color w:val="000000"/>
          <w:spacing w:val="-4"/>
        </w:rPr>
        <w:t>е</w:t>
      </w:r>
      <w:r w:rsidRPr="00925301">
        <w:rPr>
          <w:color w:val="000000"/>
        </w:rPr>
        <w:t>й</w:t>
      </w:r>
      <w:r w:rsidRPr="00925301">
        <w:rPr>
          <w:color w:val="000000"/>
          <w:spacing w:val="122"/>
        </w:rPr>
        <w:t xml:space="preserve"> </w:t>
      </w:r>
      <w:r w:rsidRPr="00925301">
        <w:rPr>
          <w:color w:val="000000"/>
        </w:rPr>
        <w:t xml:space="preserve">и </w:t>
      </w:r>
      <w:r w:rsidRPr="00925301">
        <w:rPr>
          <w:color w:val="000000"/>
          <w:spacing w:val="-1"/>
        </w:rPr>
        <w:t>п</w:t>
      </w:r>
      <w:r w:rsidRPr="00925301">
        <w:rPr>
          <w:color w:val="000000"/>
          <w:spacing w:val="-4"/>
        </w:rPr>
        <w:t>о</w:t>
      </w:r>
      <w:r w:rsidRPr="00925301">
        <w:rPr>
          <w:color w:val="000000"/>
        </w:rPr>
        <w:t>д</w:t>
      </w:r>
      <w:r w:rsidRPr="00925301">
        <w:rPr>
          <w:color w:val="000000"/>
          <w:spacing w:val="4"/>
        </w:rPr>
        <w:t>р</w:t>
      </w:r>
      <w:r w:rsidRPr="00925301">
        <w:rPr>
          <w:color w:val="000000"/>
          <w:spacing w:val="-3"/>
        </w:rPr>
        <w:t>о</w:t>
      </w:r>
      <w:r w:rsidRPr="00925301">
        <w:rPr>
          <w:color w:val="000000"/>
        </w:rPr>
        <w:t>ст</w:t>
      </w:r>
      <w:r w:rsidRPr="00925301">
        <w:rPr>
          <w:color w:val="000000"/>
          <w:spacing w:val="4"/>
        </w:rPr>
        <w:t>к</w:t>
      </w:r>
      <w:r w:rsidRPr="00925301">
        <w:rPr>
          <w:color w:val="000000"/>
          <w:spacing w:val="-3"/>
        </w:rPr>
        <w:t>о</w:t>
      </w:r>
      <w:r w:rsidRPr="00925301">
        <w:rPr>
          <w:color w:val="000000"/>
        </w:rPr>
        <w:t>в</w:t>
      </w:r>
      <w:r w:rsidRPr="00925301">
        <w:rPr>
          <w:color w:val="000000"/>
          <w:spacing w:val="3"/>
        </w:rPr>
        <w:t xml:space="preserve"> </w:t>
      </w:r>
      <w:r w:rsidRPr="00925301">
        <w:rPr>
          <w:color w:val="000000"/>
        </w:rPr>
        <w:t>с</w:t>
      </w:r>
      <w:r w:rsidRPr="00925301">
        <w:rPr>
          <w:color w:val="000000"/>
          <w:spacing w:val="1"/>
        </w:rPr>
        <w:t xml:space="preserve"> </w:t>
      </w:r>
      <w:r w:rsidRPr="00925301">
        <w:rPr>
          <w:color w:val="000000"/>
        </w:rPr>
        <w:t>З</w:t>
      </w:r>
      <w:r w:rsidRPr="00925301">
        <w:rPr>
          <w:color w:val="000000"/>
          <w:spacing w:val="1"/>
        </w:rPr>
        <w:t>П</w:t>
      </w:r>
      <w:r w:rsidRPr="00925301">
        <w:rPr>
          <w:color w:val="000000"/>
        </w:rPr>
        <w:t>Р.</w:t>
      </w:r>
    </w:p>
    <w:p w14:paraId="20AE1417" w14:textId="77777777" w:rsidR="00BD4AD7" w:rsidRPr="00925301" w:rsidRDefault="00BD4AD7" w:rsidP="00BD4AD7">
      <w:pPr>
        <w:pStyle w:val="a4"/>
        <w:numPr>
          <w:ilvl w:val="0"/>
          <w:numId w:val="10"/>
        </w:numPr>
        <w:ind w:right="812"/>
        <w:rPr>
          <w:color w:val="000000"/>
        </w:rPr>
      </w:pPr>
      <w:r w:rsidRPr="00925301">
        <w:rPr>
          <w:color w:val="000000"/>
          <w:spacing w:val="1"/>
        </w:rPr>
        <w:t>Ад</w:t>
      </w:r>
      <w:r w:rsidRPr="00925301">
        <w:rPr>
          <w:color w:val="000000"/>
        </w:rPr>
        <w:t>апт</w:t>
      </w:r>
      <w:r w:rsidRPr="00925301">
        <w:rPr>
          <w:color w:val="000000"/>
          <w:spacing w:val="-1"/>
        </w:rPr>
        <w:t>и</w:t>
      </w:r>
      <w:r w:rsidRPr="00925301">
        <w:rPr>
          <w:color w:val="000000"/>
        </w:rPr>
        <w:t>р</w:t>
      </w:r>
      <w:r w:rsidRPr="00925301">
        <w:rPr>
          <w:color w:val="000000"/>
          <w:spacing w:val="-4"/>
        </w:rPr>
        <w:t>о</w:t>
      </w:r>
      <w:r w:rsidRPr="00925301">
        <w:rPr>
          <w:color w:val="000000"/>
        </w:rPr>
        <w:t>ванная</w:t>
      </w:r>
      <w:r w:rsidRPr="00925301">
        <w:rPr>
          <w:color w:val="000000"/>
          <w:spacing w:val="4"/>
        </w:rPr>
        <w:t xml:space="preserve"> </w:t>
      </w:r>
      <w:r w:rsidRPr="00925301">
        <w:rPr>
          <w:color w:val="000000"/>
          <w:spacing w:val="-2"/>
        </w:rPr>
        <w:t>о</w:t>
      </w:r>
      <w:r w:rsidRPr="00925301">
        <w:rPr>
          <w:color w:val="000000"/>
        </w:rPr>
        <w:t>с</w:t>
      </w:r>
      <w:r w:rsidRPr="00925301">
        <w:rPr>
          <w:color w:val="000000"/>
          <w:spacing w:val="1"/>
        </w:rPr>
        <w:t>н</w:t>
      </w:r>
      <w:r w:rsidRPr="00925301">
        <w:rPr>
          <w:color w:val="000000"/>
          <w:spacing w:val="-3"/>
        </w:rPr>
        <w:t>о</w:t>
      </w:r>
      <w:r w:rsidRPr="00925301">
        <w:rPr>
          <w:color w:val="000000"/>
          <w:spacing w:val="2"/>
        </w:rPr>
        <w:t>в</w:t>
      </w:r>
      <w:r w:rsidRPr="00925301">
        <w:rPr>
          <w:color w:val="000000"/>
        </w:rPr>
        <w:t>ная</w:t>
      </w:r>
      <w:r w:rsidRPr="00925301">
        <w:rPr>
          <w:color w:val="000000"/>
          <w:spacing w:val="4"/>
        </w:rPr>
        <w:t xml:space="preserve"> </w:t>
      </w:r>
      <w:r w:rsidRPr="00925301">
        <w:rPr>
          <w:color w:val="000000"/>
          <w:spacing w:val="-3"/>
        </w:rPr>
        <w:t>о</w:t>
      </w:r>
      <w:r w:rsidRPr="00925301">
        <w:rPr>
          <w:color w:val="000000"/>
        </w:rPr>
        <w:t>бра</w:t>
      </w:r>
      <w:r w:rsidRPr="00925301">
        <w:rPr>
          <w:color w:val="000000"/>
          <w:spacing w:val="1"/>
        </w:rPr>
        <w:t>з</w:t>
      </w:r>
      <w:r w:rsidRPr="00925301">
        <w:rPr>
          <w:color w:val="000000"/>
        </w:rPr>
        <w:t>ова</w:t>
      </w:r>
      <w:r w:rsidRPr="00925301">
        <w:rPr>
          <w:color w:val="000000"/>
          <w:spacing w:val="1"/>
        </w:rPr>
        <w:t>т</w:t>
      </w:r>
      <w:r w:rsidRPr="00925301">
        <w:rPr>
          <w:color w:val="000000"/>
          <w:spacing w:val="-3"/>
        </w:rPr>
        <w:t>е</w:t>
      </w:r>
      <w:r w:rsidRPr="00925301">
        <w:rPr>
          <w:color w:val="000000"/>
        </w:rPr>
        <w:t>ль</w:t>
      </w:r>
      <w:r w:rsidRPr="00925301">
        <w:rPr>
          <w:color w:val="000000"/>
          <w:spacing w:val="-1"/>
        </w:rPr>
        <w:t>н</w:t>
      </w:r>
      <w:r w:rsidRPr="00925301">
        <w:rPr>
          <w:color w:val="000000"/>
        </w:rPr>
        <w:t>ая п</w:t>
      </w:r>
      <w:r w:rsidRPr="00925301">
        <w:rPr>
          <w:color w:val="000000"/>
          <w:spacing w:val="2"/>
        </w:rPr>
        <w:t>р</w:t>
      </w:r>
      <w:r w:rsidRPr="00925301">
        <w:rPr>
          <w:color w:val="000000"/>
          <w:spacing w:val="-3"/>
        </w:rPr>
        <w:t>о</w:t>
      </w:r>
      <w:r w:rsidRPr="00925301">
        <w:rPr>
          <w:color w:val="000000"/>
        </w:rPr>
        <w:t>гр</w:t>
      </w:r>
      <w:r w:rsidRPr="00925301">
        <w:rPr>
          <w:color w:val="000000"/>
          <w:spacing w:val="4"/>
        </w:rPr>
        <w:t>а</w:t>
      </w:r>
      <w:r w:rsidRPr="00925301">
        <w:rPr>
          <w:color w:val="000000"/>
        </w:rPr>
        <w:t>м</w:t>
      </w:r>
      <w:r w:rsidRPr="00925301">
        <w:rPr>
          <w:color w:val="000000"/>
          <w:spacing w:val="-1"/>
        </w:rPr>
        <w:t>м</w:t>
      </w:r>
      <w:r w:rsidRPr="00925301">
        <w:rPr>
          <w:color w:val="000000"/>
        </w:rPr>
        <w:t>а</w:t>
      </w:r>
      <w:r w:rsidRPr="00925301">
        <w:rPr>
          <w:color w:val="000000"/>
          <w:spacing w:val="5"/>
        </w:rPr>
        <w:t xml:space="preserve"> </w:t>
      </w:r>
      <w:r w:rsidRPr="00925301">
        <w:rPr>
          <w:color w:val="000000"/>
          <w:spacing w:val="-3"/>
        </w:rPr>
        <w:t>о</w:t>
      </w:r>
      <w:r w:rsidRPr="00925301">
        <w:rPr>
          <w:color w:val="000000"/>
        </w:rPr>
        <w:t>с</w:t>
      </w:r>
      <w:r w:rsidRPr="00925301">
        <w:rPr>
          <w:color w:val="000000"/>
          <w:spacing w:val="1"/>
        </w:rPr>
        <w:t>н</w:t>
      </w:r>
      <w:r w:rsidRPr="00925301">
        <w:rPr>
          <w:color w:val="000000"/>
          <w:spacing w:val="-3"/>
        </w:rPr>
        <w:t>о</w:t>
      </w:r>
      <w:r w:rsidRPr="00925301">
        <w:rPr>
          <w:color w:val="000000"/>
          <w:spacing w:val="3"/>
        </w:rPr>
        <w:t>в</w:t>
      </w:r>
      <w:r w:rsidRPr="00925301">
        <w:rPr>
          <w:color w:val="000000"/>
          <w:spacing w:val="2"/>
        </w:rPr>
        <w:t>н</w:t>
      </w:r>
      <w:r w:rsidRPr="00925301">
        <w:rPr>
          <w:color w:val="000000"/>
          <w:spacing w:val="-3"/>
        </w:rPr>
        <w:t>о</w:t>
      </w:r>
      <w:r w:rsidRPr="00925301">
        <w:rPr>
          <w:color w:val="000000"/>
        </w:rPr>
        <w:t>го</w:t>
      </w:r>
      <w:r w:rsidRPr="00925301">
        <w:rPr>
          <w:color w:val="000000"/>
          <w:spacing w:val="1"/>
        </w:rPr>
        <w:t xml:space="preserve"> </w:t>
      </w:r>
      <w:r w:rsidRPr="00925301">
        <w:rPr>
          <w:color w:val="000000"/>
        </w:rPr>
        <w:t>о</w:t>
      </w:r>
      <w:r w:rsidRPr="00925301">
        <w:rPr>
          <w:color w:val="000000"/>
          <w:spacing w:val="1"/>
        </w:rPr>
        <w:t>б</w:t>
      </w:r>
      <w:r w:rsidRPr="00925301">
        <w:rPr>
          <w:color w:val="000000"/>
        </w:rPr>
        <w:t>щ</w:t>
      </w:r>
      <w:r w:rsidRPr="00925301">
        <w:rPr>
          <w:color w:val="000000"/>
          <w:spacing w:val="-2"/>
        </w:rPr>
        <w:t>е</w:t>
      </w:r>
      <w:r w:rsidRPr="00925301">
        <w:rPr>
          <w:color w:val="000000"/>
        </w:rPr>
        <w:t xml:space="preserve">го </w:t>
      </w:r>
      <w:r w:rsidRPr="00925301">
        <w:rPr>
          <w:color w:val="000000"/>
          <w:spacing w:val="-3"/>
        </w:rPr>
        <w:t>о</w:t>
      </w:r>
      <w:r w:rsidRPr="00925301">
        <w:rPr>
          <w:color w:val="000000"/>
        </w:rPr>
        <w:t>бра</w:t>
      </w:r>
      <w:r w:rsidRPr="00925301">
        <w:rPr>
          <w:color w:val="000000"/>
          <w:spacing w:val="1"/>
        </w:rPr>
        <w:t>з</w:t>
      </w:r>
      <w:r w:rsidRPr="00925301">
        <w:rPr>
          <w:color w:val="000000"/>
          <w:spacing w:val="-3"/>
        </w:rPr>
        <w:t>о</w:t>
      </w:r>
      <w:r w:rsidRPr="00925301">
        <w:rPr>
          <w:color w:val="000000"/>
        </w:rPr>
        <w:t>в</w:t>
      </w:r>
      <w:r w:rsidRPr="00925301">
        <w:rPr>
          <w:color w:val="000000"/>
          <w:spacing w:val="3"/>
        </w:rPr>
        <w:t>а</w:t>
      </w:r>
      <w:r w:rsidRPr="00925301">
        <w:rPr>
          <w:color w:val="000000"/>
          <w:spacing w:val="-1"/>
        </w:rPr>
        <w:t>н</w:t>
      </w:r>
      <w:r w:rsidRPr="00925301">
        <w:rPr>
          <w:color w:val="000000"/>
          <w:spacing w:val="1"/>
        </w:rPr>
        <w:t>и</w:t>
      </w:r>
      <w:r w:rsidRPr="00925301">
        <w:rPr>
          <w:color w:val="000000"/>
        </w:rPr>
        <w:t>я</w:t>
      </w:r>
      <w:r w:rsidRPr="00925301">
        <w:rPr>
          <w:color w:val="000000"/>
          <w:spacing w:val="57"/>
        </w:rPr>
        <w:t xml:space="preserve"> </w:t>
      </w:r>
      <w:r w:rsidRPr="00925301">
        <w:rPr>
          <w:color w:val="000000"/>
          <w:spacing w:val="2"/>
        </w:rPr>
        <w:t>ф</w:t>
      </w:r>
      <w:r w:rsidRPr="00925301">
        <w:rPr>
          <w:color w:val="000000"/>
          <w:spacing w:val="-2"/>
        </w:rPr>
        <w:t>о</w:t>
      </w:r>
      <w:r w:rsidRPr="00925301">
        <w:rPr>
          <w:color w:val="000000"/>
        </w:rPr>
        <w:t>рми</w:t>
      </w:r>
      <w:r w:rsidRPr="00925301">
        <w:rPr>
          <w:color w:val="000000"/>
          <w:spacing w:val="3"/>
        </w:rPr>
        <w:t>р</w:t>
      </w:r>
      <w:r w:rsidRPr="00925301">
        <w:rPr>
          <w:color w:val="000000"/>
          <w:spacing w:val="-2"/>
        </w:rPr>
        <w:t>у</w:t>
      </w:r>
      <w:r w:rsidRPr="00925301">
        <w:rPr>
          <w:color w:val="000000"/>
          <w:spacing w:val="-5"/>
        </w:rPr>
        <w:t>е</w:t>
      </w:r>
      <w:r w:rsidRPr="00925301">
        <w:rPr>
          <w:color w:val="000000"/>
        </w:rPr>
        <w:t>т</w:t>
      </w:r>
      <w:r w:rsidRPr="00925301">
        <w:rPr>
          <w:color w:val="000000"/>
          <w:spacing w:val="4"/>
        </w:rPr>
        <w:t>с</w:t>
      </w:r>
      <w:r w:rsidRPr="00925301">
        <w:rPr>
          <w:color w:val="000000"/>
          <w:spacing w:val="1"/>
        </w:rPr>
        <w:t>я</w:t>
      </w:r>
      <w:r w:rsidRPr="00925301">
        <w:rPr>
          <w:color w:val="000000"/>
          <w:spacing w:val="57"/>
        </w:rPr>
        <w:t xml:space="preserve"> </w:t>
      </w:r>
      <w:r w:rsidRPr="00925301">
        <w:rPr>
          <w:color w:val="000000"/>
        </w:rPr>
        <w:t>с</w:t>
      </w:r>
      <w:r w:rsidRPr="00925301">
        <w:rPr>
          <w:color w:val="000000"/>
          <w:spacing w:val="62"/>
        </w:rPr>
        <w:t xml:space="preserve"> </w:t>
      </w:r>
      <w:r w:rsidRPr="00925301">
        <w:rPr>
          <w:color w:val="000000"/>
          <w:spacing w:val="-2"/>
        </w:rPr>
        <w:t>у</w:t>
      </w:r>
      <w:r w:rsidRPr="00925301">
        <w:rPr>
          <w:color w:val="000000"/>
        </w:rPr>
        <w:t>ч</w:t>
      </w:r>
      <w:r w:rsidRPr="00925301">
        <w:rPr>
          <w:color w:val="000000"/>
          <w:spacing w:val="-3"/>
        </w:rPr>
        <w:t>е</w:t>
      </w:r>
      <w:r w:rsidRPr="00925301">
        <w:rPr>
          <w:color w:val="000000"/>
          <w:spacing w:val="4"/>
        </w:rPr>
        <w:t>т</w:t>
      </w:r>
      <w:r w:rsidRPr="00925301">
        <w:rPr>
          <w:color w:val="000000"/>
          <w:spacing w:val="-2"/>
        </w:rPr>
        <w:t>о</w:t>
      </w:r>
      <w:r w:rsidRPr="00925301">
        <w:rPr>
          <w:color w:val="000000"/>
        </w:rPr>
        <w:t>м</w:t>
      </w:r>
      <w:r w:rsidRPr="00925301">
        <w:rPr>
          <w:color w:val="000000"/>
          <w:spacing w:val="60"/>
        </w:rPr>
        <w:t xml:space="preserve"> </w:t>
      </w:r>
      <w:r w:rsidRPr="00925301">
        <w:rPr>
          <w:color w:val="000000"/>
        </w:rPr>
        <w:t>пс</w:t>
      </w:r>
      <w:r w:rsidRPr="00925301">
        <w:rPr>
          <w:color w:val="000000"/>
          <w:spacing w:val="-2"/>
        </w:rPr>
        <w:t>и</w:t>
      </w:r>
      <w:r w:rsidRPr="00925301">
        <w:rPr>
          <w:color w:val="000000"/>
          <w:spacing w:val="2"/>
        </w:rPr>
        <w:t>х</w:t>
      </w:r>
      <w:r w:rsidRPr="00925301">
        <w:rPr>
          <w:color w:val="000000"/>
          <w:spacing w:val="-2"/>
        </w:rPr>
        <w:t>о</w:t>
      </w:r>
      <w:r w:rsidRPr="00925301">
        <w:rPr>
          <w:color w:val="000000"/>
          <w:spacing w:val="2"/>
        </w:rPr>
        <w:t>л</w:t>
      </w:r>
      <w:r w:rsidRPr="00925301">
        <w:rPr>
          <w:color w:val="000000"/>
          <w:spacing w:val="-2"/>
        </w:rPr>
        <w:t>о</w:t>
      </w:r>
      <w:r w:rsidRPr="00925301">
        <w:rPr>
          <w:color w:val="000000"/>
          <w:spacing w:val="3"/>
        </w:rPr>
        <w:t>г</w:t>
      </w:r>
      <w:r w:rsidRPr="00925301">
        <w:rPr>
          <w:color w:val="000000"/>
          <w:spacing w:val="2"/>
        </w:rPr>
        <w:t>о</w:t>
      </w:r>
      <w:r w:rsidRPr="00925301">
        <w:rPr>
          <w:color w:val="000000"/>
          <w:spacing w:val="3"/>
        </w:rPr>
        <w:t>-</w:t>
      </w:r>
      <w:r w:rsidRPr="00925301">
        <w:rPr>
          <w:color w:val="000000"/>
          <w:spacing w:val="2"/>
        </w:rPr>
        <w:t>п</w:t>
      </w:r>
      <w:r w:rsidRPr="00925301">
        <w:rPr>
          <w:color w:val="000000"/>
          <w:spacing w:val="-2"/>
        </w:rPr>
        <w:t>е</w:t>
      </w:r>
      <w:r w:rsidRPr="00925301">
        <w:rPr>
          <w:color w:val="000000"/>
        </w:rPr>
        <w:t>даг</w:t>
      </w:r>
      <w:r w:rsidRPr="00925301">
        <w:rPr>
          <w:color w:val="000000"/>
          <w:spacing w:val="-3"/>
        </w:rPr>
        <w:t>о</w:t>
      </w:r>
      <w:r w:rsidRPr="00925301">
        <w:rPr>
          <w:color w:val="000000"/>
        </w:rPr>
        <w:t>г</w:t>
      </w:r>
      <w:r w:rsidRPr="00925301">
        <w:rPr>
          <w:color w:val="000000"/>
          <w:spacing w:val="1"/>
        </w:rPr>
        <w:t>и</w:t>
      </w:r>
      <w:r w:rsidRPr="00925301">
        <w:rPr>
          <w:color w:val="000000"/>
          <w:spacing w:val="3"/>
        </w:rPr>
        <w:t>ч</w:t>
      </w:r>
      <w:r w:rsidRPr="00925301">
        <w:rPr>
          <w:color w:val="000000"/>
          <w:spacing w:val="-2"/>
        </w:rPr>
        <w:t>е</w:t>
      </w:r>
      <w:r w:rsidRPr="00925301">
        <w:rPr>
          <w:color w:val="000000"/>
        </w:rPr>
        <w:t>ск</w:t>
      </w:r>
      <w:r w:rsidRPr="00925301">
        <w:rPr>
          <w:color w:val="000000"/>
          <w:spacing w:val="-1"/>
        </w:rPr>
        <w:t>и</w:t>
      </w:r>
      <w:r w:rsidRPr="00925301">
        <w:rPr>
          <w:color w:val="000000"/>
        </w:rPr>
        <w:t>х</w:t>
      </w:r>
      <w:r w:rsidRPr="00925301">
        <w:rPr>
          <w:color w:val="000000"/>
          <w:spacing w:val="60"/>
        </w:rPr>
        <w:t xml:space="preserve"> </w:t>
      </w:r>
      <w:r w:rsidRPr="00925301">
        <w:rPr>
          <w:color w:val="000000"/>
          <w:spacing w:val="-2"/>
        </w:rPr>
        <w:t>о</w:t>
      </w:r>
      <w:r w:rsidRPr="00925301">
        <w:rPr>
          <w:color w:val="000000"/>
          <w:spacing w:val="2"/>
        </w:rPr>
        <w:t>с</w:t>
      </w:r>
      <w:r w:rsidRPr="00925301">
        <w:rPr>
          <w:color w:val="000000"/>
          <w:spacing w:val="-2"/>
        </w:rPr>
        <w:t>о</w:t>
      </w:r>
      <w:r w:rsidRPr="00925301">
        <w:rPr>
          <w:color w:val="000000"/>
          <w:spacing w:val="3"/>
        </w:rPr>
        <w:t>б</w:t>
      </w:r>
      <w:r w:rsidRPr="00925301">
        <w:rPr>
          <w:color w:val="000000"/>
          <w:spacing w:val="-3"/>
        </w:rPr>
        <w:t>е</w:t>
      </w:r>
      <w:r w:rsidRPr="00925301">
        <w:rPr>
          <w:color w:val="000000"/>
          <w:spacing w:val="1"/>
        </w:rPr>
        <w:t>нн</w:t>
      </w:r>
      <w:r w:rsidRPr="00925301">
        <w:rPr>
          <w:color w:val="000000"/>
          <w:spacing w:val="-2"/>
        </w:rPr>
        <w:t>о</w:t>
      </w:r>
      <w:r w:rsidRPr="00925301">
        <w:rPr>
          <w:color w:val="000000"/>
        </w:rPr>
        <w:t>стей ра</w:t>
      </w:r>
      <w:r w:rsidRPr="00925301">
        <w:rPr>
          <w:color w:val="000000"/>
          <w:spacing w:val="1"/>
        </w:rPr>
        <w:t>з</w:t>
      </w:r>
      <w:r w:rsidRPr="00925301">
        <w:rPr>
          <w:color w:val="000000"/>
        </w:rPr>
        <w:t>в</w:t>
      </w:r>
      <w:r w:rsidRPr="00925301">
        <w:rPr>
          <w:color w:val="000000"/>
          <w:spacing w:val="-1"/>
        </w:rPr>
        <w:t>и</w:t>
      </w:r>
      <w:r w:rsidRPr="00925301">
        <w:rPr>
          <w:color w:val="000000"/>
        </w:rPr>
        <w:t>т</w:t>
      </w:r>
      <w:r w:rsidRPr="00925301">
        <w:rPr>
          <w:color w:val="000000"/>
          <w:spacing w:val="-1"/>
        </w:rPr>
        <w:t>и</w:t>
      </w:r>
      <w:r w:rsidRPr="00925301">
        <w:rPr>
          <w:color w:val="000000"/>
        </w:rPr>
        <w:t>я</w:t>
      </w:r>
      <w:r w:rsidRPr="00925301">
        <w:rPr>
          <w:color w:val="000000"/>
          <w:spacing w:val="26"/>
        </w:rPr>
        <w:t xml:space="preserve"> </w:t>
      </w:r>
      <w:r w:rsidRPr="00925301">
        <w:rPr>
          <w:color w:val="000000"/>
        </w:rPr>
        <w:t>и</w:t>
      </w:r>
      <w:r w:rsidRPr="00925301">
        <w:rPr>
          <w:color w:val="000000"/>
          <w:spacing w:val="28"/>
        </w:rPr>
        <w:t xml:space="preserve"> </w:t>
      </w:r>
      <w:r w:rsidRPr="00925301">
        <w:rPr>
          <w:color w:val="000000"/>
          <w:spacing w:val="-3"/>
        </w:rPr>
        <w:t>о</w:t>
      </w:r>
      <w:r w:rsidRPr="00925301">
        <w:rPr>
          <w:color w:val="000000"/>
          <w:spacing w:val="2"/>
        </w:rPr>
        <w:t>с</w:t>
      </w:r>
      <w:r w:rsidRPr="00925301">
        <w:rPr>
          <w:color w:val="000000"/>
          <w:spacing w:val="-2"/>
        </w:rPr>
        <w:t>о</w:t>
      </w:r>
      <w:r w:rsidRPr="00925301">
        <w:rPr>
          <w:color w:val="000000"/>
        </w:rPr>
        <w:t>бых</w:t>
      </w:r>
      <w:r w:rsidRPr="00925301">
        <w:rPr>
          <w:color w:val="000000"/>
          <w:spacing w:val="26"/>
        </w:rPr>
        <w:t xml:space="preserve"> </w:t>
      </w:r>
      <w:r w:rsidRPr="00925301">
        <w:rPr>
          <w:color w:val="000000"/>
          <w:spacing w:val="-2"/>
        </w:rPr>
        <w:t>о</w:t>
      </w:r>
      <w:r w:rsidRPr="00925301">
        <w:rPr>
          <w:color w:val="000000"/>
        </w:rPr>
        <w:t>бразоват</w:t>
      </w:r>
      <w:r w:rsidRPr="00925301">
        <w:rPr>
          <w:color w:val="000000"/>
          <w:spacing w:val="-2"/>
        </w:rPr>
        <w:t>е</w:t>
      </w:r>
      <w:r w:rsidRPr="00925301">
        <w:rPr>
          <w:color w:val="000000"/>
        </w:rPr>
        <w:t>л</w:t>
      </w:r>
      <w:r w:rsidRPr="00925301">
        <w:rPr>
          <w:color w:val="000000"/>
          <w:spacing w:val="3"/>
        </w:rPr>
        <w:t>ь</w:t>
      </w:r>
      <w:r w:rsidRPr="00925301">
        <w:rPr>
          <w:color w:val="000000"/>
          <w:spacing w:val="2"/>
        </w:rPr>
        <w:t>н</w:t>
      </w:r>
      <w:r w:rsidRPr="00925301">
        <w:rPr>
          <w:color w:val="000000"/>
        </w:rPr>
        <w:t>ых</w:t>
      </w:r>
      <w:r w:rsidRPr="00925301">
        <w:rPr>
          <w:color w:val="000000"/>
          <w:spacing w:val="25"/>
        </w:rPr>
        <w:t xml:space="preserve"> </w:t>
      </w:r>
      <w:r w:rsidRPr="00925301">
        <w:rPr>
          <w:color w:val="000000"/>
        </w:rPr>
        <w:t>п</w:t>
      </w:r>
      <w:r w:rsidRPr="00925301">
        <w:rPr>
          <w:color w:val="000000"/>
          <w:spacing w:val="-4"/>
        </w:rPr>
        <w:t>о</w:t>
      </w:r>
      <w:r w:rsidRPr="00925301">
        <w:rPr>
          <w:color w:val="000000"/>
        </w:rPr>
        <w:t>т</w:t>
      </w:r>
      <w:r w:rsidRPr="00925301">
        <w:rPr>
          <w:color w:val="000000"/>
          <w:spacing w:val="4"/>
        </w:rPr>
        <w:t>р</w:t>
      </w:r>
      <w:r w:rsidRPr="00925301">
        <w:rPr>
          <w:color w:val="000000"/>
          <w:spacing w:val="-3"/>
        </w:rPr>
        <w:t>е</w:t>
      </w:r>
      <w:r w:rsidRPr="00925301">
        <w:rPr>
          <w:color w:val="000000"/>
        </w:rPr>
        <w:t>б</w:t>
      </w:r>
      <w:r w:rsidRPr="00925301">
        <w:rPr>
          <w:color w:val="000000"/>
          <w:spacing w:val="2"/>
        </w:rPr>
        <w:t>н</w:t>
      </w:r>
      <w:r w:rsidRPr="00925301">
        <w:rPr>
          <w:color w:val="000000"/>
          <w:spacing w:val="-3"/>
        </w:rPr>
        <w:t>о</w:t>
      </w:r>
      <w:r w:rsidRPr="00925301">
        <w:rPr>
          <w:color w:val="000000"/>
        </w:rPr>
        <w:t>с</w:t>
      </w:r>
      <w:r w:rsidRPr="00925301">
        <w:rPr>
          <w:color w:val="000000"/>
          <w:spacing w:val="5"/>
        </w:rPr>
        <w:t>т</w:t>
      </w:r>
      <w:r w:rsidRPr="00925301">
        <w:rPr>
          <w:color w:val="000000"/>
          <w:spacing w:val="-4"/>
        </w:rPr>
        <w:t>е</w:t>
      </w:r>
      <w:r w:rsidRPr="00925301">
        <w:rPr>
          <w:color w:val="000000"/>
        </w:rPr>
        <w:t>й</w:t>
      </w:r>
      <w:r w:rsidRPr="00925301">
        <w:rPr>
          <w:color w:val="000000"/>
          <w:spacing w:val="33"/>
        </w:rPr>
        <w:t xml:space="preserve"> </w:t>
      </w:r>
      <w:r w:rsidRPr="00925301">
        <w:rPr>
          <w:color w:val="000000"/>
          <w:spacing w:val="-3"/>
        </w:rPr>
        <w:t>о</w:t>
      </w:r>
      <w:r w:rsidRPr="00925301">
        <w:rPr>
          <w:color w:val="000000"/>
          <w:spacing w:val="5"/>
        </w:rPr>
        <w:t>б</w:t>
      </w:r>
      <w:r w:rsidRPr="00925301">
        <w:rPr>
          <w:color w:val="000000"/>
          <w:spacing w:val="-3"/>
        </w:rPr>
        <w:t>у</w:t>
      </w:r>
      <w:r w:rsidRPr="00925301">
        <w:rPr>
          <w:color w:val="000000"/>
          <w:spacing w:val="-1"/>
        </w:rPr>
        <w:t>ч</w:t>
      </w:r>
      <w:r w:rsidRPr="00925301">
        <w:rPr>
          <w:color w:val="000000"/>
        </w:rPr>
        <w:t>а</w:t>
      </w:r>
      <w:r w:rsidRPr="00925301">
        <w:rPr>
          <w:color w:val="000000"/>
          <w:spacing w:val="-1"/>
        </w:rPr>
        <w:t>ю</w:t>
      </w:r>
      <w:r w:rsidRPr="00925301">
        <w:rPr>
          <w:color w:val="000000"/>
          <w:spacing w:val="4"/>
        </w:rPr>
        <w:t>щ</w:t>
      </w:r>
      <w:r w:rsidRPr="00925301">
        <w:rPr>
          <w:color w:val="000000"/>
          <w:spacing w:val="-1"/>
        </w:rPr>
        <w:t>и</w:t>
      </w:r>
      <w:r w:rsidRPr="00925301">
        <w:rPr>
          <w:color w:val="000000"/>
        </w:rPr>
        <w:t>хся</w:t>
      </w:r>
      <w:r w:rsidRPr="00925301">
        <w:rPr>
          <w:color w:val="000000"/>
          <w:spacing w:val="25"/>
        </w:rPr>
        <w:t xml:space="preserve"> </w:t>
      </w:r>
      <w:r w:rsidRPr="00925301">
        <w:rPr>
          <w:color w:val="000000"/>
        </w:rPr>
        <w:t>с</w:t>
      </w:r>
      <w:r w:rsidRPr="00925301">
        <w:rPr>
          <w:color w:val="000000"/>
          <w:spacing w:val="30"/>
        </w:rPr>
        <w:t xml:space="preserve"> </w:t>
      </w:r>
      <w:r w:rsidRPr="00925301">
        <w:rPr>
          <w:color w:val="000000"/>
        </w:rPr>
        <w:t>З</w:t>
      </w:r>
      <w:r w:rsidRPr="00925301">
        <w:rPr>
          <w:color w:val="000000"/>
          <w:spacing w:val="1"/>
        </w:rPr>
        <w:t>П</w:t>
      </w:r>
      <w:r w:rsidRPr="00925301">
        <w:rPr>
          <w:color w:val="000000"/>
        </w:rPr>
        <w:t>Р</w:t>
      </w:r>
      <w:r w:rsidRPr="00925301">
        <w:rPr>
          <w:color w:val="000000"/>
          <w:spacing w:val="27"/>
        </w:rPr>
        <w:t xml:space="preserve"> </w:t>
      </w:r>
      <w:r w:rsidRPr="00925301">
        <w:rPr>
          <w:color w:val="000000"/>
        </w:rPr>
        <w:t>11–</w:t>
      </w:r>
      <w:r w:rsidRPr="00925301">
        <w:rPr>
          <w:color w:val="000000"/>
          <w:spacing w:val="-3"/>
        </w:rPr>
        <w:t>1</w:t>
      </w:r>
      <w:r w:rsidRPr="00925301">
        <w:rPr>
          <w:color w:val="000000"/>
        </w:rPr>
        <w:t>5 л</w:t>
      </w:r>
      <w:r w:rsidRPr="00925301">
        <w:rPr>
          <w:color w:val="000000"/>
          <w:spacing w:val="-3"/>
        </w:rPr>
        <w:t>е</w:t>
      </w:r>
      <w:r w:rsidRPr="00925301">
        <w:rPr>
          <w:color w:val="000000"/>
        </w:rPr>
        <w:t>т.</w:t>
      </w:r>
    </w:p>
    <w:p w14:paraId="51456C14" w14:textId="77777777" w:rsidR="00BD4AD7" w:rsidRPr="00925301" w:rsidRDefault="00BD4AD7" w:rsidP="00BD4AD7">
      <w:pPr>
        <w:pStyle w:val="a4"/>
        <w:numPr>
          <w:ilvl w:val="0"/>
          <w:numId w:val="10"/>
        </w:numPr>
        <w:tabs>
          <w:tab w:val="left" w:pos="2439"/>
          <w:tab w:val="left" w:pos="4067"/>
          <w:tab w:val="left" w:pos="7194"/>
          <w:tab w:val="left" w:pos="9085"/>
        </w:tabs>
        <w:ind w:right="812"/>
        <w:rPr>
          <w:color w:val="000000"/>
        </w:rPr>
      </w:pPr>
      <w:r w:rsidRPr="00925301">
        <w:rPr>
          <w:color w:val="000000"/>
        </w:rPr>
        <w:t>Ср</w:t>
      </w:r>
      <w:r w:rsidRPr="00925301">
        <w:rPr>
          <w:color w:val="000000"/>
          <w:spacing w:val="-2"/>
        </w:rPr>
        <w:t>о</w:t>
      </w:r>
      <w:r w:rsidRPr="00925301">
        <w:rPr>
          <w:color w:val="000000"/>
        </w:rPr>
        <w:t>к</w:t>
      </w:r>
      <w:r w:rsidRPr="00925301">
        <w:rPr>
          <w:color w:val="000000"/>
          <w:spacing w:val="141"/>
        </w:rPr>
        <w:t xml:space="preserve"> </w:t>
      </w:r>
      <w:r w:rsidRPr="00925301">
        <w:rPr>
          <w:color w:val="000000"/>
          <w:spacing w:val="2"/>
        </w:rPr>
        <w:t>п</w:t>
      </w:r>
      <w:r w:rsidRPr="00925301">
        <w:rPr>
          <w:color w:val="000000"/>
          <w:spacing w:val="-3"/>
        </w:rPr>
        <w:t>о</w:t>
      </w:r>
      <w:r w:rsidRPr="00925301">
        <w:rPr>
          <w:color w:val="000000"/>
          <w:spacing w:val="3"/>
        </w:rPr>
        <w:t>л</w:t>
      </w:r>
      <w:r w:rsidRPr="00925301">
        <w:rPr>
          <w:color w:val="000000"/>
          <w:spacing w:val="-3"/>
        </w:rPr>
        <w:t>у</w:t>
      </w:r>
      <w:r w:rsidRPr="00925301">
        <w:rPr>
          <w:color w:val="000000"/>
          <w:spacing w:val="2"/>
        </w:rPr>
        <w:t>ч</w:t>
      </w:r>
      <w:r w:rsidRPr="00925301">
        <w:rPr>
          <w:color w:val="000000"/>
          <w:spacing w:val="-3"/>
        </w:rPr>
        <w:t>е</w:t>
      </w:r>
      <w:r w:rsidRPr="00925301">
        <w:rPr>
          <w:color w:val="000000"/>
          <w:spacing w:val="1"/>
        </w:rPr>
        <w:t>н</w:t>
      </w:r>
      <w:r w:rsidRPr="00925301">
        <w:rPr>
          <w:color w:val="000000"/>
          <w:spacing w:val="-1"/>
        </w:rPr>
        <w:t>и</w:t>
      </w:r>
      <w:r w:rsidRPr="00925301">
        <w:rPr>
          <w:color w:val="000000"/>
        </w:rPr>
        <w:t>я</w:t>
      </w:r>
      <w:r w:rsidRPr="00925301">
        <w:rPr>
          <w:color w:val="000000"/>
          <w:spacing w:val="140"/>
        </w:rPr>
        <w:t xml:space="preserve"> </w:t>
      </w:r>
      <w:r w:rsidRPr="00925301">
        <w:rPr>
          <w:color w:val="000000"/>
          <w:spacing w:val="-3"/>
        </w:rPr>
        <w:t>о</w:t>
      </w:r>
      <w:r w:rsidRPr="00925301">
        <w:rPr>
          <w:color w:val="000000"/>
          <w:spacing w:val="3"/>
        </w:rPr>
        <w:t>с</w:t>
      </w:r>
      <w:r w:rsidRPr="00925301">
        <w:rPr>
          <w:color w:val="000000"/>
          <w:spacing w:val="2"/>
        </w:rPr>
        <w:t>н</w:t>
      </w:r>
      <w:r w:rsidRPr="00925301">
        <w:rPr>
          <w:color w:val="000000"/>
          <w:spacing w:val="-3"/>
        </w:rPr>
        <w:t>о</w:t>
      </w:r>
      <w:r w:rsidRPr="00925301">
        <w:rPr>
          <w:color w:val="000000"/>
        </w:rPr>
        <w:t>в</w:t>
      </w:r>
      <w:r w:rsidRPr="00925301">
        <w:rPr>
          <w:color w:val="000000"/>
          <w:spacing w:val="1"/>
        </w:rPr>
        <w:t>н</w:t>
      </w:r>
      <w:r w:rsidRPr="00925301">
        <w:rPr>
          <w:color w:val="000000"/>
          <w:spacing w:val="-3"/>
        </w:rPr>
        <w:t>о</w:t>
      </w:r>
      <w:r w:rsidRPr="00925301">
        <w:rPr>
          <w:color w:val="000000"/>
          <w:spacing w:val="4"/>
        </w:rPr>
        <w:t>г</w:t>
      </w:r>
      <w:r w:rsidRPr="00925301">
        <w:rPr>
          <w:color w:val="000000"/>
        </w:rPr>
        <w:t>о</w:t>
      </w:r>
      <w:r w:rsidRPr="00925301">
        <w:rPr>
          <w:color w:val="000000"/>
          <w:spacing w:val="138"/>
        </w:rPr>
        <w:t xml:space="preserve"> </w:t>
      </w:r>
      <w:r w:rsidRPr="00925301">
        <w:rPr>
          <w:color w:val="000000"/>
          <w:spacing w:val="-3"/>
        </w:rPr>
        <w:t>о</w:t>
      </w:r>
      <w:r w:rsidRPr="00925301">
        <w:rPr>
          <w:color w:val="000000"/>
          <w:spacing w:val="4"/>
        </w:rPr>
        <w:t>б</w:t>
      </w:r>
      <w:r w:rsidRPr="00925301">
        <w:rPr>
          <w:color w:val="000000"/>
        </w:rPr>
        <w:t>щ</w:t>
      </w:r>
      <w:r w:rsidRPr="00925301">
        <w:rPr>
          <w:color w:val="000000"/>
          <w:spacing w:val="-3"/>
        </w:rPr>
        <w:t>е</w:t>
      </w:r>
      <w:r w:rsidRPr="00925301">
        <w:rPr>
          <w:color w:val="000000"/>
          <w:spacing w:val="5"/>
        </w:rPr>
        <w:t>г</w:t>
      </w:r>
      <w:r w:rsidRPr="00925301">
        <w:rPr>
          <w:color w:val="000000"/>
        </w:rPr>
        <w:t>о</w:t>
      </w:r>
      <w:r w:rsidRPr="00925301">
        <w:rPr>
          <w:color w:val="000000"/>
          <w:spacing w:val="137"/>
        </w:rPr>
        <w:t xml:space="preserve"> </w:t>
      </w:r>
      <w:r w:rsidRPr="00925301">
        <w:rPr>
          <w:color w:val="000000"/>
          <w:spacing w:val="-1"/>
        </w:rPr>
        <w:t>о</w:t>
      </w:r>
      <w:r w:rsidRPr="00925301">
        <w:rPr>
          <w:color w:val="000000"/>
        </w:rPr>
        <w:t>браз</w:t>
      </w:r>
      <w:r w:rsidRPr="00925301">
        <w:rPr>
          <w:color w:val="000000"/>
          <w:spacing w:val="-2"/>
        </w:rPr>
        <w:t>о</w:t>
      </w:r>
      <w:r w:rsidRPr="00925301">
        <w:rPr>
          <w:color w:val="000000"/>
        </w:rPr>
        <w:t>в</w:t>
      </w:r>
      <w:r w:rsidRPr="00925301">
        <w:rPr>
          <w:color w:val="000000"/>
          <w:spacing w:val="1"/>
        </w:rPr>
        <w:t>а</w:t>
      </w:r>
      <w:r w:rsidRPr="00925301">
        <w:rPr>
          <w:color w:val="000000"/>
        </w:rPr>
        <w:t>ния</w:t>
      </w:r>
      <w:r w:rsidRPr="00925301">
        <w:rPr>
          <w:color w:val="000000"/>
          <w:spacing w:val="141"/>
        </w:rPr>
        <w:t xml:space="preserve"> </w:t>
      </w:r>
      <w:r w:rsidRPr="00925301">
        <w:rPr>
          <w:color w:val="000000"/>
          <w:spacing w:val="-1"/>
        </w:rPr>
        <w:t>п</w:t>
      </w:r>
      <w:r w:rsidRPr="00925301">
        <w:rPr>
          <w:color w:val="000000"/>
        </w:rPr>
        <w:t>ри</w:t>
      </w:r>
      <w:r w:rsidRPr="00925301">
        <w:rPr>
          <w:color w:val="000000"/>
          <w:spacing w:val="139"/>
        </w:rPr>
        <w:t xml:space="preserve"> </w:t>
      </w:r>
      <w:r w:rsidRPr="00925301">
        <w:rPr>
          <w:color w:val="000000"/>
          <w:spacing w:val="-1"/>
        </w:rPr>
        <w:t>о</w:t>
      </w:r>
      <w:r w:rsidRPr="00925301">
        <w:rPr>
          <w:color w:val="000000"/>
          <w:spacing w:val="3"/>
        </w:rPr>
        <w:t>б</w:t>
      </w:r>
      <w:r w:rsidRPr="00925301">
        <w:rPr>
          <w:color w:val="000000"/>
          <w:spacing w:val="-2"/>
        </w:rPr>
        <w:t>у</w:t>
      </w:r>
      <w:r w:rsidRPr="00925301">
        <w:rPr>
          <w:color w:val="000000"/>
          <w:spacing w:val="1"/>
        </w:rPr>
        <w:t>ч</w:t>
      </w:r>
      <w:r w:rsidRPr="00925301">
        <w:rPr>
          <w:color w:val="000000"/>
        </w:rPr>
        <w:t>е</w:t>
      </w:r>
      <w:r w:rsidRPr="00925301">
        <w:rPr>
          <w:color w:val="000000"/>
          <w:spacing w:val="1"/>
        </w:rPr>
        <w:t>н</w:t>
      </w:r>
      <w:r w:rsidRPr="00925301">
        <w:rPr>
          <w:color w:val="000000"/>
        </w:rPr>
        <w:t>ии</w:t>
      </w:r>
      <w:r w:rsidRPr="00925301">
        <w:rPr>
          <w:color w:val="000000"/>
          <w:spacing w:val="139"/>
        </w:rPr>
        <w:t xml:space="preserve"> </w:t>
      </w:r>
      <w:r w:rsidRPr="00925301">
        <w:rPr>
          <w:color w:val="000000"/>
          <w:spacing w:val="2"/>
        </w:rPr>
        <w:t>п</w:t>
      </w:r>
      <w:r w:rsidRPr="00925301">
        <w:rPr>
          <w:color w:val="000000"/>
        </w:rPr>
        <w:t>о а</w:t>
      </w:r>
      <w:r w:rsidRPr="00925301">
        <w:rPr>
          <w:color w:val="000000"/>
          <w:spacing w:val="1"/>
        </w:rPr>
        <w:t>д</w:t>
      </w:r>
      <w:r w:rsidRPr="00925301">
        <w:rPr>
          <w:color w:val="000000"/>
        </w:rPr>
        <w:t>а</w:t>
      </w:r>
      <w:r w:rsidRPr="00925301">
        <w:rPr>
          <w:color w:val="000000"/>
          <w:spacing w:val="-1"/>
        </w:rPr>
        <w:t>п</w:t>
      </w:r>
      <w:r w:rsidRPr="00925301">
        <w:rPr>
          <w:color w:val="000000"/>
        </w:rPr>
        <w:t>тир</w:t>
      </w:r>
      <w:r w:rsidRPr="00925301">
        <w:rPr>
          <w:color w:val="000000"/>
          <w:spacing w:val="-4"/>
        </w:rPr>
        <w:t>о</w:t>
      </w:r>
      <w:r w:rsidRPr="00925301">
        <w:rPr>
          <w:color w:val="000000"/>
        </w:rPr>
        <w:t>в</w:t>
      </w:r>
      <w:r w:rsidRPr="00925301">
        <w:rPr>
          <w:color w:val="000000"/>
          <w:spacing w:val="2"/>
        </w:rPr>
        <w:t>а</w:t>
      </w:r>
      <w:r w:rsidRPr="00925301">
        <w:rPr>
          <w:color w:val="000000"/>
        </w:rPr>
        <w:t>н</w:t>
      </w:r>
      <w:r w:rsidRPr="00925301">
        <w:rPr>
          <w:color w:val="000000"/>
          <w:spacing w:val="-2"/>
        </w:rPr>
        <w:t>н</w:t>
      </w:r>
      <w:r w:rsidRPr="00925301">
        <w:rPr>
          <w:color w:val="000000"/>
          <w:spacing w:val="3"/>
        </w:rPr>
        <w:t>ы</w:t>
      </w:r>
      <w:r w:rsidRPr="00925301">
        <w:rPr>
          <w:color w:val="000000"/>
        </w:rPr>
        <w:t>м</w:t>
      </w:r>
      <w:r w:rsidRPr="00925301">
        <w:rPr>
          <w:color w:val="000000"/>
        </w:rPr>
        <w:tab/>
      </w:r>
      <w:r w:rsidRPr="00925301">
        <w:rPr>
          <w:color w:val="000000"/>
          <w:spacing w:val="-3"/>
        </w:rPr>
        <w:t>о</w:t>
      </w:r>
      <w:r w:rsidRPr="00925301">
        <w:rPr>
          <w:color w:val="000000"/>
        </w:rPr>
        <w:t>с</w:t>
      </w:r>
      <w:r w:rsidRPr="00925301">
        <w:rPr>
          <w:color w:val="000000"/>
          <w:spacing w:val="1"/>
        </w:rPr>
        <w:t>н</w:t>
      </w:r>
      <w:r w:rsidRPr="00925301">
        <w:rPr>
          <w:color w:val="000000"/>
        </w:rPr>
        <w:t>ов</w:t>
      </w:r>
      <w:r w:rsidRPr="00925301">
        <w:rPr>
          <w:color w:val="000000"/>
          <w:spacing w:val="-1"/>
        </w:rPr>
        <w:t>н</w:t>
      </w:r>
      <w:r w:rsidRPr="00925301">
        <w:rPr>
          <w:color w:val="000000"/>
        </w:rPr>
        <w:t>ым</w:t>
      </w:r>
      <w:r w:rsidRPr="00925301">
        <w:rPr>
          <w:color w:val="000000"/>
        </w:rPr>
        <w:tab/>
      </w:r>
      <w:r w:rsidRPr="00925301">
        <w:rPr>
          <w:color w:val="000000"/>
          <w:spacing w:val="-2"/>
        </w:rPr>
        <w:t>о</w:t>
      </w:r>
      <w:r w:rsidRPr="00925301">
        <w:rPr>
          <w:color w:val="000000"/>
        </w:rPr>
        <w:t>б</w:t>
      </w:r>
      <w:r w:rsidRPr="00925301">
        <w:rPr>
          <w:color w:val="000000"/>
          <w:spacing w:val="3"/>
        </w:rPr>
        <w:t>щ</w:t>
      </w:r>
      <w:r w:rsidRPr="00925301">
        <w:rPr>
          <w:color w:val="000000"/>
        </w:rPr>
        <w:t>е</w:t>
      </w:r>
      <w:r w:rsidRPr="00925301">
        <w:rPr>
          <w:color w:val="000000"/>
          <w:spacing w:val="-2"/>
        </w:rPr>
        <w:t>о</w:t>
      </w:r>
      <w:r w:rsidRPr="00925301">
        <w:rPr>
          <w:color w:val="000000"/>
        </w:rPr>
        <w:t>браз</w:t>
      </w:r>
      <w:r w:rsidRPr="00925301">
        <w:rPr>
          <w:color w:val="000000"/>
          <w:spacing w:val="-2"/>
        </w:rPr>
        <w:t>о</w:t>
      </w:r>
      <w:r w:rsidRPr="00925301">
        <w:rPr>
          <w:color w:val="000000"/>
        </w:rPr>
        <w:t>ва</w:t>
      </w:r>
      <w:r w:rsidRPr="00925301">
        <w:rPr>
          <w:color w:val="000000"/>
          <w:spacing w:val="3"/>
        </w:rPr>
        <w:t>т</w:t>
      </w:r>
      <w:r w:rsidRPr="00925301">
        <w:rPr>
          <w:color w:val="000000"/>
          <w:spacing w:val="-2"/>
        </w:rPr>
        <w:t>е</w:t>
      </w:r>
      <w:r w:rsidRPr="00925301">
        <w:rPr>
          <w:color w:val="000000"/>
        </w:rPr>
        <w:t>ль</w:t>
      </w:r>
      <w:r w:rsidRPr="00925301">
        <w:rPr>
          <w:color w:val="000000"/>
          <w:spacing w:val="-1"/>
        </w:rPr>
        <w:t>н</w:t>
      </w:r>
      <w:r w:rsidRPr="00925301">
        <w:rPr>
          <w:color w:val="000000"/>
        </w:rPr>
        <w:t>ым</w:t>
      </w:r>
      <w:r w:rsidRPr="00925301">
        <w:rPr>
          <w:color w:val="000000"/>
        </w:rPr>
        <w:tab/>
      </w:r>
      <w:r w:rsidRPr="00925301">
        <w:rPr>
          <w:color w:val="000000"/>
          <w:spacing w:val="-1"/>
        </w:rPr>
        <w:t>п</w:t>
      </w:r>
      <w:r w:rsidRPr="00925301">
        <w:rPr>
          <w:color w:val="000000"/>
          <w:spacing w:val="2"/>
        </w:rPr>
        <w:t>р</w:t>
      </w:r>
      <w:r w:rsidRPr="00925301">
        <w:rPr>
          <w:color w:val="000000"/>
          <w:spacing w:val="-2"/>
        </w:rPr>
        <w:t>о</w:t>
      </w:r>
      <w:r w:rsidRPr="00925301">
        <w:rPr>
          <w:color w:val="000000"/>
        </w:rPr>
        <w:t>гр</w:t>
      </w:r>
      <w:r w:rsidRPr="00925301">
        <w:rPr>
          <w:color w:val="000000"/>
          <w:spacing w:val="3"/>
        </w:rPr>
        <w:t>а</w:t>
      </w:r>
      <w:r w:rsidRPr="00925301">
        <w:rPr>
          <w:color w:val="000000"/>
        </w:rPr>
        <w:t>м</w:t>
      </w:r>
      <w:r w:rsidRPr="00925301">
        <w:rPr>
          <w:color w:val="000000"/>
          <w:spacing w:val="-1"/>
        </w:rPr>
        <w:t>м</w:t>
      </w:r>
      <w:r>
        <w:rPr>
          <w:color w:val="000000"/>
        </w:rPr>
        <w:t>ам обучаю</w:t>
      </w:r>
      <w:r w:rsidRPr="00925301">
        <w:rPr>
          <w:color w:val="000000"/>
          <w:spacing w:val="3"/>
        </w:rPr>
        <w:t>щ</w:t>
      </w:r>
      <w:r w:rsidRPr="00925301">
        <w:rPr>
          <w:color w:val="000000"/>
          <w:spacing w:val="-1"/>
        </w:rPr>
        <w:t>и</w:t>
      </w:r>
      <w:r w:rsidRPr="00925301">
        <w:rPr>
          <w:color w:val="000000"/>
        </w:rPr>
        <w:t xml:space="preserve">хся </w:t>
      </w:r>
      <w:r w:rsidRPr="00925301">
        <w:rPr>
          <w:color w:val="000000"/>
          <w:spacing w:val="1"/>
        </w:rPr>
        <w:t>с</w:t>
      </w:r>
      <w:r w:rsidRPr="00925301">
        <w:rPr>
          <w:color w:val="000000"/>
          <w:spacing w:val="2"/>
        </w:rPr>
        <w:t xml:space="preserve"> </w:t>
      </w:r>
      <w:r w:rsidRPr="00925301">
        <w:rPr>
          <w:color w:val="000000"/>
          <w:spacing w:val="1"/>
        </w:rPr>
        <w:t>з</w:t>
      </w:r>
      <w:r w:rsidRPr="00925301">
        <w:rPr>
          <w:color w:val="000000"/>
        </w:rPr>
        <w:t>а</w:t>
      </w:r>
      <w:r w:rsidRPr="00925301">
        <w:rPr>
          <w:color w:val="000000"/>
          <w:spacing w:val="1"/>
        </w:rPr>
        <w:t>д</w:t>
      </w:r>
      <w:r w:rsidRPr="00925301">
        <w:rPr>
          <w:color w:val="000000"/>
          <w:spacing w:val="-3"/>
        </w:rPr>
        <w:t>е</w:t>
      </w:r>
      <w:r w:rsidRPr="00925301">
        <w:rPr>
          <w:color w:val="000000"/>
        </w:rPr>
        <w:t>р</w:t>
      </w:r>
      <w:r w:rsidRPr="00925301">
        <w:rPr>
          <w:color w:val="000000"/>
          <w:spacing w:val="-1"/>
        </w:rPr>
        <w:t>ж</w:t>
      </w:r>
      <w:r w:rsidRPr="00925301">
        <w:rPr>
          <w:color w:val="000000"/>
          <w:spacing w:val="2"/>
        </w:rPr>
        <w:t>к</w:t>
      </w:r>
      <w:r w:rsidRPr="00925301">
        <w:rPr>
          <w:color w:val="000000"/>
          <w:spacing w:val="-2"/>
        </w:rPr>
        <w:t>о</w:t>
      </w:r>
      <w:r w:rsidRPr="00925301">
        <w:rPr>
          <w:color w:val="000000"/>
        </w:rPr>
        <w:t xml:space="preserve">й </w:t>
      </w:r>
      <w:r w:rsidRPr="00925301">
        <w:rPr>
          <w:color w:val="000000"/>
          <w:spacing w:val="-1"/>
        </w:rPr>
        <w:t>п</w:t>
      </w:r>
      <w:r w:rsidRPr="00925301">
        <w:rPr>
          <w:color w:val="000000"/>
          <w:spacing w:val="2"/>
        </w:rPr>
        <w:t>с</w:t>
      </w:r>
      <w:r w:rsidRPr="00925301">
        <w:rPr>
          <w:color w:val="000000"/>
        </w:rPr>
        <w:t>их</w:t>
      </w:r>
      <w:r w:rsidRPr="00925301">
        <w:rPr>
          <w:color w:val="000000"/>
          <w:spacing w:val="1"/>
        </w:rPr>
        <w:t>и</w:t>
      </w:r>
      <w:r w:rsidRPr="00925301">
        <w:rPr>
          <w:color w:val="000000"/>
        </w:rPr>
        <w:t>ч</w:t>
      </w:r>
      <w:r w:rsidRPr="00925301">
        <w:rPr>
          <w:color w:val="000000"/>
          <w:spacing w:val="-4"/>
        </w:rPr>
        <w:t>е</w:t>
      </w:r>
      <w:r w:rsidRPr="00925301">
        <w:rPr>
          <w:color w:val="000000"/>
        </w:rPr>
        <w:t>с</w:t>
      </w:r>
      <w:r w:rsidRPr="00925301">
        <w:rPr>
          <w:color w:val="000000"/>
          <w:spacing w:val="3"/>
        </w:rPr>
        <w:t>к</w:t>
      </w:r>
      <w:r w:rsidRPr="00925301">
        <w:rPr>
          <w:color w:val="000000"/>
          <w:spacing w:val="-3"/>
        </w:rPr>
        <w:t>о</w:t>
      </w:r>
      <w:r w:rsidRPr="00925301">
        <w:rPr>
          <w:color w:val="000000"/>
          <w:spacing w:val="4"/>
        </w:rPr>
        <w:t>г</w:t>
      </w:r>
      <w:r w:rsidRPr="00925301">
        <w:rPr>
          <w:color w:val="000000"/>
        </w:rPr>
        <w:t>о</w:t>
      </w:r>
      <w:r w:rsidRPr="00925301">
        <w:rPr>
          <w:color w:val="000000"/>
          <w:spacing w:val="-1"/>
        </w:rPr>
        <w:t xml:space="preserve"> </w:t>
      </w:r>
      <w:r w:rsidRPr="00925301">
        <w:rPr>
          <w:color w:val="000000"/>
        </w:rPr>
        <w:t>разв</w:t>
      </w:r>
      <w:r w:rsidRPr="00925301">
        <w:rPr>
          <w:color w:val="000000"/>
          <w:spacing w:val="-1"/>
        </w:rPr>
        <w:t>и</w:t>
      </w:r>
      <w:r w:rsidRPr="00925301">
        <w:rPr>
          <w:color w:val="000000"/>
          <w:spacing w:val="1"/>
        </w:rPr>
        <w:t>т</w:t>
      </w:r>
      <w:r w:rsidRPr="00925301">
        <w:rPr>
          <w:color w:val="000000"/>
          <w:spacing w:val="-1"/>
        </w:rPr>
        <w:t>и</w:t>
      </w:r>
      <w:r w:rsidRPr="00925301">
        <w:rPr>
          <w:color w:val="000000"/>
        </w:rPr>
        <w:t>я</w:t>
      </w:r>
      <w:r w:rsidRPr="00925301">
        <w:rPr>
          <w:color w:val="000000"/>
          <w:spacing w:val="4"/>
        </w:rPr>
        <w:t xml:space="preserve"> </w:t>
      </w:r>
      <w:r w:rsidRPr="00925301">
        <w:rPr>
          <w:color w:val="000000"/>
        </w:rPr>
        <w:t>–</w:t>
      </w:r>
      <w:r w:rsidRPr="00925301">
        <w:rPr>
          <w:color w:val="000000"/>
          <w:spacing w:val="2"/>
        </w:rPr>
        <w:t xml:space="preserve"> </w:t>
      </w:r>
      <w:r w:rsidRPr="00925301">
        <w:rPr>
          <w:color w:val="000000"/>
        </w:rPr>
        <w:t>5</w:t>
      </w:r>
      <w:r w:rsidRPr="00925301">
        <w:rPr>
          <w:color w:val="000000"/>
          <w:spacing w:val="1"/>
        </w:rPr>
        <w:t xml:space="preserve"> </w:t>
      </w:r>
      <w:r w:rsidRPr="00925301">
        <w:rPr>
          <w:color w:val="000000"/>
        </w:rPr>
        <w:t>л</w:t>
      </w:r>
      <w:r w:rsidRPr="00925301">
        <w:rPr>
          <w:color w:val="000000"/>
          <w:spacing w:val="-3"/>
        </w:rPr>
        <w:t>е</w:t>
      </w:r>
      <w:r w:rsidRPr="00925301">
        <w:rPr>
          <w:color w:val="000000"/>
        </w:rPr>
        <w:t>т</w:t>
      </w:r>
      <w:r w:rsidRPr="00925301">
        <w:rPr>
          <w:color w:val="000000"/>
          <w:spacing w:val="3"/>
        </w:rPr>
        <w:t xml:space="preserve"> </w:t>
      </w:r>
      <w:r w:rsidRPr="00925301">
        <w:rPr>
          <w:color w:val="000000"/>
        </w:rPr>
        <w:t>(5-9 классы).</w:t>
      </w:r>
    </w:p>
    <w:p w14:paraId="6F501E2B" w14:textId="77777777" w:rsidR="00BD4AD7" w:rsidRPr="00A0661C" w:rsidRDefault="00BD4AD7" w:rsidP="00BD4AD7">
      <w:pPr>
        <w:tabs>
          <w:tab w:val="left" w:pos="284"/>
        </w:tabs>
        <w:ind w:left="1069"/>
        <w:jc w:val="both"/>
        <w:rPr>
          <w:rFonts w:eastAsiaTheme="minorHAnsi"/>
          <w:sz w:val="22"/>
          <w:szCs w:val="22"/>
          <w:lang w:eastAsia="en-US"/>
        </w:rPr>
      </w:pPr>
    </w:p>
    <w:p w14:paraId="6FA24ED4" w14:textId="77777777" w:rsidR="00BD4AD7" w:rsidRPr="00D874BF" w:rsidRDefault="00BD4AD7" w:rsidP="00BD4AD7">
      <w:pPr>
        <w:widowControl w:val="0"/>
        <w:tabs>
          <w:tab w:val="left" w:pos="142"/>
          <w:tab w:val="left" w:pos="993"/>
        </w:tabs>
        <w:autoSpaceDE w:val="0"/>
        <w:autoSpaceDN w:val="0"/>
        <w:adjustRightInd w:val="0"/>
        <w:spacing w:after="200" w:line="276" w:lineRule="auto"/>
        <w:ind w:left="142"/>
        <w:contextualSpacing/>
        <w:jc w:val="both"/>
        <w:rPr>
          <w:rFonts w:eastAsiaTheme="minorHAnsi"/>
          <w:i/>
          <w:sz w:val="22"/>
          <w:szCs w:val="22"/>
          <w:lang w:eastAsia="en-US"/>
        </w:rPr>
      </w:pPr>
    </w:p>
    <w:p w14:paraId="2C189BEE" w14:textId="77777777" w:rsidR="00BD4AD7" w:rsidRDefault="00BD4AD7" w:rsidP="00BD4AD7">
      <w:pPr>
        <w:pStyle w:val="ad"/>
        <w:spacing w:before="0" w:beforeAutospacing="0" w:after="0" w:afterAutospacing="0"/>
        <w:jc w:val="both"/>
        <w:rPr>
          <w:color w:val="000000"/>
        </w:rPr>
      </w:pPr>
    </w:p>
    <w:p w14:paraId="1AC3E8AB" w14:textId="77777777" w:rsidR="00BD4AD7" w:rsidRDefault="00BD4AD7" w:rsidP="00BD4AD7">
      <w:pPr>
        <w:pStyle w:val="ad"/>
        <w:spacing w:before="0" w:beforeAutospacing="0" w:after="0" w:afterAutospacing="0"/>
        <w:jc w:val="both"/>
        <w:rPr>
          <w:color w:val="000000"/>
        </w:rPr>
      </w:pPr>
    </w:p>
    <w:p w14:paraId="69C2687D" w14:textId="77777777" w:rsidR="00BD4AD7" w:rsidRDefault="00BD4AD7" w:rsidP="00BD4AD7">
      <w:pPr>
        <w:pStyle w:val="ad"/>
        <w:spacing w:before="0" w:beforeAutospacing="0" w:after="0" w:afterAutospacing="0"/>
        <w:jc w:val="both"/>
        <w:rPr>
          <w:color w:val="000000"/>
        </w:rPr>
      </w:pPr>
    </w:p>
    <w:p w14:paraId="40B71AEB" w14:textId="68C1B179" w:rsidR="00BD4AD7" w:rsidRPr="00F709D5" w:rsidRDefault="00BD4AD7" w:rsidP="00BD4AD7">
      <w:pPr>
        <w:pStyle w:val="ad"/>
        <w:spacing w:before="0" w:beforeAutospacing="0" w:after="0" w:afterAutospacing="0"/>
        <w:jc w:val="both"/>
        <w:rPr>
          <w:color w:val="000000"/>
        </w:rPr>
      </w:pPr>
      <w:r w:rsidRPr="00F709D5">
        <w:rPr>
          <w:color w:val="000000"/>
        </w:rPr>
        <w:t>Основными </w:t>
      </w:r>
      <w:r w:rsidRPr="00F709D5">
        <w:rPr>
          <w:b/>
          <w:bCs/>
          <w:color w:val="000000"/>
        </w:rPr>
        <w:t>коррекционно-развивающими </w:t>
      </w:r>
      <w:r w:rsidRPr="00F709D5">
        <w:rPr>
          <w:color w:val="000000"/>
        </w:rPr>
        <w:t>задачами курса являются:</w:t>
      </w:r>
    </w:p>
    <w:p w14:paraId="4B90859C" w14:textId="77777777" w:rsidR="00BD4AD7" w:rsidRPr="00F709D5" w:rsidRDefault="00BD4AD7" w:rsidP="00BD4AD7">
      <w:pPr>
        <w:shd w:val="clear" w:color="auto" w:fill="FFFFFF"/>
        <w:jc w:val="both"/>
        <w:rPr>
          <w:color w:val="000000"/>
        </w:rPr>
      </w:pPr>
      <w:r w:rsidRPr="00F709D5">
        <w:rPr>
          <w:color w:val="000000"/>
        </w:rPr>
        <w:t>1.  Совершенствование движений и сенсомоторного развития:</w:t>
      </w:r>
    </w:p>
    <w:p w14:paraId="02627C28" w14:textId="77777777" w:rsidR="00BD4AD7" w:rsidRPr="00F709D5" w:rsidRDefault="00BD4AD7" w:rsidP="00BD4AD7">
      <w:pPr>
        <w:pStyle w:val="a4"/>
        <w:numPr>
          <w:ilvl w:val="0"/>
          <w:numId w:val="5"/>
        </w:numPr>
        <w:shd w:val="clear" w:color="auto" w:fill="FFFFFF"/>
        <w:jc w:val="both"/>
        <w:rPr>
          <w:color w:val="000000"/>
        </w:rPr>
      </w:pPr>
      <w:r w:rsidRPr="00F709D5">
        <w:rPr>
          <w:color w:val="000000"/>
        </w:rPr>
        <w:t>развитие мелкой моторики кисти и пальцев рук.</w:t>
      </w:r>
    </w:p>
    <w:p w14:paraId="1741ACC7" w14:textId="77777777" w:rsidR="00BD4AD7" w:rsidRPr="00F709D5" w:rsidRDefault="00BD4AD7" w:rsidP="00BD4AD7">
      <w:pPr>
        <w:shd w:val="clear" w:color="auto" w:fill="FFFFFF"/>
        <w:jc w:val="both"/>
        <w:rPr>
          <w:color w:val="000000"/>
        </w:rPr>
      </w:pPr>
      <w:r w:rsidRPr="00F709D5">
        <w:rPr>
          <w:color w:val="000000"/>
        </w:rPr>
        <w:t>2.  Коррекция отдельных сторон психической деятельности:</w:t>
      </w:r>
    </w:p>
    <w:p w14:paraId="4D8E0225" w14:textId="77777777" w:rsidR="00BD4AD7" w:rsidRPr="00F709D5" w:rsidRDefault="00BD4AD7" w:rsidP="00BD4AD7">
      <w:pPr>
        <w:pStyle w:val="a4"/>
        <w:numPr>
          <w:ilvl w:val="0"/>
          <w:numId w:val="5"/>
        </w:numPr>
        <w:shd w:val="clear" w:color="auto" w:fill="FFFFFF"/>
        <w:jc w:val="both"/>
        <w:rPr>
          <w:color w:val="000000"/>
        </w:rPr>
      </w:pPr>
      <w:r w:rsidRPr="00F709D5">
        <w:rPr>
          <w:color w:val="000000"/>
        </w:rPr>
        <w:t>развитие зрительной памяти и внимания;</w:t>
      </w:r>
    </w:p>
    <w:p w14:paraId="5BF52A98" w14:textId="77777777" w:rsidR="00BD4AD7" w:rsidRPr="00F709D5" w:rsidRDefault="00BD4AD7" w:rsidP="00BD4AD7">
      <w:pPr>
        <w:pStyle w:val="a4"/>
        <w:numPr>
          <w:ilvl w:val="0"/>
          <w:numId w:val="5"/>
        </w:numPr>
        <w:shd w:val="clear" w:color="auto" w:fill="FFFFFF"/>
        <w:jc w:val="both"/>
        <w:rPr>
          <w:color w:val="000000"/>
        </w:rPr>
      </w:pPr>
      <w:r w:rsidRPr="00F709D5">
        <w:rPr>
          <w:color w:val="000000"/>
        </w:rPr>
        <w:lastRenderedPageBreak/>
        <w:t>развитие пространственных представлений и ориентации;</w:t>
      </w:r>
    </w:p>
    <w:p w14:paraId="676FEB4C" w14:textId="77777777" w:rsidR="00BD4AD7" w:rsidRPr="00F709D5" w:rsidRDefault="00BD4AD7" w:rsidP="00BD4AD7">
      <w:pPr>
        <w:pStyle w:val="a4"/>
        <w:numPr>
          <w:ilvl w:val="0"/>
          <w:numId w:val="5"/>
        </w:numPr>
        <w:shd w:val="clear" w:color="auto" w:fill="FFFFFF"/>
        <w:jc w:val="both"/>
        <w:rPr>
          <w:color w:val="000000"/>
        </w:rPr>
      </w:pPr>
      <w:r w:rsidRPr="00F709D5">
        <w:rPr>
          <w:color w:val="000000"/>
        </w:rPr>
        <w:t>развитие представлений о времени;</w:t>
      </w:r>
    </w:p>
    <w:p w14:paraId="4BA2B9E5" w14:textId="77777777" w:rsidR="00BD4AD7" w:rsidRPr="00F709D5" w:rsidRDefault="00BD4AD7" w:rsidP="00BD4AD7">
      <w:pPr>
        <w:pStyle w:val="a4"/>
        <w:numPr>
          <w:ilvl w:val="0"/>
          <w:numId w:val="5"/>
        </w:numPr>
        <w:shd w:val="clear" w:color="auto" w:fill="FFFFFF"/>
        <w:jc w:val="both"/>
        <w:rPr>
          <w:color w:val="000000"/>
        </w:rPr>
      </w:pPr>
      <w:r w:rsidRPr="00F709D5">
        <w:rPr>
          <w:color w:val="000000"/>
        </w:rPr>
        <w:t>развитие слухового внимания и памяти.</w:t>
      </w:r>
    </w:p>
    <w:p w14:paraId="3CC266A0" w14:textId="77777777" w:rsidR="00BD4AD7" w:rsidRPr="00F709D5" w:rsidRDefault="00BD4AD7" w:rsidP="00BD4AD7">
      <w:pPr>
        <w:shd w:val="clear" w:color="auto" w:fill="FFFFFF"/>
        <w:jc w:val="both"/>
        <w:rPr>
          <w:color w:val="000000"/>
        </w:rPr>
      </w:pPr>
      <w:r w:rsidRPr="00F709D5">
        <w:rPr>
          <w:color w:val="000000"/>
        </w:rPr>
        <w:t>3. Развитие основных мыслительных операций:</w:t>
      </w:r>
    </w:p>
    <w:p w14:paraId="08E7D933" w14:textId="77777777" w:rsidR="00BD4AD7" w:rsidRPr="00F709D5" w:rsidRDefault="00BD4AD7" w:rsidP="00BD4AD7">
      <w:pPr>
        <w:pStyle w:val="a4"/>
        <w:numPr>
          <w:ilvl w:val="0"/>
          <w:numId w:val="6"/>
        </w:numPr>
        <w:shd w:val="clear" w:color="auto" w:fill="FFFFFF"/>
        <w:jc w:val="both"/>
        <w:rPr>
          <w:color w:val="000000"/>
        </w:rPr>
      </w:pPr>
      <w:r w:rsidRPr="00F709D5">
        <w:rPr>
          <w:color w:val="000000"/>
        </w:rPr>
        <w:t>формирование навыков соотносительного анализа;</w:t>
      </w:r>
    </w:p>
    <w:p w14:paraId="41844189" w14:textId="77777777" w:rsidR="00BD4AD7" w:rsidRPr="00F709D5" w:rsidRDefault="00BD4AD7" w:rsidP="00BD4AD7">
      <w:pPr>
        <w:pStyle w:val="a4"/>
        <w:numPr>
          <w:ilvl w:val="0"/>
          <w:numId w:val="6"/>
        </w:numPr>
        <w:shd w:val="clear" w:color="auto" w:fill="FFFFFF"/>
        <w:jc w:val="both"/>
        <w:rPr>
          <w:color w:val="000000"/>
        </w:rPr>
      </w:pPr>
      <w:r w:rsidRPr="00F709D5">
        <w:rPr>
          <w:color w:val="000000"/>
        </w:rPr>
        <w:t>формирование умения работать по словесной и письменной инструкции, алгоритму;</w:t>
      </w:r>
    </w:p>
    <w:p w14:paraId="09D2ED9A" w14:textId="77777777" w:rsidR="00BD4AD7" w:rsidRPr="00F709D5" w:rsidRDefault="00BD4AD7" w:rsidP="00BD4AD7">
      <w:pPr>
        <w:pStyle w:val="a4"/>
        <w:numPr>
          <w:ilvl w:val="0"/>
          <w:numId w:val="6"/>
        </w:numPr>
        <w:shd w:val="clear" w:color="auto" w:fill="FFFFFF"/>
        <w:jc w:val="both"/>
        <w:rPr>
          <w:color w:val="000000"/>
        </w:rPr>
      </w:pPr>
      <w:r w:rsidRPr="00F709D5">
        <w:rPr>
          <w:color w:val="000000"/>
        </w:rPr>
        <w:t>формирование умения планировать свою деятельность.</w:t>
      </w:r>
    </w:p>
    <w:p w14:paraId="7BF1F5B3" w14:textId="77777777" w:rsidR="00BD4AD7" w:rsidRPr="00F709D5" w:rsidRDefault="00BD4AD7" w:rsidP="00BD4AD7">
      <w:pPr>
        <w:shd w:val="clear" w:color="auto" w:fill="FFFFFF"/>
        <w:jc w:val="both"/>
        <w:rPr>
          <w:color w:val="000000"/>
        </w:rPr>
      </w:pPr>
      <w:r w:rsidRPr="00F709D5">
        <w:rPr>
          <w:color w:val="000000"/>
        </w:rPr>
        <w:t>4.  Развитие различных видов мышления:</w:t>
      </w:r>
    </w:p>
    <w:p w14:paraId="0C6BBC2E" w14:textId="77777777" w:rsidR="00BD4AD7" w:rsidRPr="00F709D5" w:rsidRDefault="00BD4AD7" w:rsidP="00BD4AD7">
      <w:pPr>
        <w:pStyle w:val="a4"/>
        <w:numPr>
          <w:ilvl w:val="0"/>
          <w:numId w:val="7"/>
        </w:numPr>
        <w:shd w:val="clear" w:color="auto" w:fill="FFFFFF"/>
        <w:jc w:val="both"/>
        <w:rPr>
          <w:color w:val="000000"/>
        </w:rPr>
      </w:pPr>
      <w:r w:rsidRPr="00F709D5">
        <w:rPr>
          <w:color w:val="000000"/>
        </w:rPr>
        <w:t>развитие наглядно-образного мышления;</w:t>
      </w:r>
    </w:p>
    <w:p w14:paraId="1C1EF6C5" w14:textId="77777777" w:rsidR="00BD4AD7" w:rsidRPr="00F709D5" w:rsidRDefault="00BD4AD7" w:rsidP="00BD4AD7">
      <w:pPr>
        <w:pStyle w:val="a4"/>
        <w:numPr>
          <w:ilvl w:val="0"/>
          <w:numId w:val="7"/>
        </w:numPr>
        <w:shd w:val="clear" w:color="auto" w:fill="FFFFFF"/>
        <w:jc w:val="both"/>
        <w:rPr>
          <w:color w:val="000000"/>
        </w:rPr>
      </w:pPr>
      <w:r w:rsidRPr="00F709D5">
        <w:rPr>
          <w:color w:val="000000"/>
        </w:rPr>
        <w:t>развитие словесно-логического мышления (умение видеть и устанавливать логические связи между предметами, явлениями и событиями).</w:t>
      </w:r>
    </w:p>
    <w:p w14:paraId="6AEDB709" w14:textId="77777777" w:rsidR="00BD4AD7" w:rsidRPr="00F709D5" w:rsidRDefault="00BD4AD7" w:rsidP="00BD4AD7">
      <w:pPr>
        <w:pStyle w:val="a4"/>
        <w:numPr>
          <w:ilvl w:val="0"/>
          <w:numId w:val="4"/>
        </w:numPr>
        <w:shd w:val="clear" w:color="auto" w:fill="FFFFFF"/>
        <w:ind w:left="284" w:hanging="284"/>
        <w:jc w:val="both"/>
        <w:rPr>
          <w:color w:val="000000"/>
        </w:rPr>
      </w:pPr>
      <w:r w:rsidRPr="00F709D5">
        <w:rPr>
          <w:color w:val="000000"/>
        </w:rPr>
        <w:t xml:space="preserve"> Расширение представлений об окружающем и обогащение словарного запаса.</w:t>
      </w:r>
    </w:p>
    <w:p w14:paraId="3C93BB72" w14:textId="77777777" w:rsidR="00BD4AD7" w:rsidRPr="00F709D5" w:rsidRDefault="00BD4AD7" w:rsidP="00BD4AD7">
      <w:pPr>
        <w:pStyle w:val="a4"/>
        <w:numPr>
          <w:ilvl w:val="0"/>
          <w:numId w:val="4"/>
        </w:numPr>
        <w:shd w:val="clear" w:color="auto" w:fill="FFFFFF"/>
        <w:ind w:left="284" w:hanging="284"/>
        <w:jc w:val="both"/>
        <w:rPr>
          <w:color w:val="000000"/>
        </w:rPr>
      </w:pPr>
      <w:r w:rsidRPr="00F709D5">
        <w:rPr>
          <w:color w:val="000000"/>
        </w:rPr>
        <w:t xml:space="preserve"> Коррекция индивидуальных пробелов в знаниях.</w:t>
      </w:r>
    </w:p>
    <w:p w14:paraId="0A8AE2E7" w14:textId="77777777" w:rsidR="00BD4AD7" w:rsidRPr="00F709D5" w:rsidRDefault="00BD4AD7" w:rsidP="00BD4AD7">
      <w:pPr>
        <w:shd w:val="clear" w:color="auto" w:fill="FFFFFF"/>
        <w:ind w:firstLine="708"/>
        <w:jc w:val="both"/>
        <w:rPr>
          <w:color w:val="000000"/>
        </w:rPr>
      </w:pPr>
      <w:r w:rsidRPr="00F709D5">
        <w:rPr>
          <w:color w:val="000000"/>
        </w:rPr>
        <w:t>Адаптиро</w:t>
      </w:r>
      <w:r>
        <w:rPr>
          <w:color w:val="000000"/>
        </w:rPr>
        <w:t>ванная рабочая программа «Физика</w:t>
      </w:r>
      <w:r w:rsidRPr="00F709D5">
        <w:rPr>
          <w:color w:val="000000"/>
        </w:rPr>
        <w:t>» предусматривает дифференциацию образовательного материала, то есть отбор методов, средств, приемов, заданий, упражнений, соответствующих уровню психофизического развития обучающихся, на практике обеспечивающих усвоение ими образовательного материала.</w:t>
      </w:r>
    </w:p>
    <w:p w14:paraId="0D2F6D45" w14:textId="77777777" w:rsidR="00BD4AD7" w:rsidRPr="00F709D5" w:rsidRDefault="00BD4AD7" w:rsidP="00BD4AD7">
      <w:pPr>
        <w:shd w:val="clear" w:color="auto" w:fill="FFFFFF"/>
        <w:ind w:firstLine="708"/>
        <w:jc w:val="both"/>
        <w:rPr>
          <w:color w:val="000000"/>
        </w:rPr>
      </w:pPr>
      <w:r w:rsidRPr="00F709D5">
        <w:rPr>
          <w:color w:val="000000"/>
        </w:rPr>
        <w:t>Дифференциация программного материала соотносится с дифференциацией категории обучающихся с ЗПР в соответствии со степенью выраженности, характером, структурой нарушения психического развития. Для обеспечения системного усвоения знаний по предмету осуществляется:</w:t>
      </w:r>
    </w:p>
    <w:p w14:paraId="6F7FB021" w14:textId="77777777" w:rsidR="00BD4AD7" w:rsidRPr="00F709D5" w:rsidRDefault="00BD4AD7" w:rsidP="00BD4AD7">
      <w:pPr>
        <w:pStyle w:val="a4"/>
        <w:numPr>
          <w:ilvl w:val="0"/>
          <w:numId w:val="8"/>
        </w:numPr>
        <w:shd w:val="clear" w:color="auto" w:fill="FFFFFF"/>
        <w:jc w:val="both"/>
        <w:rPr>
          <w:color w:val="000000"/>
        </w:rPr>
      </w:pPr>
      <w:r w:rsidRPr="00F709D5">
        <w:rPr>
          <w:color w:val="000000"/>
        </w:rPr>
        <w:t>усиление практической направленности изучаемого материала;</w:t>
      </w:r>
    </w:p>
    <w:p w14:paraId="1094C772" w14:textId="77777777" w:rsidR="00BD4AD7" w:rsidRPr="00F709D5" w:rsidRDefault="00BD4AD7" w:rsidP="00BD4AD7">
      <w:pPr>
        <w:pStyle w:val="a4"/>
        <w:numPr>
          <w:ilvl w:val="0"/>
          <w:numId w:val="8"/>
        </w:numPr>
        <w:shd w:val="clear" w:color="auto" w:fill="FFFFFF"/>
        <w:jc w:val="both"/>
        <w:rPr>
          <w:color w:val="000000"/>
        </w:rPr>
      </w:pPr>
      <w:r w:rsidRPr="00F709D5">
        <w:rPr>
          <w:color w:val="000000"/>
        </w:rPr>
        <w:t>выделение сущностных признаков изучаемых явлений;</w:t>
      </w:r>
    </w:p>
    <w:p w14:paraId="36B411CB" w14:textId="77777777" w:rsidR="00BD4AD7" w:rsidRPr="00F709D5" w:rsidRDefault="00BD4AD7" w:rsidP="00BD4AD7">
      <w:pPr>
        <w:pStyle w:val="a4"/>
        <w:numPr>
          <w:ilvl w:val="0"/>
          <w:numId w:val="8"/>
        </w:numPr>
        <w:shd w:val="clear" w:color="auto" w:fill="FFFFFF"/>
        <w:jc w:val="both"/>
        <w:rPr>
          <w:color w:val="000000"/>
        </w:rPr>
      </w:pPr>
      <w:r w:rsidRPr="00F709D5">
        <w:rPr>
          <w:color w:val="000000"/>
        </w:rPr>
        <w:t>опора на жизненный опыт ребенка;</w:t>
      </w:r>
    </w:p>
    <w:p w14:paraId="351B671F" w14:textId="77777777" w:rsidR="00BD4AD7" w:rsidRPr="00F709D5" w:rsidRDefault="00BD4AD7" w:rsidP="00BD4AD7">
      <w:pPr>
        <w:pStyle w:val="a4"/>
        <w:numPr>
          <w:ilvl w:val="0"/>
          <w:numId w:val="8"/>
        </w:numPr>
        <w:shd w:val="clear" w:color="auto" w:fill="FFFFFF"/>
        <w:jc w:val="both"/>
        <w:rPr>
          <w:color w:val="000000"/>
        </w:rPr>
      </w:pPr>
      <w:r w:rsidRPr="00F709D5">
        <w:rPr>
          <w:color w:val="000000"/>
        </w:rPr>
        <w:t>опора на объективные внутренние связи в содержании изучаемого материала в рамках предмета;</w:t>
      </w:r>
    </w:p>
    <w:p w14:paraId="774FE9F3" w14:textId="77777777" w:rsidR="00BD4AD7" w:rsidRPr="00F709D5" w:rsidRDefault="00BD4AD7" w:rsidP="00BD4AD7">
      <w:pPr>
        <w:pStyle w:val="a4"/>
        <w:numPr>
          <w:ilvl w:val="0"/>
          <w:numId w:val="9"/>
        </w:numPr>
        <w:shd w:val="clear" w:color="auto" w:fill="FFFFFF"/>
        <w:ind w:left="709" w:hanging="283"/>
        <w:jc w:val="both"/>
        <w:rPr>
          <w:color w:val="000000"/>
        </w:rPr>
      </w:pPr>
      <w:r w:rsidRPr="00F709D5">
        <w:rPr>
          <w:color w:val="000000"/>
        </w:rPr>
        <w:t xml:space="preserve">соблюдение необходимости и достаточности при определении объема изучаемого материала; </w:t>
      </w:r>
    </w:p>
    <w:p w14:paraId="4FCEF960" w14:textId="77777777" w:rsidR="00BD4AD7" w:rsidRPr="00F709D5" w:rsidRDefault="00BD4AD7" w:rsidP="00BD4AD7">
      <w:pPr>
        <w:pStyle w:val="a4"/>
        <w:numPr>
          <w:ilvl w:val="0"/>
          <w:numId w:val="9"/>
        </w:numPr>
        <w:shd w:val="clear" w:color="auto" w:fill="FFFFFF"/>
        <w:ind w:left="709" w:hanging="283"/>
        <w:jc w:val="both"/>
        <w:rPr>
          <w:color w:val="000000"/>
        </w:rPr>
      </w:pPr>
      <w:r w:rsidRPr="00F709D5">
        <w:rPr>
          <w:color w:val="000000"/>
        </w:rPr>
        <w:t>активизация познавательной деятельности обучающихся;</w:t>
      </w:r>
    </w:p>
    <w:p w14:paraId="5241B981" w14:textId="77777777" w:rsidR="00BD4AD7" w:rsidRPr="00F709D5" w:rsidRDefault="00BD4AD7" w:rsidP="00BD4AD7">
      <w:pPr>
        <w:pStyle w:val="a4"/>
        <w:numPr>
          <w:ilvl w:val="0"/>
          <w:numId w:val="9"/>
        </w:numPr>
        <w:shd w:val="clear" w:color="auto" w:fill="FFFFFF"/>
        <w:ind w:left="709" w:hanging="283"/>
        <w:jc w:val="both"/>
        <w:rPr>
          <w:color w:val="000000"/>
        </w:rPr>
      </w:pPr>
      <w:r w:rsidRPr="00F709D5">
        <w:rPr>
          <w:color w:val="000000"/>
        </w:rPr>
        <w:t>формирование школьно-значимых функций, необходимых для решения учебных задач.</w:t>
      </w:r>
    </w:p>
    <w:p w14:paraId="3E767DB4" w14:textId="77777777" w:rsidR="00BD4AD7" w:rsidRPr="00F709D5" w:rsidRDefault="00BD4AD7" w:rsidP="00BD4AD7">
      <w:pPr>
        <w:shd w:val="clear" w:color="auto" w:fill="FFFFFF"/>
        <w:ind w:firstLine="708"/>
        <w:jc w:val="both"/>
        <w:rPr>
          <w:color w:val="000000"/>
        </w:rPr>
      </w:pPr>
      <w:r w:rsidRPr="00F709D5">
        <w:rPr>
          <w:color w:val="000000"/>
        </w:rPr>
        <w:t>Содержание программы «</w:t>
      </w:r>
      <w:r>
        <w:rPr>
          <w:color w:val="000000"/>
        </w:rPr>
        <w:t>Физика</w:t>
      </w:r>
      <w:r w:rsidRPr="00F709D5">
        <w:rPr>
          <w:color w:val="000000"/>
        </w:rPr>
        <w:t xml:space="preserve">» направлено на освоение учащимися с ЗПР базовых знаний и формирование базовых компетентностей, что соответствует основной образовательной программе основного общего образования. Она включает все темы, предусмотренные Федеральным компонентом государственного образовательного стандарта основного общего образования по </w:t>
      </w:r>
      <w:r>
        <w:rPr>
          <w:color w:val="000000"/>
        </w:rPr>
        <w:t>физике</w:t>
      </w:r>
      <w:r w:rsidRPr="00F709D5">
        <w:rPr>
          <w:color w:val="000000"/>
        </w:rPr>
        <w:t>.</w:t>
      </w:r>
    </w:p>
    <w:p w14:paraId="62C1352F" w14:textId="77777777" w:rsidR="00BD4AD7" w:rsidRDefault="00BD4AD7" w:rsidP="00BD4AD7">
      <w:pPr>
        <w:shd w:val="clear" w:color="auto" w:fill="FFFFFF"/>
        <w:ind w:firstLine="708"/>
        <w:jc w:val="both"/>
        <w:rPr>
          <w:color w:val="000000"/>
        </w:rPr>
      </w:pPr>
      <w:r w:rsidRPr="00F709D5">
        <w:rPr>
          <w:color w:val="000000"/>
        </w:rPr>
        <w:t>Каждая из учебных тем относительно самостоятельна, но все вместе они формируют систему знаний об окружающей среде, выявления причинно-следственных связей. Учащиеся знакомятся с разнообразием свойств предметов, у них формируются пространственные представления.</w:t>
      </w:r>
    </w:p>
    <w:p w14:paraId="29224144" w14:textId="77777777" w:rsidR="00BD4AD7" w:rsidRDefault="00BD4AD7" w:rsidP="00BD4AD7">
      <w:pPr>
        <w:shd w:val="clear" w:color="auto" w:fill="FFFFFF"/>
        <w:jc w:val="both"/>
        <w:rPr>
          <w:b/>
          <w:color w:val="000000"/>
          <w:sz w:val="28"/>
          <w:szCs w:val="28"/>
        </w:rPr>
      </w:pPr>
    </w:p>
    <w:p w14:paraId="222E847A" w14:textId="77777777" w:rsidR="00BD4AD7" w:rsidRDefault="00BD4AD7" w:rsidP="00BD4AD7">
      <w:pPr>
        <w:shd w:val="clear" w:color="auto" w:fill="FFFFFF"/>
        <w:jc w:val="both"/>
        <w:rPr>
          <w:b/>
          <w:color w:val="000000"/>
          <w:sz w:val="28"/>
          <w:szCs w:val="28"/>
        </w:rPr>
      </w:pPr>
    </w:p>
    <w:p w14:paraId="6D9D0DB1" w14:textId="77777777" w:rsidR="00BD4AD7" w:rsidRDefault="00BD4AD7" w:rsidP="00BD4AD7">
      <w:pPr>
        <w:shd w:val="clear" w:color="auto" w:fill="FFFFFF"/>
        <w:jc w:val="both"/>
        <w:rPr>
          <w:b/>
          <w:color w:val="000000"/>
          <w:sz w:val="28"/>
          <w:szCs w:val="28"/>
        </w:rPr>
      </w:pPr>
    </w:p>
    <w:p w14:paraId="3D23232E" w14:textId="77777777" w:rsidR="00BD4AD7" w:rsidRDefault="00BD4AD7" w:rsidP="00BD4AD7">
      <w:pPr>
        <w:shd w:val="clear" w:color="auto" w:fill="FFFFFF"/>
        <w:jc w:val="both"/>
        <w:rPr>
          <w:b/>
          <w:color w:val="000000"/>
          <w:sz w:val="28"/>
          <w:szCs w:val="28"/>
        </w:rPr>
      </w:pPr>
    </w:p>
    <w:p w14:paraId="08097A80" w14:textId="77777777" w:rsidR="00BD4AD7" w:rsidRDefault="00BD4AD7" w:rsidP="00BD4AD7">
      <w:pPr>
        <w:shd w:val="clear" w:color="auto" w:fill="FFFFFF"/>
        <w:jc w:val="both"/>
        <w:rPr>
          <w:b/>
          <w:color w:val="000000"/>
          <w:sz w:val="28"/>
          <w:szCs w:val="28"/>
        </w:rPr>
      </w:pPr>
    </w:p>
    <w:p w14:paraId="6EAD2B5B" w14:textId="77777777" w:rsidR="00BD4AD7" w:rsidRDefault="00BD4AD7" w:rsidP="00BD4AD7">
      <w:pPr>
        <w:shd w:val="clear" w:color="auto" w:fill="FFFFFF"/>
        <w:jc w:val="both"/>
        <w:rPr>
          <w:b/>
          <w:color w:val="000000"/>
          <w:sz w:val="28"/>
          <w:szCs w:val="28"/>
        </w:rPr>
      </w:pPr>
    </w:p>
    <w:p w14:paraId="04653E5E" w14:textId="77777777" w:rsidR="00BD4AD7" w:rsidRDefault="00BD4AD7" w:rsidP="00BD4AD7">
      <w:pPr>
        <w:shd w:val="clear" w:color="auto" w:fill="FFFFFF"/>
        <w:jc w:val="both"/>
        <w:rPr>
          <w:b/>
          <w:color w:val="000000"/>
          <w:sz w:val="28"/>
          <w:szCs w:val="28"/>
        </w:rPr>
      </w:pPr>
    </w:p>
    <w:p w14:paraId="3B165CD0" w14:textId="77777777" w:rsidR="00BD4AD7" w:rsidRDefault="00BD4AD7" w:rsidP="00BD4AD7">
      <w:pPr>
        <w:shd w:val="clear" w:color="auto" w:fill="FFFFFF"/>
        <w:jc w:val="both"/>
        <w:rPr>
          <w:b/>
          <w:color w:val="000000"/>
          <w:sz w:val="28"/>
          <w:szCs w:val="28"/>
        </w:rPr>
      </w:pPr>
    </w:p>
    <w:p w14:paraId="63F36809" w14:textId="77777777" w:rsidR="00BD4AD7" w:rsidRDefault="00BD4AD7" w:rsidP="00BD4AD7">
      <w:pPr>
        <w:shd w:val="clear" w:color="auto" w:fill="FFFFFF"/>
        <w:jc w:val="both"/>
        <w:rPr>
          <w:b/>
          <w:color w:val="000000"/>
          <w:sz w:val="28"/>
          <w:szCs w:val="28"/>
        </w:rPr>
      </w:pPr>
    </w:p>
    <w:p w14:paraId="0BEAFE42" w14:textId="77777777" w:rsidR="00BD4AD7" w:rsidRDefault="00BD4AD7" w:rsidP="00BD4AD7">
      <w:pPr>
        <w:shd w:val="clear" w:color="auto" w:fill="FFFFFF"/>
        <w:jc w:val="both"/>
        <w:rPr>
          <w:b/>
          <w:color w:val="000000"/>
          <w:sz w:val="28"/>
          <w:szCs w:val="28"/>
        </w:rPr>
      </w:pPr>
      <w:r>
        <w:rPr>
          <w:b/>
          <w:color w:val="000000"/>
          <w:sz w:val="28"/>
          <w:szCs w:val="28"/>
        </w:rPr>
        <w:t>Перечень обязательных оценочных процедур</w:t>
      </w:r>
    </w:p>
    <w:tbl>
      <w:tblPr>
        <w:tblStyle w:val="a3"/>
        <w:tblW w:w="0" w:type="auto"/>
        <w:tblLook w:val="04A0" w:firstRow="1" w:lastRow="0" w:firstColumn="1" w:lastColumn="0" w:noHBand="0" w:noVBand="1"/>
      </w:tblPr>
      <w:tblGrid>
        <w:gridCol w:w="540"/>
        <w:gridCol w:w="1370"/>
        <w:gridCol w:w="2903"/>
        <w:gridCol w:w="1508"/>
        <w:gridCol w:w="1670"/>
        <w:gridCol w:w="1354"/>
      </w:tblGrid>
      <w:tr w:rsidR="006A4141" w14:paraId="213B9318" w14:textId="77777777" w:rsidTr="009A1A6E">
        <w:tc>
          <w:tcPr>
            <w:tcW w:w="540" w:type="dxa"/>
          </w:tcPr>
          <w:p w14:paraId="4FD32DEF" w14:textId="77777777" w:rsidR="006A4141" w:rsidRDefault="006A4141" w:rsidP="009A1A6E">
            <w:r>
              <w:lastRenderedPageBreak/>
              <w:t>1</w:t>
            </w:r>
          </w:p>
        </w:tc>
        <w:tc>
          <w:tcPr>
            <w:tcW w:w="1370" w:type="dxa"/>
            <w:vMerge w:val="restart"/>
          </w:tcPr>
          <w:p w14:paraId="73960CFD" w14:textId="77777777" w:rsidR="006A4141" w:rsidRDefault="006A4141" w:rsidP="009A1A6E">
            <w:r>
              <w:t>Физика</w:t>
            </w:r>
          </w:p>
          <w:p w14:paraId="5E7D424A" w14:textId="77777777" w:rsidR="006A4141" w:rsidRDefault="006A4141" w:rsidP="009A1A6E">
            <w:r>
              <w:t>8а</w:t>
            </w:r>
          </w:p>
        </w:tc>
        <w:tc>
          <w:tcPr>
            <w:tcW w:w="2903" w:type="dxa"/>
          </w:tcPr>
          <w:p w14:paraId="0664FECE" w14:textId="77777777" w:rsidR="006A4141" w:rsidRDefault="006A4141" w:rsidP="009A1A6E">
            <w:r>
              <w:t>К.Р. п теме: « расчет количества теплоты»</w:t>
            </w:r>
          </w:p>
        </w:tc>
        <w:tc>
          <w:tcPr>
            <w:tcW w:w="1508" w:type="dxa"/>
          </w:tcPr>
          <w:p w14:paraId="6B8FEA38" w14:textId="77777777" w:rsidR="006A4141" w:rsidRDefault="006A4141" w:rsidP="009A1A6E">
            <w:r>
              <w:t xml:space="preserve">Образов. </w:t>
            </w:r>
          </w:p>
          <w:p w14:paraId="0B1947D4" w14:textId="77777777" w:rsidR="006A4141" w:rsidRDefault="006A4141" w:rsidP="009A1A6E">
            <w:r>
              <w:t>учрежд.</w:t>
            </w:r>
          </w:p>
        </w:tc>
        <w:tc>
          <w:tcPr>
            <w:tcW w:w="1670" w:type="dxa"/>
          </w:tcPr>
          <w:p w14:paraId="63E54FA1" w14:textId="77777777" w:rsidR="006A4141" w:rsidRDefault="006A4141" w:rsidP="009A1A6E">
            <w:r>
              <w:t>Тематическая контрольная работа</w:t>
            </w:r>
          </w:p>
        </w:tc>
        <w:tc>
          <w:tcPr>
            <w:tcW w:w="1354" w:type="dxa"/>
          </w:tcPr>
          <w:p w14:paraId="6F2CB57E" w14:textId="77777777" w:rsidR="006A4141" w:rsidRDefault="006A4141" w:rsidP="009A1A6E">
            <w:r>
              <w:t>16.10.23</w:t>
            </w:r>
          </w:p>
        </w:tc>
      </w:tr>
      <w:tr w:rsidR="006A4141" w14:paraId="331A936F" w14:textId="77777777" w:rsidTr="009A1A6E">
        <w:tc>
          <w:tcPr>
            <w:tcW w:w="540" w:type="dxa"/>
          </w:tcPr>
          <w:p w14:paraId="0586BDFD" w14:textId="77777777" w:rsidR="006A4141" w:rsidRDefault="006A4141" w:rsidP="009A1A6E">
            <w:r>
              <w:t>2</w:t>
            </w:r>
          </w:p>
        </w:tc>
        <w:tc>
          <w:tcPr>
            <w:tcW w:w="1370" w:type="dxa"/>
            <w:vMerge/>
          </w:tcPr>
          <w:p w14:paraId="1D334437" w14:textId="77777777" w:rsidR="006A4141" w:rsidRDefault="006A4141" w:rsidP="009A1A6E"/>
        </w:tc>
        <w:tc>
          <w:tcPr>
            <w:tcW w:w="2903" w:type="dxa"/>
          </w:tcPr>
          <w:p w14:paraId="52CCB963" w14:textId="77777777" w:rsidR="006A4141" w:rsidRDefault="006A4141" w:rsidP="009A1A6E">
            <w:r>
              <w:t>К.Р. по теме : « Изменение агрегатных состояний вещества»</w:t>
            </w:r>
          </w:p>
        </w:tc>
        <w:tc>
          <w:tcPr>
            <w:tcW w:w="1508" w:type="dxa"/>
          </w:tcPr>
          <w:p w14:paraId="12F0E8C7" w14:textId="77777777" w:rsidR="006A4141" w:rsidRDefault="006A4141" w:rsidP="009A1A6E">
            <w:r>
              <w:t xml:space="preserve">Образов. </w:t>
            </w:r>
          </w:p>
          <w:p w14:paraId="3F1EDDA7" w14:textId="77777777" w:rsidR="006A4141" w:rsidRDefault="006A4141" w:rsidP="009A1A6E">
            <w:r>
              <w:t>учрежд.</w:t>
            </w:r>
          </w:p>
        </w:tc>
        <w:tc>
          <w:tcPr>
            <w:tcW w:w="1670" w:type="dxa"/>
          </w:tcPr>
          <w:p w14:paraId="1E2A34D3" w14:textId="77777777" w:rsidR="006A4141" w:rsidRDefault="006A4141" w:rsidP="009A1A6E">
            <w:r>
              <w:t>Тематическая контрольная работа</w:t>
            </w:r>
          </w:p>
        </w:tc>
        <w:tc>
          <w:tcPr>
            <w:tcW w:w="1354" w:type="dxa"/>
          </w:tcPr>
          <w:p w14:paraId="54393E5F" w14:textId="77777777" w:rsidR="006A4141" w:rsidRDefault="006A4141" w:rsidP="009A1A6E">
            <w:r>
              <w:t>28.11.23</w:t>
            </w:r>
          </w:p>
        </w:tc>
      </w:tr>
      <w:tr w:rsidR="006A4141" w14:paraId="73CE3715" w14:textId="77777777" w:rsidTr="009A1A6E">
        <w:tc>
          <w:tcPr>
            <w:tcW w:w="540" w:type="dxa"/>
          </w:tcPr>
          <w:p w14:paraId="1D96E9C2" w14:textId="77777777" w:rsidR="006A4141" w:rsidRDefault="006A4141" w:rsidP="009A1A6E">
            <w:r>
              <w:t>1</w:t>
            </w:r>
          </w:p>
        </w:tc>
        <w:tc>
          <w:tcPr>
            <w:tcW w:w="1370" w:type="dxa"/>
            <w:vMerge w:val="restart"/>
          </w:tcPr>
          <w:p w14:paraId="4192888D" w14:textId="77777777" w:rsidR="006A4141" w:rsidRDefault="006A4141" w:rsidP="009A1A6E">
            <w:r>
              <w:t>Физика 8б</w:t>
            </w:r>
          </w:p>
        </w:tc>
        <w:tc>
          <w:tcPr>
            <w:tcW w:w="2903" w:type="dxa"/>
          </w:tcPr>
          <w:p w14:paraId="2D8D513B" w14:textId="77777777" w:rsidR="006A4141" w:rsidRDefault="006A4141" w:rsidP="009A1A6E">
            <w:r>
              <w:t>К.Р. п теме: « расчет количества теплоты»</w:t>
            </w:r>
          </w:p>
        </w:tc>
        <w:tc>
          <w:tcPr>
            <w:tcW w:w="1508" w:type="dxa"/>
          </w:tcPr>
          <w:p w14:paraId="21720D44" w14:textId="77777777" w:rsidR="006A4141" w:rsidRDefault="006A4141" w:rsidP="009A1A6E">
            <w:r>
              <w:t xml:space="preserve">Образов. </w:t>
            </w:r>
          </w:p>
          <w:p w14:paraId="2F73B276" w14:textId="77777777" w:rsidR="006A4141" w:rsidRDefault="006A4141" w:rsidP="009A1A6E">
            <w:r>
              <w:t>учрежд.</w:t>
            </w:r>
          </w:p>
        </w:tc>
        <w:tc>
          <w:tcPr>
            <w:tcW w:w="1670" w:type="dxa"/>
          </w:tcPr>
          <w:p w14:paraId="04921AA8" w14:textId="77777777" w:rsidR="006A4141" w:rsidRDefault="006A4141" w:rsidP="009A1A6E">
            <w:r>
              <w:t>Тематическая контрольная работа</w:t>
            </w:r>
          </w:p>
        </w:tc>
        <w:tc>
          <w:tcPr>
            <w:tcW w:w="1354" w:type="dxa"/>
          </w:tcPr>
          <w:p w14:paraId="741564F0" w14:textId="77777777" w:rsidR="006A4141" w:rsidRDefault="006A4141" w:rsidP="009A1A6E">
            <w:r>
              <w:t>17.010.23</w:t>
            </w:r>
          </w:p>
        </w:tc>
      </w:tr>
      <w:tr w:rsidR="006A4141" w14:paraId="54E60B42" w14:textId="77777777" w:rsidTr="009A1A6E">
        <w:tc>
          <w:tcPr>
            <w:tcW w:w="540" w:type="dxa"/>
          </w:tcPr>
          <w:p w14:paraId="4924100C" w14:textId="77777777" w:rsidR="006A4141" w:rsidRDefault="006A4141" w:rsidP="009A1A6E">
            <w:r>
              <w:t>2</w:t>
            </w:r>
          </w:p>
        </w:tc>
        <w:tc>
          <w:tcPr>
            <w:tcW w:w="1370" w:type="dxa"/>
            <w:vMerge/>
          </w:tcPr>
          <w:p w14:paraId="07887A19" w14:textId="77777777" w:rsidR="006A4141" w:rsidRDefault="006A4141" w:rsidP="009A1A6E"/>
        </w:tc>
        <w:tc>
          <w:tcPr>
            <w:tcW w:w="2903" w:type="dxa"/>
          </w:tcPr>
          <w:p w14:paraId="19C0CD7A" w14:textId="77777777" w:rsidR="006A4141" w:rsidRDefault="006A4141" w:rsidP="009A1A6E">
            <w:r>
              <w:t>К.Р. по теме : « Изменение агрегатных состояний вещества»</w:t>
            </w:r>
          </w:p>
        </w:tc>
        <w:tc>
          <w:tcPr>
            <w:tcW w:w="1508" w:type="dxa"/>
          </w:tcPr>
          <w:p w14:paraId="1497843C" w14:textId="77777777" w:rsidR="006A4141" w:rsidRDefault="006A4141" w:rsidP="009A1A6E">
            <w:r>
              <w:t xml:space="preserve">Образов. </w:t>
            </w:r>
          </w:p>
          <w:p w14:paraId="13B8AD25" w14:textId="77777777" w:rsidR="006A4141" w:rsidRDefault="006A4141" w:rsidP="009A1A6E">
            <w:r>
              <w:t>учрежд.</w:t>
            </w:r>
          </w:p>
        </w:tc>
        <w:tc>
          <w:tcPr>
            <w:tcW w:w="1670" w:type="dxa"/>
          </w:tcPr>
          <w:p w14:paraId="2ED71286" w14:textId="77777777" w:rsidR="006A4141" w:rsidRDefault="006A4141" w:rsidP="009A1A6E">
            <w:r>
              <w:t>Тематическая контрольная работа</w:t>
            </w:r>
          </w:p>
        </w:tc>
        <w:tc>
          <w:tcPr>
            <w:tcW w:w="1354" w:type="dxa"/>
          </w:tcPr>
          <w:p w14:paraId="0BEE6D5C" w14:textId="77777777" w:rsidR="006A4141" w:rsidRDefault="006A4141" w:rsidP="009A1A6E">
            <w:r>
              <w:t>12.11.23</w:t>
            </w:r>
          </w:p>
        </w:tc>
      </w:tr>
      <w:tr w:rsidR="006A4141" w14:paraId="68A722C7" w14:textId="77777777" w:rsidTr="009A1A6E">
        <w:tc>
          <w:tcPr>
            <w:tcW w:w="540" w:type="dxa"/>
          </w:tcPr>
          <w:p w14:paraId="184ABC98" w14:textId="77777777" w:rsidR="006A4141" w:rsidRDefault="006A4141" w:rsidP="009A1A6E">
            <w:r>
              <w:t>1</w:t>
            </w:r>
          </w:p>
        </w:tc>
        <w:tc>
          <w:tcPr>
            <w:tcW w:w="1370" w:type="dxa"/>
            <w:vMerge w:val="restart"/>
          </w:tcPr>
          <w:p w14:paraId="0631CFFD" w14:textId="77777777" w:rsidR="006A4141" w:rsidRDefault="006A4141" w:rsidP="009A1A6E">
            <w:r>
              <w:t>Физика9а</w:t>
            </w:r>
          </w:p>
        </w:tc>
        <w:tc>
          <w:tcPr>
            <w:tcW w:w="2903" w:type="dxa"/>
          </w:tcPr>
          <w:p w14:paraId="4004DC4D" w14:textId="77777777" w:rsidR="006A4141" w:rsidRDefault="006A4141" w:rsidP="009A1A6E">
            <w:r>
              <w:t>К.Р. « Прямолинейное равномерное и равноускоренное движение»</w:t>
            </w:r>
          </w:p>
        </w:tc>
        <w:tc>
          <w:tcPr>
            <w:tcW w:w="1508" w:type="dxa"/>
          </w:tcPr>
          <w:p w14:paraId="15844314" w14:textId="77777777" w:rsidR="006A4141" w:rsidRDefault="006A4141" w:rsidP="009A1A6E">
            <w:r>
              <w:t xml:space="preserve">Образов. </w:t>
            </w:r>
          </w:p>
          <w:p w14:paraId="0E0E0639" w14:textId="77777777" w:rsidR="006A4141" w:rsidRDefault="006A4141" w:rsidP="009A1A6E">
            <w:r>
              <w:t>учрежд.</w:t>
            </w:r>
          </w:p>
        </w:tc>
        <w:tc>
          <w:tcPr>
            <w:tcW w:w="1670" w:type="dxa"/>
          </w:tcPr>
          <w:p w14:paraId="4B1175C6" w14:textId="77777777" w:rsidR="006A4141" w:rsidRDefault="006A4141" w:rsidP="009A1A6E">
            <w:r>
              <w:t>Тематическая контрольная работа</w:t>
            </w:r>
          </w:p>
        </w:tc>
        <w:tc>
          <w:tcPr>
            <w:tcW w:w="1354" w:type="dxa"/>
          </w:tcPr>
          <w:p w14:paraId="77E00830" w14:textId="77777777" w:rsidR="006A4141" w:rsidRDefault="006A4141" w:rsidP="009A1A6E">
            <w:r>
              <w:t>04.10.23</w:t>
            </w:r>
          </w:p>
        </w:tc>
      </w:tr>
      <w:tr w:rsidR="006A4141" w14:paraId="6A1D74D2" w14:textId="77777777" w:rsidTr="009A1A6E">
        <w:tc>
          <w:tcPr>
            <w:tcW w:w="540" w:type="dxa"/>
          </w:tcPr>
          <w:p w14:paraId="6EEE2A8B" w14:textId="77777777" w:rsidR="006A4141" w:rsidRDefault="006A4141" w:rsidP="009A1A6E">
            <w:r>
              <w:t>2</w:t>
            </w:r>
          </w:p>
        </w:tc>
        <w:tc>
          <w:tcPr>
            <w:tcW w:w="1370" w:type="dxa"/>
            <w:vMerge/>
          </w:tcPr>
          <w:p w14:paraId="41E3192C" w14:textId="77777777" w:rsidR="006A4141" w:rsidRDefault="006A4141" w:rsidP="009A1A6E"/>
        </w:tc>
        <w:tc>
          <w:tcPr>
            <w:tcW w:w="2903" w:type="dxa"/>
          </w:tcPr>
          <w:p w14:paraId="40497E6F" w14:textId="77777777" w:rsidR="006A4141" w:rsidRDefault="006A4141" w:rsidP="009A1A6E">
            <w:r>
              <w:t>К.Р. « Законы динамики»</w:t>
            </w:r>
          </w:p>
        </w:tc>
        <w:tc>
          <w:tcPr>
            <w:tcW w:w="1508" w:type="dxa"/>
          </w:tcPr>
          <w:p w14:paraId="5E842CCF" w14:textId="77777777" w:rsidR="006A4141" w:rsidRDefault="006A4141" w:rsidP="009A1A6E">
            <w:r>
              <w:t xml:space="preserve">Образов. </w:t>
            </w:r>
          </w:p>
          <w:p w14:paraId="0FB7DBCA" w14:textId="77777777" w:rsidR="006A4141" w:rsidRDefault="006A4141" w:rsidP="009A1A6E">
            <w:r>
              <w:t>учрежд.</w:t>
            </w:r>
          </w:p>
        </w:tc>
        <w:tc>
          <w:tcPr>
            <w:tcW w:w="1670" w:type="dxa"/>
          </w:tcPr>
          <w:p w14:paraId="1B779F04" w14:textId="77777777" w:rsidR="006A4141" w:rsidRDefault="006A4141" w:rsidP="009A1A6E">
            <w:r>
              <w:t>Тематическая контрольная работа</w:t>
            </w:r>
          </w:p>
        </w:tc>
        <w:tc>
          <w:tcPr>
            <w:tcW w:w="1354" w:type="dxa"/>
          </w:tcPr>
          <w:p w14:paraId="571C0CA2" w14:textId="77777777" w:rsidR="006A4141" w:rsidRDefault="006A4141" w:rsidP="009A1A6E">
            <w:r>
              <w:t>28.10.23</w:t>
            </w:r>
          </w:p>
        </w:tc>
      </w:tr>
      <w:tr w:rsidR="006A4141" w14:paraId="180DC164" w14:textId="77777777" w:rsidTr="009A1A6E">
        <w:tc>
          <w:tcPr>
            <w:tcW w:w="540" w:type="dxa"/>
          </w:tcPr>
          <w:p w14:paraId="0717918E" w14:textId="77777777" w:rsidR="006A4141" w:rsidRDefault="006A4141" w:rsidP="009A1A6E">
            <w:r>
              <w:t>1</w:t>
            </w:r>
          </w:p>
        </w:tc>
        <w:tc>
          <w:tcPr>
            <w:tcW w:w="1370" w:type="dxa"/>
            <w:vMerge w:val="restart"/>
          </w:tcPr>
          <w:p w14:paraId="2E37B254" w14:textId="77777777" w:rsidR="006A4141" w:rsidRDefault="006A4141" w:rsidP="009A1A6E">
            <w:r>
              <w:t>Физика 9б</w:t>
            </w:r>
          </w:p>
        </w:tc>
        <w:tc>
          <w:tcPr>
            <w:tcW w:w="2903" w:type="dxa"/>
          </w:tcPr>
          <w:p w14:paraId="29C10DC5" w14:textId="77777777" w:rsidR="006A4141" w:rsidRDefault="006A4141" w:rsidP="009A1A6E">
            <w:r>
              <w:t>К.Р. « Прямолинейное равномерное и равноускоренное движение»</w:t>
            </w:r>
          </w:p>
          <w:p w14:paraId="6E39FC74" w14:textId="77777777" w:rsidR="006A4141" w:rsidRDefault="006A4141" w:rsidP="009A1A6E"/>
        </w:tc>
        <w:tc>
          <w:tcPr>
            <w:tcW w:w="1508" w:type="dxa"/>
          </w:tcPr>
          <w:p w14:paraId="4196EFB1" w14:textId="77777777" w:rsidR="006A4141" w:rsidRDefault="006A4141" w:rsidP="009A1A6E">
            <w:r>
              <w:t xml:space="preserve">Образов. </w:t>
            </w:r>
          </w:p>
          <w:p w14:paraId="56763563" w14:textId="77777777" w:rsidR="006A4141" w:rsidRDefault="006A4141" w:rsidP="009A1A6E">
            <w:r>
              <w:t>учрежд.</w:t>
            </w:r>
          </w:p>
        </w:tc>
        <w:tc>
          <w:tcPr>
            <w:tcW w:w="1670" w:type="dxa"/>
          </w:tcPr>
          <w:p w14:paraId="0FEAF9E0" w14:textId="77777777" w:rsidR="006A4141" w:rsidRDefault="006A4141" w:rsidP="009A1A6E">
            <w:r>
              <w:t>Тематическая контрольная работа</w:t>
            </w:r>
          </w:p>
        </w:tc>
        <w:tc>
          <w:tcPr>
            <w:tcW w:w="1354" w:type="dxa"/>
          </w:tcPr>
          <w:p w14:paraId="4480B0DC" w14:textId="77777777" w:rsidR="006A4141" w:rsidRDefault="006A4141" w:rsidP="009A1A6E">
            <w:r>
              <w:t>05.10.23</w:t>
            </w:r>
          </w:p>
        </w:tc>
      </w:tr>
      <w:tr w:rsidR="006A4141" w14:paraId="75FB1FC9" w14:textId="77777777" w:rsidTr="009A1A6E">
        <w:tc>
          <w:tcPr>
            <w:tcW w:w="540" w:type="dxa"/>
          </w:tcPr>
          <w:p w14:paraId="62C0C828" w14:textId="77777777" w:rsidR="006A4141" w:rsidRDefault="006A4141" w:rsidP="009A1A6E">
            <w:r>
              <w:t>2</w:t>
            </w:r>
          </w:p>
        </w:tc>
        <w:tc>
          <w:tcPr>
            <w:tcW w:w="1370" w:type="dxa"/>
            <w:vMerge/>
          </w:tcPr>
          <w:p w14:paraId="18CB9487" w14:textId="77777777" w:rsidR="006A4141" w:rsidRDefault="006A4141" w:rsidP="009A1A6E"/>
        </w:tc>
        <w:tc>
          <w:tcPr>
            <w:tcW w:w="2903" w:type="dxa"/>
          </w:tcPr>
          <w:p w14:paraId="550DCB65" w14:textId="77777777" w:rsidR="006A4141" w:rsidRDefault="006A4141" w:rsidP="009A1A6E">
            <w:r>
              <w:t>К.Р. « Законы динамики»</w:t>
            </w:r>
          </w:p>
        </w:tc>
        <w:tc>
          <w:tcPr>
            <w:tcW w:w="1508" w:type="dxa"/>
          </w:tcPr>
          <w:p w14:paraId="0D40BF0E" w14:textId="77777777" w:rsidR="006A4141" w:rsidRDefault="006A4141" w:rsidP="009A1A6E">
            <w:r>
              <w:t xml:space="preserve">Образов. </w:t>
            </w:r>
          </w:p>
          <w:p w14:paraId="07EE3C01" w14:textId="77777777" w:rsidR="006A4141" w:rsidRDefault="006A4141" w:rsidP="009A1A6E">
            <w:r>
              <w:t>учрежд.</w:t>
            </w:r>
          </w:p>
        </w:tc>
        <w:tc>
          <w:tcPr>
            <w:tcW w:w="1670" w:type="dxa"/>
          </w:tcPr>
          <w:p w14:paraId="5980A384" w14:textId="77777777" w:rsidR="006A4141" w:rsidRDefault="006A4141" w:rsidP="009A1A6E">
            <w:r>
              <w:t>Тематическая контрольная работа</w:t>
            </w:r>
          </w:p>
        </w:tc>
        <w:tc>
          <w:tcPr>
            <w:tcW w:w="1354" w:type="dxa"/>
          </w:tcPr>
          <w:p w14:paraId="370DDECA" w14:textId="77777777" w:rsidR="006A4141" w:rsidRDefault="006A4141" w:rsidP="009A1A6E">
            <w:r>
              <w:t>01.12.23</w:t>
            </w:r>
          </w:p>
          <w:p w14:paraId="2A28AB13" w14:textId="77777777" w:rsidR="006A4141" w:rsidRDefault="006A4141" w:rsidP="009A1A6E"/>
          <w:p w14:paraId="7537BA83" w14:textId="77777777" w:rsidR="006A4141" w:rsidRDefault="006A4141" w:rsidP="009A1A6E"/>
        </w:tc>
      </w:tr>
      <w:tr w:rsidR="006A4141" w14:paraId="1A5190DD" w14:textId="77777777" w:rsidTr="009A1A6E">
        <w:tc>
          <w:tcPr>
            <w:tcW w:w="540" w:type="dxa"/>
          </w:tcPr>
          <w:p w14:paraId="3DFF46F3" w14:textId="77777777" w:rsidR="006A4141" w:rsidRDefault="006A4141" w:rsidP="009A1A6E">
            <w:r>
              <w:t>1</w:t>
            </w:r>
          </w:p>
        </w:tc>
        <w:tc>
          <w:tcPr>
            <w:tcW w:w="1370" w:type="dxa"/>
            <w:vMerge w:val="restart"/>
          </w:tcPr>
          <w:p w14:paraId="0551A588" w14:textId="77777777" w:rsidR="006A4141" w:rsidRDefault="006A4141" w:rsidP="009A1A6E">
            <w:r>
              <w:t>Физика9в</w:t>
            </w:r>
          </w:p>
        </w:tc>
        <w:tc>
          <w:tcPr>
            <w:tcW w:w="2903" w:type="dxa"/>
          </w:tcPr>
          <w:p w14:paraId="2848104C" w14:textId="77777777" w:rsidR="006A4141" w:rsidRDefault="006A4141" w:rsidP="009A1A6E">
            <w:r>
              <w:t>К.Р. « Прямолинейное равномерное и равноускоренное движение»</w:t>
            </w:r>
          </w:p>
          <w:p w14:paraId="6FA60ECB" w14:textId="77777777" w:rsidR="006A4141" w:rsidRDefault="006A4141" w:rsidP="009A1A6E"/>
        </w:tc>
        <w:tc>
          <w:tcPr>
            <w:tcW w:w="1508" w:type="dxa"/>
          </w:tcPr>
          <w:p w14:paraId="5092841F" w14:textId="77777777" w:rsidR="006A4141" w:rsidRDefault="006A4141" w:rsidP="009A1A6E">
            <w:r>
              <w:t xml:space="preserve">Образов. </w:t>
            </w:r>
          </w:p>
          <w:p w14:paraId="1FE37533" w14:textId="77777777" w:rsidR="006A4141" w:rsidRDefault="006A4141" w:rsidP="009A1A6E">
            <w:r>
              <w:t>учрежд.</w:t>
            </w:r>
          </w:p>
        </w:tc>
        <w:tc>
          <w:tcPr>
            <w:tcW w:w="1670" w:type="dxa"/>
          </w:tcPr>
          <w:p w14:paraId="7413FA7E" w14:textId="77777777" w:rsidR="006A4141" w:rsidRDefault="006A4141" w:rsidP="009A1A6E">
            <w:r>
              <w:t>Тематическая контрольная работа</w:t>
            </w:r>
          </w:p>
        </w:tc>
        <w:tc>
          <w:tcPr>
            <w:tcW w:w="1354" w:type="dxa"/>
          </w:tcPr>
          <w:p w14:paraId="3D7DB33A" w14:textId="77777777" w:rsidR="006A4141" w:rsidRDefault="006A4141" w:rsidP="009A1A6E">
            <w:r>
              <w:t>10.10.23</w:t>
            </w:r>
          </w:p>
        </w:tc>
      </w:tr>
      <w:tr w:rsidR="006A4141" w14:paraId="6A60A5CA" w14:textId="77777777" w:rsidTr="009A1A6E">
        <w:tc>
          <w:tcPr>
            <w:tcW w:w="540" w:type="dxa"/>
          </w:tcPr>
          <w:p w14:paraId="462F2B20" w14:textId="197A40ED" w:rsidR="006A4141" w:rsidRDefault="006A4141" w:rsidP="009A1A6E">
            <w:r>
              <w:t>2</w:t>
            </w:r>
          </w:p>
        </w:tc>
        <w:tc>
          <w:tcPr>
            <w:tcW w:w="1370" w:type="dxa"/>
            <w:vMerge/>
          </w:tcPr>
          <w:p w14:paraId="1A965759" w14:textId="77777777" w:rsidR="006A4141" w:rsidRDefault="006A4141" w:rsidP="009A1A6E"/>
        </w:tc>
        <w:tc>
          <w:tcPr>
            <w:tcW w:w="2903" w:type="dxa"/>
          </w:tcPr>
          <w:p w14:paraId="14A1BA51" w14:textId="77777777" w:rsidR="006A4141" w:rsidRDefault="006A4141" w:rsidP="009A1A6E">
            <w:r>
              <w:t>К.Р. « Законы динамики»</w:t>
            </w:r>
          </w:p>
        </w:tc>
        <w:tc>
          <w:tcPr>
            <w:tcW w:w="1508" w:type="dxa"/>
          </w:tcPr>
          <w:p w14:paraId="1B7565C2" w14:textId="77777777" w:rsidR="006A4141" w:rsidRDefault="006A4141" w:rsidP="009A1A6E">
            <w:r>
              <w:t xml:space="preserve">Образов. </w:t>
            </w:r>
          </w:p>
          <w:p w14:paraId="01CD7D07" w14:textId="77777777" w:rsidR="006A4141" w:rsidRDefault="006A4141" w:rsidP="009A1A6E">
            <w:r>
              <w:t>учрежд.</w:t>
            </w:r>
          </w:p>
        </w:tc>
        <w:tc>
          <w:tcPr>
            <w:tcW w:w="1670" w:type="dxa"/>
          </w:tcPr>
          <w:p w14:paraId="434215D6" w14:textId="77777777" w:rsidR="006A4141" w:rsidRDefault="006A4141" w:rsidP="009A1A6E">
            <w:r>
              <w:t>Тематическая контрольная работа</w:t>
            </w:r>
          </w:p>
        </w:tc>
        <w:tc>
          <w:tcPr>
            <w:tcW w:w="1354" w:type="dxa"/>
          </w:tcPr>
          <w:p w14:paraId="594C9799" w14:textId="77777777" w:rsidR="006A4141" w:rsidRDefault="006A4141" w:rsidP="009A1A6E">
            <w:r>
              <w:t>05.12.23</w:t>
            </w:r>
          </w:p>
        </w:tc>
      </w:tr>
    </w:tbl>
    <w:p w14:paraId="1CCBC1B6" w14:textId="77777777" w:rsidR="006A4141" w:rsidRDefault="006A4141" w:rsidP="00BD4AD7">
      <w:pPr>
        <w:shd w:val="clear" w:color="auto" w:fill="FFFFFF"/>
        <w:jc w:val="both"/>
        <w:rPr>
          <w:b/>
          <w:color w:val="000000"/>
          <w:sz w:val="28"/>
          <w:szCs w:val="28"/>
        </w:rPr>
      </w:pPr>
    </w:p>
    <w:p w14:paraId="5128ED69" w14:textId="77777777" w:rsidR="00BD4AD7" w:rsidRDefault="00BD4AD7" w:rsidP="00BD4AD7">
      <w:pPr>
        <w:shd w:val="clear" w:color="auto" w:fill="FFFFFF"/>
        <w:jc w:val="both"/>
        <w:rPr>
          <w:color w:val="000000"/>
          <w:sz w:val="28"/>
          <w:szCs w:val="28"/>
        </w:rPr>
      </w:pPr>
    </w:p>
    <w:p w14:paraId="068734E1" w14:textId="77777777" w:rsidR="00BD4AD7" w:rsidRPr="006B031B" w:rsidRDefault="00BD4AD7" w:rsidP="00BD4AD7">
      <w:pPr>
        <w:pStyle w:val="ad"/>
        <w:spacing w:before="0" w:beforeAutospacing="0" w:after="0" w:afterAutospacing="0"/>
        <w:ind w:left="720"/>
        <w:jc w:val="both"/>
        <w:rPr>
          <w:rFonts w:ascii="Arial" w:hAnsi="Arial" w:cs="Arial"/>
          <w:color w:val="000000"/>
          <w:sz w:val="23"/>
          <w:szCs w:val="23"/>
        </w:rPr>
      </w:pPr>
      <w:r>
        <w:rPr>
          <w:rFonts w:ascii="Arial" w:hAnsi="Arial" w:cs="Arial"/>
          <w:color w:val="000000"/>
          <w:sz w:val="23"/>
          <w:szCs w:val="23"/>
        </w:rPr>
        <w:t xml:space="preserve">                                                                                                                                                                                                                                                                                                                                                                                                                                                                                                                       </w:t>
      </w:r>
    </w:p>
    <w:p w14:paraId="0C0451C4" w14:textId="77777777" w:rsidR="00BD4AD7" w:rsidRPr="009601D2" w:rsidRDefault="00BD4AD7" w:rsidP="00BD4AD7">
      <w:pPr>
        <w:shd w:val="clear" w:color="auto" w:fill="FFFFFF"/>
        <w:jc w:val="both"/>
        <w:rPr>
          <w:b/>
          <w:bCs/>
          <w:color w:val="000000"/>
          <w:sz w:val="28"/>
          <w:szCs w:val="28"/>
          <w:u w:val="single"/>
        </w:rPr>
      </w:pPr>
      <w:r>
        <w:rPr>
          <w:b/>
          <w:bCs/>
          <w:color w:val="000000"/>
          <w:sz w:val="28"/>
          <w:szCs w:val="28"/>
        </w:rPr>
        <w:t xml:space="preserve">3. </w:t>
      </w:r>
      <w:r w:rsidRPr="009601D2">
        <w:rPr>
          <w:b/>
          <w:bCs/>
          <w:color w:val="000000"/>
          <w:sz w:val="28"/>
          <w:szCs w:val="28"/>
          <w:u w:val="single"/>
        </w:rPr>
        <w:t xml:space="preserve">Таблица тематического распределения количества часов </w:t>
      </w:r>
    </w:p>
    <w:p w14:paraId="1CC17E42" w14:textId="77777777" w:rsidR="00BD4AD7" w:rsidRDefault="00BD4AD7" w:rsidP="00BD4AD7">
      <w:pPr>
        <w:shd w:val="clear" w:color="auto" w:fill="FFFFFF"/>
        <w:jc w:val="both"/>
        <w:rPr>
          <w:color w:val="000000"/>
          <w:sz w:val="28"/>
          <w:szCs w:val="28"/>
        </w:rPr>
      </w:pPr>
    </w:p>
    <w:tbl>
      <w:tblPr>
        <w:tblW w:w="8824" w:type="dxa"/>
        <w:tblInd w:w="-38" w:type="dxa"/>
        <w:tblLayout w:type="fixed"/>
        <w:tblCellMar>
          <w:left w:w="40" w:type="dxa"/>
          <w:right w:w="40" w:type="dxa"/>
        </w:tblCellMar>
        <w:tblLook w:val="04A0" w:firstRow="1" w:lastRow="0" w:firstColumn="1" w:lastColumn="0" w:noHBand="0" w:noVBand="1"/>
      </w:tblPr>
      <w:tblGrid>
        <w:gridCol w:w="851"/>
        <w:gridCol w:w="6315"/>
        <w:gridCol w:w="851"/>
        <w:gridCol w:w="807"/>
      </w:tblGrid>
      <w:tr w:rsidR="00BD4AD7" w:rsidRPr="00380F2F" w14:paraId="137C91BF" w14:textId="77777777" w:rsidTr="00BD4AD7">
        <w:trPr>
          <w:gridAfter w:val="2"/>
          <w:wAfter w:w="1658" w:type="dxa"/>
          <w:trHeight w:val="458"/>
        </w:trPr>
        <w:tc>
          <w:tcPr>
            <w:tcW w:w="851"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14:paraId="46156A57" w14:textId="77777777" w:rsidR="00BD4AD7" w:rsidRPr="00380F2F" w:rsidRDefault="00BD4AD7" w:rsidP="003C1488">
            <w:pPr>
              <w:shd w:val="clear" w:color="auto" w:fill="FFFFFF"/>
              <w:jc w:val="both"/>
            </w:pPr>
            <w:r w:rsidRPr="00380F2F">
              <w:rPr>
                <w:color w:val="000000"/>
              </w:rPr>
              <w:t>№ п/п</w:t>
            </w:r>
          </w:p>
        </w:tc>
        <w:tc>
          <w:tcPr>
            <w:tcW w:w="6315"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14:paraId="3E9D6692" w14:textId="77777777" w:rsidR="00BD4AD7" w:rsidRPr="00380F2F" w:rsidRDefault="00BD4AD7" w:rsidP="003C1488">
            <w:pPr>
              <w:shd w:val="clear" w:color="auto" w:fill="FFFFFF"/>
              <w:jc w:val="center"/>
            </w:pPr>
            <w:r w:rsidRPr="00380F2F">
              <w:rPr>
                <w:color w:val="000000"/>
              </w:rPr>
              <w:t>Разделы, темы</w:t>
            </w:r>
          </w:p>
        </w:tc>
      </w:tr>
      <w:tr w:rsidR="00BD4AD7" w:rsidRPr="00380F2F" w14:paraId="1CB3382A" w14:textId="77777777" w:rsidTr="00BD4AD7">
        <w:trPr>
          <w:trHeight w:val="346"/>
        </w:trPr>
        <w:tc>
          <w:tcPr>
            <w:tcW w:w="851" w:type="dxa"/>
            <w:vMerge/>
            <w:tcBorders>
              <w:top w:val="single" w:sz="6" w:space="0" w:color="auto"/>
              <w:left w:val="single" w:sz="6" w:space="0" w:color="auto"/>
              <w:bottom w:val="single" w:sz="6" w:space="0" w:color="auto"/>
              <w:right w:val="single" w:sz="6" w:space="0" w:color="auto"/>
            </w:tcBorders>
            <w:vAlign w:val="center"/>
            <w:hideMark/>
          </w:tcPr>
          <w:p w14:paraId="2CEFF9DF" w14:textId="77777777" w:rsidR="00BD4AD7" w:rsidRPr="00380F2F" w:rsidRDefault="00BD4AD7" w:rsidP="003C1488">
            <w:pPr>
              <w:jc w:val="both"/>
            </w:pPr>
          </w:p>
        </w:tc>
        <w:tc>
          <w:tcPr>
            <w:tcW w:w="6315" w:type="dxa"/>
            <w:vMerge/>
            <w:tcBorders>
              <w:top w:val="single" w:sz="6" w:space="0" w:color="auto"/>
              <w:left w:val="single" w:sz="6" w:space="0" w:color="auto"/>
              <w:bottom w:val="single" w:sz="6" w:space="0" w:color="auto"/>
              <w:right w:val="single" w:sz="6" w:space="0" w:color="auto"/>
            </w:tcBorders>
            <w:vAlign w:val="center"/>
            <w:hideMark/>
          </w:tcPr>
          <w:p w14:paraId="0D519D4E" w14:textId="77777777" w:rsidR="00BD4AD7" w:rsidRPr="00380F2F" w:rsidRDefault="00BD4AD7" w:rsidP="003C1488">
            <w:pPr>
              <w:jc w:val="both"/>
            </w:pP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6E0FD2B1" w14:textId="77777777" w:rsidR="00BD4AD7" w:rsidRPr="00380F2F" w:rsidRDefault="00BD4AD7" w:rsidP="003C1488">
            <w:pPr>
              <w:shd w:val="clear" w:color="auto" w:fill="FFFFFF"/>
              <w:jc w:val="center"/>
              <w:rPr>
                <w:b/>
                <w:bCs/>
                <w:i/>
                <w:iCs/>
              </w:rPr>
            </w:pPr>
            <w:r>
              <w:rPr>
                <w:b/>
                <w:bCs/>
                <w:i/>
                <w:iCs/>
              </w:rPr>
              <w:t>8 кл.</w:t>
            </w:r>
          </w:p>
        </w:tc>
        <w:tc>
          <w:tcPr>
            <w:tcW w:w="807" w:type="dxa"/>
            <w:tcBorders>
              <w:top w:val="single" w:sz="6" w:space="0" w:color="auto"/>
              <w:left w:val="single" w:sz="6" w:space="0" w:color="auto"/>
              <w:bottom w:val="single" w:sz="6" w:space="0" w:color="auto"/>
              <w:right w:val="single" w:sz="6" w:space="0" w:color="auto"/>
            </w:tcBorders>
            <w:shd w:val="clear" w:color="auto" w:fill="FFFFFF"/>
          </w:tcPr>
          <w:p w14:paraId="7012CF9A" w14:textId="77777777" w:rsidR="00BD4AD7" w:rsidRDefault="00BD4AD7" w:rsidP="003C1488">
            <w:pPr>
              <w:shd w:val="clear" w:color="auto" w:fill="FFFFFF"/>
              <w:jc w:val="center"/>
              <w:rPr>
                <w:b/>
                <w:bCs/>
                <w:i/>
                <w:iCs/>
              </w:rPr>
            </w:pPr>
            <w:r>
              <w:rPr>
                <w:b/>
                <w:bCs/>
                <w:i/>
                <w:iCs/>
              </w:rPr>
              <w:t>9 кл.</w:t>
            </w:r>
          </w:p>
        </w:tc>
      </w:tr>
      <w:tr w:rsidR="00BD4AD7" w:rsidRPr="00380F2F" w14:paraId="0211FEFA" w14:textId="77777777" w:rsidTr="00BD4AD7">
        <w:trPr>
          <w:trHeight w:val="346"/>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227E686B" w14:textId="77777777" w:rsidR="00BD4AD7" w:rsidRPr="00380F2F" w:rsidRDefault="00BD4AD7" w:rsidP="003C1488">
            <w:pPr>
              <w:shd w:val="clear" w:color="auto" w:fill="FFFFFF"/>
              <w:jc w:val="both"/>
              <w:rPr>
                <w:b/>
              </w:rPr>
            </w:pPr>
          </w:p>
        </w:tc>
        <w:tc>
          <w:tcPr>
            <w:tcW w:w="6315" w:type="dxa"/>
            <w:tcBorders>
              <w:top w:val="single" w:sz="6" w:space="0" w:color="auto"/>
              <w:left w:val="single" w:sz="6" w:space="0" w:color="auto"/>
              <w:bottom w:val="single" w:sz="6" w:space="0" w:color="auto"/>
              <w:right w:val="single" w:sz="6" w:space="0" w:color="auto"/>
            </w:tcBorders>
            <w:shd w:val="clear" w:color="auto" w:fill="FFFFFF"/>
            <w:vAlign w:val="center"/>
          </w:tcPr>
          <w:p w14:paraId="66789D72" w14:textId="77777777" w:rsidR="00BD4AD7" w:rsidRPr="00F97F72" w:rsidRDefault="00BD4AD7" w:rsidP="003C1488">
            <w:pPr>
              <w:shd w:val="clear" w:color="auto" w:fill="FFFFFF"/>
              <w:jc w:val="center"/>
              <w:rPr>
                <w:b/>
              </w:rPr>
            </w:pPr>
            <w:r>
              <w:rPr>
                <w:b/>
              </w:rPr>
              <w:t>8 класс</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0DB5BD21" w14:textId="77777777" w:rsidR="00BD4AD7" w:rsidRPr="00380F2F" w:rsidRDefault="00BD4AD7" w:rsidP="003C1488">
            <w:pPr>
              <w:shd w:val="clear" w:color="auto" w:fill="FFFFFF"/>
              <w:jc w:val="cente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14:paraId="10254D45" w14:textId="77777777" w:rsidR="00BD4AD7" w:rsidRPr="00380F2F" w:rsidRDefault="00BD4AD7" w:rsidP="003C1488">
            <w:pPr>
              <w:shd w:val="clear" w:color="auto" w:fill="FFFFFF"/>
              <w:jc w:val="center"/>
            </w:pPr>
          </w:p>
        </w:tc>
      </w:tr>
      <w:tr w:rsidR="00BD4AD7" w:rsidRPr="00380F2F" w14:paraId="447BC3EA" w14:textId="77777777" w:rsidTr="00BD4AD7">
        <w:trPr>
          <w:trHeight w:val="346"/>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76F6510" w14:textId="77777777" w:rsidR="00BD4AD7" w:rsidRPr="00380F2F" w:rsidRDefault="00BD4AD7" w:rsidP="003C1488">
            <w:pPr>
              <w:shd w:val="clear" w:color="auto" w:fill="FFFFFF"/>
              <w:jc w:val="both"/>
              <w:rPr>
                <w:bCs/>
              </w:rPr>
            </w:pPr>
            <w:r w:rsidRPr="00380F2F">
              <w:rPr>
                <w:bCs/>
              </w:rPr>
              <w:t>1</w:t>
            </w:r>
            <w:r>
              <w:rPr>
                <w:bCs/>
              </w:rPr>
              <w:t>-24</w:t>
            </w:r>
          </w:p>
        </w:tc>
        <w:tc>
          <w:tcPr>
            <w:tcW w:w="631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784B8AE" w14:textId="77777777" w:rsidR="00BD4AD7" w:rsidRPr="00380F2F" w:rsidRDefault="00BD4AD7" w:rsidP="003C1488">
            <w:pPr>
              <w:shd w:val="clear" w:color="auto" w:fill="FFFFFF"/>
              <w:jc w:val="both"/>
              <w:rPr>
                <w:b/>
                <w:bCs/>
              </w:rPr>
            </w:pPr>
            <w:r>
              <w:rPr>
                <w:b/>
                <w:bCs/>
              </w:rPr>
              <w:t>Глава 1. Тепловые явления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3E74EAF4" w14:textId="77777777" w:rsidR="00BD4AD7" w:rsidRPr="00F97F72" w:rsidRDefault="00BD4AD7" w:rsidP="003C1488">
            <w:pPr>
              <w:shd w:val="clear" w:color="auto" w:fill="FFFFFF"/>
              <w:jc w:val="center"/>
              <w:rPr>
                <w:bCs/>
              </w:rPr>
            </w:pPr>
            <w:r w:rsidRPr="00F97F72">
              <w:rPr>
                <w:bCs/>
              </w:rPr>
              <w:t>24</w:t>
            </w:r>
          </w:p>
        </w:tc>
        <w:tc>
          <w:tcPr>
            <w:tcW w:w="807" w:type="dxa"/>
            <w:tcBorders>
              <w:top w:val="single" w:sz="6" w:space="0" w:color="auto"/>
              <w:left w:val="single" w:sz="6" w:space="0" w:color="auto"/>
              <w:bottom w:val="single" w:sz="6" w:space="0" w:color="auto"/>
              <w:right w:val="single" w:sz="6" w:space="0" w:color="auto"/>
            </w:tcBorders>
            <w:shd w:val="clear" w:color="auto" w:fill="FFFFFF"/>
          </w:tcPr>
          <w:p w14:paraId="26667AA5" w14:textId="77777777" w:rsidR="00BD4AD7" w:rsidRPr="00380F2F" w:rsidRDefault="00BD4AD7" w:rsidP="003C1488">
            <w:pPr>
              <w:shd w:val="clear" w:color="auto" w:fill="FFFFFF"/>
              <w:jc w:val="center"/>
              <w:rPr>
                <w:b/>
                <w:bCs/>
              </w:rPr>
            </w:pPr>
          </w:p>
        </w:tc>
      </w:tr>
      <w:tr w:rsidR="00BD4AD7" w:rsidRPr="00380F2F" w14:paraId="76E3B2F6" w14:textId="77777777" w:rsidTr="00BD4AD7">
        <w:trPr>
          <w:trHeight w:val="346"/>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B17B5C8" w14:textId="77777777" w:rsidR="00BD4AD7" w:rsidRPr="00380F2F" w:rsidRDefault="00BD4AD7" w:rsidP="003C1488">
            <w:pPr>
              <w:shd w:val="clear" w:color="auto" w:fill="FFFFFF"/>
              <w:jc w:val="both"/>
            </w:pPr>
            <w:r>
              <w:t>25-54</w:t>
            </w:r>
          </w:p>
        </w:tc>
        <w:tc>
          <w:tcPr>
            <w:tcW w:w="631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7A5A853" w14:textId="77777777" w:rsidR="00BD4AD7" w:rsidRPr="00380F2F" w:rsidRDefault="00BD4AD7" w:rsidP="003C1488">
            <w:pPr>
              <w:shd w:val="clear" w:color="auto" w:fill="FFFFFF"/>
              <w:jc w:val="both"/>
              <w:rPr>
                <w:b/>
                <w:bCs/>
              </w:rPr>
            </w:pPr>
            <w:r>
              <w:rPr>
                <w:b/>
                <w:bCs/>
              </w:rPr>
              <w:t>Глава 2. Электрические явления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0BF21C32" w14:textId="77777777" w:rsidR="00BD4AD7" w:rsidRPr="00F97F72" w:rsidRDefault="00BD4AD7" w:rsidP="003C1488">
            <w:pPr>
              <w:shd w:val="clear" w:color="auto" w:fill="FFFFFF"/>
              <w:jc w:val="center"/>
              <w:rPr>
                <w:bCs/>
              </w:rPr>
            </w:pPr>
            <w:r>
              <w:rPr>
                <w:bCs/>
              </w:rPr>
              <w:t>30</w:t>
            </w:r>
          </w:p>
        </w:tc>
        <w:tc>
          <w:tcPr>
            <w:tcW w:w="807" w:type="dxa"/>
            <w:tcBorders>
              <w:top w:val="single" w:sz="6" w:space="0" w:color="auto"/>
              <w:left w:val="single" w:sz="6" w:space="0" w:color="auto"/>
              <w:bottom w:val="single" w:sz="6" w:space="0" w:color="auto"/>
              <w:right w:val="single" w:sz="6" w:space="0" w:color="auto"/>
            </w:tcBorders>
            <w:shd w:val="clear" w:color="auto" w:fill="FFFFFF"/>
          </w:tcPr>
          <w:p w14:paraId="62306D73" w14:textId="77777777" w:rsidR="00BD4AD7" w:rsidRPr="00380F2F" w:rsidRDefault="00BD4AD7" w:rsidP="003C1488">
            <w:pPr>
              <w:shd w:val="clear" w:color="auto" w:fill="FFFFFF"/>
              <w:jc w:val="center"/>
              <w:rPr>
                <w:b/>
                <w:bCs/>
              </w:rPr>
            </w:pPr>
          </w:p>
        </w:tc>
      </w:tr>
      <w:tr w:rsidR="00BD4AD7" w:rsidRPr="00380F2F" w14:paraId="48B8FEA2" w14:textId="77777777" w:rsidTr="00BD4AD7">
        <w:trPr>
          <w:trHeight w:val="346"/>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18556D92" w14:textId="77777777" w:rsidR="00BD4AD7" w:rsidRPr="00380F2F" w:rsidRDefault="00BD4AD7" w:rsidP="003C1488">
            <w:pPr>
              <w:shd w:val="clear" w:color="auto" w:fill="FFFFFF"/>
              <w:jc w:val="both"/>
            </w:pPr>
            <w:r>
              <w:t>55-59</w:t>
            </w:r>
          </w:p>
        </w:tc>
        <w:tc>
          <w:tcPr>
            <w:tcW w:w="631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0594A97" w14:textId="77777777" w:rsidR="00BD4AD7" w:rsidRPr="00F97F72" w:rsidRDefault="00BD4AD7" w:rsidP="003C1488">
            <w:pPr>
              <w:shd w:val="clear" w:color="auto" w:fill="FFFFFF"/>
              <w:jc w:val="both"/>
              <w:rPr>
                <w:b/>
              </w:rPr>
            </w:pPr>
            <w:r w:rsidRPr="00F97F72">
              <w:rPr>
                <w:b/>
              </w:rPr>
              <w:t>Глава 3. Электромагнитные явления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3EA83B18" w14:textId="77777777" w:rsidR="00BD4AD7" w:rsidRPr="00F97F72" w:rsidRDefault="00BD4AD7" w:rsidP="003C1488">
            <w:pPr>
              <w:shd w:val="clear" w:color="auto" w:fill="FFFFFF"/>
              <w:jc w:val="center"/>
            </w:pPr>
            <w:r>
              <w:t>5</w:t>
            </w:r>
          </w:p>
        </w:tc>
        <w:tc>
          <w:tcPr>
            <w:tcW w:w="807" w:type="dxa"/>
            <w:tcBorders>
              <w:top w:val="single" w:sz="6" w:space="0" w:color="auto"/>
              <w:left w:val="single" w:sz="6" w:space="0" w:color="auto"/>
              <w:bottom w:val="single" w:sz="6" w:space="0" w:color="auto"/>
              <w:right w:val="single" w:sz="6" w:space="0" w:color="auto"/>
            </w:tcBorders>
            <w:shd w:val="clear" w:color="auto" w:fill="FFFFFF"/>
          </w:tcPr>
          <w:p w14:paraId="56EFCDDA" w14:textId="77777777" w:rsidR="00BD4AD7" w:rsidRPr="00380F2F" w:rsidRDefault="00BD4AD7" w:rsidP="003C1488">
            <w:pPr>
              <w:shd w:val="clear" w:color="auto" w:fill="FFFFFF"/>
              <w:jc w:val="center"/>
            </w:pPr>
          </w:p>
        </w:tc>
      </w:tr>
      <w:tr w:rsidR="00BD4AD7" w:rsidRPr="00380F2F" w14:paraId="16EA7891" w14:textId="77777777" w:rsidTr="00BD4AD7">
        <w:trPr>
          <w:trHeight w:val="346"/>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7C0D6FE7" w14:textId="675CDA0A" w:rsidR="00BD4AD7" w:rsidRPr="00380F2F" w:rsidRDefault="00BD4AD7" w:rsidP="003C1488">
            <w:pPr>
              <w:shd w:val="clear" w:color="auto" w:fill="FFFFFF"/>
              <w:jc w:val="both"/>
            </w:pPr>
            <w:r>
              <w:t>60-68</w:t>
            </w:r>
          </w:p>
        </w:tc>
        <w:tc>
          <w:tcPr>
            <w:tcW w:w="631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A8AF611" w14:textId="77777777" w:rsidR="00BD4AD7" w:rsidRPr="00F97F72" w:rsidRDefault="00BD4AD7" w:rsidP="003C1488">
            <w:pPr>
              <w:shd w:val="clear" w:color="auto" w:fill="FFFFFF"/>
              <w:jc w:val="both"/>
              <w:rPr>
                <w:b/>
              </w:rPr>
            </w:pPr>
            <w:r w:rsidRPr="00F97F72">
              <w:rPr>
                <w:b/>
              </w:rPr>
              <w:t>Глава 4. Световые явления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403AEDDE" w14:textId="1327DD63" w:rsidR="00BD4AD7" w:rsidRPr="00F97F72" w:rsidRDefault="00BD4AD7" w:rsidP="003C1488">
            <w:pPr>
              <w:shd w:val="clear" w:color="auto" w:fill="FFFFFF"/>
              <w:jc w:val="center"/>
            </w:pPr>
            <w:r>
              <w:t>9</w:t>
            </w:r>
          </w:p>
        </w:tc>
        <w:tc>
          <w:tcPr>
            <w:tcW w:w="807" w:type="dxa"/>
            <w:tcBorders>
              <w:top w:val="single" w:sz="6" w:space="0" w:color="auto"/>
              <w:left w:val="single" w:sz="6" w:space="0" w:color="auto"/>
              <w:bottom w:val="single" w:sz="6" w:space="0" w:color="auto"/>
              <w:right w:val="single" w:sz="6" w:space="0" w:color="auto"/>
            </w:tcBorders>
            <w:shd w:val="clear" w:color="auto" w:fill="FFFFFF"/>
          </w:tcPr>
          <w:p w14:paraId="2FC4407B" w14:textId="77777777" w:rsidR="00BD4AD7" w:rsidRPr="00380F2F" w:rsidRDefault="00BD4AD7" w:rsidP="003C1488">
            <w:pPr>
              <w:shd w:val="clear" w:color="auto" w:fill="FFFFFF"/>
              <w:jc w:val="center"/>
            </w:pPr>
          </w:p>
        </w:tc>
      </w:tr>
      <w:tr w:rsidR="00BD4AD7" w:rsidRPr="00380F2F" w14:paraId="04928DDB" w14:textId="77777777" w:rsidTr="00BD4AD7">
        <w:trPr>
          <w:trHeight w:val="346"/>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043D9C6" w14:textId="77777777" w:rsidR="00BD4AD7" w:rsidRPr="00380F2F" w:rsidRDefault="00BD4AD7" w:rsidP="003C1488">
            <w:pPr>
              <w:shd w:val="clear" w:color="auto" w:fill="FFFFFF"/>
              <w:jc w:val="both"/>
              <w:rPr>
                <w:b/>
              </w:rPr>
            </w:pPr>
          </w:p>
        </w:tc>
        <w:tc>
          <w:tcPr>
            <w:tcW w:w="6315" w:type="dxa"/>
            <w:tcBorders>
              <w:top w:val="single" w:sz="6" w:space="0" w:color="auto"/>
              <w:left w:val="single" w:sz="6" w:space="0" w:color="auto"/>
              <w:bottom w:val="single" w:sz="6" w:space="0" w:color="auto"/>
              <w:right w:val="single" w:sz="6" w:space="0" w:color="auto"/>
            </w:tcBorders>
            <w:shd w:val="clear" w:color="auto" w:fill="FFFFFF"/>
            <w:vAlign w:val="center"/>
          </w:tcPr>
          <w:p w14:paraId="26067DC3" w14:textId="77777777" w:rsidR="00BD4AD7" w:rsidRPr="00380F2F" w:rsidRDefault="00BD4AD7" w:rsidP="003C1488">
            <w:pPr>
              <w:shd w:val="clear" w:color="auto" w:fill="FFFFFF"/>
              <w:jc w:val="both"/>
            </w:pPr>
            <w:r w:rsidRPr="00380F2F">
              <w:rPr>
                <w:b/>
                <w:bCs/>
                <w:i/>
                <w:iCs/>
              </w:rPr>
              <w:t>Итого по курсу</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1E436D7E" w14:textId="5CE58A91" w:rsidR="00BD4AD7" w:rsidRPr="00F97F72" w:rsidRDefault="00BD4AD7" w:rsidP="003C1488">
            <w:pPr>
              <w:shd w:val="clear" w:color="auto" w:fill="FFFFFF"/>
              <w:jc w:val="center"/>
              <w:rPr>
                <w:b/>
                <w:bCs/>
              </w:rPr>
            </w:pPr>
            <w:r>
              <w:rPr>
                <w:b/>
                <w:bCs/>
              </w:rPr>
              <w:t>68</w:t>
            </w:r>
          </w:p>
        </w:tc>
        <w:tc>
          <w:tcPr>
            <w:tcW w:w="807" w:type="dxa"/>
            <w:tcBorders>
              <w:top w:val="single" w:sz="6" w:space="0" w:color="auto"/>
              <w:left w:val="single" w:sz="6" w:space="0" w:color="auto"/>
              <w:bottom w:val="single" w:sz="6" w:space="0" w:color="auto"/>
              <w:right w:val="single" w:sz="6" w:space="0" w:color="auto"/>
            </w:tcBorders>
            <w:shd w:val="clear" w:color="auto" w:fill="FFFFFF"/>
          </w:tcPr>
          <w:p w14:paraId="1BCC3824" w14:textId="77777777" w:rsidR="00BD4AD7" w:rsidRPr="00380F2F" w:rsidRDefault="00BD4AD7" w:rsidP="003C1488">
            <w:pPr>
              <w:shd w:val="clear" w:color="auto" w:fill="FFFFFF"/>
              <w:jc w:val="center"/>
              <w:rPr>
                <w:b/>
                <w:bCs/>
              </w:rPr>
            </w:pPr>
          </w:p>
        </w:tc>
      </w:tr>
      <w:tr w:rsidR="00BD4AD7" w:rsidRPr="00380F2F" w14:paraId="380AE282" w14:textId="77777777" w:rsidTr="00BD4AD7">
        <w:trPr>
          <w:trHeight w:val="346"/>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0558B6B2" w14:textId="77777777" w:rsidR="00BD4AD7" w:rsidRPr="00380F2F" w:rsidRDefault="00BD4AD7" w:rsidP="003C1488">
            <w:pPr>
              <w:shd w:val="clear" w:color="auto" w:fill="FFFFFF"/>
              <w:jc w:val="both"/>
              <w:rPr>
                <w:b/>
              </w:rPr>
            </w:pPr>
          </w:p>
        </w:tc>
        <w:tc>
          <w:tcPr>
            <w:tcW w:w="6315" w:type="dxa"/>
            <w:tcBorders>
              <w:top w:val="single" w:sz="6" w:space="0" w:color="auto"/>
              <w:left w:val="single" w:sz="6" w:space="0" w:color="auto"/>
              <w:bottom w:val="single" w:sz="6" w:space="0" w:color="auto"/>
              <w:right w:val="single" w:sz="6" w:space="0" w:color="auto"/>
            </w:tcBorders>
            <w:shd w:val="clear" w:color="auto" w:fill="FFFFFF"/>
            <w:vAlign w:val="center"/>
          </w:tcPr>
          <w:p w14:paraId="37657D9E" w14:textId="77777777" w:rsidR="00BD4AD7" w:rsidRPr="00F97F72" w:rsidRDefault="00BD4AD7" w:rsidP="003C1488">
            <w:pPr>
              <w:shd w:val="clear" w:color="auto" w:fill="FFFFFF"/>
              <w:jc w:val="center"/>
              <w:rPr>
                <w:b/>
              </w:rPr>
            </w:pPr>
            <w:r>
              <w:rPr>
                <w:b/>
              </w:rPr>
              <w:t>9 класс</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0F9445E8" w14:textId="77777777" w:rsidR="00BD4AD7" w:rsidRPr="00F97F72" w:rsidRDefault="00BD4AD7" w:rsidP="003C1488">
            <w:pPr>
              <w:shd w:val="clear" w:color="auto" w:fill="FFFFFF"/>
              <w:jc w:val="center"/>
              <w:rPr>
                <w:bCs/>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14:paraId="464AA0E2" w14:textId="77777777" w:rsidR="00BD4AD7" w:rsidRPr="00F97F72" w:rsidRDefault="00BD4AD7" w:rsidP="003C1488">
            <w:pPr>
              <w:shd w:val="clear" w:color="auto" w:fill="FFFFFF"/>
              <w:jc w:val="center"/>
              <w:rPr>
                <w:bCs/>
              </w:rPr>
            </w:pPr>
          </w:p>
        </w:tc>
      </w:tr>
      <w:tr w:rsidR="00BD4AD7" w:rsidRPr="00380F2F" w14:paraId="7AF8C4A1" w14:textId="77777777" w:rsidTr="00BD4AD7">
        <w:trPr>
          <w:trHeight w:val="346"/>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14A057FE" w14:textId="77777777" w:rsidR="00BD4AD7" w:rsidRPr="00380F2F" w:rsidRDefault="00BD4AD7" w:rsidP="003C1488">
            <w:pPr>
              <w:shd w:val="clear" w:color="auto" w:fill="FFFFFF"/>
              <w:jc w:val="both"/>
              <w:rPr>
                <w:bCs/>
                <w:iCs/>
              </w:rPr>
            </w:pPr>
            <w:r>
              <w:rPr>
                <w:bCs/>
                <w:iCs/>
              </w:rPr>
              <w:t>1-24</w:t>
            </w:r>
          </w:p>
        </w:tc>
        <w:tc>
          <w:tcPr>
            <w:tcW w:w="631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65C58AE" w14:textId="77777777" w:rsidR="00BD4AD7" w:rsidRPr="00380F2F" w:rsidRDefault="00BD4AD7" w:rsidP="003C1488">
            <w:pPr>
              <w:shd w:val="clear" w:color="auto" w:fill="FFFFFF"/>
              <w:jc w:val="both"/>
              <w:rPr>
                <w:b/>
                <w:bCs/>
                <w:i/>
                <w:iCs/>
              </w:rPr>
            </w:pPr>
            <w:r>
              <w:rPr>
                <w:b/>
                <w:bCs/>
                <w:color w:val="000000"/>
              </w:rPr>
              <w:t xml:space="preserve">Глава 1. </w:t>
            </w:r>
            <w:r w:rsidRPr="00E0370E">
              <w:rPr>
                <w:b/>
                <w:bCs/>
                <w:color w:val="000000"/>
              </w:rPr>
              <w:t>Законы взаимодействия и движения тел</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7347307A" w14:textId="77777777" w:rsidR="00BD4AD7" w:rsidRPr="00380F2F" w:rsidRDefault="00BD4AD7" w:rsidP="003C1488">
            <w:pPr>
              <w:shd w:val="clear" w:color="auto" w:fill="FFFFFF"/>
              <w:jc w:val="center"/>
              <w:rPr>
                <w:b/>
                <w:bCs/>
                <w:i/>
                <w:iCs/>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14:paraId="0D1BB4EE" w14:textId="77777777" w:rsidR="00BD4AD7" w:rsidRPr="00F97F72" w:rsidRDefault="00BD4AD7" w:rsidP="003C1488">
            <w:pPr>
              <w:shd w:val="clear" w:color="auto" w:fill="FFFFFF"/>
              <w:jc w:val="center"/>
              <w:rPr>
                <w:bCs/>
                <w:i/>
                <w:iCs/>
              </w:rPr>
            </w:pPr>
            <w:r w:rsidRPr="00F97F72">
              <w:rPr>
                <w:bCs/>
                <w:i/>
                <w:iCs/>
              </w:rPr>
              <w:t>24</w:t>
            </w:r>
          </w:p>
        </w:tc>
      </w:tr>
      <w:tr w:rsidR="00BD4AD7" w:rsidRPr="00380F2F" w14:paraId="061A80C4" w14:textId="77777777" w:rsidTr="00BD4AD7">
        <w:trPr>
          <w:trHeight w:val="346"/>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49C6134" w14:textId="77777777" w:rsidR="00BD4AD7" w:rsidRPr="00380F2F" w:rsidRDefault="00BD4AD7" w:rsidP="003C1488">
            <w:pPr>
              <w:shd w:val="clear" w:color="auto" w:fill="FFFFFF"/>
              <w:jc w:val="both"/>
              <w:rPr>
                <w:bCs/>
                <w:iCs/>
              </w:rPr>
            </w:pPr>
            <w:r>
              <w:rPr>
                <w:bCs/>
                <w:iCs/>
              </w:rPr>
              <w:t>25-36</w:t>
            </w:r>
          </w:p>
        </w:tc>
        <w:tc>
          <w:tcPr>
            <w:tcW w:w="631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E49E686" w14:textId="77777777" w:rsidR="00BD4AD7" w:rsidRPr="00380F2F" w:rsidRDefault="00BD4AD7" w:rsidP="003C1488">
            <w:pPr>
              <w:shd w:val="clear" w:color="auto" w:fill="FFFFFF"/>
              <w:jc w:val="both"/>
              <w:rPr>
                <w:b/>
                <w:bCs/>
                <w:i/>
                <w:iCs/>
              </w:rPr>
            </w:pPr>
            <w:r>
              <w:rPr>
                <w:b/>
                <w:bCs/>
                <w:color w:val="000000"/>
              </w:rPr>
              <w:t xml:space="preserve">Глава 2. </w:t>
            </w:r>
            <w:r w:rsidRPr="00E0370E">
              <w:rPr>
                <w:b/>
                <w:bCs/>
                <w:color w:val="000000"/>
              </w:rPr>
              <w:t>Механические колебания и волны</w:t>
            </w:r>
            <w:r>
              <w:rPr>
                <w:b/>
                <w:bCs/>
                <w:color w:val="000000"/>
              </w:rPr>
              <w:t>.</w:t>
            </w:r>
            <w:r w:rsidRPr="00E0370E">
              <w:rPr>
                <w:b/>
                <w:bCs/>
                <w:color w:val="000000"/>
              </w:rPr>
              <w:t xml:space="preserve"> Звук</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1C9D50DA" w14:textId="77777777" w:rsidR="00BD4AD7" w:rsidRPr="00380F2F" w:rsidRDefault="00BD4AD7" w:rsidP="003C1488">
            <w:pPr>
              <w:shd w:val="clear" w:color="auto" w:fill="FFFFFF"/>
              <w:jc w:val="center"/>
              <w:rPr>
                <w:b/>
                <w:bCs/>
                <w:i/>
                <w:iCs/>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14:paraId="5A3388F8" w14:textId="77777777" w:rsidR="00BD4AD7" w:rsidRPr="00F97F72" w:rsidRDefault="00BD4AD7" w:rsidP="003C1488">
            <w:pPr>
              <w:shd w:val="clear" w:color="auto" w:fill="FFFFFF"/>
              <w:jc w:val="center"/>
              <w:rPr>
                <w:bCs/>
                <w:i/>
                <w:iCs/>
              </w:rPr>
            </w:pPr>
            <w:r w:rsidRPr="00F97F72">
              <w:rPr>
                <w:bCs/>
                <w:i/>
                <w:iCs/>
              </w:rPr>
              <w:t>12</w:t>
            </w:r>
          </w:p>
        </w:tc>
      </w:tr>
      <w:tr w:rsidR="00BD4AD7" w:rsidRPr="00380F2F" w14:paraId="6BCD6D86" w14:textId="77777777" w:rsidTr="00BD4AD7">
        <w:trPr>
          <w:trHeight w:val="346"/>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41CA9D8B" w14:textId="77777777" w:rsidR="00BD4AD7" w:rsidRPr="00380F2F" w:rsidRDefault="00BD4AD7" w:rsidP="003C1488">
            <w:pPr>
              <w:shd w:val="clear" w:color="auto" w:fill="FFFFFF"/>
              <w:jc w:val="both"/>
              <w:rPr>
                <w:bCs/>
                <w:iCs/>
              </w:rPr>
            </w:pPr>
            <w:r>
              <w:rPr>
                <w:bCs/>
                <w:iCs/>
              </w:rPr>
              <w:t>37-53</w:t>
            </w:r>
          </w:p>
        </w:tc>
        <w:tc>
          <w:tcPr>
            <w:tcW w:w="631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50ABC22" w14:textId="77777777" w:rsidR="00BD4AD7" w:rsidRPr="00380F2F" w:rsidRDefault="00BD4AD7" w:rsidP="003C1488">
            <w:pPr>
              <w:shd w:val="clear" w:color="auto" w:fill="FFFFFF"/>
              <w:jc w:val="both"/>
              <w:rPr>
                <w:bCs/>
                <w:i/>
                <w:iCs/>
              </w:rPr>
            </w:pPr>
            <w:r>
              <w:rPr>
                <w:b/>
                <w:bCs/>
                <w:color w:val="000000"/>
              </w:rPr>
              <w:t xml:space="preserve">Глава 3. </w:t>
            </w:r>
            <w:r w:rsidRPr="00E0370E">
              <w:rPr>
                <w:b/>
                <w:bCs/>
                <w:color w:val="000000"/>
              </w:rPr>
              <w:t>Электромагнитное поле</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4D5D7666" w14:textId="77777777" w:rsidR="00BD4AD7" w:rsidRPr="00380F2F" w:rsidRDefault="00BD4AD7" w:rsidP="003C1488">
            <w:pPr>
              <w:shd w:val="clear" w:color="auto" w:fill="FFFFFF"/>
              <w:jc w:val="center"/>
              <w:rPr>
                <w:bCs/>
                <w:i/>
                <w:iCs/>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14:paraId="15940D43" w14:textId="77777777" w:rsidR="00BD4AD7" w:rsidRPr="00F97F72" w:rsidRDefault="00BD4AD7" w:rsidP="003C1488">
            <w:pPr>
              <w:shd w:val="clear" w:color="auto" w:fill="FFFFFF"/>
              <w:jc w:val="center"/>
              <w:rPr>
                <w:bCs/>
                <w:i/>
                <w:iCs/>
              </w:rPr>
            </w:pPr>
            <w:r w:rsidRPr="00F97F72">
              <w:rPr>
                <w:bCs/>
                <w:i/>
                <w:iCs/>
              </w:rPr>
              <w:t>17</w:t>
            </w:r>
          </w:p>
        </w:tc>
      </w:tr>
      <w:tr w:rsidR="00BD4AD7" w:rsidRPr="00380F2F" w14:paraId="35C3E206" w14:textId="77777777" w:rsidTr="00BD4AD7">
        <w:trPr>
          <w:trHeight w:val="346"/>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42EF91A2" w14:textId="77777777" w:rsidR="00BD4AD7" w:rsidRPr="00380F2F" w:rsidRDefault="00BD4AD7" w:rsidP="003C1488">
            <w:pPr>
              <w:shd w:val="clear" w:color="auto" w:fill="FFFFFF"/>
              <w:jc w:val="both"/>
              <w:rPr>
                <w:bCs/>
                <w:iCs/>
              </w:rPr>
            </w:pPr>
            <w:r>
              <w:rPr>
                <w:bCs/>
                <w:iCs/>
              </w:rPr>
              <w:t>54-70</w:t>
            </w:r>
          </w:p>
        </w:tc>
        <w:tc>
          <w:tcPr>
            <w:tcW w:w="631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BB2D9AD" w14:textId="77777777" w:rsidR="00BD4AD7" w:rsidRPr="00F97F72" w:rsidRDefault="00BD4AD7" w:rsidP="003C1488">
            <w:pPr>
              <w:jc w:val="both"/>
              <w:rPr>
                <w:color w:val="000000"/>
              </w:rPr>
            </w:pPr>
            <w:r>
              <w:rPr>
                <w:b/>
                <w:bCs/>
                <w:color w:val="000000"/>
              </w:rPr>
              <w:t>Глава 4. Строение атома и атомного ядра</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4F24E880" w14:textId="77777777" w:rsidR="00BD4AD7" w:rsidRPr="00380F2F" w:rsidRDefault="00BD4AD7" w:rsidP="003C1488">
            <w:pPr>
              <w:shd w:val="clear" w:color="auto" w:fill="FFFFFF"/>
              <w:jc w:val="center"/>
              <w:rPr>
                <w:bCs/>
                <w:i/>
                <w:iCs/>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14:paraId="55F8683D" w14:textId="77D1BFF5" w:rsidR="00BD4AD7" w:rsidRPr="00F97F72" w:rsidRDefault="00BD4AD7" w:rsidP="003C1488">
            <w:pPr>
              <w:shd w:val="clear" w:color="auto" w:fill="FFFFFF"/>
              <w:jc w:val="center"/>
              <w:rPr>
                <w:bCs/>
                <w:i/>
                <w:iCs/>
              </w:rPr>
            </w:pPr>
            <w:r w:rsidRPr="00F97F72">
              <w:rPr>
                <w:bCs/>
                <w:i/>
                <w:iCs/>
              </w:rPr>
              <w:t>1</w:t>
            </w:r>
            <w:r>
              <w:rPr>
                <w:bCs/>
                <w:i/>
                <w:iCs/>
              </w:rPr>
              <w:t>5</w:t>
            </w:r>
          </w:p>
        </w:tc>
      </w:tr>
      <w:tr w:rsidR="00BD4AD7" w:rsidRPr="00380F2F" w14:paraId="2B221804" w14:textId="77777777" w:rsidTr="00BD4AD7">
        <w:trPr>
          <w:trHeight w:val="346"/>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36C2CF4E" w14:textId="77777777" w:rsidR="00BD4AD7" w:rsidRPr="00380F2F" w:rsidRDefault="00BD4AD7" w:rsidP="003C1488">
            <w:pPr>
              <w:shd w:val="clear" w:color="auto" w:fill="FFFFFF"/>
              <w:jc w:val="both"/>
              <w:rPr>
                <w:b/>
                <w:bCs/>
                <w:i/>
                <w:iCs/>
              </w:rPr>
            </w:pPr>
          </w:p>
        </w:tc>
        <w:tc>
          <w:tcPr>
            <w:tcW w:w="631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A97B5FB" w14:textId="77777777" w:rsidR="00BD4AD7" w:rsidRPr="00380F2F" w:rsidRDefault="00BD4AD7" w:rsidP="003C1488">
            <w:pPr>
              <w:shd w:val="clear" w:color="auto" w:fill="FFFFFF"/>
              <w:jc w:val="both"/>
              <w:rPr>
                <w:b/>
                <w:bCs/>
                <w:i/>
                <w:iCs/>
              </w:rPr>
            </w:pPr>
            <w:r w:rsidRPr="00380F2F">
              <w:rPr>
                <w:b/>
                <w:bCs/>
                <w:i/>
                <w:iCs/>
              </w:rPr>
              <w:t>Итого по курсу</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38CD98B4" w14:textId="77777777" w:rsidR="00BD4AD7" w:rsidRDefault="00BD4AD7" w:rsidP="003C1488">
            <w:pPr>
              <w:shd w:val="clear" w:color="auto" w:fill="FFFFFF"/>
              <w:jc w:val="center"/>
              <w:rPr>
                <w:b/>
                <w:bCs/>
                <w:i/>
                <w:iCs/>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14:paraId="42680203" w14:textId="4E5F6B2E" w:rsidR="00BD4AD7" w:rsidRDefault="00BD4AD7" w:rsidP="003C1488">
            <w:pPr>
              <w:shd w:val="clear" w:color="auto" w:fill="FFFFFF"/>
              <w:jc w:val="center"/>
              <w:rPr>
                <w:b/>
                <w:bCs/>
                <w:i/>
                <w:iCs/>
              </w:rPr>
            </w:pPr>
            <w:r>
              <w:rPr>
                <w:b/>
                <w:bCs/>
                <w:i/>
                <w:iCs/>
              </w:rPr>
              <w:t>68</w:t>
            </w:r>
          </w:p>
        </w:tc>
      </w:tr>
    </w:tbl>
    <w:p w14:paraId="56000CA5" w14:textId="77777777" w:rsidR="00BD4AD7" w:rsidRDefault="00BD4AD7" w:rsidP="00BD4AD7">
      <w:pPr>
        <w:shd w:val="clear" w:color="auto" w:fill="FFFFFF"/>
        <w:jc w:val="both"/>
        <w:rPr>
          <w:color w:val="000000"/>
          <w:sz w:val="28"/>
          <w:szCs w:val="28"/>
        </w:rPr>
      </w:pPr>
    </w:p>
    <w:p w14:paraId="5AF202D0" w14:textId="77777777" w:rsidR="00BD4AD7" w:rsidRPr="00380F2F" w:rsidRDefault="00BD4AD7" w:rsidP="00BD4AD7">
      <w:pPr>
        <w:shd w:val="clear" w:color="auto" w:fill="FFFFFF"/>
        <w:jc w:val="both"/>
        <w:rPr>
          <w:b/>
          <w:bCs/>
          <w:color w:val="000000"/>
          <w:sz w:val="28"/>
          <w:szCs w:val="28"/>
          <w:u w:val="single"/>
        </w:rPr>
      </w:pPr>
      <w:r w:rsidRPr="00380F2F">
        <w:rPr>
          <w:b/>
          <w:bCs/>
          <w:color w:val="000000"/>
          <w:sz w:val="28"/>
          <w:szCs w:val="28"/>
          <w:u w:val="single"/>
        </w:rPr>
        <w:t>4. Содержание обучения.</w:t>
      </w:r>
    </w:p>
    <w:p w14:paraId="14E37973" w14:textId="77777777" w:rsidR="00BD4AD7" w:rsidRDefault="00BD4AD7" w:rsidP="00BD4AD7">
      <w:pPr>
        <w:ind w:firstLine="426"/>
        <w:jc w:val="both"/>
        <w:rPr>
          <w:rFonts w:eastAsiaTheme="minorHAnsi"/>
          <w:b/>
          <w:sz w:val="22"/>
          <w:szCs w:val="22"/>
          <w:lang w:eastAsia="en-US"/>
        </w:rPr>
      </w:pPr>
      <w:r>
        <w:rPr>
          <w:rFonts w:eastAsiaTheme="minorHAnsi"/>
          <w:b/>
          <w:sz w:val="22"/>
          <w:szCs w:val="22"/>
          <w:lang w:eastAsia="en-US"/>
        </w:rPr>
        <w:t xml:space="preserve">8 класс </w:t>
      </w:r>
    </w:p>
    <w:p w14:paraId="75B6DACF" w14:textId="77777777" w:rsidR="00BD4AD7" w:rsidRPr="0042571F" w:rsidRDefault="00BD4AD7" w:rsidP="00BD4AD7">
      <w:pPr>
        <w:ind w:firstLine="426"/>
        <w:jc w:val="both"/>
        <w:rPr>
          <w:rFonts w:eastAsiaTheme="minorHAnsi"/>
          <w:b/>
          <w:sz w:val="22"/>
          <w:szCs w:val="22"/>
          <w:lang w:eastAsia="en-US"/>
        </w:rPr>
      </w:pPr>
      <w:r w:rsidRPr="0042571F">
        <w:rPr>
          <w:rFonts w:eastAsiaTheme="minorHAnsi"/>
          <w:b/>
          <w:sz w:val="22"/>
          <w:szCs w:val="22"/>
          <w:lang w:eastAsia="en-US"/>
        </w:rPr>
        <w:t>Тепловые явления</w:t>
      </w:r>
    </w:p>
    <w:p w14:paraId="02F53396" w14:textId="77777777" w:rsidR="00BD4AD7" w:rsidRPr="0042571F" w:rsidRDefault="00BD4AD7" w:rsidP="00BD4AD7">
      <w:pPr>
        <w:ind w:firstLine="426"/>
        <w:jc w:val="both"/>
        <w:rPr>
          <w:rFonts w:eastAsiaTheme="minorHAnsi"/>
          <w:sz w:val="22"/>
          <w:szCs w:val="22"/>
          <w:lang w:eastAsia="en-US"/>
        </w:rPr>
      </w:pPr>
      <w:r w:rsidRPr="0042571F">
        <w:rPr>
          <w:rFonts w:eastAsiaTheme="minorHAnsi"/>
          <w:sz w:val="22"/>
          <w:szCs w:val="22"/>
          <w:lang w:eastAsia="en-US"/>
        </w:rPr>
        <w:t>Тепловое равновесие. Температура. Связь температуры со скоростью хаотического движения частиц. Внутренняя энерги</w:t>
      </w:r>
      <w:r w:rsidRPr="008A628B">
        <w:rPr>
          <w:rFonts w:eastAsiaTheme="minorHAnsi"/>
          <w:sz w:val="22"/>
          <w:szCs w:val="22"/>
          <w:lang w:eastAsia="en-US"/>
        </w:rPr>
        <w:t>я. Потенциальная и кинетическая энергия. Превращение одного вида механической энергии в другой. Закон сохранения полной механической энергии.</w:t>
      </w:r>
      <w:r w:rsidRPr="0042571F">
        <w:rPr>
          <w:rFonts w:eastAsiaTheme="minorHAnsi"/>
          <w:sz w:val="22"/>
          <w:szCs w:val="22"/>
          <w:lang w:eastAsia="en-US"/>
        </w:rPr>
        <w:t xml:space="preserve">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14:paraId="13C8A2B0" w14:textId="77777777" w:rsidR="00BD4AD7" w:rsidRPr="0042571F" w:rsidRDefault="00BD4AD7" w:rsidP="00BD4AD7">
      <w:pPr>
        <w:ind w:firstLine="426"/>
        <w:jc w:val="both"/>
        <w:rPr>
          <w:rFonts w:eastAsiaTheme="minorHAnsi"/>
          <w:b/>
          <w:sz w:val="22"/>
          <w:szCs w:val="22"/>
          <w:lang w:eastAsia="en-US"/>
        </w:rPr>
      </w:pPr>
      <w:r w:rsidRPr="0042571F">
        <w:rPr>
          <w:rFonts w:eastAsiaTheme="minorHAnsi"/>
          <w:b/>
          <w:sz w:val="22"/>
          <w:szCs w:val="22"/>
          <w:lang w:eastAsia="en-US"/>
        </w:rPr>
        <w:t>Электромагнитные явления</w:t>
      </w:r>
    </w:p>
    <w:p w14:paraId="1315FF54" w14:textId="77777777" w:rsidR="00BD4AD7" w:rsidRPr="0042571F" w:rsidRDefault="00BD4AD7" w:rsidP="00BD4AD7">
      <w:pPr>
        <w:ind w:firstLine="426"/>
        <w:jc w:val="both"/>
        <w:rPr>
          <w:rFonts w:eastAsiaTheme="minorHAnsi"/>
          <w:sz w:val="22"/>
          <w:szCs w:val="22"/>
          <w:lang w:eastAsia="en-US"/>
        </w:rPr>
      </w:pPr>
      <w:r w:rsidRPr="0042571F">
        <w:rPr>
          <w:rFonts w:eastAsiaTheme="minorHAnsi"/>
          <w:sz w:val="22"/>
          <w:szCs w:val="22"/>
          <w:lang w:eastAsia="en-US"/>
        </w:rPr>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 Действие электрического поля на электрические заряды. Конденсатор. Энергия электрического поля конденсатора.</w:t>
      </w:r>
    </w:p>
    <w:p w14:paraId="4DF0E546" w14:textId="77777777" w:rsidR="00BD4AD7" w:rsidRPr="0042571F" w:rsidRDefault="00BD4AD7" w:rsidP="00BD4AD7">
      <w:pPr>
        <w:ind w:firstLine="426"/>
        <w:jc w:val="both"/>
        <w:rPr>
          <w:rFonts w:eastAsiaTheme="minorHAnsi"/>
          <w:sz w:val="22"/>
          <w:szCs w:val="22"/>
          <w:lang w:eastAsia="en-US"/>
        </w:rPr>
      </w:pPr>
      <w:r w:rsidRPr="0042571F">
        <w:rPr>
          <w:rFonts w:eastAsiaTheme="minorHAnsi"/>
          <w:sz w:val="22"/>
          <w:szCs w:val="22"/>
          <w:lang w:eastAsia="en-US"/>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14:paraId="2D988B44" w14:textId="77777777" w:rsidR="00BD4AD7" w:rsidRPr="0042571F" w:rsidRDefault="00BD4AD7" w:rsidP="00BD4AD7">
      <w:pPr>
        <w:ind w:firstLine="426"/>
        <w:jc w:val="both"/>
        <w:rPr>
          <w:rFonts w:eastAsiaTheme="minorHAnsi"/>
          <w:sz w:val="22"/>
          <w:szCs w:val="22"/>
          <w:lang w:eastAsia="en-US"/>
        </w:rPr>
      </w:pPr>
      <w:r w:rsidRPr="0042571F">
        <w:rPr>
          <w:rFonts w:eastAsiaTheme="minorHAnsi"/>
          <w:sz w:val="22"/>
          <w:szCs w:val="22"/>
          <w:lang w:eastAsia="en-US"/>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14:paraId="50238B91" w14:textId="77777777" w:rsidR="00BD4AD7" w:rsidRPr="0042571F" w:rsidRDefault="00BD4AD7" w:rsidP="00BD4AD7">
      <w:pPr>
        <w:ind w:firstLine="426"/>
        <w:jc w:val="both"/>
        <w:rPr>
          <w:rFonts w:eastAsiaTheme="minorHAnsi"/>
          <w:sz w:val="22"/>
          <w:szCs w:val="22"/>
          <w:lang w:eastAsia="en-US"/>
        </w:rPr>
      </w:pPr>
      <w:r w:rsidRPr="0042571F">
        <w:rPr>
          <w:rFonts w:eastAsiaTheme="minorHAnsi"/>
          <w:sz w:val="22"/>
          <w:szCs w:val="22"/>
          <w:lang w:eastAsia="en-US"/>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14:paraId="7EAE07AC" w14:textId="77777777" w:rsidR="00BD4AD7" w:rsidRPr="0042571F" w:rsidRDefault="00BD4AD7" w:rsidP="00BD4AD7">
      <w:pPr>
        <w:ind w:firstLine="426"/>
        <w:jc w:val="both"/>
        <w:rPr>
          <w:rFonts w:eastAsiaTheme="minorHAnsi"/>
          <w:sz w:val="22"/>
          <w:szCs w:val="22"/>
          <w:lang w:eastAsia="en-US"/>
        </w:rPr>
      </w:pPr>
      <w:r w:rsidRPr="0042571F">
        <w:rPr>
          <w:rFonts w:eastAsiaTheme="minorHAnsi"/>
          <w:sz w:val="22"/>
          <w:szCs w:val="22"/>
          <w:lang w:eastAsia="en-US"/>
        </w:rPr>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w:t>
      </w:r>
    </w:p>
    <w:p w14:paraId="7569550E" w14:textId="77777777" w:rsidR="00BD4AD7" w:rsidRDefault="00BD4AD7" w:rsidP="00BD4AD7">
      <w:pPr>
        <w:ind w:firstLine="426"/>
        <w:jc w:val="both"/>
        <w:rPr>
          <w:rFonts w:eastAsiaTheme="minorHAnsi"/>
          <w:sz w:val="22"/>
          <w:szCs w:val="22"/>
          <w:lang w:eastAsia="en-US"/>
        </w:rPr>
      </w:pPr>
      <w:r w:rsidRPr="0042571F">
        <w:rPr>
          <w:rFonts w:eastAsiaTheme="minorHAnsi"/>
          <w:sz w:val="22"/>
          <w:szCs w:val="22"/>
          <w:lang w:eastAsia="en-US"/>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 Влияние электромагнитных излучений на живые организмы.</w:t>
      </w:r>
    </w:p>
    <w:p w14:paraId="64F0F8CA" w14:textId="77777777" w:rsidR="00BD4AD7" w:rsidRDefault="00BD4AD7" w:rsidP="00BD4AD7">
      <w:pPr>
        <w:ind w:firstLine="426"/>
        <w:jc w:val="both"/>
        <w:rPr>
          <w:rFonts w:eastAsiaTheme="minorHAnsi"/>
          <w:sz w:val="22"/>
          <w:szCs w:val="22"/>
          <w:lang w:eastAsia="en-US"/>
        </w:rPr>
      </w:pPr>
      <w:r w:rsidRPr="0042571F">
        <w:rPr>
          <w:rFonts w:eastAsiaTheme="minorHAnsi"/>
          <w:sz w:val="22"/>
          <w:szCs w:val="22"/>
          <w:lang w:eastAsia="en-US"/>
        </w:rPr>
        <w:t xml:space="preserve">Свет – электромагнитная волна. Скорость света. Источники света. Закон прямолинейного распространение света. Закон отражения света. Закон преломления света. </w:t>
      </w:r>
    </w:p>
    <w:p w14:paraId="0B853D38" w14:textId="77777777" w:rsidR="00BD4AD7" w:rsidRPr="0009721B" w:rsidRDefault="00BD4AD7" w:rsidP="00BD4AD7">
      <w:pPr>
        <w:ind w:firstLine="426"/>
        <w:jc w:val="both"/>
        <w:rPr>
          <w:rFonts w:eastAsiaTheme="minorHAnsi"/>
          <w:i/>
          <w:sz w:val="22"/>
          <w:szCs w:val="22"/>
          <w:lang w:eastAsia="en-US"/>
        </w:rPr>
      </w:pPr>
      <w:r>
        <w:rPr>
          <w:rFonts w:eastAsiaTheme="minorHAnsi"/>
          <w:i/>
          <w:sz w:val="22"/>
          <w:szCs w:val="22"/>
          <w:lang w:eastAsia="en-US"/>
        </w:rPr>
        <w:t>Лабораторные работы:</w:t>
      </w:r>
    </w:p>
    <w:p w14:paraId="118A4D09" w14:textId="77777777" w:rsidR="00BD4AD7" w:rsidRPr="0009721B" w:rsidRDefault="00BD4AD7" w:rsidP="00BD4AD7">
      <w:pPr>
        <w:ind w:firstLine="426"/>
        <w:jc w:val="both"/>
        <w:rPr>
          <w:rFonts w:eastAsiaTheme="minorHAnsi"/>
          <w:sz w:val="22"/>
          <w:szCs w:val="22"/>
          <w:lang w:eastAsia="en-US"/>
        </w:rPr>
      </w:pPr>
      <w:r w:rsidRPr="0009721B">
        <w:rPr>
          <w:rFonts w:eastAsiaTheme="minorHAnsi"/>
          <w:sz w:val="22"/>
          <w:szCs w:val="22"/>
          <w:lang w:eastAsia="en-US"/>
        </w:rPr>
        <w:t>1. Сравнение количеств теплоты при смешивании воды разной температуры.</w:t>
      </w:r>
    </w:p>
    <w:p w14:paraId="01BA14E3" w14:textId="77777777" w:rsidR="00BD4AD7" w:rsidRPr="0009721B" w:rsidRDefault="00BD4AD7" w:rsidP="00BD4AD7">
      <w:pPr>
        <w:ind w:firstLine="426"/>
        <w:jc w:val="both"/>
        <w:rPr>
          <w:rFonts w:eastAsiaTheme="minorHAnsi"/>
          <w:sz w:val="22"/>
          <w:szCs w:val="22"/>
          <w:lang w:eastAsia="en-US"/>
        </w:rPr>
      </w:pPr>
      <w:r w:rsidRPr="0009721B">
        <w:rPr>
          <w:rFonts w:eastAsiaTheme="minorHAnsi"/>
          <w:sz w:val="22"/>
          <w:szCs w:val="22"/>
          <w:lang w:eastAsia="en-US"/>
        </w:rPr>
        <w:t>2. Измерение удельной теплоемкости твердого тела.</w:t>
      </w:r>
    </w:p>
    <w:p w14:paraId="5ABFE7EF" w14:textId="77777777" w:rsidR="00BD4AD7" w:rsidRDefault="00BD4AD7" w:rsidP="00BD4AD7">
      <w:pPr>
        <w:ind w:firstLine="426"/>
        <w:jc w:val="both"/>
        <w:rPr>
          <w:rFonts w:eastAsiaTheme="minorHAnsi"/>
          <w:sz w:val="22"/>
          <w:szCs w:val="22"/>
          <w:lang w:eastAsia="en-US"/>
        </w:rPr>
      </w:pPr>
      <w:r w:rsidRPr="0009721B">
        <w:rPr>
          <w:rFonts w:eastAsiaTheme="minorHAnsi"/>
          <w:sz w:val="22"/>
          <w:szCs w:val="22"/>
          <w:lang w:eastAsia="en-US"/>
        </w:rPr>
        <w:t>3. Измерение влажности воздуха.</w:t>
      </w:r>
    </w:p>
    <w:p w14:paraId="0F31A0C2" w14:textId="77777777" w:rsidR="00BD4AD7" w:rsidRPr="0009721B" w:rsidRDefault="00BD4AD7" w:rsidP="00BD4AD7">
      <w:pPr>
        <w:ind w:firstLine="426"/>
        <w:jc w:val="both"/>
        <w:rPr>
          <w:rFonts w:eastAsiaTheme="minorHAnsi"/>
          <w:sz w:val="22"/>
          <w:szCs w:val="22"/>
          <w:lang w:eastAsia="en-US"/>
        </w:rPr>
      </w:pPr>
      <w:r w:rsidRPr="0009721B">
        <w:rPr>
          <w:rFonts w:eastAsiaTheme="minorHAnsi"/>
          <w:sz w:val="22"/>
          <w:szCs w:val="22"/>
          <w:lang w:eastAsia="en-US"/>
        </w:rPr>
        <w:t>4. Сборка электрической цепи и измерение силы тока в ее различных участках.</w:t>
      </w:r>
    </w:p>
    <w:p w14:paraId="7DF0F04A" w14:textId="77777777" w:rsidR="00BD4AD7" w:rsidRPr="0009721B" w:rsidRDefault="00BD4AD7" w:rsidP="00BD4AD7">
      <w:pPr>
        <w:ind w:firstLine="426"/>
        <w:jc w:val="both"/>
        <w:rPr>
          <w:rFonts w:eastAsiaTheme="minorHAnsi"/>
          <w:sz w:val="22"/>
          <w:szCs w:val="22"/>
          <w:lang w:eastAsia="en-US"/>
        </w:rPr>
      </w:pPr>
      <w:r w:rsidRPr="0009721B">
        <w:rPr>
          <w:rFonts w:eastAsiaTheme="minorHAnsi"/>
          <w:sz w:val="22"/>
          <w:szCs w:val="22"/>
          <w:lang w:eastAsia="en-US"/>
        </w:rPr>
        <w:lastRenderedPageBreak/>
        <w:t>5. Измерение напряжения на различных участках электрической цепи.</w:t>
      </w:r>
    </w:p>
    <w:p w14:paraId="1F3F4178" w14:textId="77777777" w:rsidR="00BD4AD7" w:rsidRPr="0009721B" w:rsidRDefault="00BD4AD7" w:rsidP="00BD4AD7">
      <w:pPr>
        <w:ind w:firstLine="426"/>
        <w:jc w:val="both"/>
        <w:rPr>
          <w:rFonts w:eastAsiaTheme="minorHAnsi"/>
          <w:sz w:val="22"/>
          <w:szCs w:val="22"/>
          <w:lang w:eastAsia="en-US"/>
        </w:rPr>
      </w:pPr>
      <w:r w:rsidRPr="0009721B">
        <w:rPr>
          <w:rFonts w:eastAsiaTheme="minorHAnsi"/>
          <w:sz w:val="22"/>
          <w:szCs w:val="22"/>
          <w:lang w:eastAsia="en-US"/>
        </w:rPr>
        <w:t>6. Регулирование силы тока реостатом.</w:t>
      </w:r>
    </w:p>
    <w:p w14:paraId="58BF525D" w14:textId="77777777" w:rsidR="00BD4AD7" w:rsidRPr="0009721B" w:rsidRDefault="00BD4AD7" w:rsidP="00BD4AD7">
      <w:pPr>
        <w:ind w:firstLine="426"/>
        <w:jc w:val="both"/>
        <w:rPr>
          <w:rFonts w:eastAsiaTheme="minorHAnsi"/>
          <w:sz w:val="22"/>
          <w:szCs w:val="22"/>
          <w:lang w:eastAsia="en-US"/>
        </w:rPr>
      </w:pPr>
      <w:r w:rsidRPr="0009721B">
        <w:rPr>
          <w:rFonts w:eastAsiaTheme="minorHAnsi"/>
          <w:sz w:val="22"/>
          <w:szCs w:val="22"/>
          <w:lang w:eastAsia="en-US"/>
        </w:rPr>
        <w:t>7. Измерение сопротивления проводника при помощи амперметра и вольтметра.</w:t>
      </w:r>
    </w:p>
    <w:p w14:paraId="3EC79559" w14:textId="77777777" w:rsidR="00BD4AD7" w:rsidRDefault="00BD4AD7" w:rsidP="00BD4AD7">
      <w:pPr>
        <w:ind w:firstLine="426"/>
        <w:jc w:val="both"/>
        <w:rPr>
          <w:rFonts w:eastAsiaTheme="minorHAnsi"/>
          <w:sz w:val="22"/>
          <w:szCs w:val="22"/>
          <w:lang w:eastAsia="en-US"/>
        </w:rPr>
      </w:pPr>
      <w:r w:rsidRPr="0009721B">
        <w:rPr>
          <w:rFonts w:eastAsiaTheme="minorHAnsi"/>
          <w:sz w:val="22"/>
          <w:szCs w:val="22"/>
          <w:lang w:eastAsia="en-US"/>
        </w:rPr>
        <w:t>8. Измерение мощности и работы тока в электрической лампе.</w:t>
      </w:r>
    </w:p>
    <w:p w14:paraId="09B94FD3" w14:textId="77777777" w:rsidR="00BD4AD7" w:rsidRPr="0009721B" w:rsidRDefault="00BD4AD7" w:rsidP="00BD4AD7">
      <w:pPr>
        <w:ind w:firstLine="426"/>
        <w:jc w:val="both"/>
        <w:rPr>
          <w:rFonts w:eastAsiaTheme="minorHAnsi"/>
          <w:sz w:val="22"/>
          <w:szCs w:val="22"/>
          <w:lang w:eastAsia="en-US"/>
        </w:rPr>
      </w:pPr>
      <w:r w:rsidRPr="0009721B">
        <w:rPr>
          <w:rFonts w:eastAsiaTheme="minorHAnsi"/>
          <w:sz w:val="22"/>
          <w:szCs w:val="22"/>
          <w:lang w:eastAsia="en-US"/>
        </w:rPr>
        <w:t>9. Сборка электромагнита и испытание его действия.</w:t>
      </w:r>
    </w:p>
    <w:p w14:paraId="253818FC" w14:textId="77777777" w:rsidR="00BD4AD7" w:rsidRDefault="00BD4AD7" w:rsidP="00BD4AD7">
      <w:pPr>
        <w:ind w:firstLine="426"/>
        <w:jc w:val="both"/>
        <w:rPr>
          <w:rFonts w:eastAsiaTheme="minorHAnsi"/>
          <w:sz w:val="22"/>
          <w:szCs w:val="22"/>
          <w:lang w:eastAsia="en-US"/>
        </w:rPr>
      </w:pPr>
      <w:r w:rsidRPr="0009721B">
        <w:rPr>
          <w:rFonts w:eastAsiaTheme="minorHAnsi"/>
          <w:sz w:val="22"/>
          <w:szCs w:val="22"/>
          <w:lang w:eastAsia="en-US"/>
        </w:rPr>
        <w:t>10. Изучение электрического двигателя постоянного тока (на модели).</w:t>
      </w:r>
    </w:p>
    <w:p w14:paraId="74235263" w14:textId="77777777" w:rsidR="00BD4AD7" w:rsidRPr="0042571F" w:rsidRDefault="00BD4AD7" w:rsidP="00BD4AD7">
      <w:pPr>
        <w:ind w:firstLine="426"/>
        <w:jc w:val="both"/>
        <w:rPr>
          <w:rFonts w:eastAsiaTheme="minorHAnsi"/>
          <w:sz w:val="22"/>
          <w:szCs w:val="22"/>
          <w:lang w:eastAsia="en-US"/>
        </w:rPr>
      </w:pPr>
      <w:r w:rsidRPr="0009721B">
        <w:rPr>
          <w:rFonts w:eastAsiaTheme="minorHAnsi"/>
          <w:sz w:val="22"/>
          <w:szCs w:val="22"/>
          <w:lang w:eastAsia="en-US"/>
        </w:rPr>
        <w:t>11. Получение изображения при помощи линзы.</w:t>
      </w:r>
    </w:p>
    <w:p w14:paraId="0A1C8DD0" w14:textId="77777777" w:rsidR="00BD4AD7" w:rsidRDefault="00BD4AD7" w:rsidP="00BD4AD7">
      <w:pPr>
        <w:ind w:firstLine="426"/>
        <w:jc w:val="both"/>
        <w:rPr>
          <w:rFonts w:eastAsiaTheme="minorHAnsi"/>
          <w:b/>
          <w:sz w:val="22"/>
          <w:szCs w:val="22"/>
          <w:lang w:eastAsia="en-US"/>
        </w:rPr>
      </w:pPr>
      <w:r>
        <w:rPr>
          <w:rFonts w:eastAsiaTheme="minorHAnsi"/>
          <w:b/>
          <w:sz w:val="22"/>
          <w:szCs w:val="22"/>
          <w:lang w:eastAsia="en-US"/>
        </w:rPr>
        <w:t>9 класс</w:t>
      </w:r>
    </w:p>
    <w:p w14:paraId="04792322" w14:textId="77777777" w:rsidR="00BD4AD7" w:rsidRPr="0042571F" w:rsidRDefault="00BD4AD7" w:rsidP="00BD4AD7">
      <w:pPr>
        <w:ind w:firstLine="426"/>
        <w:jc w:val="both"/>
        <w:rPr>
          <w:rFonts w:eastAsiaTheme="minorHAnsi"/>
          <w:b/>
          <w:sz w:val="22"/>
          <w:szCs w:val="22"/>
          <w:lang w:eastAsia="en-US"/>
        </w:rPr>
      </w:pPr>
      <w:r w:rsidRPr="0042571F">
        <w:rPr>
          <w:rFonts w:eastAsiaTheme="minorHAnsi"/>
          <w:b/>
          <w:sz w:val="22"/>
          <w:szCs w:val="22"/>
          <w:lang w:eastAsia="en-US"/>
        </w:rPr>
        <w:t>Механические явления</w:t>
      </w:r>
    </w:p>
    <w:p w14:paraId="3645762A" w14:textId="77777777" w:rsidR="00BD4AD7" w:rsidRPr="0042571F" w:rsidRDefault="00BD4AD7" w:rsidP="00BD4AD7">
      <w:pPr>
        <w:ind w:firstLine="426"/>
        <w:jc w:val="both"/>
        <w:rPr>
          <w:rFonts w:eastAsiaTheme="minorHAnsi"/>
          <w:sz w:val="22"/>
          <w:szCs w:val="22"/>
          <w:lang w:eastAsia="en-US"/>
        </w:rPr>
      </w:pPr>
      <w:r w:rsidRPr="0042571F">
        <w:rPr>
          <w:rFonts w:eastAsiaTheme="minorHAnsi"/>
          <w:sz w:val="22"/>
          <w:szCs w:val="22"/>
          <w:lang w:eastAsia="en-US"/>
        </w:rPr>
        <w:t>Материальная точка как модель физического тела. Относительность механического движения. Система отсчета.</w:t>
      </w:r>
      <w:r>
        <w:rPr>
          <w:rFonts w:eastAsiaTheme="minorHAnsi"/>
          <w:sz w:val="22"/>
          <w:szCs w:val="22"/>
          <w:lang w:eastAsia="en-US"/>
        </w:rPr>
        <w:t xml:space="preserve"> </w:t>
      </w:r>
      <w:r w:rsidRPr="0042571F">
        <w:rPr>
          <w:rFonts w:eastAsiaTheme="minorHAnsi"/>
          <w:sz w:val="22"/>
          <w:szCs w:val="22"/>
          <w:lang w:eastAsia="en-US"/>
        </w:rPr>
        <w:t xml:space="preserve">Физические величины, необходимые для описания движения и взаимосвязь между ними (путь, перемещение, скорость, </w:t>
      </w:r>
      <w:r w:rsidRPr="00061C11">
        <w:rPr>
          <w:rFonts w:eastAsiaTheme="minorHAnsi"/>
          <w:sz w:val="22"/>
          <w:szCs w:val="22"/>
          <w:lang w:eastAsia="en-US"/>
        </w:rPr>
        <w:t>ускорение, время движения).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w:t>
      </w:r>
      <w:r w:rsidRPr="0042571F">
        <w:rPr>
          <w:rFonts w:eastAsiaTheme="minorHAnsi"/>
          <w:sz w:val="22"/>
          <w:szCs w:val="22"/>
          <w:lang w:eastAsia="en-US"/>
        </w:rPr>
        <w:t xml:space="preserve"> Свободное падение тел. Сила тяжести. Закон всемирного тяготения. Невесомость. Связь между силой тяжести и массой тела. Равнодействующая сила. </w:t>
      </w:r>
    </w:p>
    <w:p w14:paraId="21D3068C" w14:textId="77777777" w:rsidR="00BD4AD7" w:rsidRPr="00061C11" w:rsidRDefault="00BD4AD7" w:rsidP="00BD4AD7">
      <w:pPr>
        <w:ind w:firstLine="426"/>
        <w:jc w:val="both"/>
        <w:rPr>
          <w:rFonts w:eastAsiaTheme="minorHAnsi"/>
          <w:sz w:val="22"/>
          <w:szCs w:val="22"/>
          <w:lang w:eastAsia="en-US"/>
        </w:rPr>
      </w:pPr>
      <w:r w:rsidRPr="00061C11">
        <w:rPr>
          <w:rFonts w:eastAsiaTheme="minorHAnsi"/>
          <w:sz w:val="22"/>
          <w:szCs w:val="22"/>
          <w:lang w:eastAsia="en-US"/>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14:paraId="37AEE1CE" w14:textId="77777777" w:rsidR="00BD4AD7" w:rsidRPr="0042571F" w:rsidRDefault="00BD4AD7" w:rsidP="00BD4AD7">
      <w:pPr>
        <w:ind w:firstLine="426"/>
        <w:jc w:val="both"/>
        <w:rPr>
          <w:rFonts w:eastAsiaTheme="minorHAnsi"/>
          <w:b/>
          <w:sz w:val="22"/>
          <w:szCs w:val="22"/>
          <w:lang w:eastAsia="en-US"/>
        </w:rPr>
      </w:pPr>
      <w:r w:rsidRPr="0042571F">
        <w:rPr>
          <w:rFonts w:eastAsiaTheme="minorHAnsi"/>
          <w:b/>
          <w:sz w:val="22"/>
          <w:szCs w:val="22"/>
          <w:lang w:eastAsia="en-US"/>
        </w:rPr>
        <w:t>Электромагнитные явления</w:t>
      </w:r>
    </w:p>
    <w:p w14:paraId="4B197779" w14:textId="77777777" w:rsidR="00BD4AD7" w:rsidRPr="0042571F" w:rsidRDefault="00BD4AD7" w:rsidP="00BD4AD7">
      <w:pPr>
        <w:ind w:firstLine="426"/>
        <w:jc w:val="both"/>
        <w:rPr>
          <w:rFonts w:eastAsiaTheme="minorHAnsi"/>
          <w:sz w:val="22"/>
          <w:szCs w:val="22"/>
          <w:lang w:eastAsia="en-US"/>
        </w:rPr>
      </w:pPr>
      <w:r w:rsidRPr="0042571F">
        <w:rPr>
          <w:rFonts w:eastAsiaTheme="minorHAnsi"/>
          <w:sz w:val="22"/>
          <w:szCs w:val="22"/>
          <w:lang w:eastAsia="en-US"/>
        </w:rPr>
        <w:t>Магнитное поле. Сила Лоренца. Электродвигатель</w:t>
      </w:r>
      <w:r w:rsidRPr="00061C11">
        <w:rPr>
          <w:rFonts w:eastAsiaTheme="minorHAnsi"/>
          <w:sz w:val="22"/>
          <w:szCs w:val="22"/>
          <w:lang w:eastAsia="en-US"/>
        </w:rPr>
        <w:t>. Явление электромагнитной индукция. Опыты Фарадея.</w:t>
      </w:r>
    </w:p>
    <w:p w14:paraId="2B093C6B" w14:textId="77777777" w:rsidR="00BD4AD7" w:rsidRPr="0042571F" w:rsidRDefault="00BD4AD7" w:rsidP="00BD4AD7">
      <w:pPr>
        <w:ind w:firstLine="426"/>
        <w:jc w:val="both"/>
        <w:rPr>
          <w:rFonts w:eastAsiaTheme="minorHAnsi"/>
          <w:sz w:val="22"/>
          <w:szCs w:val="22"/>
          <w:lang w:eastAsia="en-US"/>
        </w:rPr>
      </w:pPr>
      <w:r w:rsidRPr="0042571F">
        <w:rPr>
          <w:rFonts w:eastAsiaTheme="minorHAnsi"/>
          <w:sz w:val="22"/>
          <w:szCs w:val="22"/>
          <w:lang w:eastAsia="en-US"/>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 Влияние электромагнитных излучений на живые организмы.</w:t>
      </w:r>
    </w:p>
    <w:p w14:paraId="1C5F9816" w14:textId="77777777" w:rsidR="00BD4AD7" w:rsidRPr="0042571F" w:rsidRDefault="00BD4AD7" w:rsidP="00BD4AD7">
      <w:pPr>
        <w:ind w:firstLine="426"/>
        <w:jc w:val="both"/>
        <w:rPr>
          <w:rFonts w:eastAsiaTheme="minorHAnsi"/>
          <w:sz w:val="22"/>
          <w:szCs w:val="22"/>
          <w:lang w:eastAsia="en-US"/>
        </w:rPr>
      </w:pPr>
      <w:r w:rsidRPr="0042571F">
        <w:rPr>
          <w:rFonts w:eastAsiaTheme="minorHAnsi"/>
          <w:sz w:val="22"/>
          <w:szCs w:val="22"/>
          <w:lang w:eastAsia="en-US"/>
        </w:rPr>
        <w:t>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14:paraId="1A5A34D9" w14:textId="77777777" w:rsidR="00BD4AD7" w:rsidRPr="0042571F" w:rsidRDefault="00BD4AD7" w:rsidP="00BD4AD7">
      <w:pPr>
        <w:ind w:firstLine="426"/>
        <w:jc w:val="both"/>
        <w:rPr>
          <w:rFonts w:eastAsiaTheme="minorHAnsi"/>
          <w:b/>
          <w:sz w:val="22"/>
          <w:szCs w:val="22"/>
          <w:lang w:eastAsia="en-US"/>
        </w:rPr>
      </w:pPr>
      <w:r w:rsidRPr="0042571F">
        <w:rPr>
          <w:rFonts w:eastAsiaTheme="minorHAnsi"/>
          <w:b/>
          <w:sz w:val="22"/>
          <w:szCs w:val="22"/>
          <w:lang w:eastAsia="en-US"/>
        </w:rPr>
        <w:t>Квантовые явления</w:t>
      </w:r>
    </w:p>
    <w:p w14:paraId="11AA2CCC" w14:textId="77777777" w:rsidR="00BD4AD7" w:rsidRPr="0042571F" w:rsidRDefault="00BD4AD7" w:rsidP="00BD4AD7">
      <w:pPr>
        <w:ind w:firstLine="426"/>
        <w:jc w:val="both"/>
        <w:rPr>
          <w:rFonts w:eastAsiaTheme="minorHAnsi"/>
          <w:sz w:val="22"/>
          <w:szCs w:val="22"/>
          <w:lang w:eastAsia="en-US"/>
        </w:rPr>
      </w:pPr>
      <w:r w:rsidRPr="0042571F">
        <w:rPr>
          <w:rFonts w:eastAsiaTheme="minorHAnsi"/>
          <w:sz w:val="22"/>
          <w:szCs w:val="22"/>
          <w:lang w:eastAsia="en-US"/>
        </w:rPr>
        <w:t>Строение атомов. Планетарная модель атома. Квантовый характер поглощения и испускания света атомами. Линейчатые спектры.</w:t>
      </w:r>
    </w:p>
    <w:p w14:paraId="488537EB" w14:textId="77777777" w:rsidR="00BD4AD7" w:rsidRPr="0042571F" w:rsidRDefault="00BD4AD7" w:rsidP="00BD4AD7">
      <w:pPr>
        <w:ind w:firstLine="426"/>
        <w:jc w:val="both"/>
        <w:rPr>
          <w:rFonts w:eastAsiaTheme="minorHAnsi"/>
          <w:sz w:val="22"/>
          <w:szCs w:val="22"/>
          <w:lang w:eastAsia="en-US"/>
        </w:rPr>
      </w:pPr>
      <w:r w:rsidRPr="0042571F">
        <w:rPr>
          <w:rFonts w:eastAsiaTheme="minorHAnsi"/>
          <w:sz w:val="22"/>
          <w:szCs w:val="22"/>
          <w:lang w:eastAsia="en-US"/>
        </w:rPr>
        <w:t>Опыты Резерфорда.</w:t>
      </w:r>
    </w:p>
    <w:p w14:paraId="39BF19D9" w14:textId="77777777" w:rsidR="00BD4AD7" w:rsidRPr="0042571F" w:rsidRDefault="00BD4AD7" w:rsidP="00BD4AD7">
      <w:pPr>
        <w:ind w:firstLine="426"/>
        <w:jc w:val="both"/>
        <w:rPr>
          <w:rFonts w:eastAsiaTheme="minorHAnsi"/>
          <w:sz w:val="22"/>
          <w:szCs w:val="22"/>
          <w:lang w:eastAsia="en-US"/>
        </w:rPr>
      </w:pPr>
      <w:r w:rsidRPr="0042571F">
        <w:rPr>
          <w:rFonts w:eastAsiaTheme="minorHAnsi"/>
          <w:sz w:val="22"/>
          <w:szCs w:val="22"/>
          <w:lang w:eastAsia="en-US"/>
        </w:rPr>
        <w:t>Состав атомного ядра. Протон, нейтрон и электрон. Закон Эйнштейна о пропорциональности массы и энергии. 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14:paraId="734F6DC0" w14:textId="77777777" w:rsidR="00BD4AD7" w:rsidRPr="0042571F" w:rsidRDefault="00BD4AD7" w:rsidP="00BD4AD7">
      <w:pPr>
        <w:ind w:firstLine="426"/>
        <w:jc w:val="both"/>
        <w:rPr>
          <w:rFonts w:eastAsiaTheme="minorHAnsi"/>
          <w:b/>
          <w:sz w:val="22"/>
          <w:szCs w:val="22"/>
          <w:lang w:eastAsia="en-US"/>
        </w:rPr>
      </w:pPr>
      <w:r w:rsidRPr="0042571F">
        <w:rPr>
          <w:rFonts w:eastAsiaTheme="minorHAnsi"/>
          <w:b/>
          <w:sz w:val="22"/>
          <w:szCs w:val="22"/>
          <w:lang w:eastAsia="en-US"/>
        </w:rPr>
        <w:t>Строение и эволюция Вселенной</w:t>
      </w:r>
    </w:p>
    <w:p w14:paraId="4932495F" w14:textId="77777777" w:rsidR="00BD4AD7" w:rsidRPr="0042571F" w:rsidRDefault="00BD4AD7" w:rsidP="00BD4AD7">
      <w:pPr>
        <w:ind w:firstLine="426"/>
        <w:jc w:val="both"/>
        <w:rPr>
          <w:rFonts w:eastAsiaTheme="minorHAnsi"/>
          <w:sz w:val="22"/>
          <w:szCs w:val="22"/>
          <w:lang w:eastAsia="en-US"/>
        </w:rPr>
      </w:pPr>
      <w:r w:rsidRPr="0042571F">
        <w:rPr>
          <w:rFonts w:eastAsiaTheme="minorHAnsi"/>
          <w:sz w:val="22"/>
          <w:szCs w:val="22"/>
          <w:lang w:eastAsia="en-US"/>
        </w:rPr>
        <w:t>Геоцентрическая и гелиоцентрическая системы мира. Фи</w:t>
      </w:r>
      <w:r w:rsidRPr="0042571F">
        <w:rPr>
          <w:rFonts w:eastAsiaTheme="minorHAnsi"/>
          <w:sz w:val="22"/>
          <w:szCs w:val="22"/>
          <w:lang w:eastAsia="en-US"/>
        </w:rPr>
        <w:softHyphen/>
        <w:t>зическая природа небесных тел Солнечной системы. Проис</w:t>
      </w:r>
      <w:r w:rsidRPr="0042571F">
        <w:rPr>
          <w:rFonts w:eastAsiaTheme="minorHAnsi"/>
          <w:sz w:val="22"/>
          <w:szCs w:val="22"/>
          <w:lang w:eastAsia="en-US"/>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14:paraId="2935ADA3" w14:textId="77777777" w:rsidR="00BD4AD7" w:rsidRPr="00061C11" w:rsidRDefault="00BD4AD7" w:rsidP="00BD4AD7">
      <w:pPr>
        <w:ind w:firstLine="709"/>
        <w:jc w:val="both"/>
        <w:rPr>
          <w:color w:val="000000"/>
        </w:rPr>
      </w:pPr>
      <w:r w:rsidRPr="00061C11">
        <w:rPr>
          <w:i/>
          <w:iCs/>
          <w:color w:val="000000"/>
        </w:rPr>
        <w:t>Лабораторные работы.</w:t>
      </w:r>
    </w:p>
    <w:p w14:paraId="0B52FDD1" w14:textId="77777777" w:rsidR="00BD4AD7" w:rsidRPr="00061C11" w:rsidRDefault="00BD4AD7" w:rsidP="00BD4AD7">
      <w:pPr>
        <w:numPr>
          <w:ilvl w:val="0"/>
          <w:numId w:val="11"/>
        </w:numPr>
        <w:jc w:val="both"/>
        <w:rPr>
          <w:color w:val="000000"/>
        </w:rPr>
      </w:pPr>
      <w:r w:rsidRPr="00061C11">
        <w:rPr>
          <w:color w:val="000000"/>
        </w:rPr>
        <w:t xml:space="preserve">Исследование равноускоренного движения без начальной скорости. </w:t>
      </w:r>
    </w:p>
    <w:p w14:paraId="09DFE5DD" w14:textId="77777777" w:rsidR="00BD4AD7" w:rsidRPr="00061C11" w:rsidRDefault="00BD4AD7" w:rsidP="00BD4AD7">
      <w:pPr>
        <w:numPr>
          <w:ilvl w:val="0"/>
          <w:numId w:val="11"/>
        </w:numPr>
        <w:jc w:val="both"/>
        <w:rPr>
          <w:color w:val="000000"/>
        </w:rPr>
      </w:pPr>
      <w:r w:rsidRPr="00061C11">
        <w:rPr>
          <w:color w:val="000000"/>
        </w:rPr>
        <w:t xml:space="preserve">Измерение ускорения свободного падения. </w:t>
      </w:r>
    </w:p>
    <w:p w14:paraId="6D8205D5" w14:textId="77777777" w:rsidR="00BD4AD7" w:rsidRDefault="00BD4AD7" w:rsidP="00BD4AD7">
      <w:pPr>
        <w:numPr>
          <w:ilvl w:val="0"/>
          <w:numId w:val="11"/>
        </w:numPr>
        <w:jc w:val="both"/>
        <w:rPr>
          <w:color w:val="000000"/>
        </w:rPr>
      </w:pPr>
      <w:r w:rsidRPr="00E0370E">
        <w:rPr>
          <w:color w:val="000000"/>
        </w:rPr>
        <w:t xml:space="preserve">Исследование зависимости периода колебаний пружинного маятника от массы груза и жесткости пружины. </w:t>
      </w:r>
    </w:p>
    <w:p w14:paraId="30269F36" w14:textId="77777777" w:rsidR="00BD4AD7" w:rsidRDefault="00BD4AD7" w:rsidP="00BD4AD7">
      <w:pPr>
        <w:numPr>
          <w:ilvl w:val="0"/>
          <w:numId w:val="11"/>
        </w:numPr>
        <w:jc w:val="both"/>
        <w:rPr>
          <w:color w:val="000000"/>
        </w:rPr>
      </w:pPr>
      <w:r w:rsidRPr="0009721B">
        <w:rPr>
          <w:color w:val="000000"/>
        </w:rPr>
        <w:t>Изучение явления электромагнитной индукции.</w:t>
      </w:r>
    </w:p>
    <w:p w14:paraId="54B6A492" w14:textId="77777777" w:rsidR="00BD4AD7" w:rsidRDefault="00BD4AD7" w:rsidP="00BD4AD7">
      <w:pPr>
        <w:numPr>
          <w:ilvl w:val="0"/>
          <w:numId w:val="11"/>
        </w:numPr>
        <w:jc w:val="both"/>
        <w:rPr>
          <w:color w:val="000000"/>
        </w:rPr>
      </w:pPr>
      <w:r w:rsidRPr="0009721B">
        <w:rPr>
          <w:color w:val="000000"/>
        </w:rPr>
        <w:t>Наблюдение сплошного и линейчатых спектров испускания.</w:t>
      </w:r>
    </w:p>
    <w:p w14:paraId="7DD45997" w14:textId="77777777" w:rsidR="00BD4AD7" w:rsidRPr="0009721B" w:rsidRDefault="00BD4AD7" w:rsidP="00BD4AD7">
      <w:pPr>
        <w:numPr>
          <w:ilvl w:val="0"/>
          <w:numId w:val="11"/>
        </w:numPr>
        <w:jc w:val="both"/>
        <w:rPr>
          <w:color w:val="000000"/>
        </w:rPr>
      </w:pPr>
      <w:r w:rsidRPr="0009721B">
        <w:rPr>
          <w:color w:val="000000"/>
        </w:rPr>
        <w:t>Измерение естественного радиационного фона дозиметром.</w:t>
      </w:r>
    </w:p>
    <w:p w14:paraId="567DECEA" w14:textId="77777777" w:rsidR="00BD4AD7" w:rsidRPr="0009721B" w:rsidRDefault="00BD4AD7" w:rsidP="00BD4AD7">
      <w:pPr>
        <w:numPr>
          <w:ilvl w:val="0"/>
          <w:numId w:val="11"/>
        </w:numPr>
        <w:jc w:val="both"/>
        <w:rPr>
          <w:color w:val="000000"/>
        </w:rPr>
      </w:pPr>
      <w:r w:rsidRPr="0009721B">
        <w:rPr>
          <w:color w:val="000000"/>
        </w:rPr>
        <w:t>Изучение деления ядра атома урана по фотографии треков.</w:t>
      </w:r>
    </w:p>
    <w:p w14:paraId="37F6BEF9" w14:textId="77777777" w:rsidR="00BD4AD7" w:rsidRPr="0009721B" w:rsidRDefault="00BD4AD7" w:rsidP="00BD4AD7">
      <w:pPr>
        <w:numPr>
          <w:ilvl w:val="0"/>
          <w:numId w:val="11"/>
        </w:numPr>
        <w:jc w:val="both"/>
        <w:rPr>
          <w:color w:val="000000"/>
        </w:rPr>
      </w:pPr>
      <w:r w:rsidRPr="0009721B">
        <w:rPr>
          <w:color w:val="000000"/>
        </w:rPr>
        <w:t>Оценка периода полураспада находящихся в воздухе продуктов распада газа радона.</w:t>
      </w:r>
    </w:p>
    <w:p w14:paraId="10093ADD" w14:textId="77777777" w:rsidR="00BD4AD7" w:rsidRPr="0009721B" w:rsidRDefault="00BD4AD7" w:rsidP="00BD4AD7">
      <w:pPr>
        <w:numPr>
          <w:ilvl w:val="0"/>
          <w:numId w:val="11"/>
        </w:numPr>
        <w:jc w:val="both"/>
        <w:rPr>
          <w:color w:val="000000"/>
        </w:rPr>
      </w:pPr>
      <w:r w:rsidRPr="0009721B">
        <w:rPr>
          <w:color w:val="000000"/>
        </w:rPr>
        <w:t>Изучение треков заряженных частиц по готовым фотографиям.</w:t>
      </w:r>
    </w:p>
    <w:p w14:paraId="4D23F30C" w14:textId="77777777" w:rsidR="00BD4AD7" w:rsidRDefault="00BD4AD7" w:rsidP="00BD4AD7">
      <w:pPr>
        <w:ind w:firstLine="709"/>
        <w:jc w:val="both"/>
      </w:pPr>
    </w:p>
    <w:p w14:paraId="772FE720" w14:textId="77777777" w:rsidR="00BD4AD7" w:rsidRPr="00756AFC" w:rsidRDefault="00BD4AD7" w:rsidP="00BD4AD7">
      <w:pPr>
        <w:shd w:val="clear" w:color="auto" w:fill="FFFFFF"/>
        <w:spacing w:line="276" w:lineRule="auto"/>
        <w:jc w:val="both"/>
        <w:rPr>
          <w:b/>
          <w:bCs/>
          <w:color w:val="000000"/>
          <w:sz w:val="28"/>
          <w:szCs w:val="28"/>
        </w:rPr>
      </w:pPr>
      <w:r w:rsidRPr="00756AFC">
        <w:rPr>
          <w:b/>
          <w:bCs/>
          <w:color w:val="000000"/>
          <w:sz w:val="28"/>
          <w:szCs w:val="28"/>
        </w:rPr>
        <w:t>5. Список используемой учебно-методической литературы.</w:t>
      </w:r>
    </w:p>
    <w:p w14:paraId="03C2B9AE" w14:textId="77777777" w:rsidR="00BD4AD7" w:rsidRPr="00977B04" w:rsidRDefault="00BD4AD7" w:rsidP="00BD4AD7">
      <w:pPr>
        <w:jc w:val="both"/>
      </w:pPr>
      <w:r>
        <w:lastRenderedPageBreak/>
        <w:t xml:space="preserve">1. </w:t>
      </w:r>
      <w:r w:rsidRPr="00977B04">
        <w:t>А.В.Перышкин. Сборник задач по физике. 7-9 классы. – М.; «Экзамен», 2014</w:t>
      </w:r>
    </w:p>
    <w:p w14:paraId="6059EFD9" w14:textId="77777777" w:rsidR="00BD4AD7" w:rsidRDefault="00BD4AD7" w:rsidP="00BD4AD7">
      <w:pPr>
        <w:spacing w:line="276" w:lineRule="auto"/>
        <w:jc w:val="both"/>
      </w:pPr>
      <w:r>
        <w:t>2. Марон А.Е, Марон Е.А. Дидактические материалы. Физика 7-9 класс. Москва «Дрофа», 2014.</w:t>
      </w:r>
    </w:p>
    <w:p w14:paraId="7553350A" w14:textId="77777777" w:rsidR="00BD4AD7" w:rsidRDefault="00BD4AD7" w:rsidP="00BD4AD7">
      <w:pPr>
        <w:spacing w:line="276" w:lineRule="auto"/>
        <w:jc w:val="both"/>
      </w:pPr>
      <w:r>
        <w:t>3. Лукашик В.И. Сборник задач по физике 7 – 9 классы. Москва, «Просвещение», 2014.</w:t>
      </w:r>
    </w:p>
    <w:p w14:paraId="1426BF57" w14:textId="77777777" w:rsidR="00BD4AD7" w:rsidRDefault="00BD4AD7" w:rsidP="00BD4AD7">
      <w:pPr>
        <w:spacing w:line="276" w:lineRule="auto"/>
        <w:jc w:val="both"/>
      </w:pPr>
      <w:r>
        <w:t>4. Мультимедийное приложение к учебникам 7, 8, 9 классов А.В. Перышкина. Конструкторы уроков. Москва "Дрофа". 2014</w:t>
      </w:r>
    </w:p>
    <w:p w14:paraId="2D872614" w14:textId="77777777" w:rsidR="00BD4AD7" w:rsidRDefault="00BD4AD7" w:rsidP="00BD4AD7">
      <w:pPr>
        <w:spacing w:after="160" w:line="259" w:lineRule="auto"/>
        <w:rPr>
          <w:b/>
          <w:sz w:val="20"/>
          <w:szCs w:val="20"/>
        </w:rPr>
      </w:pPr>
    </w:p>
    <w:p w14:paraId="34CC8CF5" w14:textId="77777777" w:rsidR="00BD4AD7" w:rsidRDefault="00BD4AD7" w:rsidP="00BD4AD7">
      <w:pPr>
        <w:jc w:val="center"/>
        <w:rPr>
          <w:b/>
          <w:sz w:val="20"/>
          <w:szCs w:val="20"/>
        </w:rPr>
      </w:pPr>
    </w:p>
    <w:p w14:paraId="2648559E" w14:textId="77777777" w:rsidR="00BD4AD7" w:rsidRDefault="00BD4AD7" w:rsidP="00BD4AD7">
      <w:pPr>
        <w:jc w:val="center"/>
        <w:rPr>
          <w:b/>
          <w:sz w:val="20"/>
          <w:szCs w:val="20"/>
        </w:rPr>
      </w:pPr>
    </w:p>
    <w:p w14:paraId="4009543B" w14:textId="77777777" w:rsidR="00BD4AD7" w:rsidRDefault="00BD4AD7" w:rsidP="00BD4AD7">
      <w:pPr>
        <w:jc w:val="center"/>
        <w:rPr>
          <w:b/>
          <w:sz w:val="20"/>
          <w:szCs w:val="20"/>
        </w:rPr>
      </w:pPr>
    </w:p>
    <w:p w14:paraId="40F1405D" w14:textId="77777777" w:rsidR="00BD4AD7" w:rsidRDefault="00BD4AD7" w:rsidP="00BD4AD7">
      <w:pPr>
        <w:jc w:val="center"/>
        <w:rPr>
          <w:b/>
          <w:sz w:val="20"/>
          <w:szCs w:val="20"/>
        </w:rPr>
      </w:pPr>
    </w:p>
    <w:p w14:paraId="023EFCF7" w14:textId="77777777" w:rsidR="00BD4AD7" w:rsidRDefault="00BD4AD7" w:rsidP="00BD4AD7">
      <w:pPr>
        <w:jc w:val="center"/>
        <w:rPr>
          <w:b/>
          <w:sz w:val="20"/>
          <w:szCs w:val="20"/>
        </w:rPr>
      </w:pPr>
    </w:p>
    <w:p w14:paraId="457B46A7" w14:textId="77777777" w:rsidR="00BD4AD7" w:rsidRDefault="00BD4AD7" w:rsidP="00BD4AD7">
      <w:pPr>
        <w:jc w:val="center"/>
        <w:rPr>
          <w:b/>
          <w:sz w:val="20"/>
          <w:szCs w:val="20"/>
        </w:rPr>
      </w:pPr>
    </w:p>
    <w:p w14:paraId="255253FB" w14:textId="77777777" w:rsidR="00BD4AD7" w:rsidRDefault="00BD4AD7" w:rsidP="00BD4AD7">
      <w:pPr>
        <w:jc w:val="center"/>
        <w:rPr>
          <w:b/>
          <w:sz w:val="20"/>
          <w:szCs w:val="20"/>
        </w:rPr>
      </w:pPr>
    </w:p>
    <w:p w14:paraId="626C9075" w14:textId="77777777" w:rsidR="00BD4AD7" w:rsidRDefault="00BD4AD7" w:rsidP="00BD4AD7">
      <w:pPr>
        <w:jc w:val="center"/>
        <w:rPr>
          <w:b/>
          <w:sz w:val="20"/>
          <w:szCs w:val="20"/>
        </w:rPr>
      </w:pPr>
    </w:p>
    <w:p w14:paraId="79EED542" w14:textId="77777777" w:rsidR="00BD4AD7" w:rsidRDefault="00BD4AD7" w:rsidP="00BD4AD7">
      <w:pPr>
        <w:jc w:val="center"/>
        <w:rPr>
          <w:b/>
          <w:sz w:val="20"/>
          <w:szCs w:val="20"/>
        </w:rPr>
      </w:pPr>
    </w:p>
    <w:p w14:paraId="5A782F60" w14:textId="77777777" w:rsidR="00BD4AD7" w:rsidRDefault="00BD4AD7" w:rsidP="00BD4AD7">
      <w:pPr>
        <w:jc w:val="center"/>
        <w:rPr>
          <w:b/>
          <w:sz w:val="20"/>
          <w:szCs w:val="20"/>
        </w:rPr>
      </w:pPr>
    </w:p>
    <w:p w14:paraId="4FBE4D04" w14:textId="77777777" w:rsidR="00BD4AD7" w:rsidRDefault="00BD4AD7" w:rsidP="00BD4AD7">
      <w:pPr>
        <w:jc w:val="center"/>
        <w:rPr>
          <w:b/>
          <w:sz w:val="20"/>
          <w:szCs w:val="20"/>
        </w:rPr>
      </w:pPr>
    </w:p>
    <w:p w14:paraId="529D75CF" w14:textId="77777777" w:rsidR="00BD4AD7" w:rsidRDefault="00BD4AD7" w:rsidP="00BD4AD7">
      <w:pPr>
        <w:jc w:val="center"/>
        <w:rPr>
          <w:b/>
          <w:sz w:val="20"/>
          <w:szCs w:val="20"/>
        </w:rPr>
      </w:pPr>
    </w:p>
    <w:p w14:paraId="7DBD5A7D" w14:textId="77777777" w:rsidR="00BD4AD7" w:rsidRDefault="00BD4AD7" w:rsidP="00BD4AD7">
      <w:pPr>
        <w:jc w:val="center"/>
        <w:rPr>
          <w:b/>
          <w:sz w:val="20"/>
          <w:szCs w:val="20"/>
        </w:rPr>
      </w:pPr>
    </w:p>
    <w:p w14:paraId="64457ADF" w14:textId="77777777" w:rsidR="00BD4AD7" w:rsidRDefault="00BD4AD7" w:rsidP="00BD4AD7">
      <w:pPr>
        <w:jc w:val="center"/>
        <w:rPr>
          <w:b/>
          <w:sz w:val="20"/>
          <w:szCs w:val="20"/>
        </w:rPr>
      </w:pPr>
    </w:p>
    <w:p w14:paraId="5887BAD1" w14:textId="77777777" w:rsidR="00BD4AD7" w:rsidRDefault="00BD4AD7" w:rsidP="00BD4AD7">
      <w:pPr>
        <w:jc w:val="center"/>
        <w:rPr>
          <w:b/>
          <w:sz w:val="20"/>
          <w:szCs w:val="20"/>
        </w:rPr>
      </w:pPr>
    </w:p>
    <w:p w14:paraId="6A16BCCA" w14:textId="77777777" w:rsidR="00BD4AD7" w:rsidRDefault="00BD4AD7" w:rsidP="00BD4AD7">
      <w:pPr>
        <w:jc w:val="center"/>
        <w:rPr>
          <w:b/>
          <w:sz w:val="20"/>
          <w:szCs w:val="20"/>
        </w:rPr>
      </w:pPr>
    </w:p>
    <w:p w14:paraId="05557B8F" w14:textId="77777777" w:rsidR="00BD4AD7" w:rsidRDefault="00BD4AD7" w:rsidP="00BD4AD7">
      <w:pPr>
        <w:jc w:val="center"/>
        <w:rPr>
          <w:b/>
          <w:sz w:val="20"/>
          <w:szCs w:val="20"/>
        </w:rPr>
      </w:pPr>
    </w:p>
    <w:p w14:paraId="3B71DF30" w14:textId="77777777" w:rsidR="00BD4AD7" w:rsidRDefault="00BD4AD7" w:rsidP="00BD4AD7">
      <w:pPr>
        <w:jc w:val="center"/>
        <w:rPr>
          <w:b/>
          <w:sz w:val="20"/>
          <w:szCs w:val="20"/>
        </w:rPr>
      </w:pPr>
    </w:p>
    <w:p w14:paraId="1A8BFDCB" w14:textId="77777777" w:rsidR="00BD4AD7" w:rsidRDefault="00BD4AD7" w:rsidP="00BD4AD7">
      <w:pPr>
        <w:jc w:val="center"/>
        <w:rPr>
          <w:b/>
          <w:sz w:val="20"/>
          <w:szCs w:val="20"/>
        </w:rPr>
      </w:pPr>
    </w:p>
    <w:p w14:paraId="079427EC" w14:textId="77777777" w:rsidR="00BD4AD7" w:rsidRDefault="00BD4AD7" w:rsidP="00BD4AD7">
      <w:pPr>
        <w:jc w:val="center"/>
        <w:rPr>
          <w:b/>
          <w:sz w:val="20"/>
          <w:szCs w:val="20"/>
        </w:rPr>
      </w:pPr>
    </w:p>
    <w:p w14:paraId="59CC2DAC" w14:textId="77777777" w:rsidR="00BD4AD7" w:rsidRDefault="00BD4AD7" w:rsidP="00BD4AD7">
      <w:pPr>
        <w:jc w:val="center"/>
        <w:rPr>
          <w:b/>
          <w:sz w:val="20"/>
          <w:szCs w:val="20"/>
        </w:rPr>
      </w:pPr>
    </w:p>
    <w:p w14:paraId="09010E62" w14:textId="77777777" w:rsidR="00BD4AD7" w:rsidRDefault="00BD4AD7" w:rsidP="00BD4AD7">
      <w:pPr>
        <w:jc w:val="center"/>
        <w:rPr>
          <w:b/>
          <w:sz w:val="20"/>
          <w:szCs w:val="20"/>
        </w:rPr>
      </w:pPr>
    </w:p>
    <w:p w14:paraId="0891727D" w14:textId="77777777" w:rsidR="00BD4AD7" w:rsidRDefault="00BD4AD7" w:rsidP="00BD4AD7">
      <w:pPr>
        <w:jc w:val="center"/>
        <w:rPr>
          <w:b/>
          <w:sz w:val="20"/>
          <w:szCs w:val="20"/>
        </w:rPr>
      </w:pPr>
    </w:p>
    <w:p w14:paraId="4EE1D151" w14:textId="77777777" w:rsidR="00BD4AD7" w:rsidRDefault="00BD4AD7" w:rsidP="00BD4AD7">
      <w:pPr>
        <w:jc w:val="center"/>
        <w:rPr>
          <w:b/>
          <w:sz w:val="20"/>
          <w:szCs w:val="20"/>
        </w:rPr>
      </w:pPr>
    </w:p>
    <w:p w14:paraId="4827FB33" w14:textId="77777777" w:rsidR="00BD4AD7" w:rsidRDefault="00BD4AD7" w:rsidP="00BD4AD7">
      <w:pPr>
        <w:jc w:val="center"/>
        <w:rPr>
          <w:b/>
          <w:sz w:val="20"/>
          <w:szCs w:val="20"/>
        </w:rPr>
      </w:pPr>
    </w:p>
    <w:p w14:paraId="40DCA726" w14:textId="77777777" w:rsidR="00BD4AD7" w:rsidRDefault="00BD4AD7" w:rsidP="00BD4AD7">
      <w:pPr>
        <w:jc w:val="center"/>
        <w:rPr>
          <w:b/>
          <w:sz w:val="20"/>
          <w:szCs w:val="20"/>
        </w:rPr>
      </w:pPr>
    </w:p>
    <w:p w14:paraId="6C052B8D" w14:textId="77777777" w:rsidR="00BD4AD7" w:rsidRDefault="00BD4AD7" w:rsidP="00BD4AD7">
      <w:pPr>
        <w:jc w:val="center"/>
        <w:rPr>
          <w:b/>
          <w:sz w:val="20"/>
          <w:szCs w:val="20"/>
        </w:rPr>
      </w:pPr>
    </w:p>
    <w:p w14:paraId="1D64BCC2" w14:textId="77777777" w:rsidR="00BD4AD7" w:rsidRDefault="00BD4AD7" w:rsidP="00BD4AD7">
      <w:pPr>
        <w:jc w:val="center"/>
        <w:rPr>
          <w:b/>
          <w:sz w:val="20"/>
          <w:szCs w:val="20"/>
        </w:rPr>
      </w:pPr>
    </w:p>
    <w:p w14:paraId="3CAA0DC2" w14:textId="77777777" w:rsidR="00BD4AD7" w:rsidRDefault="00BD4AD7" w:rsidP="00BD4AD7">
      <w:pPr>
        <w:jc w:val="center"/>
        <w:rPr>
          <w:b/>
          <w:sz w:val="20"/>
          <w:szCs w:val="20"/>
        </w:rPr>
      </w:pPr>
    </w:p>
    <w:p w14:paraId="62DE968E" w14:textId="77777777" w:rsidR="00BD4AD7" w:rsidRDefault="00BD4AD7" w:rsidP="00BD4AD7">
      <w:pPr>
        <w:jc w:val="center"/>
        <w:rPr>
          <w:b/>
          <w:sz w:val="20"/>
          <w:szCs w:val="20"/>
        </w:rPr>
      </w:pPr>
    </w:p>
    <w:p w14:paraId="10429F94" w14:textId="77777777" w:rsidR="00BD4AD7" w:rsidRDefault="00BD4AD7" w:rsidP="00BD4AD7">
      <w:pPr>
        <w:jc w:val="center"/>
        <w:rPr>
          <w:b/>
          <w:sz w:val="20"/>
          <w:szCs w:val="20"/>
        </w:rPr>
      </w:pPr>
    </w:p>
    <w:p w14:paraId="66F0AA02" w14:textId="77777777" w:rsidR="00BD4AD7" w:rsidRDefault="00BD4AD7" w:rsidP="00BD4AD7">
      <w:pPr>
        <w:jc w:val="center"/>
        <w:rPr>
          <w:b/>
          <w:sz w:val="20"/>
          <w:szCs w:val="20"/>
        </w:rPr>
      </w:pPr>
    </w:p>
    <w:p w14:paraId="39B7063D" w14:textId="77777777" w:rsidR="00BD4AD7" w:rsidRDefault="00BD4AD7" w:rsidP="00BD4AD7">
      <w:pPr>
        <w:jc w:val="center"/>
        <w:rPr>
          <w:b/>
          <w:sz w:val="20"/>
          <w:szCs w:val="20"/>
        </w:rPr>
      </w:pPr>
    </w:p>
    <w:p w14:paraId="3D772123" w14:textId="77777777" w:rsidR="00BD4AD7" w:rsidRDefault="00BD4AD7" w:rsidP="00BD4AD7">
      <w:pPr>
        <w:jc w:val="center"/>
        <w:rPr>
          <w:b/>
          <w:sz w:val="20"/>
          <w:szCs w:val="20"/>
        </w:rPr>
      </w:pPr>
    </w:p>
    <w:p w14:paraId="1E3F006D" w14:textId="77777777" w:rsidR="00BD4AD7" w:rsidRDefault="00BD4AD7" w:rsidP="00BD4AD7"/>
    <w:p w14:paraId="72001EBA" w14:textId="77777777" w:rsidR="00BD4AD7" w:rsidRDefault="00BD4AD7" w:rsidP="00BD4AD7"/>
    <w:p w14:paraId="09A7AA34" w14:textId="16176D54" w:rsidR="00BD4AD7" w:rsidRDefault="00BD4AD7" w:rsidP="00BD4AD7">
      <w:pPr>
        <w:jc w:val="center"/>
        <w:rPr>
          <w:b/>
          <w:sz w:val="20"/>
          <w:szCs w:val="20"/>
        </w:rPr>
      </w:pPr>
      <w:r w:rsidRPr="00A453AB">
        <w:rPr>
          <w:b/>
          <w:sz w:val="20"/>
          <w:szCs w:val="20"/>
        </w:rPr>
        <w:t xml:space="preserve">Тематическое и </w:t>
      </w:r>
      <w:r>
        <w:rPr>
          <w:b/>
          <w:sz w:val="20"/>
          <w:szCs w:val="20"/>
        </w:rPr>
        <w:t xml:space="preserve">поурочное планирование (физика 8а </w:t>
      </w:r>
      <w:r w:rsidRPr="00A453AB">
        <w:rPr>
          <w:b/>
          <w:sz w:val="20"/>
          <w:szCs w:val="20"/>
        </w:rPr>
        <w:t xml:space="preserve"> класс)</w:t>
      </w:r>
    </w:p>
    <w:tbl>
      <w:tblPr>
        <w:tblStyle w:val="a3"/>
        <w:tblW w:w="10601" w:type="dxa"/>
        <w:tblInd w:w="-431" w:type="dxa"/>
        <w:tblLook w:val="04A0" w:firstRow="1" w:lastRow="0" w:firstColumn="1" w:lastColumn="0" w:noHBand="0" w:noVBand="1"/>
      </w:tblPr>
      <w:tblGrid>
        <w:gridCol w:w="800"/>
        <w:gridCol w:w="2204"/>
        <w:gridCol w:w="4048"/>
        <w:gridCol w:w="2433"/>
        <w:gridCol w:w="1116"/>
      </w:tblGrid>
      <w:tr w:rsidR="00BD4AD7" w14:paraId="0525ADA9" w14:textId="77777777" w:rsidTr="003C1488">
        <w:tc>
          <w:tcPr>
            <w:tcW w:w="800" w:type="dxa"/>
          </w:tcPr>
          <w:p w14:paraId="00393E46" w14:textId="77777777" w:rsidR="00BD4AD7" w:rsidRDefault="00BD4AD7" w:rsidP="003C1488">
            <w:pPr>
              <w:jc w:val="center"/>
            </w:pPr>
            <w:r>
              <w:t>№ урока</w:t>
            </w:r>
          </w:p>
        </w:tc>
        <w:tc>
          <w:tcPr>
            <w:tcW w:w="2204" w:type="dxa"/>
          </w:tcPr>
          <w:p w14:paraId="2F16AB71" w14:textId="77777777" w:rsidR="00BD4AD7" w:rsidRDefault="00BD4AD7" w:rsidP="003C1488">
            <w:pPr>
              <w:jc w:val="center"/>
            </w:pPr>
            <w:r>
              <w:t>Тема</w:t>
            </w:r>
          </w:p>
        </w:tc>
        <w:tc>
          <w:tcPr>
            <w:tcW w:w="4048" w:type="dxa"/>
          </w:tcPr>
          <w:p w14:paraId="13BBE7BF" w14:textId="77777777" w:rsidR="00BD4AD7" w:rsidRDefault="00BD4AD7" w:rsidP="003C1488">
            <w:pPr>
              <w:jc w:val="center"/>
            </w:pPr>
            <w:r>
              <w:t>Содержание урока</w:t>
            </w:r>
          </w:p>
        </w:tc>
        <w:tc>
          <w:tcPr>
            <w:tcW w:w="2433" w:type="dxa"/>
          </w:tcPr>
          <w:p w14:paraId="2AB63625" w14:textId="77777777" w:rsidR="00BD4AD7" w:rsidRDefault="00BD4AD7" w:rsidP="003C1488">
            <w:pPr>
              <w:jc w:val="center"/>
            </w:pPr>
            <w:r>
              <w:t>Вид деятельности ученика</w:t>
            </w:r>
          </w:p>
        </w:tc>
        <w:tc>
          <w:tcPr>
            <w:tcW w:w="1116" w:type="dxa"/>
          </w:tcPr>
          <w:p w14:paraId="2B480647" w14:textId="77777777" w:rsidR="00BD4AD7" w:rsidRDefault="00BD4AD7" w:rsidP="003C1488">
            <w:pPr>
              <w:jc w:val="center"/>
            </w:pPr>
            <w:r>
              <w:t>Дата</w:t>
            </w:r>
          </w:p>
        </w:tc>
      </w:tr>
      <w:tr w:rsidR="00BD4AD7" w14:paraId="382BE075" w14:textId="77777777" w:rsidTr="003C1488">
        <w:tc>
          <w:tcPr>
            <w:tcW w:w="10601" w:type="dxa"/>
            <w:gridSpan w:val="5"/>
          </w:tcPr>
          <w:tbl>
            <w:tblPr>
              <w:tblW w:w="0" w:type="auto"/>
              <w:tblBorders>
                <w:top w:val="nil"/>
                <w:left w:val="nil"/>
                <w:bottom w:val="nil"/>
                <w:right w:val="nil"/>
              </w:tblBorders>
              <w:tblLook w:val="0000" w:firstRow="0" w:lastRow="0" w:firstColumn="0" w:lastColumn="0" w:noHBand="0" w:noVBand="0"/>
            </w:tblPr>
            <w:tblGrid>
              <w:gridCol w:w="5696"/>
              <w:gridCol w:w="222"/>
            </w:tblGrid>
            <w:tr w:rsidR="00BD4AD7" w:rsidRPr="004F385B" w14:paraId="45929B3D" w14:textId="77777777" w:rsidTr="003C1488">
              <w:trPr>
                <w:trHeight w:val="103"/>
              </w:trPr>
              <w:tc>
                <w:tcPr>
                  <w:tcW w:w="0" w:type="auto"/>
                </w:tcPr>
                <w:p w14:paraId="1183D409" w14:textId="29A7CA90" w:rsidR="00BD4AD7" w:rsidRPr="004F385B" w:rsidRDefault="00BD4AD7" w:rsidP="003C1488">
                  <w:pPr>
                    <w:autoSpaceDE w:val="0"/>
                    <w:autoSpaceDN w:val="0"/>
                    <w:adjustRightInd w:val="0"/>
                    <w:rPr>
                      <w:rFonts w:ascii="Calibri" w:eastAsiaTheme="minorHAnsi" w:hAnsi="Calibri" w:cs="Calibri"/>
                      <w:color w:val="000000"/>
                      <w:sz w:val="18"/>
                      <w:szCs w:val="18"/>
                      <w:lang w:eastAsia="en-US"/>
                    </w:rPr>
                  </w:pPr>
                  <w:r>
                    <w:rPr>
                      <w:rFonts w:ascii="Calibri" w:eastAsiaTheme="minorHAnsi" w:hAnsi="Calibri" w:cs="Calibri"/>
                      <w:color w:val="000000"/>
                      <w:sz w:val="18"/>
                      <w:szCs w:val="18"/>
                      <w:lang w:eastAsia="en-US"/>
                    </w:rPr>
                    <w:t xml:space="preserve">                                                                                    </w:t>
                  </w:r>
                  <w:r w:rsidRPr="004F385B">
                    <w:rPr>
                      <w:rFonts w:ascii="Calibri" w:eastAsiaTheme="minorHAnsi" w:hAnsi="Calibri" w:cs="Calibri"/>
                      <w:color w:val="000000"/>
                      <w:sz w:val="18"/>
                      <w:szCs w:val="18"/>
                      <w:lang w:eastAsia="en-US"/>
                    </w:rPr>
                    <w:t>ТЕПЛОВЫЕ ЯВЛЕНИЯ (2</w:t>
                  </w:r>
                  <w:r w:rsidR="006A4141">
                    <w:rPr>
                      <w:rFonts w:ascii="Calibri" w:eastAsiaTheme="minorHAnsi" w:hAnsi="Calibri" w:cs="Calibri"/>
                      <w:color w:val="000000"/>
                      <w:sz w:val="18"/>
                      <w:szCs w:val="18"/>
                      <w:lang w:eastAsia="en-US"/>
                    </w:rPr>
                    <w:t>4</w:t>
                  </w:r>
                  <w:r w:rsidRPr="004F385B">
                    <w:rPr>
                      <w:rFonts w:ascii="Calibri" w:eastAsiaTheme="minorHAnsi" w:hAnsi="Calibri" w:cs="Calibri"/>
                      <w:color w:val="000000"/>
                      <w:sz w:val="18"/>
                      <w:szCs w:val="18"/>
                      <w:lang w:eastAsia="en-US"/>
                    </w:rPr>
                    <w:t xml:space="preserve"> ч)</w:t>
                  </w:r>
                </w:p>
              </w:tc>
              <w:tc>
                <w:tcPr>
                  <w:tcW w:w="0" w:type="auto"/>
                </w:tcPr>
                <w:p w14:paraId="096A141F" w14:textId="77777777" w:rsidR="00BD4AD7" w:rsidRPr="004F385B" w:rsidRDefault="00BD4AD7" w:rsidP="003C1488">
                  <w:pPr>
                    <w:autoSpaceDE w:val="0"/>
                    <w:autoSpaceDN w:val="0"/>
                    <w:adjustRightInd w:val="0"/>
                    <w:rPr>
                      <w:rFonts w:ascii="Calibri" w:eastAsiaTheme="minorHAnsi" w:hAnsi="Calibri" w:cs="Calibri"/>
                      <w:color w:val="000000"/>
                      <w:sz w:val="18"/>
                      <w:szCs w:val="18"/>
                      <w:lang w:eastAsia="en-US"/>
                    </w:rPr>
                  </w:pPr>
                </w:p>
              </w:tc>
            </w:tr>
          </w:tbl>
          <w:p w14:paraId="245A52EC" w14:textId="77777777" w:rsidR="00BD4AD7" w:rsidRDefault="00BD4AD7" w:rsidP="003C1488">
            <w:pPr>
              <w:jc w:val="center"/>
            </w:pPr>
          </w:p>
        </w:tc>
      </w:tr>
      <w:tr w:rsidR="00BD4AD7" w14:paraId="0796B159" w14:textId="77777777" w:rsidTr="003C1488">
        <w:tc>
          <w:tcPr>
            <w:tcW w:w="800" w:type="dxa"/>
          </w:tcPr>
          <w:p w14:paraId="064EAF3D" w14:textId="77777777" w:rsidR="00BD4AD7" w:rsidRDefault="00BD4AD7" w:rsidP="003C1488">
            <w:pPr>
              <w:jc w:val="center"/>
            </w:pPr>
            <w:r w:rsidRPr="00481D35">
              <w:rPr>
                <w:sz w:val="20"/>
              </w:rPr>
              <w:t>1.</w:t>
            </w:r>
          </w:p>
        </w:tc>
        <w:tc>
          <w:tcPr>
            <w:tcW w:w="2204" w:type="dxa"/>
          </w:tcPr>
          <w:p w14:paraId="13A57C9F" w14:textId="77777777" w:rsidR="00BD4AD7" w:rsidRDefault="00BD4AD7" w:rsidP="003C1488">
            <w:r w:rsidRPr="004F385B">
              <w:rPr>
                <w:sz w:val="20"/>
              </w:rPr>
              <w:t>Тепловые явления. Температура</w:t>
            </w: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BD4AD7" w:rsidRPr="004F385B" w14:paraId="030FE39E" w14:textId="77777777" w:rsidTr="003C1488">
              <w:trPr>
                <w:trHeight w:val="1571"/>
              </w:trPr>
              <w:tc>
                <w:tcPr>
                  <w:tcW w:w="0" w:type="auto"/>
                </w:tcPr>
                <w:p w14:paraId="4EAAA1D9" w14:textId="77777777" w:rsidR="00BD4AD7" w:rsidRPr="004F385B"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4F385B">
                    <w:rPr>
                      <w:rFonts w:ascii="Century Schoolbook" w:eastAsiaTheme="minorHAnsi" w:hAnsi="Century Schoolbook" w:cs="Century Schoolbook"/>
                      <w:color w:val="000000"/>
                      <w:sz w:val="19"/>
                      <w:szCs w:val="19"/>
                      <w:lang w:eastAsia="en-US"/>
                    </w:rPr>
                    <w:t xml:space="preserve">Примеры тепловых и электрических явлений. Особенности движения молекул. Связь температуры тела и скорости движе^' ния его молекул. Движение молекул в газах, жидкостях и твердых телах. Превращение энергии тела в механических процессах. </w:t>
                  </w:r>
                  <w:r w:rsidRPr="004F385B">
                    <w:rPr>
                      <w:rFonts w:ascii="Century Schoolbook" w:eastAsiaTheme="minorHAnsi" w:hAnsi="Century Schoolbook" w:cs="Century Schoolbook"/>
                      <w:b/>
                      <w:bCs/>
                      <w:i/>
                      <w:iCs/>
                      <w:color w:val="000000"/>
                      <w:sz w:val="18"/>
                      <w:szCs w:val="18"/>
                      <w:lang w:eastAsia="en-US"/>
                    </w:rPr>
                    <w:t xml:space="preserve">Демонстрации. </w:t>
                  </w:r>
                  <w:r w:rsidRPr="004F385B">
                    <w:rPr>
                      <w:rFonts w:ascii="Century Schoolbook" w:eastAsiaTheme="minorHAnsi" w:hAnsi="Century Schoolbook" w:cs="Century Schoolbook"/>
                      <w:color w:val="000000"/>
                      <w:sz w:val="19"/>
                      <w:szCs w:val="19"/>
                      <w:lang w:eastAsia="en-US"/>
                    </w:rPr>
                    <w:t xml:space="preserve">Принцип действия термометра. Наблюдение за движением частиц с использованием механической модели броуновского движения. Колебания </w:t>
                  </w:r>
                  <w:r w:rsidRPr="004F385B">
                    <w:rPr>
                      <w:rFonts w:ascii="Century Schoolbook" w:eastAsiaTheme="minorHAnsi" w:hAnsi="Century Schoolbook" w:cs="Century Schoolbook"/>
                      <w:color w:val="000000"/>
                      <w:sz w:val="19"/>
                      <w:szCs w:val="19"/>
                      <w:lang w:eastAsia="en-US"/>
                    </w:rPr>
                    <w:lastRenderedPageBreak/>
                    <w:t>математического и пружинного маятника. Падение стального и пластилинового шарика на стальную и покрытую пластилином пластину</w:t>
                  </w:r>
                </w:p>
              </w:tc>
            </w:tr>
          </w:tbl>
          <w:p w14:paraId="139BD973" w14:textId="77777777" w:rsidR="00BD4AD7" w:rsidRDefault="00BD4AD7" w:rsidP="003C1488">
            <w:pPr>
              <w:jc w:val="cente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BD4AD7" w:rsidRPr="004F385B" w14:paraId="7652FAA9" w14:textId="77777777" w:rsidTr="003C1488">
              <w:trPr>
                <w:trHeight w:val="1040"/>
              </w:trPr>
              <w:tc>
                <w:tcPr>
                  <w:tcW w:w="0" w:type="auto"/>
                </w:tcPr>
                <w:p w14:paraId="5CF1DB55" w14:textId="77777777" w:rsidR="00BD4AD7" w:rsidRPr="004F385B"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4F385B">
                    <w:rPr>
                      <w:rFonts w:ascii="Century Schoolbook" w:eastAsiaTheme="minorHAnsi" w:hAnsi="Century Schoolbook" w:cs="Century Schoolbook"/>
                      <w:color w:val="000000"/>
                      <w:sz w:val="19"/>
                      <w:szCs w:val="19"/>
                      <w:lang w:eastAsia="en-US"/>
                    </w:rPr>
                    <w:lastRenderedPageBreak/>
                    <w:t>— Различать тепловые явления;</w:t>
                  </w:r>
                </w:p>
                <w:p w14:paraId="45783275" w14:textId="77777777" w:rsidR="00BD4AD7" w:rsidRPr="004F385B"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4F385B">
                    <w:rPr>
                      <w:rFonts w:ascii="Century Schoolbook" w:eastAsiaTheme="minorHAnsi" w:hAnsi="Century Schoolbook" w:cs="Century Schoolbook"/>
                      <w:color w:val="000000"/>
                      <w:sz w:val="19"/>
                      <w:szCs w:val="19"/>
                      <w:lang w:eastAsia="en-US"/>
                    </w:rPr>
                    <w:t>— анализировать зависимость температуры тела от скорости движения его молекул;</w:t>
                  </w:r>
                </w:p>
                <w:p w14:paraId="2F347F88" w14:textId="77777777" w:rsidR="00BD4AD7" w:rsidRPr="004F385B"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4F385B">
                    <w:rPr>
                      <w:rFonts w:ascii="Century Schoolbook" w:eastAsiaTheme="minorHAnsi" w:hAnsi="Century Schoolbook" w:cs="Century Schoolbook"/>
                      <w:color w:val="000000"/>
                      <w:sz w:val="19"/>
                      <w:szCs w:val="19"/>
                      <w:lang w:eastAsia="en-US"/>
                    </w:rPr>
                    <w:t xml:space="preserve">— наблюдать и исследовать превращение энергии тела в механических </w:t>
                  </w:r>
                  <w:r w:rsidRPr="004F385B">
                    <w:rPr>
                      <w:rFonts w:ascii="Century Schoolbook" w:eastAsiaTheme="minorHAnsi" w:hAnsi="Century Schoolbook" w:cs="Century Schoolbook"/>
                      <w:color w:val="000000"/>
                      <w:sz w:val="19"/>
                      <w:szCs w:val="19"/>
                      <w:lang w:eastAsia="en-US"/>
                    </w:rPr>
                    <w:lastRenderedPageBreak/>
                    <w:t>процессах;</w:t>
                  </w:r>
                </w:p>
                <w:p w14:paraId="0C0D53C2" w14:textId="77777777" w:rsidR="00BD4AD7" w:rsidRPr="004F385B"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4F385B">
                    <w:rPr>
                      <w:rFonts w:ascii="Century Schoolbook" w:eastAsiaTheme="minorHAnsi" w:hAnsi="Century Schoolbook" w:cs="Century Schoolbook"/>
                      <w:color w:val="000000"/>
                      <w:sz w:val="19"/>
                      <w:szCs w:val="19"/>
                      <w:lang w:eastAsia="en-US"/>
                    </w:rPr>
                    <w:t>— приводить примеры превращения энергии при подъеме тела, при его падении</w:t>
                  </w:r>
                </w:p>
              </w:tc>
            </w:tr>
          </w:tbl>
          <w:p w14:paraId="686726A5" w14:textId="77777777" w:rsidR="00BD4AD7" w:rsidRDefault="00BD4AD7" w:rsidP="003C1488">
            <w:pPr>
              <w:jc w:val="center"/>
            </w:pPr>
          </w:p>
        </w:tc>
        <w:tc>
          <w:tcPr>
            <w:tcW w:w="1116" w:type="dxa"/>
          </w:tcPr>
          <w:p w14:paraId="58426E84" w14:textId="732254BA" w:rsidR="00BD4AD7" w:rsidRDefault="00BD4AD7" w:rsidP="003C1488">
            <w:pPr>
              <w:jc w:val="center"/>
            </w:pPr>
          </w:p>
        </w:tc>
      </w:tr>
      <w:tr w:rsidR="00BD4AD7" w14:paraId="32D59960" w14:textId="77777777" w:rsidTr="003C1488">
        <w:tc>
          <w:tcPr>
            <w:tcW w:w="800" w:type="dxa"/>
          </w:tcPr>
          <w:p w14:paraId="3B1E4C52" w14:textId="77777777" w:rsidR="00BD4AD7" w:rsidRPr="00481D35" w:rsidRDefault="00BD4AD7" w:rsidP="003C1488">
            <w:pPr>
              <w:jc w:val="center"/>
              <w:rPr>
                <w:sz w:val="20"/>
              </w:rPr>
            </w:pPr>
            <w:r>
              <w:rPr>
                <w:sz w:val="20"/>
              </w:rPr>
              <w:lastRenderedPageBreak/>
              <w:t>2.</w:t>
            </w:r>
          </w:p>
        </w:tc>
        <w:tc>
          <w:tcPr>
            <w:tcW w:w="2204" w:type="dxa"/>
          </w:tcPr>
          <w:p w14:paraId="1462A6FB" w14:textId="77777777" w:rsidR="00BD4AD7" w:rsidRPr="00771EFA" w:rsidRDefault="00BD4AD7" w:rsidP="003C1488">
            <w:r w:rsidRPr="00771EFA">
              <w:rPr>
                <w:sz w:val="20"/>
              </w:rPr>
              <w:t>Внутренняя энергия. Способы изменения внутренней энергии</w:t>
            </w: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BD4AD7" w:rsidRPr="00771EFA" w14:paraId="56839CD6" w14:textId="77777777" w:rsidTr="003C1488">
              <w:trPr>
                <w:trHeight w:val="562"/>
              </w:trPr>
              <w:tc>
                <w:tcPr>
                  <w:tcW w:w="0" w:type="auto"/>
                </w:tcPr>
                <w:p w14:paraId="27AC9FB6" w14:textId="77777777" w:rsidR="00BD4AD7" w:rsidRPr="00771EFA" w:rsidRDefault="00BD4AD7" w:rsidP="003C1488">
                  <w:pPr>
                    <w:rPr>
                      <w:rFonts w:ascii="Century Schoolbook" w:eastAsiaTheme="minorHAnsi" w:hAnsi="Century Schoolbook" w:cs="Century Schoolbook"/>
                      <w:color w:val="000000"/>
                      <w:lang w:eastAsia="en-US"/>
                    </w:rPr>
                  </w:pPr>
                  <w:r w:rsidRPr="00771EFA">
                    <w:rPr>
                      <w:rFonts w:ascii="Century Schoolbook" w:eastAsiaTheme="minorHAnsi" w:hAnsi="Century Schoolbook" w:cs="Century Schoolbook"/>
                      <w:b/>
                      <w:bCs/>
                      <w:color w:val="000000"/>
                      <w:sz w:val="19"/>
                      <w:szCs w:val="19"/>
                      <w:lang w:eastAsia="en-US"/>
                    </w:rPr>
                    <w:t>Увеличение внутренней энергии тела путем совершения работы над ним или ее уменьшение при совершении работы телом. Изменение внутренней энергии тела путем теплопередачи.</w:t>
                  </w:r>
                  <w:r w:rsidRPr="00771EFA">
                    <w:rPr>
                      <w:rFonts w:ascii="Century Schoolbook" w:eastAsiaTheme="minorHAnsi" w:hAnsi="Century Schoolbook" w:cs="Century Schoolbook"/>
                      <w:color w:val="000000"/>
                      <w:lang w:eastAsia="en-US"/>
                    </w:rPr>
                    <w:t xml:space="preserve"> </w:t>
                  </w:r>
                </w:p>
                <w:tbl>
                  <w:tblPr>
                    <w:tblW w:w="0" w:type="auto"/>
                    <w:tblBorders>
                      <w:top w:val="nil"/>
                      <w:left w:val="nil"/>
                      <w:bottom w:val="nil"/>
                      <w:right w:val="nil"/>
                    </w:tblBorders>
                    <w:tblLook w:val="0000" w:firstRow="0" w:lastRow="0" w:firstColumn="0" w:lastColumn="0" w:noHBand="0" w:noVBand="0"/>
                  </w:tblPr>
                  <w:tblGrid>
                    <w:gridCol w:w="3616"/>
                  </w:tblGrid>
                  <w:tr w:rsidR="00BD4AD7" w:rsidRPr="00771EFA" w14:paraId="2270AF09" w14:textId="77777777" w:rsidTr="003C1488">
                    <w:trPr>
                      <w:trHeight w:val="429"/>
                    </w:trPr>
                    <w:tc>
                      <w:tcPr>
                        <w:tcW w:w="0" w:type="auto"/>
                      </w:tcPr>
                      <w:p w14:paraId="2477C942" w14:textId="77777777" w:rsidR="00BD4AD7" w:rsidRPr="00771EFA"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771EFA">
                          <w:rPr>
                            <w:rFonts w:ascii="Century Schoolbook" w:eastAsiaTheme="minorHAnsi" w:hAnsi="Century Schoolbook" w:cs="Century Schoolbook"/>
                            <w:b/>
                            <w:bCs/>
                            <w:i/>
                            <w:iCs/>
                            <w:color w:val="000000"/>
                            <w:sz w:val="18"/>
                            <w:szCs w:val="18"/>
                            <w:lang w:eastAsia="en-US"/>
                          </w:rPr>
                          <w:t xml:space="preserve">Демонстрации. </w:t>
                        </w:r>
                        <w:r w:rsidRPr="00771EFA">
                          <w:rPr>
                            <w:rFonts w:ascii="Century Schoolbook" w:eastAsiaTheme="minorHAnsi" w:hAnsi="Century Schoolbook" w:cs="Century Schoolbook"/>
                            <w:color w:val="000000"/>
                            <w:sz w:val="19"/>
                            <w:szCs w:val="19"/>
                            <w:lang w:eastAsia="en-US"/>
                          </w:rPr>
                          <w:t xml:space="preserve">Нагревание тел при совершении работы: при ударе, при трении. </w:t>
                        </w:r>
                        <w:r w:rsidRPr="00771EFA">
                          <w:rPr>
                            <w:rFonts w:ascii="Century Schoolbook" w:eastAsiaTheme="minorHAnsi" w:hAnsi="Century Schoolbook" w:cs="Century Schoolbook"/>
                            <w:b/>
                            <w:bCs/>
                            <w:i/>
                            <w:iCs/>
                            <w:color w:val="000000"/>
                            <w:sz w:val="18"/>
                            <w:szCs w:val="18"/>
                            <w:lang w:eastAsia="en-US"/>
                          </w:rPr>
                          <w:t xml:space="preserve">Опыты. </w:t>
                        </w:r>
                        <w:r w:rsidRPr="00771EFA">
                          <w:rPr>
                            <w:rFonts w:ascii="Century Schoolbook" w:eastAsiaTheme="minorHAnsi" w:hAnsi="Century Schoolbook" w:cs="Century Schoolbook"/>
                            <w:color w:val="000000"/>
                            <w:sz w:val="19"/>
                            <w:szCs w:val="19"/>
                            <w:lang w:eastAsia="en-US"/>
                          </w:rPr>
                          <w:t>Нагревание стальной спицы при перемещении надетой на нее пробки</w:t>
                        </w:r>
                      </w:p>
                    </w:tc>
                  </w:tr>
                </w:tbl>
                <w:p w14:paraId="57F7BFBD" w14:textId="77777777" w:rsidR="00BD4AD7" w:rsidRPr="00771EFA"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p>
              </w:tc>
            </w:tr>
          </w:tbl>
          <w:p w14:paraId="12249C28" w14:textId="77777777" w:rsidR="00BD4AD7" w:rsidRDefault="00BD4AD7" w:rsidP="003C1488">
            <w:pPr>
              <w:jc w:val="cente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BD4AD7" w:rsidRPr="00481D35" w14:paraId="7C4EB5E0" w14:textId="77777777" w:rsidTr="003C1488">
              <w:trPr>
                <w:trHeight w:val="511"/>
              </w:trPr>
              <w:tc>
                <w:tcPr>
                  <w:tcW w:w="0" w:type="auto"/>
                </w:tcPr>
                <w:p w14:paraId="218758EA" w14:textId="77777777" w:rsidR="00BD4AD7" w:rsidRPr="00481D35"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481D35">
                    <w:rPr>
                      <w:rFonts w:ascii="Century Schoolbook" w:eastAsiaTheme="minorHAnsi" w:hAnsi="Century Schoolbook" w:cs="Century Schoolbook"/>
                      <w:color w:val="000000"/>
                      <w:sz w:val="19"/>
                      <w:szCs w:val="19"/>
                      <w:lang w:eastAsia="en-US"/>
                    </w:rPr>
                    <w:t>— Объяснять изменение внутренней энергии тела, когда над ним совершают работу или тело совершает работу;</w:t>
                  </w:r>
                </w:p>
                <w:p w14:paraId="606ACD31" w14:textId="77777777" w:rsidR="00BD4AD7" w:rsidRPr="00481D35"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481D35">
                    <w:rPr>
                      <w:rFonts w:ascii="Century Schoolbook" w:eastAsiaTheme="minorHAnsi" w:hAnsi="Century Schoolbook" w:cs="Century Schoolbook"/>
                      <w:color w:val="000000"/>
                      <w:sz w:val="19"/>
                      <w:szCs w:val="19"/>
                      <w:lang w:eastAsia="en-US"/>
                    </w:rPr>
                    <w:t>— перечислять способы изменения внутренней энергии;</w:t>
                  </w:r>
                </w:p>
              </w:tc>
            </w:tr>
            <w:tr w:rsidR="00BD4AD7" w:rsidRPr="00481D35" w14:paraId="7CE9AF4A" w14:textId="77777777" w:rsidTr="003C1488">
              <w:trPr>
                <w:trHeight w:val="504"/>
              </w:trPr>
              <w:tc>
                <w:tcPr>
                  <w:tcW w:w="0" w:type="auto"/>
                </w:tcPr>
                <w:p w14:paraId="72A453D9" w14:textId="77777777" w:rsidR="00BD4AD7" w:rsidRPr="00481D35"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481D35">
                    <w:rPr>
                      <w:rFonts w:ascii="Century Schoolbook" w:eastAsiaTheme="minorHAnsi" w:hAnsi="Century Schoolbook" w:cs="Century Schoolbook"/>
                      <w:color w:val="000000"/>
                      <w:sz w:val="19"/>
                      <w:szCs w:val="19"/>
                      <w:lang w:eastAsia="en-US"/>
                    </w:rPr>
                    <w:t>— приводить примеры изменения внутренней энергии тела путем совершения работы и теплопередачи;</w:t>
                  </w:r>
                </w:p>
                <w:p w14:paraId="2531A73E" w14:textId="77777777" w:rsidR="00BD4AD7" w:rsidRPr="00481D35"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481D35">
                    <w:rPr>
                      <w:rFonts w:ascii="Century Schoolbook" w:eastAsiaTheme="minorHAnsi" w:hAnsi="Century Schoolbook" w:cs="Century Schoolbook"/>
                      <w:color w:val="000000"/>
                      <w:sz w:val="19"/>
                      <w:szCs w:val="19"/>
                      <w:lang w:eastAsia="en-US"/>
                    </w:rPr>
                    <w:t>— проводить опыты по изменению внутренней энергии</w:t>
                  </w:r>
                </w:p>
              </w:tc>
            </w:tr>
          </w:tbl>
          <w:p w14:paraId="2BF6ABCF" w14:textId="77777777" w:rsidR="00BD4AD7" w:rsidRPr="00771EFA" w:rsidRDefault="00BD4AD7" w:rsidP="003C1488">
            <w:pPr>
              <w:jc w:val="center"/>
              <w:rPr>
                <w:sz w:val="20"/>
              </w:rPr>
            </w:pPr>
          </w:p>
        </w:tc>
        <w:tc>
          <w:tcPr>
            <w:tcW w:w="1116" w:type="dxa"/>
          </w:tcPr>
          <w:p w14:paraId="3129FCD7" w14:textId="07194A60" w:rsidR="00BD4AD7" w:rsidRPr="00771EFA" w:rsidRDefault="00BD4AD7" w:rsidP="003C1488">
            <w:pPr>
              <w:jc w:val="center"/>
              <w:rPr>
                <w:sz w:val="20"/>
              </w:rPr>
            </w:pPr>
          </w:p>
        </w:tc>
      </w:tr>
      <w:tr w:rsidR="00BD4AD7" w14:paraId="6DC4BE0A" w14:textId="77777777" w:rsidTr="003C1488">
        <w:tc>
          <w:tcPr>
            <w:tcW w:w="800" w:type="dxa"/>
          </w:tcPr>
          <w:p w14:paraId="4769C67A" w14:textId="77777777" w:rsidR="00BD4AD7" w:rsidRPr="00481D35" w:rsidRDefault="00BD4AD7" w:rsidP="003C1488">
            <w:pPr>
              <w:jc w:val="center"/>
              <w:rPr>
                <w:sz w:val="20"/>
              </w:rPr>
            </w:pPr>
            <w:r>
              <w:rPr>
                <w:sz w:val="20"/>
              </w:rPr>
              <w:t>3.</w:t>
            </w:r>
          </w:p>
        </w:tc>
        <w:tc>
          <w:tcPr>
            <w:tcW w:w="2204" w:type="dxa"/>
          </w:tcPr>
          <w:p w14:paraId="3FEFFE8D" w14:textId="77777777" w:rsidR="00BD4AD7" w:rsidRPr="00771EFA" w:rsidRDefault="00BD4AD7" w:rsidP="003C1488">
            <w:r w:rsidRPr="00771EFA">
              <w:rPr>
                <w:sz w:val="20"/>
                <w:szCs w:val="20"/>
              </w:rPr>
              <w:t>Виды теплопередачи. Примеры теплообмена в природе и технике.</w:t>
            </w: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BD4AD7" w:rsidRPr="00481D35" w14:paraId="593AF4E6" w14:textId="77777777" w:rsidTr="003C1488">
              <w:trPr>
                <w:trHeight w:val="747"/>
              </w:trPr>
              <w:tc>
                <w:tcPr>
                  <w:tcW w:w="0" w:type="auto"/>
                </w:tcPr>
                <w:p w14:paraId="750544F4" w14:textId="77777777" w:rsidR="00BD4AD7" w:rsidRPr="00481D35"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481D35">
                    <w:rPr>
                      <w:rFonts w:ascii="Century Schoolbook" w:eastAsiaTheme="minorHAnsi" w:hAnsi="Century Schoolbook" w:cs="Century Schoolbook"/>
                      <w:b/>
                      <w:bCs/>
                      <w:color w:val="000000"/>
                      <w:sz w:val="19"/>
                      <w:szCs w:val="19"/>
                      <w:lang w:eastAsia="en-US"/>
                    </w:rPr>
                    <w:t>Теплопроводность — один из видов теплопередачи. Различие теплопроводностей различных веществ.</w:t>
                  </w:r>
                </w:p>
                <w:p w14:paraId="66334DC2" w14:textId="77777777" w:rsidR="00BD4AD7" w:rsidRPr="00481D35"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481D35">
                    <w:rPr>
                      <w:rFonts w:ascii="Century Schoolbook" w:eastAsiaTheme="minorHAnsi" w:hAnsi="Century Schoolbook" w:cs="Century Schoolbook"/>
                      <w:b/>
                      <w:bCs/>
                      <w:i/>
                      <w:iCs/>
                      <w:color w:val="000000"/>
                      <w:sz w:val="18"/>
                      <w:szCs w:val="18"/>
                      <w:lang w:eastAsia="en-US"/>
                    </w:rPr>
                    <w:t xml:space="preserve">Демонстрации. </w:t>
                  </w:r>
                  <w:r w:rsidRPr="00481D35">
                    <w:rPr>
                      <w:rFonts w:ascii="Century Schoolbook" w:eastAsiaTheme="minorHAnsi" w:hAnsi="Century Schoolbook" w:cs="Century Schoolbook"/>
                      <w:color w:val="000000"/>
                      <w:sz w:val="19"/>
                      <w:szCs w:val="19"/>
                      <w:lang w:eastAsia="en-US"/>
                    </w:rPr>
                    <w:t>Передача тепла от одной части твердого тела к другой. Теплопроводность различных веществ: жидкостей, газов, металлов</w:t>
                  </w:r>
                </w:p>
              </w:tc>
            </w:tr>
          </w:tbl>
          <w:p w14:paraId="45D20B33" w14:textId="77777777" w:rsidR="00BD4AD7" w:rsidRDefault="00BD4AD7" w:rsidP="003C1488">
            <w:pPr>
              <w:jc w:val="cente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BD4AD7" w:rsidRPr="00481D35" w14:paraId="7A6E1988" w14:textId="77777777" w:rsidTr="003C1488">
              <w:trPr>
                <w:trHeight w:val="810"/>
              </w:trPr>
              <w:tc>
                <w:tcPr>
                  <w:tcW w:w="0" w:type="auto"/>
                </w:tcPr>
                <w:p w14:paraId="26046FBB" w14:textId="77777777" w:rsidR="00BD4AD7" w:rsidRPr="00481D35"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481D35">
                    <w:rPr>
                      <w:rFonts w:ascii="Century Schoolbook" w:eastAsiaTheme="minorHAnsi" w:hAnsi="Century Schoolbook" w:cs="Century Schoolbook"/>
                      <w:color w:val="000000"/>
                      <w:sz w:val="19"/>
                      <w:szCs w:val="19"/>
                      <w:lang w:eastAsia="en-US"/>
                    </w:rPr>
                    <w:t>— Объяснять тепловые явления на основе молекулярно-кинетической теории;</w:t>
                  </w:r>
                </w:p>
                <w:p w14:paraId="133F285C" w14:textId="77777777" w:rsidR="00BD4AD7" w:rsidRPr="00481D35"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481D35">
                    <w:rPr>
                      <w:rFonts w:ascii="Century Schoolbook" w:eastAsiaTheme="minorHAnsi" w:hAnsi="Century Schoolbook" w:cs="Century Schoolbook"/>
                      <w:color w:val="000000"/>
                      <w:sz w:val="19"/>
                      <w:szCs w:val="19"/>
                      <w:lang w:eastAsia="en-US"/>
                    </w:rPr>
                    <w:t>— приводить примеры теплопередачи путем теплопроводности;</w:t>
                  </w:r>
                </w:p>
                <w:p w14:paraId="78FC1993" w14:textId="77777777" w:rsidR="00BD4AD7" w:rsidRPr="00481D35"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481D35">
                    <w:rPr>
                      <w:rFonts w:ascii="Century Schoolbook" w:eastAsiaTheme="minorHAnsi" w:hAnsi="Century Schoolbook" w:cs="Century Schoolbook"/>
                      <w:color w:val="000000"/>
                      <w:sz w:val="19"/>
                      <w:szCs w:val="19"/>
                      <w:lang w:eastAsia="en-US"/>
                    </w:rPr>
                    <w:t>— проводить исследовательский эксперимент по теплопроводности различных веществ и делать выводы</w:t>
                  </w:r>
                </w:p>
              </w:tc>
            </w:tr>
          </w:tbl>
          <w:p w14:paraId="6CD65D6E" w14:textId="77777777" w:rsidR="00BD4AD7" w:rsidRDefault="00BD4AD7" w:rsidP="003C1488">
            <w:pPr>
              <w:jc w:val="center"/>
            </w:pPr>
          </w:p>
        </w:tc>
        <w:tc>
          <w:tcPr>
            <w:tcW w:w="1116" w:type="dxa"/>
          </w:tcPr>
          <w:p w14:paraId="76CB3BDE" w14:textId="4629DA05" w:rsidR="00BD4AD7" w:rsidRPr="00771EFA" w:rsidRDefault="00BD4AD7" w:rsidP="003C1488">
            <w:pPr>
              <w:jc w:val="center"/>
              <w:rPr>
                <w:sz w:val="20"/>
              </w:rPr>
            </w:pPr>
          </w:p>
        </w:tc>
      </w:tr>
      <w:tr w:rsidR="00BD4AD7" w14:paraId="411E6FCC" w14:textId="77777777" w:rsidTr="003C1488">
        <w:tc>
          <w:tcPr>
            <w:tcW w:w="800" w:type="dxa"/>
          </w:tcPr>
          <w:p w14:paraId="2FBB725B" w14:textId="77777777" w:rsidR="00BD4AD7" w:rsidRPr="00481D35" w:rsidRDefault="00BD4AD7" w:rsidP="003C1488">
            <w:pPr>
              <w:jc w:val="center"/>
              <w:rPr>
                <w:sz w:val="20"/>
              </w:rPr>
            </w:pPr>
            <w:r>
              <w:rPr>
                <w:sz w:val="20"/>
              </w:rPr>
              <w:t>4.</w:t>
            </w:r>
          </w:p>
        </w:tc>
        <w:tc>
          <w:tcPr>
            <w:tcW w:w="2204" w:type="dxa"/>
          </w:tcPr>
          <w:p w14:paraId="451ED61D" w14:textId="77777777" w:rsidR="00BD4AD7" w:rsidRPr="00771EFA" w:rsidRDefault="00BD4AD7" w:rsidP="003C1488">
            <w:r w:rsidRPr="00771EFA">
              <w:rPr>
                <w:sz w:val="20"/>
                <w:szCs w:val="20"/>
              </w:rPr>
              <w:t>Расчет изменения внутренней энергии. Удельная теплоемкость</w:t>
            </w: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BD4AD7" w:rsidRPr="00481D35" w14:paraId="318CFDF4" w14:textId="77777777" w:rsidTr="003C1488">
              <w:trPr>
                <w:trHeight w:val="432"/>
              </w:trPr>
              <w:tc>
                <w:tcPr>
                  <w:tcW w:w="0" w:type="auto"/>
                </w:tcPr>
                <w:p w14:paraId="4B08F432" w14:textId="77777777" w:rsidR="00BD4AD7" w:rsidRPr="00481D35"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481D35">
                    <w:rPr>
                      <w:rFonts w:ascii="Century Schoolbook" w:eastAsiaTheme="minorHAnsi" w:hAnsi="Century Schoolbook" w:cs="Century Schoolbook"/>
                      <w:b/>
                      <w:bCs/>
                      <w:color w:val="000000"/>
                      <w:sz w:val="19"/>
                      <w:szCs w:val="19"/>
                      <w:lang w:eastAsia="en-US"/>
                    </w:rPr>
                    <w:t xml:space="preserve">Удельная теплоемкость вещества, ее физический смысл. Единица удельной теплоемкости. </w:t>
                  </w:r>
                  <w:r w:rsidRPr="00481D35">
                    <w:rPr>
                      <w:rFonts w:ascii="Century Schoolbook" w:eastAsiaTheme="minorHAnsi" w:hAnsi="Century Schoolbook" w:cs="Century Schoolbook"/>
                      <w:color w:val="000000"/>
                      <w:sz w:val="19"/>
                      <w:szCs w:val="19"/>
                      <w:lang w:eastAsia="en-US"/>
                    </w:rPr>
                    <w:t xml:space="preserve">Анализ таблицы </w:t>
                  </w:r>
                  <w:r w:rsidRPr="00481D35">
                    <w:rPr>
                      <w:rFonts w:ascii="Century Schoolbook" w:eastAsiaTheme="minorHAnsi" w:hAnsi="Century Schoolbook" w:cs="Century Schoolbook"/>
                      <w:b/>
                      <w:bCs/>
                      <w:color w:val="000000"/>
                      <w:sz w:val="19"/>
                      <w:szCs w:val="19"/>
                      <w:lang w:eastAsia="en-US"/>
                    </w:rPr>
                    <w:t xml:space="preserve">1 </w:t>
                  </w:r>
                  <w:r w:rsidRPr="00481D35">
                    <w:rPr>
                      <w:rFonts w:ascii="Century Schoolbook" w:eastAsiaTheme="minorHAnsi" w:hAnsi="Century Schoolbook" w:cs="Century Schoolbook"/>
                      <w:color w:val="000000"/>
                      <w:sz w:val="19"/>
                      <w:szCs w:val="19"/>
                      <w:lang w:eastAsia="en-US"/>
                    </w:rPr>
                    <w:t>учебника. Измерение теплоемкости твердого тела</w:t>
                  </w:r>
                  <w:r>
                    <w:rPr>
                      <w:rFonts w:ascii="Century Schoolbook" w:eastAsiaTheme="minorHAnsi" w:hAnsi="Century Schoolbook" w:cs="Century Schoolbook"/>
                      <w:color w:val="000000"/>
                      <w:sz w:val="19"/>
                      <w:szCs w:val="19"/>
                      <w:lang w:eastAsia="en-US"/>
                    </w:rPr>
                    <w:t>.</w:t>
                  </w:r>
                  <w:r w:rsidRPr="00481D35">
                    <w:rPr>
                      <w:sz w:val="20"/>
                    </w:rPr>
                    <w:t xml:space="preserve"> Решение задач на расчет</w:t>
                  </w:r>
                  <w:r>
                    <w:rPr>
                      <w:sz w:val="20"/>
                    </w:rPr>
                    <w:t xml:space="preserve"> изменения внутренней энергии</w:t>
                  </w:r>
                </w:p>
              </w:tc>
            </w:tr>
          </w:tbl>
          <w:p w14:paraId="08F740AD" w14:textId="77777777" w:rsidR="00BD4AD7" w:rsidRDefault="00BD4AD7" w:rsidP="003C1488"/>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BD4AD7" w:rsidRPr="00481D35" w14:paraId="2A02C980" w14:textId="77777777" w:rsidTr="003C1488">
              <w:trPr>
                <w:trHeight w:val="598"/>
              </w:trPr>
              <w:tc>
                <w:tcPr>
                  <w:tcW w:w="0" w:type="auto"/>
                </w:tcPr>
                <w:p w14:paraId="1078E7D2" w14:textId="77777777" w:rsidR="00BD4AD7" w:rsidRPr="00481D35"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481D35">
                    <w:rPr>
                      <w:rFonts w:ascii="Century Schoolbook" w:eastAsiaTheme="minorHAnsi" w:hAnsi="Century Schoolbook" w:cs="Century Schoolbook"/>
                      <w:color w:val="000000"/>
                      <w:sz w:val="19"/>
                      <w:szCs w:val="19"/>
                      <w:lang w:eastAsia="en-US"/>
                    </w:rPr>
                    <w:t>— Объяснять физический смысл удельной теплоемкости вещества;</w:t>
                  </w:r>
                </w:p>
                <w:p w14:paraId="096214E5" w14:textId="77777777" w:rsidR="00BD4AD7" w:rsidRPr="00481D35"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481D35">
                    <w:rPr>
                      <w:rFonts w:ascii="Century Schoolbook" w:eastAsiaTheme="minorHAnsi" w:hAnsi="Century Schoolbook" w:cs="Century Schoolbook"/>
                      <w:color w:val="000000"/>
                      <w:sz w:val="19"/>
                      <w:szCs w:val="19"/>
                      <w:lang w:eastAsia="en-US"/>
                    </w:rPr>
                    <w:t>— анализировать табличные данные;</w:t>
                  </w:r>
                </w:p>
                <w:p w14:paraId="12C8521C" w14:textId="77777777" w:rsidR="00BD4AD7" w:rsidRPr="00481D35"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481D35">
                    <w:rPr>
                      <w:rFonts w:ascii="Century Schoolbook" w:eastAsiaTheme="minorHAnsi" w:hAnsi="Century Schoolbook" w:cs="Century Schoolbook"/>
                      <w:color w:val="000000"/>
                      <w:sz w:val="19"/>
                      <w:szCs w:val="19"/>
                      <w:lang w:eastAsia="en-US"/>
                    </w:rPr>
                    <w:t>— приводить примеры применения на практике знаний о различной теплоемкости веществ</w:t>
                  </w:r>
                </w:p>
              </w:tc>
            </w:tr>
          </w:tbl>
          <w:p w14:paraId="47F8F85C" w14:textId="77777777" w:rsidR="00BD4AD7" w:rsidRDefault="00BD4AD7" w:rsidP="003C1488">
            <w:pPr>
              <w:jc w:val="center"/>
            </w:pPr>
          </w:p>
        </w:tc>
        <w:tc>
          <w:tcPr>
            <w:tcW w:w="1116" w:type="dxa"/>
          </w:tcPr>
          <w:p w14:paraId="355CB87D" w14:textId="4E9DCD9A" w:rsidR="00BD4AD7" w:rsidRPr="00771EFA" w:rsidRDefault="00BD4AD7" w:rsidP="003C1488">
            <w:pPr>
              <w:rPr>
                <w:sz w:val="20"/>
              </w:rPr>
            </w:pPr>
          </w:p>
        </w:tc>
      </w:tr>
      <w:tr w:rsidR="00BD4AD7" w14:paraId="5B9138BF" w14:textId="77777777" w:rsidTr="003C1488">
        <w:tc>
          <w:tcPr>
            <w:tcW w:w="800" w:type="dxa"/>
          </w:tcPr>
          <w:p w14:paraId="47B3BD86" w14:textId="77777777" w:rsidR="00BD4AD7" w:rsidRPr="00481D35" w:rsidRDefault="00BD4AD7" w:rsidP="003C1488">
            <w:pPr>
              <w:jc w:val="center"/>
              <w:rPr>
                <w:sz w:val="20"/>
              </w:rPr>
            </w:pPr>
            <w:r>
              <w:rPr>
                <w:sz w:val="20"/>
              </w:rPr>
              <w:t>5.</w:t>
            </w:r>
          </w:p>
        </w:tc>
        <w:tc>
          <w:tcPr>
            <w:tcW w:w="2204" w:type="dxa"/>
          </w:tcPr>
          <w:p w14:paraId="557AA468" w14:textId="77777777" w:rsidR="00BD4AD7" w:rsidRPr="00771EFA" w:rsidRDefault="00BD4AD7" w:rsidP="003C1488">
            <w:r w:rsidRPr="00771EFA">
              <w:rPr>
                <w:sz w:val="20"/>
                <w:szCs w:val="20"/>
              </w:rPr>
              <w:t>Расчет количества теплоты при теплообмене.</w:t>
            </w:r>
          </w:p>
        </w:tc>
        <w:tc>
          <w:tcPr>
            <w:tcW w:w="4048" w:type="dxa"/>
          </w:tcPr>
          <w:p w14:paraId="5D0204BE" w14:textId="77777777" w:rsidR="00BD4AD7" w:rsidRPr="00481D35" w:rsidRDefault="00BD4AD7" w:rsidP="003C1488">
            <w:pPr>
              <w:rPr>
                <w:sz w:val="20"/>
              </w:rPr>
            </w:pPr>
            <w:r>
              <w:rPr>
                <w:sz w:val="20"/>
              </w:rPr>
              <w:t>Решение задач на расчет количества теплоты при теплообмене</w:t>
            </w:r>
          </w:p>
        </w:tc>
        <w:tc>
          <w:tcPr>
            <w:tcW w:w="2433" w:type="dxa"/>
          </w:tcPr>
          <w:p w14:paraId="317CDA7F" w14:textId="77777777" w:rsidR="00BD4AD7" w:rsidRDefault="00BD4AD7" w:rsidP="003C1488">
            <w:r>
              <w:rPr>
                <w:sz w:val="20"/>
              </w:rPr>
              <w:t>Повторение изученного материала</w:t>
            </w:r>
          </w:p>
        </w:tc>
        <w:tc>
          <w:tcPr>
            <w:tcW w:w="1116" w:type="dxa"/>
          </w:tcPr>
          <w:p w14:paraId="1DD6FC13" w14:textId="16E57A58" w:rsidR="00BD4AD7" w:rsidRPr="00771EFA" w:rsidRDefault="00BD4AD7" w:rsidP="003C1488">
            <w:pPr>
              <w:jc w:val="center"/>
              <w:rPr>
                <w:sz w:val="20"/>
              </w:rPr>
            </w:pPr>
          </w:p>
        </w:tc>
      </w:tr>
      <w:tr w:rsidR="00BD4AD7" w14:paraId="2D82CCA6" w14:textId="77777777" w:rsidTr="003C1488">
        <w:tc>
          <w:tcPr>
            <w:tcW w:w="800" w:type="dxa"/>
          </w:tcPr>
          <w:p w14:paraId="6D3ADB0A" w14:textId="77777777" w:rsidR="00BD4AD7" w:rsidRPr="00481D35" w:rsidRDefault="00BD4AD7" w:rsidP="003C1488">
            <w:pPr>
              <w:jc w:val="center"/>
              <w:rPr>
                <w:sz w:val="20"/>
              </w:rPr>
            </w:pPr>
            <w:r>
              <w:rPr>
                <w:sz w:val="20"/>
              </w:rPr>
              <w:t>6.</w:t>
            </w:r>
          </w:p>
        </w:tc>
        <w:tc>
          <w:tcPr>
            <w:tcW w:w="2204" w:type="dxa"/>
          </w:tcPr>
          <w:p w14:paraId="05F1FECE" w14:textId="77777777" w:rsidR="00BD4AD7" w:rsidRPr="00771EFA" w:rsidRDefault="00BD4AD7" w:rsidP="003C1488">
            <w:r w:rsidRPr="00771EFA">
              <w:rPr>
                <w:sz w:val="20"/>
                <w:szCs w:val="20"/>
              </w:rPr>
              <w:t>Решение задач. Расчет количества теплоты при теплообмене.</w:t>
            </w:r>
          </w:p>
        </w:tc>
        <w:tc>
          <w:tcPr>
            <w:tcW w:w="4048" w:type="dxa"/>
          </w:tcPr>
          <w:p w14:paraId="2FC8D52A" w14:textId="77777777" w:rsidR="00BD4AD7" w:rsidRDefault="00BD4AD7" w:rsidP="003C1488">
            <w:r>
              <w:rPr>
                <w:sz w:val="20"/>
              </w:rPr>
              <w:t>Решение задач на расчет количества теплоты при теплообмене</w:t>
            </w:r>
          </w:p>
        </w:tc>
        <w:tc>
          <w:tcPr>
            <w:tcW w:w="2433" w:type="dxa"/>
          </w:tcPr>
          <w:p w14:paraId="46A68C2A" w14:textId="77777777" w:rsidR="00BD4AD7" w:rsidRPr="00481D35" w:rsidRDefault="00BD4AD7" w:rsidP="003C1488">
            <w:pPr>
              <w:rPr>
                <w:sz w:val="20"/>
              </w:rPr>
            </w:pPr>
            <w:r>
              <w:rPr>
                <w:sz w:val="20"/>
              </w:rPr>
              <w:t>Повторение изученного материала</w:t>
            </w:r>
          </w:p>
        </w:tc>
        <w:tc>
          <w:tcPr>
            <w:tcW w:w="1116" w:type="dxa"/>
          </w:tcPr>
          <w:p w14:paraId="7E5C1446" w14:textId="7C933CEF" w:rsidR="00BD4AD7" w:rsidRPr="00771EFA" w:rsidRDefault="00BD4AD7" w:rsidP="003C1488">
            <w:pPr>
              <w:jc w:val="center"/>
              <w:rPr>
                <w:sz w:val="20"/>
              </w:rPr>
            </w:pPr>
          </w:p>
        </w:tc>
      </w:tr>
      <w:tr w:rsidR="00BD4AD7" w14:paraId="26BB3F3C" w14:textId="77777777" w:rsidTr="003C1488">
        <w:tc>
          <w:tcPr>
            <w:tcW w:w="800" w:type="dxa"/>
          </w:tcPr>
          <w:p w14:paraId="0DF1C2AA" w14:textId="77777777" w:rsidR="00BD4AD7" w:rsidRPr="00481D35" w:rsidRDefault="00BD4AD7" w:rsidP="003C1488">
            <w:pPr>
              <w:jc w:val="center"/>
              <w:rPr>
                <w:sz w:val="20"/>
              </w:rPr>
            </w:pPr>
            <w:r>
              <w:rPr>
                <w:sz w:val="20"/>
              </w:rPr>
              <w:t>7.</w:t>
            </w:r>
          </w:p>
        </w:tc>
        <w:tc>
          <w:tcPr>
            <w:tcW w:w="2204" w:type="dxa"/>
          </w:tcPr>
          <w:p w14:paraId="0EC5BCBE" w14:textId="77777777" w:rsidR="00BD4AD7" w:rsidRPr="00771EFA" w:rsidRDefault="00BD4AD7" w:rsidP="003C1488">
            <w:pPr>
              <w:rPr>
                <w:sz w:val="22"/>
              </w:rPr>
            </w:pPr>
            <w:r w:rsidRPr="00771EFA">
              <w:rPr>
                <w:sz w:val="20"/>
              </w:rPr>
              <w:t xml:space="preserve">Лабораторная работа №1 «Исследование изменения </w:t>
            </w:r>
            <w:r w:rsidRPr="00771EFA">
              <w:rPr>
                <w:sz w:val="20"/>
              </w:rPr>
              <w:lastRenderedPageBreak/>
              <w:t>температуры остывающей воды»</w:t>
            </w: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BD4AD7" w:rsidRPr="00481D35" w14:paraId="6E30DD9A" w14:textId="77777777" w:rsidTr="003C1488">
              <w:trPr>
                <w:trHeight w:val="597"/>
              </w:trPr>
              <w:tc>
                <w:tcPr>
                  <w:tcW w:w="0" w:type="auto"/>
                </w:tcPr>
                <w:p w14:paraId="52E6755A" w14:textId="77777777" w:rsidR="00BD4AD7" w:rsidRPr="00481D35"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481D35">
                    <w:rPr>
                      <w:rFonts w:ascii="Century Schoolbook" w:eastAsiaTheme="minorHAnsi" w:hAnsi="Century Schoolbook" w:cs="Century Schoolbook"/>
                      <w:color w:val="000000"/>
                      <w:sz w:val="19"/>
                      <w:szCs w:val="19"/>
                      <w:lang w:eastAsia="en-US"/>
                    </w:rPr>
                    <w:lastRenderedPageBreak/>
                    <w:t>Лабораторная работа №1 «Исследование изменения температуры остывающей воды»</w:t>
                  </w:r>
                </w:p>
              </w:tc>
            </w:tr>
          </w:tbl>
          <w:p w14:paraId="63B249F7" w14:textId="77777777" w:rsidR="00BD4AD7" w:rsidRDefault="00BD4AD7" w:rsidP="003C1488">
            <w:pPr>
              <w:jc w:val="cente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BD4AD7" w:rsidRPr="00481D35" w14:paraId="72A19675" w14:textId="77777777" w:rsidTr="003C1488">
              <w:trPr>
                <w:trHeight w:val="902"/>
              </w:trPr>
              <w:tc>
                <w:tcPr>
                  <w:tcW w:w="0" w:type="auto"/>
                </w:tcPr>
                <w:p w14:paraId="49CC6DA9" w14:textId="77777777" w:rsidR="00BD4AD7" w:rsidRPr="00481D35"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481D35">
                    <w:rPr>
                      <w:rFonts w:ascii="Century Schoolbook" w:eastAsiaTheme="minorHAnsi" w:hAnsi="Century Schoolbook" w:cs="Century Schoolbook"/>
                      <w:color w:val="000000"/>
                      <w:sz w:val="19"/>
                      <w:szCs w:val="19"/>
                      <w:lang w:eastAsia="en-US"/>
                    </w:rPr>
                    <w:t>— Разрабатывать план выполнения работы;</w:t>
                  </w:r>
                </w:p>
                <w:p w14:paraId="4297B992" w14:textId="77777777" w:rsidR="00BD4AD7" w:rsidRPr="00481D35"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481D35">
                    <w:rPr>
                      <w:rFonts w:ascii="Century Schoolbook" w:eastAsiaTheme="minorHAnsi" w:hAnsi="Century Schoolbook" w:cs="Century Schoolbook"/>
                      <w:color w:val="000000"/>
                      <w:sz w:val="19"/>
                      <w:szCs w:val="19"/>
                      <w:lang w:eastAsia="en-US"/>
                    </w:rPr>
                    <w:lastRenderedPageBreak/>
                    <w:t>— объяснять полученные результаты, представлять их в виде таблиц;</w:t>
                  </w:r>
                </w:p>
                <w:p w14:paraId="51B6F353" w14:textId="77777777" w:rsidR="00BD4AD7" w:rsidRPr="00481D35"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481D35">
                    <w:rPr>
                      <w:rFonts w:ascii="Century Schoolbook" w:eastAsiaTheme="minorHAnsi" w:hAnsi="Century Schoolbook" w:cs="Century Schoolbook"/>
                      <w:color w:val="000000"/>
                      <w:sz w:val="19"/>
                      <w:szCs w:val="19"/>
                      <w:lang w:eastAsia="en-US"/>
                    </w:rPr>
                    <w:t>— анализировать причины погрешностей измерений</w:t>
                  </w:r>
                </w:p>
              </w:tc>
            </w:tr>
          </w:tbl>
          <w:p w14:paraId="3C160881" w14:textId="77777777" w:rsidR="00BD4AD7" w:rsidRDefault="00BD4AD7" w:rsidP="003C1488">
            <w:pPr>
              <w:jc w:val="center"/>
            </w:pPr>
          </w:p>
        </w:tc>
        <w:tc>
          <w:tcPr>
            <w:tcW w:w="1116" w:type="dxa"/>
          </w:tcPr>
          <w:p w14:paraId="34511C66" w14:textId="37959B27" w:rsidR="00BD4AD7" w:rsidRPr="00771EFA" w:rsidRDefault="00BD4AD7" w:rsidP="003C1488">
            <w:pPr>
              <w:jc w:val="center"/>
              <w:rPr>
                <w:sz w:val="20"/>
              </w:rPr>
            </w:pPr>
          </w:p>
        </w:tc>
      </w:tr>
      <w:tr w:rsidR="00BD4AD7" w14:paraId="34B9FC43" w14:textId="77777777" w:rsidTr="003C1488">
        <w:tc>
          <w:tcPr>
            <w:tcW w:w="800" w:type="dxa"/>
          </w:tcPr>
          <w:p w14:paraId="7875B3E4" w14:textId="77777777" w:rsidR="00BD4AD7" w:rsidRPr="00481D35" w:rsidRDefault="00BD4AD7" w:rsidP="003C1488">
            <w:pPr>
              <w:jc w:val="center"/>
              <w:rPr>
                <w:sz w:val="20"/>
              </w:rPr>
            </w:pPr>
            <w:r>
              <w:rPr>
                <w:sz w:val="20"/>
              </w:rPr>
              <w:lastRenderedPageBreak/>
              <w:t>8.</w:t>
            </w:r>
          </w:p>
        </w:tc>
        <w:tc>
          <w:tcPr>
            <w:tcW w:w="2204" w:type="dxa"/>
          </w:tcPr>
          <w:p w14:paraId="56831C86" w14:textId="77777777" w:rsidR="00BD4AD7" w:rsidRPr="00771EFA" w:rsidRDefault="00BD4AD7" w:rsidP="003C1488">
            <w:r w:rsidRPr="00771EFA">
              <w:rPr>
                <w:sz w:val="20"/>
              </w:rPr>
              <w:t>Количество теплоты, выделяющееся при сгорании топлива</w:t>
            </w: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BD4AD7" w:rsidRPr="00481D35" w14:paraId="79CE0688" w14:textId="77777777" w:rsidTr="003C1488">
              <w:trPr>
                <w:trHeight w:val="812"/>
              </w:trPr>
              <w:tc>
                <w:tcPr>
                  <w:tcW w:w="0" w:type="auto"/>
                </w:tcPr>
                <w:p w14:paraId="7EEA33B1" w14:textId="77777777" w:rsidR="00BD4AD7" w:rsidRPr="00481D35"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481D35">
                    <w:rPr>
                      <w:rFonts w:ascii="Century Schoolbook" w:eastAsiaTheme="minorHAnsi" w:hAnsi="Century Schoolbook" w:cs="Century Schoolbook"/>
                      <w:color w:val="000000"/>
                      <w:sz w:val="19"/>
                      <w:szCs w:val="19"/>
                      <w:lang w:eastAsia="en-US"/>
                    </w:rPr>
                    <w:t xml:space="preserve">Топливо как источник энергии. Удельная теплота сгорания топлива. Анализ таблицы 2 учебника. Формула для расчета количества теплоты, выделяемого при сгорании топлива. Решение задач. </w:t>
                  </w:r>
                  <w:r w:rsidRPr="00481D35">
                    <w:rPr>
                      <w:rFonts w:ascii="Century Schoolbook" w:eastAsiaTheme="minorHAnsi" w:hAnsi="Century Schoolbook" w:cs="Century Schoolbook"/>
                      <w:b/>
                      <w:bCs/>
                      <w:i/>
                      <w:iCs/>
                      <w:color w:val="000000"/>
                      <w:sz w:val="18"/>
                      <w:szCs w:val="18"/>
                      <w:lang w:eastAsia="en-US"/>
                    </w:rPr>
                    <w:t xml:space="preserve">Демонстрации. </w:t>
                  </w:r>
                  <w:r w:rsidRPr="00481D35">
                    <w:rPr>
                      <w:rFonts w:ascii="Century Schoolbook" w:eastAsiaTheme="minorHAnsi" w:hAnsi="Century Schoolbook" w:cs="Century Schoolbook"/>
                      <w:color w:val="000000"/>
                      <w:sz w:val="19"/>
                      <w:szCs w:val="19"/>
                      <w:lang w:eastAsia="en-US"/>
                    </w:rPr>
                    <w:t>Образцы различных видов топлива, нагревание воды при сгорании спирта или газа в горелке</w:t>
                  </w:r>
                </w:p>
              </w:tc>
            </w:tr>
          </w:tbl>
          <w:p w14:paraId="6FDD8BB6" w14:textId="77777777" w:rsidR="00BD4AD7" w:rsidRDefault="00BD4AD7" w:rsidP="003C1488">
            <w:pPr>
              <w:jc w:val="cente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BD4AD7" w:rsidRPr="00481D35" w14:paraId="13654BF7" w14:textId="77777777" w:rsidTr="003C1488">
              <w:trPr>
                <w:trHeight w:val="814"/>
              </w:trPr>
              <w:tc>
                <w:tcPr>
                  <w:tcW w:w="0" w:type="auto"/>
                </w:tcPr>
                <w:p w14:paraId="2145AC25" w14:textId="77777777" w:rsidR="00BD4AD7" w:rsidRPr="00481D35"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481D35">
                    <w:rPr>
                      <w:rFonts w:ascii="Century Schoolbook" w:eastAsiaTheme="minorHAnsi" w:hAnsi="Century Schoolbook" w:cs="Century Schoolbook"/>
                      <w:color w:val="000000"/>
                      <w:sz w:val="19"/>
                      <w:szCs w:val="19"/>
                      <w:lang w:eastAsia="en-US"/>
                    </w:rPr>
                    <w:t>— Объяснять физический смысл удельной теплоты сгорания топлива и рассчитывать ее;</w:t>
                  </w:r>
                </w:p>
                <w:p w14:paraId="08E9D7FE" w14:textId="77777777" w:rsidR="00BD4AD7" w:rsidRPr="00481D35"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481D35">
                    <w:rPr>
                      <w:rFonts w:ascii="Century Schoolbook" w:eastAsiaTheme="minorHAnsi" w:hAnsi="Century Schoolbook" w:cs="Century Schoolbook"/>
                      <w:color w:val="000000"/>
                      <w:sz w:val="19"/>
                      <w:szCs w:val="19"/>
                      <w:lang w:eastAsia="en-US"/>
                    </w:rPr>
                    <w:t>— приводить примеры экологически чистого топлива;</w:t>
                  </w:r>
                </w:p>
                <w:p w14:paraId="0E0FE8DE" w14:textId="77777777" w:rsidR="00BD4AD7" w:rsidRPr="00481D35"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481D35">
                    <w:rPr>
                      <w:rFonts w:ascii="Century Schoolbook" w:eastAsiaTheme="minorHAnsi" w:hAnsi="Century Schoolbook" w:cs="Century Schoolbook"/>
                      <w:color w:val="000000"/>
                      <w:sz w:val="19"/>
                      <w:szCs w:val="19"/>
                      <w:lang w:eastAsia="en-US"/>
                    </w:rPr>
                    <w:t>— классифицировать виды топлива по количеству теплоты, выделяемой при сгорании</w:t>
                  </w:r>
                </w:p>
              </w:tc>
            </w:tr>
          </w:tbl>
          <w:p w14:paraId="302008DD" w14:textId="77777777" w:rsidR="00BD4AD7" w:rsidRDefault="00BD4AD7" w:rsidP="003C1488">
            <w:pPr>
              <w:jc w:val="center"/>
            </w:pPr>
          </w:p>
        </w:tc>
        <w:tc>
          <w:tcPr>
            <w:tcW w:w="1116" w:type="dxa"/>
          </w:tcPr>
          <w:p w14:paraId="5800E0B9" w14:textId="016E0A9A" w:rsidR="00BD4AD7" w:rsidRPr="00771EFA" w:rsidRDefault="00BD4AD7" w:rsidP="003C1488">
            <w:pPr>
              <w:jc w:val="center"/>
              <w:rPr>
                <w:sz w:val="20"/>
              </w:rPr>
            </w:pPr>
          </w:p>
        </w:tc>
      </w:tr>
      <w:tr w:rsidR="00BD4AD7" w14:paraId="0B220AF1" w14:textId="77777777" w:rsidTr="003C1488">
        <w:tc>
          <w:tcPr>
            <w:tcW w:w="800" w:type="dxa"/>
          </w:tcPr>
          <w:p w14:paraId="5E0F751F" w14:textId="77777777" w:rsidR="00BD4AD7" w:rsidRPr="00481D35" w:rsidRDefault="00BD4AD7" w:rsidP="003C1488">
            <w:pPr>
              <w:jc w:val="center"/>
              <w:rPr>
                <w:sz w:val="20"/>
              </w:rPr>
            </w:pPr>
            <w:r>
              <w:rPr>
                <w:sz w:val="20"/>
              </w:rPr>
              <w:t>9.</w:t>
            </w:r>
          </w:p>
        </w:tc>
        <w:tc>
          <w:tcPr>
            <w:tcW w:w="2204" w:type="dxa"/>
          </w:tcPr>
          <w:p w14:paraId="120D1DDA" w14:textId="77777777" w:rsidR="00BD4AD7" w:rsidRPr="00771EFA" w:rsidRDefault="00BD4AD7" w:rsidP="003C1488">
            <w:r w:rsidRPr="00771EFA">
              <w:rPr>
                <w:sz w:val="20"/>
              </w:rPr>
              <w:t>Закон сохранения внутренней энергии и уравнение теплового баланса</w:t>
            </w: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BD4AD7" w:rsidRPr="00481D35" w14:paraId="33B509E2" w14:textId="77777777" w:rsidTr="003C1488">
              <w:trPr>
                <w:trHeight w:val="713"/>
              </w:trPr>
              <w:tc>
                <w:tcPr>
                  <w:tcW w:w="0" w:type="auto"/>
                </w:tcPr>
                <w:p w14:paraId="1C3EE3C7" w14:textId="77777777" w:rsidR="00BD4AD7" w:rsidRPr="00481D35"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481D35">
                    <w:rPr>
                      <w:rFonts w:ascii="Century Schoolbook" w:eastAsiaTheme="minorHAnsi" w:hAnsi="Century Schoolbook" w:cs="Century Schoolbook"/>
                      <w:color w:val="000000"/>
                      <w:sz w:val="19"/>
                      <w:szCs w:val="19"/>
                      <w:lang w:eastAsia="en-US"/>
                    </w:rPr>
                    <w:t>Закон сохранения механической энергии. Превращение механической энергии во внутреннюю. Превращение внутренней энергии в механическую энергию. Сохранение энергии в тепловых процессах. Закон сохранения и превращения энергии в природе</w:t>
                  </w:r>
                </w:p>
              </w:tc>
            </w:tr>
          </w:tbl>
          <w:p w14:paraId="4348EC9B" w14:textId="77777777" w:rsidR="00BD4AD7" w:rsidRDefault="00BD4AD7" w:rsidP="003C1488">
            <w:pPr>
              <w:jc w:val="cente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BD4AD7" w:rsidRPr="00481D35" w14:paraId="76586002" w14:textId="77777777" w:rsidTr="003C1488">
              <w:trPr>
                <w:trHeight w:val="916"/>
              </w:trPr>
              <w:tc>
                <w:tcPr>
                  <w:tcW w:w="0" w:type="auto"/>
                </w:tcPr>
                <w:p w14:paraId="5FA9D76A" w14:textId="77777777" w:rsidR="00BD4AD7" w:rsidRPr="00481D35"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481D35">
                    <w:rPr>
                      <w:rFonts w:ascii="Century Schoolbook" w:eastAsiaTheme="minorHAnsi" w:hAnsi="Century Schoolbook" w:cs="Century Schoolbook"/>
                      <w:color w:val="000000"/>
                      <w:sz w:val="19"/>
                      <w:szCs w:val="19"/>
                      <w:lang w:eastAsia="en-US"/>
                    </w:rPr>
                    <w:t>— Приводить примеры превращения механической энергии во внутреннюю, перехода энергии от одного тела к другому;</w:t>
                  </w:r>
                </w:p>
                <w:p w14:paraId="11B9E6EF" w14:textId="77777777" w:rsidR="00BD4AD7" w:rsidRPr="00481D35"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481D35">
                    <w:rPr>
                      <w:rFonts w:ascii="Century Schoolbook" w:eastAsiaTheme="minorHAnsi" w:hAnsi="Century Schoolbook" w:cs="Century Schoolbook"/>
                      <w:color w:val="000000"/>
                      <w:sz w:val="19"/>
                      <w:szCs w:val="19"/>
                      <w:lang w:eastAsia="en-US"/>
                    </w:rPr>
                    <w:t>— приводить примеры, подтверждающие закон сохранения механической энергии;</w:t>
                  </w:r>
                </w:p>
                <w:p w14:paraId="23DD281B" w14:textId="77777777" w:rsidR="00BD4AD7" w:rsidRPr="00481D35"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481D35">
                    <w:rPr>
                      <w:rFonts w:ascii="Century Schoolbook" w:eastAsiaTheme="minorHAnsi" w:hAnsi="Century Schoolbook" w:cs="Century Schoolbook"/>
                      <w:color w:val="000000"/>
                      <w:sz w:val="19"/>
                      <w:szCs w:val="19"/>
                      <w:lang w:eastAsia="en-US"/>
                    </w:rPr>
                    <w:t>— систематизировать и обобщать знания закона на тепловые процессы</w:t>
                  </w:r>
                </w:p>
              </w:tc>
            </w:tr>
          </w:tbl>
          <w:p w14:paraId="37682284" w14:textId="77777777" w:rsidR="00BD4AD7" w:rsidRDefault="00BD4AD7" w:rsidP="003C1488">
            <w:pPr>
              <w:jc w:val="center"/>
            </w:pPr>
          </w:p>
        </w:tc>
        <w:tc>
          <w:tcPr>
            <w:tcW w:w="1116" w:type="dxa"/>
          </w:tcPr>
          <w:p w14:paraId="3100EA1C" w14:textId="3CE9D44F" w:rsidR="00BD4AD7" w:rsidRPr="00771EFA" w:rsidRDefault="00BD4AD7" w:rsidP="003C1488">
            <w:pPr>
              <w:jc w:val="center"/>
              <w:rPr>
                <w:sz w:val="20"/>
              </w:rPr>
            </w:pPr>
          </w:p>
        </w:tc>
      </w:tr>
      <w:tr w:rsidR="00BD4AD7" w14:paraId="7613B774" w14:textId="77777777" w:rsidTr="003C1488">
        <w:tc>
          <w:tcPr>
            <w:tcW w:w="800" w:type="dxa"/>
          </w:tcPr>
          <w:p w14:paraId="340A8011" w14:textId="77777777" w:rsidR="00BD4AD7" w:rsidRPr="00481D35" w:rsidRDefault="00BD4AD7" w:rsidP="003C1488">
            <w:pPr>
              <w:jc w:val="center"/>
              <w:rPr>
                <w:sz w:val="20"/>
              </w:rPr>
            </w:pPr>
            <w:r>
              <w:rPr>
                <w:sz w:val="20"/>
              </w:rPr>
              <w:t>10.</w:t>
            </w:r>
          </w:p>
        </w:tc>
        <w:tc>
          <w:tcPr>
            <w:tcW w:w="2204" w:type="dxa"/>
          </w:tcPr>
          <w:p w14:paraId="11DFCEB7" w14:textId="77777777" w:rsidR="00BD4AD7" w:rsidRPr="00481D35" w:rsidRDefault="00BD4AD7" w:rsidP="003C1488">
            <w:pPr>
              <w:rPr>
                <w:sz w:val="20"/>
              </w:rPr>
            </w:pPr>
            <w:r w:rsidRPr="00481D35">
              <w:rPr>
                <w:sz w:val="20"/>
                <w:szCs w:val="18"/>
              </w:rPr>
              <w:t>Лабораторная работа № 2 «Сравнение количеств теплоты при</w:t>
            </w:r>
            <w:r w:rsidRPr="00481D35">
              <w:rPr>
                <w:sz w:val="20"/>
              </w:rPr>
              <w:t xml:space="preserve"> смешивании воды разной температуры»</w:t>
            </w: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BD4AD7" w:rsidRPr="00481D35" w14:paraId="5ED66A9E" w14:textId="77777777" w:rsidTr="003C1488">
              <w:trPr>
                <w:trHeight w:val="597"/>
              </w:trPr>
              <w:tc>
                <w:tcPr>
                  <w:tcW w:w="0" w:type="auto"/>
                </w:tcPr>
                <w:p w14:paraId="520A0158" w14:textId="77777777" w:rsidR="00BD4AD7" w:rsidRPr="00481D35"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481D35">
                    <w:rPr>
                      <w:rFonts w:ascii="Century Schoolbook" w:eastAsiaTheme="minorHAnsi" w:hAnsi="Century Schoolbook" w:cs="Century Schoolbook"/>
                      <w:color w:val="000000"/>
                      <w:sz w:val="19"/>
                      <w:szCs w:val="19"/>
                      <w:lang w:eastAsia="en-US"/>
                    </w:rPr>
                    <w:t xml:space="preserve">Устройство и применение калориметра. Лабораторная работа № </w:t>
                  </w:r>
                  <w:r w:rsidRPr="00481D35">
                    <w:rPr>
                      <w:rFonts w:ascii="Century Schoolbook" w:eastAsiaTheme="minorHAnsi" w:hAnsi="Century Schoolbook" w:cs="Century Schoolbook"/>
                      <w:b/>
                      <w:bCs/>
                      <w:color w:val="000000"/>
                      <w:sz w:val="19"/>
                      <w:szCs w:val="19"/>
                      <w:lang w:eastAsia="en-US"/>
                    </w:rPr>
                    <w:t xml:space="preserve">1 </w:t>
                  </w:r>
                  <w:r>
                    <w:rPr>
                      <w:rFonts w:ascii="Century Schoolbook" w:eastAsiaTheme="minorHAnsi" w:hAnsi="Century Schoolbook" w:cs="Century Schoolbook"/>
                      <w:color w:val="000000"/>
                      <w:sz w:val="19"/>
                      <w:szCs w:val="19"/>
                      <w:lang w:eastAsia="en-US"/>
                    </w:rPr>
                    <w:t>«</w:t>
                  </w:r>
                  <w:r w:rsidRPr="00481D35">
                    <w:rPr>
                      <w:rFonts w:ascii="Century Schoolbook" w:eastAsiaTheme="minorHAnsi" w:hAnsi="Century Schoolbook" w:cs="Century Schoolbook"/>
                      <w:color w:val="000000"/>
                      <w:sz w:val="19"/>
                      <w:szCs w:val="19"/>
                      <w:lang w:eastAsia="en-US"/>
                    </w:rPr>
                    <w:t>Сравнение количеств теплоты при смешивании воды разной температуры».</w:t>
                  </w:r>
                </w:p>
                <w:p w14:paraId="64E27604" w14:textId="77777777" w:rsidR="00BD4AD7" w:rsidRPr="00481D35"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481D35">
                    <w:rPr>
                      <w:rFonts w:ascii="Century Schoolbook" w:eastAsiaTheme="minorHAnsi" w:hAnsi="Century Schoolbook" w:cs="Century Schoolbook"/>
                      <w:b/>
                      <w:bCs/>
                      <w:i/>
                      <w:iCs/>
                      <w:color w:val="000000"/>
                      <w:sz w:val="18"/>
                      <w:szCs w:val="18"/>
                      <w:lang w:eastAsia="en-US"/>
                    </w:rPr>
                    <w:t xml:space="preserve">Демонстрации. </w:t>
                  </w:r>
                  <w:r w:rsidRPr="00481D35">
                    <w:rPr>
                      <w:rFonts w:ascii="Century Schoolbook" w:eastAsiaTheme="minorHAnsi" w:hAnsi="Century Schoolbook" w:cs="Century Schoolbook"/>
                      <w:color w:val="000000"/>
                      <w:sz w:val="19"/>
                      <w:szCs w:val="19"/>
                      <w:lang w:eastAsia="en-US"/>
                    </w:rPr>
                    <w:t>Устройство калориметра</w:t>
                  </w:r>
                </w:p>
              </w:tc>
            </w:tr>
          </w:tbl>
          <w:p w14:paraId="62C51034" w14:textId="77777777" w:rsidR="00BD4AD7" w:rsidRDefault="00BD4AD7" w:rsidP="003C1488">
            <w:pPr>
              <w:jc w:val="center"/>
            </w:pPr>
          </w:p>
        </w:tc>
        <w:tc>
          <w:tcPr>
            <w:tcW w:w="2433" w:type="dxa"/>
          </w:tcPr>
          <w:p w14:paraId="3D0B8ECE" w14:textId="77777777" w:rsidR="00BD4AD7" w:rsidRPr="00481D35"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481D35">
              <w:rPr>
                <w:rFonts w:ascii="Century Schoolbook" w:eastAsiaTheme="minorHAnsi" w:hAnsi="Century Schoolbook" w:cs="Century Schoolbook"/>
                <w:color w:val="000000"/>
                <w:sz w:val="19"/>
                <w:szCs w:val="19"/>
                <w:lang w:eastAsia="en-US"/>
              </w:rPr>
              <w:t>— Разрабатывать план выполнения работы;</w:t>
            </w:r>
          </w:p>
          <w:p w14:paraId="7F724E99" w14:textId="77777777" w:rsidR="00BD4AD7" w:rsidRPr="00481D35"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481D35">
              <w:rPr>
                <w:rFonts w:ascii="Century Schoolbook" w:eastAsiaTheme="minorHAnsi" w:hAnsi="Century Schoolbook" w:cs="Century Schoolbook"/>
                <w:color w:val="000000"/>
                <w:sz w:val="19"/>
                <w:szCs w:val="19"/>
                <w:lang w:eastAsia="en-US"/>
              </w:rPr>
              <w:t>— определять и сравнивать количество теплоты, отданное горячей водой и полученное холодной при теплообмене;</w:t>
            </w:r>
          </w:p>
          <w:p w14:paraId="5F3E34A6" w14:textId="77777777" w:rsidR="00BD4AD7" w:rsidRPr="00481D35"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481D35">
              <w:rPr>
                <w:rFonts w:ascii="Century Schoolbook" w:eastAsiaTheme="minorHAnsi" w:hAnsi="Century Schoolbook" w:cs="Century Schoolbook"/>
                <w:color w:val="000000"/>
                <w:sz w:val="19"/>
                <w:szCs w:val="19"/>
                <w:lang w:eastAsia="en-US"/>
              </w:rPr>
              <w:t>— объяснять полученные результаты, представлять их в виде таблиц;</w:t>
            </w:r>
          </w:p>
          <w:p w14:paraId="7076A1E3" w14:textId="77777777" w:rsidR="00BD4AD7" w:rsidRDefault="00BD4AD7" w:rsidP="003C1488">
            <w:pPr>
              <w:jc w:val="center"/>
            </w:pPr>
            <w:r w:rsidRPr="00481D35">
              <w:rPr>
                <w:rFonts w:ascii="Century Schoolbook" w:eastAsiaTheme="minorHAnsi" w:hAnsi="Century Schoolbook" w:cs="Century Schoolbook"/>
                <w:color w:val="000000"/>
                <w:sz w:val="19"/>
                <w:szCs w:val="19"/>
                <w:lang w:eastAsia="en-US"/>
              </w:rPr>
              <w:t>— анализировать причины погрешностей измерений</w:t>
            </w:r>
          </w:p>
        </w:tc>
        <w:tc>
          <w:tcPr>
            <w:tcW w:w="1116" w:type="dxa"/>
          </w:tcPr>
          <w:p w14:paraId="122D7CA6" w14:textId="7182A1CE" w:rsidR="00BD4AD7" w:rsidRPr="00771EFA" w:rsidRDefault="00BD4AD7" w:rsidP="003C1488">
            <w:pPr>
              <w:rPr>
                <w:sz w:val="20"/>
              </w:rPr>
            </w:pPr>
          </w:p>
        </w:tc>
      </w:tr>
      <w:tr w:rsidR="00BD4AD7" w14:paraId="487B0A73" w14:textId="77777777" w:rsidTr="003C1488">
        <w:tc>
          <w:tcPr>
            <w:tcW w:w="800" w:type="dxa"/>
          </w:tcPr>
          <w:p w14:paraId="6D71E475" w14:textId="77777777" w:rsidR="00BD4AD7" w:rsidRPr="00481D35" w:rsidRDefault="00BD4AD7" w:rsidP="003C1488">
            <w:pPr>
              <w:jc w:val="center"/>
              <w:rPr>
                <w:sz w:val="20"/>
              </w:rPr>
            </w:pPr>
            <w:r>
              <w:rPr>
                <w:sz w:val="20"/>
              </w:rPr>
              <w:t>11.</w:t>
            </w:r>
          </w:p>
        </w:tc>
        <w:tc>
          <w:tcPr>
            <w:tcW w:w="2204" w:type="dxa"/>
          </w:tcPr>
          <w:p w14:paraId="45565E81" w14:textId="77777777" w:rsidR="00BD4AD7" w:rsidRPr="00481D35" w:rsidRDefault="00BD4AD7" w:rsidP="003C1488">
            <w:pPr>
              <w:rPr>
                <w:sz w:val="20"/>
              </w:rPr>
            </w:pPr>
            <w:r w:rsidRPr="00481D35">
              <w:rPr>
                <w:sz w:val="20"/>
              </w:rPr>
              <w:t>Лабораторная работа №3 «Измерение удельной теплоемкости твердого тела»</w:t>
            </w: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BD4AD7" w:rsidRPr="00481D35" w14:paraId="42A1D1B2" w14:textId="77777777" w:rsidTr="003C1488">
              <w:trPr>
                <w:trHeight w:val="191"/>
              </w:trPr>
              <w:tc>
                <w:tcPr>
                  <w:tcW w:w="0" w:type="auto"/>
                </w:tcPr>
                <w:p w14:paraId="1D745A66" w14:textId="77777777" w:rsidR="00BD4AD7" w:rsidRPr="00481D35" w:rsidRDefault="00BD4AD7" w:rsidP="003C1488">
                  <w:pPr>
                    <w:rPr>
                      <w:rFonts w:ascii="Century Schoolbook" w:eastAsiaTheme="minorHAnsi" w:hAnsi="Century Schoolbook" w:cs="Century Schoolbook"/>
                      <w:color w:val="000000"/>
                      <w:lang w:eastAsia="en-US"/>
                    </w:rPr>
                  </w:pPr>
                  <w:r w:rsidRPr="00481D35">
                    <w:rPr>
                      <w:rFonts w:ascii="Century Schoolbook" w:eastAsiaTheme="minorHAnsi" w:hAnsi="Century Schoolbook" w:cs="Century Schoolbook"/>
                      <w:color w:val="000000"/>
                      <w:sz w:val="19"/>
                      <w:szCs w:val="19"/>
                      <w:lang w:eastAsia="en-US"/>
                    </w:rPr>
                    <w:t>Зависимость удельной теплоемкости вещества от его агрегатного состояния.</w:t>
                  </w:r>
                  <w:r w:rsidRPr="00481D35">
                    <w:rPr>
                      <w:rFonts w:ascii="Century Schoolbook" w:eastAsiaTheme="minorHAnsi" w:hAnsi="Century Schoolbook" w:cs="Century Schoolbook"/>
                      <w:color w:val="000000"/>
                      <w:lang w:eastAsia="en-US"/>
                    </w:rPr>
                    <w:t xml:space="preserve"> </w:t>
                  </w:r>
                </w:p>
                <w:tbl>
                  <w:tblPr>
                    <w:tblW w:w="0" w:type="auto"/>
                    <w:tblBorders>
                      <w:top w:val="nil"/>
                      <w:left w:val="nil"/>
                      <w:bottom w:val="nil"/>
                      <w:right w:val="nil"/>
                    </w:tblBorders>
                    <w:tblLook w:val="0000" w:firstRow="0" w:lastRow="0" w:firstColumn="0" w:lastColumn="0" w:noHBand="0" w:noVBand="0"/>
                  </w:tblPr>
                  <w:tblGrid>
                    <w:gridCol w:w="3616"/>
                  </w:tblGrid>
                  <w:tr w:rsidR="00BD4AD7" w:rsidRPr="00481D35" w14:paraId="4BE761E4" w14:textId="77777777" w:rsidTr="003C1488">
                    <w:trPr>
                      <w:trHeight w:val="189"/>
                    </w:trPr>
                    <w:tc>
                      <w:tcPr>
                        <w:tcW w:w="0" w:type="auto"/>
                      </w:tcPr>
                      <w:p w14:paraId="13BCC53D" w14:textId="77777777" w:rsidR="00BD4AD7" w:rsidRPr="00481D35"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481D35">
                          <w:rPr>
                            <w:rFonts w:ascii="Century Schoolbook" w:eastAsiaTheme="minorHAnsi" w:hAnsi="Century Schoolbook" w:cs="Century Schoolbook"/>
                            <w:color w:val="000000"/>
                            <w:sz w:val="19"/>
                            <w:szCs w:val="19"/>
                            <w:lang w:eastAsia="en-US"/>
                          </w:rPr>
                          <w:t>Лабораторная работа № 2 «Измерение удельной теплоемкости твердого тела»</w:t>
                        </w:r>
                      </w:p>
                    </w:tc>
                  </w:tr>
                </w:tbl>
                <w:p w14:paraId="06A35288" w14:textId="77777777" w:rsidR="00BD4AD7" w:rsidRPr="00481D35"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p>
              </w:tc>
            </w:tr>
          </w:tbl>
          <w:p w14:paraId="54F66C89" w14:textId="77777777" w:rsidR="00BD4AD7" w:rsidRDefault="00BD4AD7" w:rsidP="003C1488">
            <w:pPr>
              <w:jc w:val="cente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BD4AD7" w:rsidRPr="00481D35" w14:paraId="21460254" w14:textId="77777777" w:rsidTr="003C1488">
              <w:trPr>
                <w:trHeight w:val="187"/>
              </w:trPr>
              <w:tc>
                <w:tcPr>
                  <w:tcW w:w="0" w:type="auto"/>
                </w:tcPr>
                <w:p w14:paraId="0CAE9991" w14:textId="77777777" w:rsidR="00BD4AD7" w:rsidRPr="00481D35"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481D35">
                    <w:rPr>
                      <w:rFonts w:ascii="Century Schoolbook" w:eastAsiaTheme="minorHAnsi" w:hAnsi="Century Schoolbook" w:cs="Century Schoolbook"/>
                      <w:color w:val="000000"/>
                      <w:sz w:val="19"/>
                      <w:szCs w:val="19"/>
                      <w:lang w:eastAsia="en-US"/>
                    </w:rPr>
                    <w:t>— Разрабатывать план выполнения работы;</w:t>
                  </w:r>
                </w:p>
              </w:tc>
            </w:tr>
            <w:tr w:rsidR="00BD4AD7" w:rsidRPr="00481D35" w14:paraId="4D38517A" w14:textId="77777777" w:rsidTr="003C1488">
              <w:trPr>
                <w:trHeight w:val="711"/>
              </w:trPr>
              <w:tc>
                <w:tcPr>
                  <w:tcW w:w="0" w:type="auto"/>
                </w:tcPr>
                <w:p w14:paraId="15D42244" w14:textId="77777777" w:rsidR="00BD4AD7" w:rsidRPr="00481D35"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481D35">
                    <w:rPr>
                      <w:rFonts w:ascii="Century Schoolbook" w:eastAsiaTheme="minorHAnsi" w:hAnsi="Century Schoolbook" w:cs="Century Schoolbook"/>
                      <w:color w:val="000000"/>
                      <w:sz w:val="19"/>
                      <w:szCs w:val="19"/>
                      <w:lang w:eastAsia="en-US"/>
                    </w:rPr>
                    <w:lastRenderedPageBreak/>
                    <w:t>— определять экспериментально удельную теплоемкость вещества и сравнивать ее с табличным значением;</w:t>
                  </w:r>
                </w:p>
                <w:p w14:paraId="063344B4" w14:textId="77777777" w:rsidR="00BD4AD7" w:rsidRPr="00481D35"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481D35">
                    <w:rPr>
                      <w:rFonts w:ascii="Century Schoolbook" w:eastAsiaTheme="minorHAnsi" w:hAnsi="Century Schoolbook" w:cs="Century Schoolbook"/>
                      <w:color w:val="000000"/>
                      <w:sz w:val="19"/>
                      <w:szCs w:val="19"/>
                      <w:lang w:eastAsia="en-US"/>
                    </w:rPr>
                    <w:t>— объяснять полученные результаты, представлять их в виде таблиц;</w:t>
                  </w:r>
                </w:p>
                <w:p w14:paraId="77DF5121" w14:textId="77777777" w:rsidR="00BD4AD7" w:rsidRPr="00481D35"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481D35">
                    <w:rPr>
                      <w:rFonts w:ascii="Century Schoolbook" w:eastAsiaTheme="minorHAnsi" w:hAnsi="Century Schoolbook" w:cs="Century Schoolbook"/>
                      <w:color w:val="000000"/>
                      <w:sz w:val="19"/>
                      <w:szCs w:val="19"/>
                      <w:lang w:eastAsia="en-US"/>
                    </w:rPr>
                    <w:t>— анализировать причины погрешностей измерений</w:t>
                  </w:r>
                </w:p>
              </w:tc>
            </w:tr>
          </w:tbl>
          <w:p w14:paraId="049AA425" w14:textId="77777777" w:rsidR="00BD4AD7" w:rsidRDefault="00BD4AD7" w:rsidP="003C1488">
            <w:pPr>
              <w:jc w:val="center"/>
            </w:pPr>
          </w:p>
        </w:tc>
        <w:tc>
          <w:tcPr>
            <w:tcW w:w="1116" w:type="dxa"/>
          </w:tcPr>
          <w:p w14:paraId="3B97C55B" w14:textId="3B864423" w:rsidR="00BD4AD7" w:rsidRPr="00771EFA" w:rsidRDefault="00BD4AD7" w:rsidP="003C1488">
            <w:pPr>
              <w:rPr>
                <w:sz w:val="20"/>
              </w:rPr>
            </w:pPr>
          </w:p>
        </w:tc>
      </w:tr>
      <w:tr w:rsidR="00BD4AD7" w14:paraId="1DE5BC9B" w14:textId="77777777" w:rsidTr="003C1488">
        <w:tc>
          <w:tcPr>
            <w:tcW w:w="800" w:type="dxa"/>
          </w:tcPr>
          <w:p w14:paraId="334CC82D" w14:textId="77777777" w:rsidR="00BD4AD7" w:rsidRPr="00481D35" w:rsidRDefault="00BD4AD7" w:rsidP="003C1488">
            <w:pPr>
              <w:jc w:val="center"/>
              <w:rPr>
                <w:sz w:val="20"/>
              </w:rPr>
            </w:pPr>
            <w:r>
              <w:rPr>
                <w:sz w:val="20"/>
              </w:rPr>
              <w:lastRenderedPageBreak/>
              <w:t>12.</w:t>
            </w:r>
          </w:p>
        </w:tc>
        <w:tc>
          <w:tcPr>
            <w:tcW w:w="2204" w:type="dxa"/>
          </w:tcPr>
          <w:p w14:paraId="23A83D7E" w14:textId="77777777" w:rsidR="00BD4AD7" w:rsidRPr="00481D35" w:rsidRDefault="00BD4AD7" w:rsidP="003C1488">
            <w:pPr>
              <w:rPr>
                <w:sz w:val="20"/>
              </w:rPr>
            </w:pPr>
            <w:r w:rsidRPr="00481D35">
              <w:rPr>
                <w:sz w:val="20"/>
              </w:rPr>
              <w:t>Решение задач по теме «Внутренняя энергия»</w:t>
            </w:r>
          </w:p>
        </w:tc>
        <w:tc>
          <w:tcPr>
            <w:tcW w:w="4048" w:type="dxa"/>
          </w:tcPr>
          <w:p w14:paraId="084BC7C5" w14:textId="77777777" w:rsidR="00BD4AD7" w:rsidRDefault="00BD4AD7" w:rsidP="003C1488">
            <w:r w:rsidRPr="00481D35">
              <w:rPr>
                <w:sz w:val="20"/>
              </w:rPr>
              <w:t>Решение задач по теме «Внутренняя энергия»</w:t>
            </w:r>
          </w:p>
        </w:tc>
        <w:tc>
          <w:tcPr>
            <w:tcW w:w="2433" w:type="dxa"/>
          </w:tcPr>
          <w:p w14:paraId="5E3B7E7F" w14:textId="77777777" w:rsidR="00BD4AD7" w:rsidRPr="00481D35" w:rsidRDefault="00BD4AD7" w:rsidP="003C1488">
            <w:pPr>
              <w:rPr>
                <w:sz w:val="20"/>
              </w:rPr>
            </w:pPr>
            <w:r>
              <w:rPr>
                <w:sz w:val="20"/>
              </w:rPr>
              <w:t>Применение полученных знаний к решению задач</w:t>
            </w:r>
          </w:p>
        </w:tc>
        <w:tc>
          <w:tcPr>
            <w:tcW w:w="1116" w:type="dxa"/>
          </w:tcPr>
          <w:p w14:paraId="2B70B53D" w14:textId="48D735A0" w:rsidR="00BD4AD7" w:rsidRPr="00771EFA" w:rsidRDefault="00BD4AD7" w:rsidP="003C1488">
            <w:pPr>
              <w:jc w:val="center"/>
              <w:rPr>
                <w:sz w:val="20"/>
              </w:rPr>
            </w:pPr>
          </w:p>
        </w:tc>
      </w:tr>
      <w:tr w:rsidR="00BD4AD7" w14:paraId="7E26C49E" w14:textId="77777777" w:rsidTr="003C1488">
        <w:tc>
          <w:tcPr>
            <w:tcW w:w="800" w:type="dxa"/>
          </w:tcPr>
          <w:p w14:paraId="118138D0" w14:textId="77777777" w:rsidR="00BD4AD7" w:rsidRPr="00481D35" w:rsidRDefault="00BD4AD7" w:rsidP="003C1488">
            <w:pPr>
              <w:jc w:val="center"/>
              <w:rPr>
                <w:sz w:val="20"/>
              </w:rPr>
            </w:pPr>
            <w:r>
              <w:rPr>
                <w:sz w:val="20"/>
              </w:rPr>
              <w:t>13.</w:t>
            </w:r>
          </w:p>
        </w:tc>
        <w:tc>
          <w:tcPr>
            <w:tcW w:w="2204" w:type="dxa"/>
          </w:tcPr>
          <w:p w14:paraId="256D4760" w14:textId="77777777" w:rsidR="00BD4AD7" w:rsidRPr="00771EFA" w:rsidRDefault="00BD4AD7" w:rsidP="003C1488">
            <w:pPr>
              <w:rPr>
                <w:sz w:val="20"/>
              </w:rPr>
            </w:pPr>
            <w:r w:rsidRPr="00AD7804">
              <w:rPr>
                <w:sz w:val="20"/>
              </w:rPr>
              <w:t>Контрольная работа №1 по теме «Расчет количества теплоты»</w:t>
            </w: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BD4AD7" w:rsidRPr="00AD7804" w14:paraId="04A351E5" w14:textId="77777777" w:rsidTr="003C1488">
              <w:trPr>
                <w:trHeight w:val="196"/>
              </w:trPr>
              <w:tc>
                <w:tcPr>
                  <w:tcW w:w="0" w:type="auto"/>
                </w:tcPr>
                <w:p w14:paraId="6C57F01C" w14:textId="77777777" w:rsidR="00BD4AD7" w:rsidRPr="00AD7804"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AD7804">
                    <w:rPr>
                      <w:rFonts w:ascii="Century Schoolbook" w:eastAsiaTheme="minorHAnsi" w:hAnsi="Century Schoolbook" w:cs="Century Schoolbook"/>
                      <w:color w:val="000000"/>
                      <w:sz w:val="19"/>
                      <w:szCs w:val="19"/>
                      <w:lang w:eastAsia="en-US"/>
                    </w:rPr>
                    <w:t>Контрольная работа по теме «Тепловые явления »</w:t>
                  </w:r>
                </w:p>
              </w:tc>
            </w:tr>
          </w:tbl>
          <w:p w14:paraId="08896B14" w14:textId="77777777" w:rsidR="00BD4AD7" w:rsidRDefault="00BD4AD7" w:rsidP="003C1488">
            <w:pPr>
              <w:jc w:val="cente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BD4AD7" w:rsidRPr="00AD7804" w14:paraId="400AA4C2" w14:textId="77777777" w:rsidTr="003C1488">
              <w:trPr>
                <w:trHeight w:val="88"/>
              </w:trPr>
              <w:tc>
                <w:tcPr>
                  <w:tcW w:w="0" w:type="auto"/>
                </w:tcPr>
                <w:p w14:paraId="1ADD8A2D" w14:textId="77777777" w:rsidR="00BD4AD7" w:rsidRPr="00AD7804"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AD7804">
                    <w:rPr>
                      <w:rFonts w:ascii="Century Schoolbook" w:eastAsiaTheme="minorHAnsi" w:hAnsi="Century Schoolbook" w:cs="Century Schoolbook"/>
                      <w:color w:val="000000"/>
                      <w:sz w:val="19"/>
                      <w:szCs w:val="19"/>
                      <w:lang w:eastAsia="en-US"/>
                    </w:rPr>
                    <w:t>— Применять знания к решению задач</w:t>
                  </w:r>
                </w:p>
              </w:tc>
            </w:tr>
          </w:tbl>
          <w:p w14:paraId="735F7A18" w14:textId="77777777" w:rsidR="00BD4AD7" w:rsidRDefault="00BD4AD7" w:rsidP="003C1488">
            <w:pPr>
              <w:jc w:val="center"/>
            </w:pPr>
          </w:p>
        </w:tc>
        <w:tc>
          <w:tcPr>
            <w:tcW w:w="1116" w:type="dxa"/>
          </w:tcPr>
          <w:p w14:paraId="30DBDFD5" w14:textId="03816C0D" w:rsidR="00BD4AD7" w:rsidRPr="00771EFA" w:rsidRDefault="00BD4AD7" w:rsidP="003C1488">
            <w:pPr>
              <w:jc w:val="center"/>
              <w:rPr>
                <w:sz w:val="20"/>
              </w:rPr>
            </w:pPr>
          </w:p>
        </w:tc>
      </w:tr>
      <w:tr w:rsidR="00BD4AD7" w14:paraId="1B65198C" w14:textId="77777777" w:rsidTr="003C1488">
        <w:tc>
          <w:tcPr>
            <w:tcW w:w="800" w:type="dxa"/>
          </w:tcPr>
          <w:p w14:paraId="3051E439" w14:textId="77777777" w:rsidR="00BD4AD7" w:rsidRPr="00481D35" w:rsidRDefault="00BD4AD7" w:rsidP="003C1488">
            <w:pPr>
              <w:jc w:val="center"/>
              <w:rPr>
                <w:sz w:val="20"/>
              </w:rPr>
            </w:pPr>
            <w:r>
              <w:rPr>
                <w:sz w:val="20"/>
              </w:rPr>
              <w:t>14.</w:t>
            </w:r>
          </w:p>
        </w:tc>
        <w:tc>
          <w:tcPr>
            <w:tcW w:w="2204" w:type="dxa"/>
          </w:tcPr>
          <w:p w14:paraId="50AD3E3D" w14:textId="77777777" w:rsidR="00BD4AD7" w:rsidRPr="00AD7804" w:rsidRDefault="00BD4AD7" w:rsidP="003C1488">
            <w:pPr>
              <w:rPr>
                <w:sz w:val="20"/>
              </w:rPr>
            </w:pPr>
            <w:r w:rsidRPr="00AD7804">
              <w:rPr>
                <w:sz w:val="20"/>
              </w:rPr>
              <w:t>Агрегатные состояния вещества Плавление и отвердевание кристаллических тел</w:t>
            </w: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BD4AD7" w:rsidRPr="00AD7804" w14:paraId="1EBFBD0A" w14:textId="77777777" w:rsidTr="003C1488">
              <w:trPr>
                <w:trHeight w:val="1035"/>
              </w:trPr>
              <w:tc>
                <w:tcPr>
                  <w:tcW w:w="0" w:type="auto"/>
                </w:tcPr>
                <w:p w14:paraId="21399AB4" w14:textId="77777777" w:rsidR="00BD4AD7" w:rsidRPr="00AD7804"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AD7804">
                    <w:rPr>
                      <w:rFonts w:ascii="Century Schoolbook" w:eastAsiaTheme="minorHAnsi" w:hAnsi="Century Schoolbook" w:cs="Century Schoolbook"/>
                      <w:color w:val="000000"/>
                      <w:sz w:val="19"/>
                      <w:szCs w:val="19"/>
                      <w:lang w:eastAsia="en-US"/>
                    </w:rPr>
                    <w:t xml:space="preserve">Агрегатные состояния вещества. Кристаллические тела. </w:t>
                  </w:r>
                  <w:r w:rsidRPr="00AD7804">
                    <w:rPr>
                      <w:rFonts w:ascii="Century Schoolbook" w:eastAsiaTheme="minorHAnsi" w:hAnsi="Century Schoolbook" w:cs="Century Schoolbook"/>
                      <w:b/>
                      <w:bCs/>
                      <w:color w:val="000000"/>
                      <w:sz w:val="19"/>
                      <w:szCs w:val="19"/>
                      <w:lang w:eastAsia="en-US"/>
                    </w:rPr>
                    <w:t xml:space="preserve">Плавление и отвердевание. Температура плавления. </w:t>
                  </w:r>
                  <w:r w:rsidRPr="00AD7804">
                    <w:rPr>
                      <w:rFonts w:ascii="Century Schoolbook" w:eastAsiaTheme="minorHAnsi" w:hAnsi="Century Schoolbook" w:cs="Century Schoolbook"/>
                      <w:color w:val="000000"/>
                      <w:sz w:val="19"/>
                      <w:szCs w:val="19"/>
                      <w:lang w:eastAsia="en-US"/>
                    </w:rPr>
                    <w:t>Анализ таблицы 3 учебника.</w:t>
                  </w:r>
                </w:p>
                <w:p w14:paraId="39F0BE7D" w14:textId="77777777" w:rsidR="00BD4AD7" w:rsidRPr="00AD7804"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AD7804">
                    <w:rPr>
                      <w:rFonts w:ascii="Century Schoolbook" w:eastAsiaTheme="minorHAnsi" w:hAnsi="Century Schoolbook" w:cs="Century Schoolbook"/>
                      <w:b/>
                      <w:bCs/>
                      <w:i/>
                      <w:iCs/>
                      <w:color w:val="000000"/>
                      <w:sz w:val="18"/>
                      <w:szCs w:val="18"/>
                      <w:lang w:eastAsia="en-US"/>
                    </w:rPr>
                    <w:t xml:space="preserve">Демонстрации. </w:t>
                  </w:r>
                  <w:r w:rsidRPr="00AD7804">
                    <w:rPr>
                      <w:rFonts w:ascii="Century Schoolbook" w:eastAsiaTheme="minorHAnsi" w:hAnsi="Century Schoolbook" w:cs="Century Schoolbook"/>
                      <w:color w:val="000000"/>
                      <w:sz w:val="19"/>
                      <w:szCs w:val="19"/>
                      <w:lang w:eastAsia="en-US"/>
                    </w:rPr>
                    <w:t>Модель кристаллической решетки молекул воды и кислорода, модель хаотического движения молекул в газе, кристаллы.</w:t>
                  </w:r>
                </w:p>
                <w:p w14:paraId="63C885BE" w14:textId="77777777" w:rsidR="00BD4AD7" w:rsidRPr="00AD7804"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AD7804">
                    <w:rPr>
                      <w:rFonts w:ascii="Century Schoolbook" w:eastAsiaTheme="minorHAnsi" w:hAnsi="Century Schoolbook" w:cs="Century Schoolbook"/>
                      <w:b/>
                      <w:bCs/>
                      <w:i/>
                      <w:iCs/>
                      <w:color w:val="000000"/>
                      <w:sz w:val="18"/>
                      <w:szCs w:val="18"/>
                      <w:lang w:eastAsia="en-US"/>
                    </w:rPr>
                    <w:t xml:space="preserve">Опыты. </w:t>
                  </w:r>
                  <w:r w:rsidRPr="00AD7804">
                    <w:rPr>
                      <w:rFonts w:ascii="Century Schoolbook" w:eastAsiaTheme="minorHAnsi" w:hAnsi="Century Schoolbook" w:cs="Century Schoolbook"/>
                      <w:color w:val="000000"/>
                      <w:sz w:val="19"/>
                      <w:szCs w:val="19"/>
                      <w:lang w:eastAsia="en-US"/>
                    </w:rPr>
                    <w:t>Наблюдение за таянием кусочка льда в воде</w:t>
                  </w:r>
                </w:p>
              </w:tc>
            </w:tr>
          </w:tbl>
          <w:p w14:paraId="3CC3FB81" w14:textId="77777777" w:rsidR="00BD4AD7" w:rsidRDefault="00BD4AD7" w:rsidP="003C1488">
            <w:pPr>
              <w:jc w:val="cente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BD4AD7" w:rsidRPr="00AD7804" w14:paraId="5B4CC7B2" w14:textId="77777777" w:rsidTr="003C1488">
              <w:trPr>
                <w:trHeight w:val="1454"/>
              </w:trPr>
              <w:tc>
                <w:tcPr>
                  <w:tcW w:w="0" w:type="auto"/>
                </w:tcPr>
                <w:p w14:paraId="459459A8" w14:textId="77777777" w:rsidR="00BD4AD7" w:rsidRPr="00AD7804"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AD7804">
                    <w:rPr>
                      <w:rFonts w:ascii="Century Schoolbook" w:eastAsiaTheme="minorHAnsi" w:hAnsi="Century Schoolbook" w:cs="Century Schoolbook"/>
                      <w:color w:val="000000"/>
                      <w:sz w:val="19"/>
                      <w:szCs w:val="19"/>
                      <w:lang w:eastAsia="en-US"/>
                    </w:rPr>
                    <w:t>— Приводить примеры агрегатных состояний вещества;</w:t>
                  </w:r>
                </w:p>
                <w:p w14:paraId="67405B0B" w14:textId="77777777" w:rsidR="00BD4AD7" w:rsidRPr="00AD7804"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AD7804">
                    <w:rPr>
                      <w:rFonts w:ascii="Century Schoolbook" w:eastAsiaTheme="minorHAnsi" w:hAnsi="Century Schoolbook" w:cs="Century Schoolbook"/>
                      <w:color w:val="000000"/>
                      <w:sz w:val="19"/>
                      <w:szCs w:val="19"/>
                      <w:lang w:eastAsia="en-US"/>
                    </w:rPr>
                    <w:t>— отличать агрегатные состояния вещества и объяснять особенности молекулярного строения газов, жидкостей и твердых тел;</w:t>
                  </w:r>
                </w:p>
                <w:p w14:paraId="2AF1AD1C" w14:textId="77777777" w:rsidR="00BD4AD7" w:rsidRPr="00AD7804"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AD7804">
                    <w:rPr>
                      <w:rFonts w:ascii="Century Schoolbook" w:eastAsiaTheme="minorHAnsi" w:hAnsi="Century Schoolbook" w:cs="Century Schoolbook"/>
                      <w:color w:val="000000"/>
                      <w:sz w:val="19"/>
                      <w:szCs w:val="19"/>
                      <w:lang w:eastAsia="en-US"/>
                    </w:rPr>
                    <w:t>— отличать процесс плавления тела от кристаллизации и приводить примеры этих процессов;</w:t>
                  </w:r>
                </w:p>
                <w:p w14:paraId="148AC52B" w14:textId="77777777" w:rsidR="00BD4AD7" w:rsidRPr="00AD7804"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AD7804">
                    <w:rPr>
                      <w:rFonts w:ascii="Century Schoolbook" w:eastAsiaTheme="minorHAnsi" w:hAnsi="Century Schoolbook" w:cs="Century Schoolbook"/>
                      <w:color w:val="000000"/>
                      <w:sz w:val="19"/>
                      <w:szCs w:val="19"/>
                      <w:lang w:eastAsia="en-US"/>
                    </w:rPr>
                    <w:t>— проводить исследовательский эксперимент по изучению плавления, делать отчет и объяснять результаты эксперимента;</w:t>
                  </w:r>
                </w:p>
                <w:p w14:paraId="2ABACCBA" w14:textId="77777777" w:rsidR="00BD4AD7" w:rsidRPr="00AD7804"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AD7804">
                    <w:rPr>
                      <w:rFonts w:ascii="Century Schoolbook" w:eastAsiaTheme="minorHAnsi" w:hAnsi="Century Schoolbook" w:cs="Century Schoolbook"/>
                      <w:color w:val="000000"/>
                      <w:sz w:val="19"/>
                      <w:szCs w:val="19"/>
                      <w:lang w:eastAsia="en-US"/>
                    </w:rPr>
                    <w:t>— работать с текстом учебника</w:t>
                  </w:r>
                </w:p>
              </w:tc>
            </w:tr>
          </w:tbl>
          <w:p w14:paraId="2B95E67C" w14:textId="77777777" w:rsidR="00BD4AD7" w:rsidRDefault="00BD4AD7" w:rsidP="003C1488">
            <w:pPr>
              <w:jc w:val="center"/>
            </w:pPr>
          </w:p>
        </w:tc>
        <w:tc>
          <w:tcPr>
            <w:tcW w:w="1116" w:type="dxa"/>
          </w:tcPr>
          <w:p w14:paraId="30B7EF53" w14:textId="171AD876" w:rsidR="00BD4AD7" w:rsidRPr="00771EFA" w:rsidRDefault="00BD4AD7" w:rsidP="003C1488">
            <w:pPr>
              <w:jc w:val="center"/>
              <w:rPr>
                <w:sz w:val="20"/>
              </w:rPr>
            </w:pPr>
          </w:p>
        </w:tc>
      </w:tr>
      <w:tr w:rsidR="00BD4AD7" w14:paraId="2F05FEA9" w14:textId="77777777" w:rsidTr="003C1488">
        <w:tc>
          <w:tcPr>
            <w:tcW w:w="800" w:type="dxa"/>
          </w:tcPr>
          <w:p w14:paraId="1091D3E6" w14:textId="77777777" w:rsidR="00BD4AD7" w:rsidRPr="00481D35" w:rsidRDefault="00BD4AD7" w:rsidP="003C1488">
            <w:pPr>
              <w:jc w:val="center"/>
              <w:rPr>
                <w:sz w:val="20"/>
              </w:rPr>
            </w:pPr>
            <w:r>
              <w:rPr>
                <w:sz w:val="20"/>
              </w:rPr>
              <w:t>15.</w:t>
            </w:r>
          </w:p>
        </w:tc>
        <w:tc>
          <w:tcPr>
            <w:tcW w:w="2204" w:type="dxa"/>
          </w:tcPr>
          <w:p w14:paraId="457ACF55" w14:textId="77777777" w:rsidR="00BD4AD7" w:rsidRPr="00AD7804" w:rsidRDefault="00BD4AD7" w:rsidP="003C1488">
            <w:pPr>
              <w:rPr>
                <w:sz w:val="20"/>
              </w:rPr>
            </w:pPr>
            <w:r w:rsidRPr="00AD7804">
              <w:rPr>
                <w:sz w:val="20"/>
              </w:rPr>
              <w:t>Количество теплоты, необходимое для плавления тела и выделяющееся при его  кристаллизации</w:t>
            </w: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BD4AD7" w:rsidRPr="00AD7804" w14:paraId="6A647917" w14:textId="77777777" w:rsidTr="003C1488">
              <w:trPr>
                <w:trHeight w:val="871"/>
              </w:trPr>
              <w:tc>
                <w:tcPr>
                  <w:tcW w:w="0" w:type="auto"/>
                </w:tcPr>
                <w:p w14:paraId="1370D33D" w14:textId="77777777" w:rsidR="00BD4AD7" w:rsidRPr="00AD7804"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AD7804">
                    <w:rPr>
                      <w:rFonts w:ascii="Century Schoolbook" w:eastAsiaTheme="minorHAnsi" w:hAnsi="Century Schoolbook" w:cs="Century Schoolbook"/>
                      <w:b/>
                      <w:bCs/>
                      <w:color w:val="000000"/>
                      <w:sz w:val="19"/>
                      <w:szCs w:val="19"/>
                      <w:lang w:eastAsia="en-US"/>
                    </w:rPr>
                    <w:t xml:space="preserve">Удельная теплота плавления, ее физический смысл и единица. Объяснение процессов плавления и отвердевания на основе знаний о молекулярном строении вещества. </w:t>
                  </w:r>
                  <w:r w:rsidRPr="00AD7804">
                    <w:rPr>
                      <w:rFonts w:ascii="Century Schoolbook" w:eastAsiaTheme="minorHAnsi" w:hAnsi="Century Schoolbook" w:cs="Century Schoolbook"/>
                      <w:color w:val="000000"/>
                      <w:sz w:val="19"/>
                      <w:szCs w:val="19"/>
                      <w:lang w:eastAsia="en-US"/>
                    </w:rPr>
                    <w:t xml:space="preserve">Анализ таблицы 4 учебника. </w:t>
                  </w:r>
                  <w:r w:rsidRPr="00AD7804">
                    <w:rPr>
                      <w:rFonts w:ascii="Century Schoolbook" w:eastAsiaTheme="minorHAnsi" w:hAnsi="Century Schoolbook" w:cs="Century Schoolbook"/>
                      <w:b/>
                      <w:bCs/>
                      <w:color w:val="000000"/>
                      <w:sz w:val="19"/>
                      <w:szCs w:val="19"/>
                      <w:lang w:eastAsia="en-US"/>
                    </w:rPr>
                    <w:t>Формула для расчета количества теплоты, необходимого для плавления тела или выделяющегося при его кристаллизации</w:t>
                  </w:r>
                </w:p>
              </w:tc>
            </w:tr>
          </w:tbl>
          <w:p w14:paraId="2B864E75" w14:textId="77777777" w:rsidR="00BD4AD7" w:rsidRDefault="00BD4AD7" w:rsidP="003C1488">
            <w:pPr>
              <w:jc w:val="cente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BD4AD7" w:rsidRPr="00AD7804" w14:paraId="513A2AAE" w14:textId="77777777" w:rsidTr="003C1488">
              <w:trPr>
                <w:trHeight w:val="1033"/>
              </w:trPr>
              <w:tc>
                <w:tcPr>
                  <w:tcW w:w="0" w:type="auto"/>
                </w:tcPr>
                <w:p w14:paraId="5A7CB5F2" w14:textId="77777777" w:rsidR="00BD4AD7" w:rsidRPr="00AD7804"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AD7804">
                    <w:rPr>
                      <w:rFonts w:ascii="Century Schoolbook" w:eastAsiaTheme="minorHAnsi" w:hAnsi="Century Schoolbook" w:cs="Century Schoolbook"/>
                      <w:color w:val="000000"/>
                      <w:sz w:val="19"/>
                      <w:szCs w:val="19"/>
                      <w:lang w:eastAsia="en-US"/>
                    </w:rPr>
                    <w:t>— Анализировать табличные данные температуры плавления, график плавления и отвердевания;</w:t>
                  </w:r>
                </w:p>
                <w:p w14:paraId="7D5CDDC7" w14:textId="77777777" w:rsidR="00BD4AD7" w:rsidRPr="00AD7804"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AD7804">
                    <w:rPr>
                      <w:rFonts w:ascii="Century Schoolbook" w:eastAsiaTheme="minorHAnsi" w:hAnsi="Century Schoolbook" w:cs="Century Schoolbook"/>
                      <w:color w:val="000000"/>
                      <w:sz w:val="19"/>
                      <w:szCs w:val="19"/>
                      <w:lang w:eastAsia="en-US"/>
                    </w:rPr>
                    <w:t>— рассчитывать количество теплоты, выделяющегося при кристаллизации;</w:t>
                  </w:r>
                </w:p>
                <w:p w14:paraId="6EB50577" w14:textId="77777777" w:rsidR="00BD4AD7" w:rsidRPr="00AD7804"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AD7804">
                    <w:rPr>
                      <w:rFonts w:ascii="Century Schoolbook" w:eastAsiaTheme="minorHAnsi" w:hAnsi="Century Schoolbook" w:cs="Century Schoolbook"/>
                      <w:color w:val="000000"/>
                      <w:sz w:val="19"/>
                      <w:szCs w:val="19"/>
                      <w:lang w:eastAsia="en-US"/>
                    </w:rPr>
                    <w:t>— устанавливать зависимость процесса плавления и температуры тела;</w:t>
                  </w:r>
                </w:p>
                <w:p w14:paraId="319F8EE8" w14:textId="77777777" w:rsidR="00BD4AD7" w:rsidRPr="00AD7804"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AD7804">
                    <w:rPr>
                      <w:rFonts w:ascii="Century Schoolbook" w:eastAsiaTheme="minorHAnsi" w:hAnsi="Century Schoolbook" w:cs="Century Schoolbook"/>
                      <w:color w:val="000000"/>
                      <w:sz w:val="19"/>
                      <w:szCs w:val="19"/>
                      <w:lang w:eastAsia="en-US"/>
                    </w:rPr>
                    <w:t xml:space="preserve">— объяснять </w:t>
                  </w:r>
                  <w:r w:rsidRPr="00AD7804">
                    <w:rPr>
                      <w:rFonts w:ascii="Century Schoolbook" w:eastAsiaTheme="minorHAnsi" w:hAnsi="Century Schoolbook" w:cs="Century Schoolbook"/>
                      <w:color w:val="000000"/>
                      <w:sz w:val="19"/>
                      <w:szCs w:val="19"/>
                      <w:lang w:eastAsia="en-US"/>
                    </w:rPr>
                    <w:lastRenderedPageBreak/>
                    <w:t>процессы плавления и отвердевания тела на основе молекулярно-кинетических представлений</w:t>
                  </w:r>
                </w:p>
              </w:tc>
            </w:tr>
          </w:tbl>
          <w:p w14:paraId="3F842B3B" w14:textId="77777777" w:rsidR="00BD4AD7" w:rsidRDefault="00BD4AD7" w:rsidP="003C1488">
            <w:pPr>
              <w:jc w:val="center"/>
            </w:pPr>
          </w:p>
        </w:tc>
        <w:tc>
          <w:tcPr>
            <w:tcW w:w="1116" w:type="dxa"/>
          </w:tcPr>
          <w:p w14:paraId="4C7B3DFD" w14:textId="7BEEE102" w:rsidR="00BD4AD7" w:rsidRPr="00771EFA" w:rsidRDefault="00BD4AD7" w:rsidP="003C1488">
            <w:pPr>
              <w:jc w:val="center"/>
              <w:rPr>
                <w:sz w:val="20"/>
              </w:rPr>
            </w:pPr>
          </w:p>
        </w:tc>
      </w:tr>
      <w:tr w:rsidR="00BD4AD7" w14:paraId="53049F05" w14:textId="77777777" w:rsidTr="003C1488">
        <w:tc>
          <w:tcPr>
            <w:tcW w:w="800" w:type="dxa"/>
          </w:tcPr>
          <w:p w14:paraId="14075484" w14:textId="77777777" w:rsidR="00BD4AD7" w:rsidRPr="00AD7804" w:rsidRDefault="00BD4AD7" w:rsidP="003C1488">
            <w:pPr>
              <w:jc w:val="center"/>
              <w:rPr>
                <w:sz w:val="20"/>
              </w:rPr>
            </w:pPr>
            <w:r w:rsidRPr="00AD7804">
              <w:rPr>
                <w:sz w:val="20"/>
              </w:rPr>
              <w:lastRenderedPageBreak/>
              <w:t>16.</w:t>
            </w:r>
          </w:p>
        </w:tc>
        <w:tc>
          <w:tcPr>
            <w:tcW w:w="2204" w:type="dxa"/>
          </w:tcPr>
          <w:p w14:paraId="78420B7D" w14:textId="77777777" w:rsidR="00BD4AD7" w:rsidRPr="00AD7804" w:rsidRDefault="00BD4AD7" w:rsidP="003C1488">
            <w:pPr>
              <w:rPr>
                <w:sz w:val="20"/>
              </w:rPr>
            </w:pPr>
            <w:r w:rsidRPr="00AD7804">
              <w:rPr>
                <w:sz w:val="20"/>
              </w:rPr>
              <w:t>Решение задач</w:t>
            </w: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BD4AD7" w:rsidRPr="00AD7804" w14:paraId="0E94E8B7" w14:textId="77777777" w:rsidTr="003C1488">
              <w:trPr>
                <w:trHeight w:val="407"/>
              </w:trPr>
              <w:tc>
                <w:tcPr>
                  <w:tcW w:w="0" w:type="auto"/>
                </w:tcPr>
                <w:p w14:paraId="18BFBBD0" w14:textId="77777777" w:rsidR="00BD4AD7" w:rsidRPr="00AD7804"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AD7804">
                    <w:rPr>
                      <w:rFonts w:ascii="Century Schoolbook" w:eastAsiaTheme="minorHAnsi" w:hAnsi="Century Schoolbook" w:cs="Century Schoolbook"/>
                      <w:color w:val="000000"/>
                      <w:sz w:val="19"/>
                      <w:szCs w:val="19"/>
                      <w:lang w:eastAsia="en-US"/>
                    </w:rPr>
                    <w:t>Решение задач по теме «Нагревание тел. Плавление и кристаллизация». Кратковременная контрольная работа по теме «Нагревание и плавление тел»</w:t>
                  </w:r>
                </w:p>
              </w:tc>
            </w:tr>
          </w:tbl>
          <w:p w14:paraId="01B07945" w14:textId="77777777" w:rsidR="00BD4AD7" w:rsidRDefault="00BD4AD7" w:rsidP="003C1488">
            <w:pPr>
              <w:jc w:val="cente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BD4AD7" w:rsidRPr="00AD7804" w14:paraId="6AE18F40" w14:textId="77777777" w:rsidTr="003C1488">
              <w:trPr>
                <w:trHeight w:val="508"/>
              </w:trPr>
              <w:tc>
                <w:tcPr>
                  <w:tcW w:w="0" w:type="auto"/>
                </w:tcPr>
                <w:p w14:paraId="6A28F5CD" w14:textId="77777777" w:rsidR="00BD4AD7" w:rsidRPr="00AD7804"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AD7804">
                    <w:rPr>
                      <w:rFonts w:ascii="Century Schoolbook" w:eastAsiaTheme="minorHAnsi" w:hAnsi="Century Schoolbook" w:cs="Century Schoolbook"/>
                      <w:color w:val="000000"/>
                      <w:sz w:val="19"/>
                      <w:szCs w:val="19"/>
                      <w:lang w:eastAsia="en-US"/>
                    </w:rPr>
                    <w:t>— Определять количество теплоты;</w:t>
                  </w:r>
                </w:p>
                <w:p w14:paraId="406A99FC" w14:textId="77777777" w:rsidR="00BD4AD7" w:rsidRPr="00AD7804"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AD7804">
                    <w:rPr>
                      <w:rFonts w:ascii="Century Schoolbook" w:eastAsiaTheme="minorHAnsi" w:hAnsi="Century Schoolbook" w:cs="Century Schoolbook"/>
                      <w:color w:val="000000"/>
                      <w:sz w:val="19"/>
                      <w:szCs w:val="19"/>
                      <w:lang w:eastAsia="en-US"/>
                    </w:rPr>
                    <w:t>— получать необходимые данные из таблиц;</w:t>
                  </w:r>
                </w:p>
                <w:p w14:paraId="54A2213A" w14:textId="77777777" w:rsidR="00BD4AD7" w:rsidRPr="00AD7804"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AD7804">
                    <w:rPr>
                      <w:rFonts w:ascii="Century Schoolbook" w:eastAsiaTheme="minorHAnsi" w:hAnsi="Century Schoolbook" w:cs="Century Schoolbook"/>
                      <w:color w:val="000000"/>
                      <w:sz w:val="19"/>
                      <w:szCs w:val="19"/>
                      <w:lang w:eastAsia="en-US"/>
                    </w:rPr>
                    <w:t>— применять знания к решению задач</w:t>
                  </w:r>
                </w:p>
              </w:tc>
            </w:tr>
          </w:tbl>
          <w:p w14:paraId="6A417AA4" w14:textId="77777777" w:rsidR="00BD4AD7" w:rsidRDefault="00BD4AD7" w:rsidP="003C1488">
            <w:pPr>
              <w:jc w:val="center"/>
            </w:pPr>
          </w:p>
        </w:tc>
        <w:tc>
          <w:tcPr>
            <w:tcW w:w="1116" w:type="dxa"/>
          </w:tcPr>
          <w:p w14:paraId="6D0AD119" w14:textId="20266DBB" w:rsidR="00BD4AD7" w:rsidRPr="00771EFA" w:rsidRDefault="00BD4AD7" w:rsidP="003C1488">
            <w:pPr>
              <w:jc w:val="center"/>
              <w:rPr>
                <w:sz w:val="20"/>
              </w:rPr>
            </w:pPr>
          </w:p>
        </w:tc>
      </w:tr>
      <w:tr w:rsidR="00BD4AD7" w14:paraId="4B50F8A5" w14:textId="77777777" w:rsidTr="003C1488">
        <w:tc>
          <w:tcPr>
            <w:tcW w:w="800" w:type="dxa"/>
          </w:tcPr>
          <w:p w14:paraId="7355753B" w14:textId="77777777" w:rsidR="00BD4AD7" w:rsidRPr="00AD7804" w:rsidRDefault="00BD4AD7" w:rsidP="003C1488">
            <w:pPr>
              <w:jc w:val="center"/>
              <w:rPr>
                <w:sz w:val="20"/>
              </w:rPr>
            </w:pPr>
            <w:r>
              <w:rPr>
                <w:sz w:val="20"/>
              </w:rPr>
              <w:t>17.</w:t>
            </w:r>
          </w:p>
        </w:tc>
        <w:tc>
          <w:tcPr>
            <w:tcW w:w="2204" w:type="dxa"/>
          </w:tcPr>
          <w:p w14:paraId="307F4049" w14:textId="77777777" w:rsidR="00BD4AD7" w:rsidRPr="00AD7804" w:rsidRDefault="00BD4AD7" w:rsidP="003C1488">
            <w:pPr>
              <w:rPr>
                <w:sz w:val="20"/>
                <w:szCs w:val="20"/>
              </w:rPr>
            </w:pPr>
            <w:r w:rsidRPr="00AD7804">
              <w:rPr>
                <w:sz w:val="20"/>
                <w:szCs w:val="20"/>
              </w:rPr>
              <w:t>Испарение и конденсация. Кипение.</w:t>
            </w: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BD4AD7" w:rsidRPr="00AD7804" w14:paraId="3F7FCD21" w14:textId="77777777" w:rsidTr="003C1488">
              <w:trPr>
                <w:trHeight w:val="868"/>
              </w:trPr>
              <w:tc>
                <w:tcPr>
                  <w:tcW w:w="0" w:type="auto"/>
                </w:tcPr>
                <w:p w14:paraId="1CD20112" w14:textId="77777777" w:rsidR="00BD4AD7" w:rsidRPr="00AD7804"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AD7804">
                    <w:rPr>
                      <w:rFonts w:ascii="Century Schoolbook" w:eastAsiaTheme="minorHAnsi" w:hAnsi="Century Schoolbook" w:cs="Century Schoolbook"/>
                      <w:b/>
                      <w:bCs/>
                      <w:color w:val="000000"/>
                      <w:sz w:val="19"/>
                      <w:szCs w:val="19"/>
                      <w:lang w:eastAsia="en-US"/>
                    </w:rPr>
                    <w:t xml:space="preserve">Парообразование и испарение. Скорость испарения. Насыщенный и ненасыщенный пар. Конденсация пара. Особенности процессов испарения и конденсации. Поглощение энергии при испарении жидкости и выделение ее при конденсации пара. </w:t>
                  </w:r>
                  <w:r w:rsidRPr="00AD7804">
                    <w:rPr>
                      <w:rFonts w:ascii="Century Schoolbook" w:eastAsiaTheme="minorHAnsi" w:hAnsi="Century Schoolbook" w:cs="Century Schoolbook"/>
                      <w:b/>
                      <w:bCs/>
                      <w:i/>
                      <w:iCs/>
                      <w:color w:val="000000"/>
                      <w:sz w:val="18"/>
                      <w:szCs w:val="18"/>
                      <w:lang w:eastAsia="en-US"/>
                    </w:rPr>
                    <w:t xml:space="preserve">Демонстрации. </w:t>
                  </w:r>
                  <w:r w:rsidRPr="00AD7804">
                    <w:rPr>
                      <w:rFonts w:ascii="Century Schoolbook" w:eastAsiaTheme="minorHAnsi" w:hAnsi="Century Schoolbook" w:cs="Century Schoolbook"/>
                      <w:color w:val="000000"/>
                      <w:sz w:val="19"/>
                      <w:szCs w:val="19"/>
                      <w:lang w:eastAsia="en-US"/>
                    </w:rPr>
                    <w:t>Явление испарения и конденсации</w:t>
                  </w:r>
                </w:p>
              </w:tc>
            </w:tr>
          </w:tbl>
          <w:p w14:paraId="24ED50AB" w14:textId="77777777" w:rsidR="00BD4AD7" w:rsidRDefault="00BD4AD7" w:rsidP="003C1488">
            <w:pPr>
              <w:jc w:val="cente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BD4AD7" w:rsidRPr="00AD7804" w14:paraId="387FB814" w14:textId="77777777" w:rsidTr="003C1488">
              <w:trPr>
                <w:trHeight w:val="934"/>
              </w:trPr>
              <w:tc>
                <w:tcPr>
                  <w:tcW w:w="0" w:type="auto"/>
                </w:tcPr>
                <w:p w14:paraId="3F3C7641" w14:textId="77777777" w:rsidR="00BD4AD7" w:rsidRPr="00AD7804"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AD7804">
                    <w:rPr>
                      <w:rFonts w:ascii="Century Schoolbook" w:eastAsiaTheme="minorHAnsi" w:hAnsi="Century Schoolbook" w:cs="Century Schoolbook"/>
                      <w:color w:val="000000"/>
                      <w:sz w:val="19"/>
                      <w:szCs w:val="19"/>
                      <w:lang w:eastAsia="en-US"/>
                    </w:rPr>
                    <w:t>— Объяснять понижение температуры жидкости при испарении;</w:t>
                  </w:r>
                </w:p>
                <w:p w14:paraId="0D91760E" w14:textId="77777777" w:rsidR="00BD4AD7" w:rsidRPr="00AD7804"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AD7804">
                    <w:rPr>
                      <w:rFonts w:ascii="Century Schoolbook" w:eastAsiaTheme="minorHAnsi" w:hAnsi="Century Schoolbook" w:cs="Century Schoolbook"/>
                      <w:color w:val="000000"/>
                      <w:sz w:val="19"/>
                      <w:szCs w:val="19"/>
                      <w:lang w:eastAsia="en-US"/>
                    </w:rPr>
                    <w:t>— приводить примеры явлений природы, которые объясняются конденсацией пара;</w:t>
                  </w:r>
                </w:p>
                <w:p w14:paraId="206AB3C8" w14:textId="77777777" w:rsidR="00BD4AD7" w:rsidRPr="00AD7804"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AD7804">
                    <w:rPr>
                      <w:rFonts w:ascii="Century Schoolbook" w:eastAsiaTheme="minorHAnsi" w:hAnsi="Century Schoolbook" w:cs="Century Schoolbook"/>
                      <w:color w:val="000000"/>
                      <w:sz w:val="19"/>
                      <w:szCs w:val="19"/>
                      <w:lang w:eastAsia="en-US"/>
                    </w:rPr>
                    <w:t>— проводить исследовательский эксперимент по изучению испарения и конденсации, анализировать его результаты и делать выводы</w:t>
                  </w:r>
                </w:p>
              </w:tc>
            </w:tr>
          </w:tbl>
          <w:p w14:paraId="16C5A87E" w14:textId="77777777" w:rsidR="00BD4AD7" w:rsidRDefault="00BD4AD7" w:rsidP="003C1488">
            <w:pPr>
              <w:jc w:val="center"/>
            </w:pPr>
          </w:p>
        </w:tc>
        <w:tc>
          <w:tcPr>
            <w:tcW w:w="1116" w:type="dxa"/>
          </w:tcPr>
          <w:p w14:paraId="37DD995B" w14:textId="7D4C6A28" w:rsidR="00BD4AD7" w:rsidRPr="00771EFA" w:rsidRDefault="00BD4AD7" w:rsidP="003C1488">
            <w:pPr>
              <w:jc w:val="center"/>
              <w:rPr>
                <w:sz w:val="20"/>
              </w:rPr>
            </w:pPr>
          </w:p>
        </w:tc>
      </w:tr>
      <w:tr w:rsidR="00BD4AD7" w14:paraId="36A388D5" w14:textId="77777777" w:rsidTr="003C1488">
        <w:tc>
          <w:tcPr>
            <w:tcW w:w="800" w:type="dxa"/>
          </w:tcPr>
          <w:p w14:paraId="7C5FC1CE" w14:textId="77777777" w:rsidR="00BD4AD7" w:rsidRPr="00AD7804" w:rsidRDefault="00BD4AD7" w:rsidP="003C1488">
            <w:pPr>
              <w:jc w:val="center"/>
              <w:rPr>
                <w:sz w:val="20"/>
              </w:rPr>
            </w:pPr>
            <w:r>
              <w:rPr>
                <w:sz w:val="20"/>
              </w:rPr>
              <w:t>18.</w:t>
            </w:r>
          </w:p>
        </w:tc>
        <w:tc>
          <w:tcPr>
            <w:tcW w:w="2204" w:type="dxa"/>
          </w:tcPr>
          <w:p w14:paraId="009B034F" w14:textId="77777777" w:rsidR="00BD4AD7" w:rsidRPr="00AD7804" w:rsidRDefault="00BD4AD7" w:rsidP="003C1488">
            <w:pPr>
              <w:rPr>
                <w:rFonts w:eastAsia="Calibri"/>
                <w:sz w:val="20"/>
                <w:szCs w:val="20"/>
                <w:lang w:eastAsia="en-US"/>
              </w:rPr>
            </w:pPr>
            <w:r w:rsidRPr="00AD7804">
              <w:rPr>
                <w:rFonts w:eastAsia="Calibri"/>
                <w:sz w:val="20"/>
                <w:szCs w:val="20"/>
                <w:lang w:eastAsia="en-US"/>
              </w:rPr>
              <w:t>Влажность воздуха. Способы</w:t>
            </w:r>
          </w:p>
          <w:p w14:paraId="55DAB0C2" w14:textId="77777777" w:rsidR="00BD4AD7" w:rsidRPr="00AD7804" w:rsidRDefault="00BD4AD7" w:rsidP="003C1488">
            <w:pPr>
              <w:rPr>
                <w:sz w:val="20"/>
                <w:szCs w:val="20"/>
              </w:rPr>
            </w:pPr>
            <w:r w:rsidRPr="00AD7804">
              <w:rPr>
                <w:rFonts w:eastAsia="Calibri"/>
                <w:sz w:val="20"/>
                <w:szCs w:val="20"/>
                <w:lang w:eastAsia="en-US"/>
              </w:rPr>
              <w:t>определения влажности воздуха</w:t>
            </w: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BD4AD7" w:rsidRPr="00AD7804" w14:paraId="6D8F4575" w14:textId="77777777" w:rsidTr="003C1488">
              <w:trPr>
                <w:trHeight w:val="970"/>
              </w:trPr>
              <w:tc>
                <w:tcPr>
                  <w:tcW w:w="0" w:type="auto"/>
                </w:tcPr>
                <w:p w14:paraId="41BBF21F" w14:textId="77777777" w:rsidR="00BD4AD7" w:rsidRPr="00AD7804"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AD7804">
                    <w:rPr>
                      <w:rFonts w:ascii="Century Schoolbook" w:eastAsiaTheme="minorHAnsi" w:hAnsi="Century Schoolbook" w:cs="Century Schoolbook"/>
                      <w:b/>
                      <w:bCs/>
                      <w:color w:val="000000"/>
                      <w:sz w:val="19"/>
                      <w:szCs w:val="19"/>
                      <w:lang w:eastAsia="en-US"/>
                    </w:rPr>
                    <w:t xml:space="preserve">Влажность воздуха. </w:t>
                  </w:r>
                  <w:r w:rsidRPr="00AD7804">
                    <w:rPr>
                      <w:rFonts w:ascii="Century Schoolbook" w:eastAsiaTheme="minorHAnsi" w:hAnsi="Century Schoolbook" w:cs="Century Schoolbook"/>
                      <w:color w:val="000000"/>
                      <w:sz w:val="19"/>
                      <w:szCs w:val="19"/>
                      <w:lang w:eastAsia="en-US"/>
                    </w:rPr>
                    <w:t xml:space="preserve">Точка росы. Способы определения влажности воздуха. </w:t>
                  </w:r>
                  <w:r w:rsidRPr="00AD7804">
                    <w:rPr>
                      <w:rFonts w:ascii="Century Schoolbook" w:eastAsiaTheme="minorHAnsi" w:hAnsi="Century Schoolbook" w:cs="Century Schoolbook"/>
                      <w:b/>
                      <w:bCs/>
                      <w:color w:val="000000"/>
                      <w:sz w:val="19"/>
                      <w:szCs w:val="19"/>
                      <w:lang w:eastAsia="en-US"/>
                    </w:rPr>
                    <w:t>Гигрометры: конденсационный и волосной. Психрометр.</w:t>
                  </w:r>
                </w:p>
                <w:p w14:paraId="624466ED" w14:textId="77777777" w:rsidR="00BD4AD7" w:rsidRPr="00AD7804"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AD7804">
                    <w:rPr>
                      <w:rFonts w:ascii="Century Schoolbook" w:eastAsiaTheme="minorHAnsi" w:hAnsi="Century Schoolbook" w:cs="Century Schoolbook"/>
                      <w:color w:val="000000"/>
                      <w:sz w:val="19"/>
                      <w:szCs w:val="19"/>
                      <w:lang w:eastAsia="en-US"/>
                    </w:rPr>
                    <w:t>Лабораторная работа № 3 «Измерение влажности воздуха».</w:t>
                  </w:r>
                </w:p>
                <w:p w14:paraId="752D7FDD" w14:textId="77777777" w:rsidR="00BD4AD7" w:rsidRPr="00AD7804"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AD7804">
                    <w:rPr>
                      <w:rFonts w:ascii="Century Schoolbook" w:eastAsiaTheme="minorHAnsi" w:hAnsi="Century Schoolbook" w:cs="Century Schoolbook"/>
                      <w:b/>
                      <w:bCs/>
                      <w:i/>
                      <w:iCs/>
                      <w:color w:val="000000"/>
                      <w:sz w:val="18"/>
                      <w:szCs w:val="18"/>
                      <w:lang w:eastAsia="en-US"/>
                    </w:rPr>
                    <w:t xml:space="preserve">Демонстрации. </w:t>
                  </w:r>
                  <w:r w:rsidRPr="00AD7804">
                    <w:rPr>
                      <w:rFonts w:ascii="Century Schoolbook" w:eastAsiaTheme="minorHAnsi" w:hAnsi="Century Schoolbook" w:cs="Century Schoolbook"/>
                      <w:color w:val="000000"/>
                      <w:sz w:val="19"/>
                      <w:szCs w:val="19"/>
                      <w:lang w:eastAsia="en-US"/>
                    </w:rPr>
                    <w:t>Различные виды гигрометров, психрометр, психрометрическая таблица</w:t>
                  </w:r>
                </w:p>
              </w:tc>
            </w:tr>
          </w:tbl>
          <w:p w14:paraId="2C68833B" w14:textId="77777777" w:rsidR="00BD4AD7" w:rsidRDefault="00BD4AD7" w:rsidP="003C1488">
            <w:pPr>
              <w:jc w:val="cente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BD4AD7" w:rsidRPr="00AD7804" w14:paraId="67E39D01" w14:textId="77777777" w:rsidTr="003C1488">
              <w:trPr>
                <w:trHeight w:val="720"/>
              </w:trPr>
              <w:tc>
                <w:tcPr>
                  <w:tcW w:w="0" w:type="auto"/>
                </w:tcPr>
                <w:p w14:paraId="407F2D4C" w14:textId="77777777" w:rsidR="00BD4AD7" w:rsidRPr="00AD7804"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AD7804">
                    <w:rPr>
                      <w:rFonts w:ascii="Century Schoolbook" w:eastAsiaTheme="minorHAnsi" w:hAnsi="Century Schoolbook" w:cs="Century Schoolbook"/>
                      <w:color w:val="000000"/>
                      <w:sz w:val="19"/>
                      <w:szCs w:val="19"/>
                      <w:lang w:eastAsia="en-US"/>
                    </w:rPr>
                    <w:t>— Приводить примеры влияния влажности воздуха в быту и деятельности человека;</w:t>
                  </w:r>
                </w:p>
                <w:p w14:paraId="69F9A5A8" w14:textId="77777777" w:rsidR="00BD4AD7" w:rsidRPr="00AD7804"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AD7804">
                    <w:rPr>
                      <w:rFonts w:ascii="Century Schoolbook" w:eastAsiaTheme="minorHAnsi" w:hAnsi="Century Schoolbook" w:cs="Century Schoolbook"/>
                      <w:color w:val="000000"/>
                      <w:sz w:val="19"/>
                      <w:szCs w:val="19"/>
                      <w:lang w:eastAsia="en-US"/>
                    </w:rPr>
                    <w:t>— измерять влажность воздуха;</w:t>
                  </w:r>
                </w:p>
                <w:p w14:paraId="29551133" w14:textId="77777777" w:rsidR="00BD4AD7" w:rsidRPr="00AD7804"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AD7804">
                    <w:rPr>
                      <w:rFonts w:ascii="Century Schoolbook" w:eastAsiaTheme="minorHAnsi" w:hAnsi="Century Schoolbook" w:cs="Century Schoolbook"/>
                      <w:color w:val="000000"/>
                      <w:sz w:val="19"/>
                      <w:szCs w:val="19"/>
                      <w:lang w:eastAsia="en-US"/>
                    </w:rPr>
                    <w:t>— работать в группе;</w:t>
                  </w:r>
                </w:p>
                <w:p w14:paraId="3F818BF9" w14:textId="77777777" w:rsidR="00BD4AD7" w:rsidRPr="00AD7804"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AD7804">
                    <w:rPr>
                      <w:rFonts w:ascii="Century Schoolbook" w:eastAsiaTheme="minorHAnsi" w:hAnsi="Century Schoolbook" w:cs="Century Schoolbook"/>
                      <w:color w:val="000000"/>
                      <w:sz w:val="19"/>
                      <w:szCs w:val="19"/>
                      <w:lang w:eastAsia="en-US"/>
                    </w:rPr>
                    <w:t>— классифицировать приборы для измерения влажности воздуха</w:t>
                  </w:r>
                </w:p>
              </w:tc>
            </w:tr>
          </w:tbl>
          <w:p w14:paraId="220B2F7E" w14:textId="77777777" w:rsidR="00BD4AD7" w:rsidRDefault="00BD4AD7" w:rsidP="003C1488">
            <w:pPr>
              <w:jc w:val="center"/>
            </w:pPr>
          </w:p>
        </w:tc>
        <w:tc>
          <w:tcPr>
            <w:tcW w:w="1116" w:type="dxa"/>
          </w:tcPr>
          <w:p w14:paraId="2229BF7B" w14:textId="77918ED1" w:rsidR="00BD4AD7" w:rsidRPr="00771EFA" w:rsidRDefault="00BD4AD7" w:rsidP="003C1488">
            <w:pPr>
              <w:rPr>
                <w:sz w:val="20"/>
              </w:rPr>
            </w:pPr>
          </w:p>
        </w:tc>
      </w:tr>
      <w:tr w:rsidR="00BD4AD7" w14:paraId="089BD4FF" w14:textId="77777777" w:rsidTr="003C1488">
        <w:tc>
          <w:tcPr>
            <w:tcW w:w="800" w:type="dxa"/>
          </w:tcPr>
          <w:p w14:paraId="3AC5213B" w14:textId="77777777" w:rsidR="00BD4AD7" w:rsidRPr="00AD7804" w:rsidRDefault="00BD4AD7" w:rsidP="003C1488">
            <w:pPr>
              <w:jc w:val="center"/>
              <w:rPr>
                <w:sz w:val="20"/>
              </w:rPr>
            </w:pPr>
            <w:r>
              <w:rPr>
                <w:sz w:val="20"/>
              </w:rPr>
              <w:t>19.</w:t>
            </w:r>
          </w:p>
        </w:tc>
        <w:tc>
          <w:tcPr>
            <w:tcW w:w="2204" w:type="dxa"/>
          </w:tcPr>
          <w:p w14:paraId="3798A3B5" w14:textId="77777777" w:rsidR="00BD4AD7" w:rsidRPr="00AD7804" w:rsidRDefault="00BD4AD7" w:rsidP="003C1488">
            <w:pPr>
              <w:rPr>
                <w:sz w:val="20"/>
              </w:rPr>
            </w:pPr>
            <w:r w:rsidRPr="00AD7804">
              <w:rPr>
                <w:sz w:val="20"/>
                <w:szCs w:val="20"/>
              </w:rPr>
              <w:t>Количество теплоты, необходимое для парообразования и выделяющееся при конденсации</w:t>
            </w:r>
          </w:p>
        </w:tc>
        <w:tc>
          <w:tcPr>
            <w:tcW w:w="4048" w:type="dxa"/>
          </w:tcPr>
          <w:p w14:paraId="75CD3755" w14:textId="77777777" w:rsidR="00BD4AD7" w:rsidRDefault="00BD4AD7" w:rsidP="003C1488">
            <w:r w:rsidRPr="00AD7804">
              <w:rPr>
                <w:rFonts w:ascii="Century Schoolbook" w:eastAsiaTheme="minorHAnsi" w:hAnsi="Century Schoolbook" w:cs="Century Schoolbook"/>
                <w:color w:val="000000"/>
                <w:sz w:val="19"/>
                <w:szCs w:val="19"/>
                <w:lang w:eastAsia="en-US"/>
              </w:rPr>
              <w:t>Решение задач на расчет удельной теплоты парообразования, количества теплоты, отданного (полученного) телом при конденсации (парообразовании)</w:t>
            </w:r>
          </w:p>
        </w:tc>
        <w:tc>
          <w:tcPr>
            <w:tcW w:w="2433" w:type="dxa"/>
          </w:tcPr>
          <w:p w14:paraId="5CD0BD40" w14:textId="77777777" w:rsidR="00BD4AD7" w:rsidRPr="00AD7804"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AD7804">
              <w:rPr>
                <w:rFonts w:ascii="Century Schoolbook" w:eastAsiaTheme="minorHAnsi" w:hAnsi="Century Schoolbook" w:cs="Century Schoolbook"/>
                <w:color w:val="000000"/>
                <w:sz w:val="19"/>
                <w:szCs w:val="19"/>
                <w:lang w:eastAsia="en-US"/>
              </w:rPr>
              <w:t>— Находить в таблице необходимые данные;</w:t>
            </w:r>
          </w:p>
          <w:p w14:paraId="4EF92660" w14:textId="77777777" w:rsidR="00BD4AD7" w:rsidRPr="00AD7804"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AD7804">
              <w:rPr>
                <w:rFonts w:ascii="Century Schoolbook" w:eastAsiaTheme="minorHAnsi" w:hAnsi="Century Schoolbook" w:cs="Century Schoolbook"/>
                <w:color w:val="000000"/>
                <w:sz w:val="19"/>
                <w:szCs w:val="19"/>
                <w:lang w:eastAsia="en-US"/>
              </w:rPr>
              <w:t>— рассчитывать количество теплоты, полученное (отданное) телом, удельную теплоту парообразования;</w:t>
            </w:r>
          </w:p>
          <w:p w14:paraId="474220D1" w14:textId="77777777" w:rsidR="00BD4AD7" w:rsidRPr="00AD7804"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AD7804">
              <w:rPr>
                <w:rFonts w:ascii="Century Schoolbook" w:eastAsiaTheme="minorHAnsi" w:hAnsi="Century Schoolbook" w:cs="Century Schoolbook"/>
                <w:color w:val="000000"/>
                <w:sz w:val="19"/>
                <w:szCs w:val="19"/>
                <w:lang w:eastAsia="en-US"/>
              </w:rPr>
              <w:t>— анализировать результаты,</w:t>
            </w:r>
          </w:p>
          <w:p w14:paraId="4EF1DA00" w14:textId="77777777" w:rsidR="00BD4AD7" w:rsidRDefault="00BD4AD7" w:rsidP="003C1488">
            <w:r>
              <w:rPr>
                <w:rFonts w:ascii="Century Schoolbook" w:eastAsiaTheme="minorHAnsi" w:hAnsi="Century Schoolbook" w:cs="Century Schoolbook"/>
                <w:color w:val="000000"/>
                <w:sz w:val="19"/>
                <w:szCs w:val="19"/>
                <w:lang w:eastAsia="en-US"/>
              </w:rPr>
              <w:t xml:space="preserve">. сравнивать их с табличными </w:t>
            </w:r>
            <w:r w:rsidRPr="00AD7804">
              <w:rPr>
                <w:rFonts w:ascii="Century Schoolbook" w:eastAsiaTheme="minorHAnsi" w:hAnsi="Century Schoolbook" w:cs="Century Schoolbook"/>
                <w:color w:val="000000"/>
                <w:sz w:val="19"/>
                <w:szCs w:val="19"/>
                <w:lang w:eastAsia="en-US"/>
              </w:rPr>
              <w:t>данными</w:t>
            </w:r>
          </w:p>
        </w:tc>
        <w:tc>
          <w:tcPr>
            <w:tcW w:w="1116" w:type="dxa"/>
          </w:tcPr>
          <w:p w14:paraId="2F45174E" w14:textId="2620E5BB" w:rsidR="00BD4AD7" w:rsidRPr="00771EFA" w:rsidRDefault="00BD4AD7" w:rsidP="003C1488">
            <w:pPr>
              <w:jc w:val="center"/>
              <w:rPr>
                <w:sz w:val="20"/>
              </w:rPr>
            </w:pPr>
          </w:p>
        </w:tc>
      </w:tr>
      <w:tr w:rsidR="00BD4AD7" w14:paraId="0137CBCA" w14:textId="77777777" w:rsidTr="003C1488">
        <w:tc>
          <w:tcPr>
            <w:tcW w:w="800" w:type="dxa"/>
          </w:tcPr>
          <w:p w14:paraId="5D46DCF4" w14:textId="77777777" w:rsidR="00BD4AD7" w:rsidRDefault="00BD4AD7" w:rsidP="003C1488">
            <w:pPr>
              <w:jc w:val="center"/>
              <w:rPr>
                <w:sz w:val="20"/>
              </w:rPr>
            </w:pPr>
            <w:r>
              <w:rPr>
                <w:sz w:val="20"/>
              </w:rPr>
              <w:t>20.</w:t>
            </w:r>
          </w:p>
        </w:tc>
        <w:tc>
          <w:tcPr>
            <w:tcW w:w="2204" w:type="dxa"/>
          </w:tcPr>
          <w:p w14:paraId="02975DD4" w14:textId="77777777" w:rsidR="00BD4AD7" w:rsidRPr="00AD7804" w:rsidRDefault="00BD4AD7" w:rsidP="003C1488">
            <w:pPr>
              <w:rPr>
                <w:sz w:val="20"/>
              </w:rPr>
            </w:pPr>
            <w:r w:rsidRPr="00AD7804">
              <w:rPr>
                <w:sz w:val="20"/>
              </w:rPr>
              <w:t>Решение задач</w:t>
            </w: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BD4AD7" w:rsidRPr="00AD7804" w14:paraId="3D39CBBC" w14:textId="77777777" w:rsidTr="003C1488">
              <w:trPr>
                <w:trHeight w:val="1152"/>
              </w:trPr>
              <w:tc>
                <w:tcPr>
                  <w:tcW w:w="0" w:type="auto"/>
                </w:tcPr>
                <w:p w14:paraId="03F731AF" w14:textId="77777777" w:rsidR="00BD4AD7" w:rsidRPr="00AD7804"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AD7804">
                    <w:rPr>
                      <w:rFonts w:ascii="Century Schoolbook" w:eastAsiaTheme="minorHAnsi" w:hAnsi="Century Schoolbook" w:cs="Century Schoolbook"/>
                      <w:color w:val="000000"/>
                      <w:sz w:val="19"/>
                      <w:szCs w:val="19"/>
                      <w:lang w:eastAsia="en-US"/>
                    </w:rPr>
                    <w:t>Решение задач на расчет удельной теплоты парообразования, количества теплоты, отданного (полученного) телом при конденсации (парообразовании)</w:t>
                  </w:r>
                </w:p>
              </w:tc>
            </w:tr>
          </w:tbl>
          <w:p w14:paraId="6D49CEDD" w14:textId="77777777" w:rsidR="00BD4AD7" w:rsidRDefault="00BD4AD7" w:rsidP="003C1488">
            <w:pPr>
              <w:jc w:val="cente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BD4AD7" w:rsidRPr="00AD7804" w14:paraId="109C0B32" w14:textId="77777777" w:rsidTr="003C1488">
              <w:trPr>
                <w:trHeight w:val="718"/>
              </w:trPr>
              <w:tc>
                <w:tcPr>
                  <w:tcW w:w="0" w:type="auto"/>
                </w:tcPr>
                <w:p w14:paraId="4391F490" w14:textId="77777777" w:rsidR="00BD4AD7" w:rsidRPr="00AD7804"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AD7804">
                    <w:rPr>
                      <w:rFonts w:ascii="Century Schoolbook" w:eastAsiaTheme="minorHAnsi" w:hAnsi="Century Schoolbook" w:cs="Century Schoolbook"/>
                      <w:color w:val="000000"/>
                      <w:sz w:val="19"/>
                      <w:szCs w:val="19"/>
                      <w:lang w:eastAsia="en-US"/>
                    </w:rPr>
                    <w:t>— Находить в таблице необходимые данные;</w:t>
                  </w:r>
                </w:p>
                <w:p w14:paraId="516010F4" w14:textId="77777777" w:rsidR="00BD4AD7" w:rsidRPr="00AD7804"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AD7804">
                    <w:rPr>
                      <w:rFonts w:ascii="Century Schoolbook" w:eastAsiaTheme="minorHAnsi" w:hAnsi="Century Schoolbook" w:cs="Century Schoolbook"/>
                      <w:color w:val="000000"/>
                      <w:sz w:val="19"/>
                      <w:szCs w:val="19"/>
                      <w:lang w:eastAsia="en-US"/>
                    </w:rPr>
                    <w:t xml:space="preserve">— рассчитывать количество теплоты, полученное (отданное) телом, удельную теплоту </w:t>
                  </w:r>
                  <w:r w:rsidRPr="00AD7804">
                    <w:rPr>
                      <w:rFonts w:ascii="Century Schoolbook" w:eastAsiaTheme="minorHAnsi" w:hAnsi="Century Schoolbook" w:cs="Century Schoolbook"/>
                      <w:color w:val="000000"/>
                      <w:sz w:val="19"/>
                      <w:szCs w:val="19"/>
                      <w:lang w:eastAsia="en-US"/>
                    </w:rPr>
                    <w:lastRenderedPageBreak/>
                    <w:t>парообразования;</w:t>
                  </w:r>
                </w:p>
                <w:p w14:paraId="6D7735E8" w14:textId="77777777" w:rsidR="00BD4AD7" w:rsidRPr="00AD7804"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AD7804">
                    <w:rPr>
                      <w:rFonts w:ascii="Century Schoolbook" w:eastAsiaTheme="minorHAnsi" w:hAnsi="Century Schoolbook" w:cs="Century Schoolbook"/>
                      <w:color w:val="000000"/>
                      <w:sz w:val="19"/>
                      <w:szCs w:val="19"/>
                      <w:lang w:eastAsia="en-US"/>
                    </w:rPr>
                    <w:t>— анализировать результаты,</w:t>
                  </w:r>
                </w:p>
                <w:p w14:paraId="115BFA3F" w14:textId="77777777" w:rsidR="00BD4AD7" w:rsidRPr="00AD7804"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AD7804">
                    <w:rPr>
                      <w:rFonts w:ascii="Century Schoolbook" w:eastAsiaTheme="minorHAnsi" w:hAnsi="Century Schoolbook" w:cs="Century Schoolbook"/>
                      <w:color w:val="000000"/>
                      <w:sz w:val="19"/>
                      <w:szCs w:val="19"/>
                      <w:lang w:eastAsia="en-US"/>
                    </w:rPr>
                    <w:t>. сравнивать их с табличными данными</w:t>
                  </w:r>
                </w:p>
              </w:tc>
            </w:tr>
          </w:tbl>
          <w:p w14:paraId="4D663B81" w14:textId="77777777" w:rsidR="00BD4AD7" w:rsidRDefault="00BD4AD7" w:rsidP="003C1488">
            <w:pPr>
              <w:jc w:val="center"/>
            </w:pPr>
          </w:p>
        </w:tc>
        <w:tc>
          <w:tcPr>
            <w:tcW w:w="1116" w:type="dxa"/>
          </w:tcPr>
          <w:p w14:paraId="6605A27F" w14:textId="571A0FDF" w:rsidR="00BD4AD7" w:rsidRDefault="00BD4AD7" w:rsidP="003C1488">
            <w:pPr>
              <w:jc w:val="center"/>
              <w:rPr>
                <w:sz w:val="20"/>
                <w:szCs w:val="20"/>
              </w:rPr>
            </w:pPr>
          </w:p>
        </w:tc>
      </w:tr>
      <w:tr w:rsidR="00BD4AD7" w14:paraId="3B588E19" w14:textId="77777777" w:rsidTr="003C1488">
        <w:tc>
          <w:tcPr>
            <w:tcW w:w="800" w:type="dxa"/>
          </w:tcPr>
          <w:p w14:paraId="5491BC34" w14:textId="77777777" w:rsidR="00BD4AD7" w:rsidRDefault="00BD4AD7" w:rsidP="003C1488">
            <w:pPr>
              <w:jc w:val="center"/>
              <w:rPr>
                <w:sz w:val="20"/>
              </w:rPr>
            </w:pPr>
            <w:r>
              <w:rPr>
                <w:sz w:val="20"/>
              </w:rPr>
              <w:lastRenderedPageBreak/>
              <w:t>21.</w:t>
            </w:r>
          </w:p>
        </w:tc>
        <w:tc>
          <w:tcPr>
            <w:tcW w:w="2204" w:type="dxa"/>
          </w:tcPr>
          <w:p w14:paraId="75EDFD17" w14:textId="77777777" w:rsidR="00BD4AD7" w:rsidRPr="00AD7804" w:rsidRDefault="00BD4AD7" w:rsidP="003C1488">
            <w:pPr>
              <w:rPr>
                <w:sz w:val="20"/>
              </w:rPr>
            </w:pPr>
            <w:r w:rsidRPr="00AD7804">
              <w:rPr>
                <w:sz w:val="20"/>
              </w:rPr>
              <w:t>Решение задач по теме «Удельная теплота парообразования», «Количество теплоты»</w:t>
            </w:r>
          </w:p>
        </w:tc>
        <w:tc>
          <w:tcPr>
            <w:tcW w:w="4048" w:type="dxa"/>
          </w:tcPr>
          <w:p w14:paraId="46135DBB" w14:textId="77777777" w:rsidR="00BD4AD7" w:rsidRDefault="00BD4AD7" w:rsidP="003C1488">
            <w:r w:rsidRPr="00AD7804">
              <w:rPr>
                <w:rFonts w:ascii="Century Schoolbook" w:eastAsiaTheme="minorHAnsi" w:hAnsi="Century Schoolbook" w:cs="Century Schoolbook"/>
                <w:color w:val="000000"/>
                <w:sz w:val="19"/>
                <w:szCs w:val="19"/>
                <w:lang w:eastAsia="en-US"/>
              </w:rPr>
              <w:t>Решение задач на расчет удельной теплоты парообразования, количества теплоты, отданного (полученного) телом при конденсации (парообразовании)</w:t>
            </w:r>
            <w:r>
              <w:rPr>
                <w:rFonts w:ascii="Century Schoolbook" w:eastAsiaTheme="minorHAnsi" w:hAnsi="Century Schoolbook" w:cs="Century Schoolbook"/>
                <w:color w:val="000000"/>
                <w:sz w:val="19"/>
                <w:szCs w:val="19"/>
                <w:lang w:eastAsia="en-US"/>
              </w:rPr>
              <w:t>, решение задач на количество теплоты.</w:t>
            </w:r>
          </w:p>
        </w:tc>
        <w:tc>
          <w:tcPr>
            <w:tcW w:w="2433" w:type="dxa"/>
          </w:tcPr>
          <w:p w14:paraId="6FFFAADE" w14:textId="77777777" w:rsidR="00BD4AD7" w:rsidRPr="00AD7804"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AD7804">
              <w:rPr>
                <w:rFonts w:ascii="Century Schoolbook" w:eastAsiaTheme="minorHAnsi" w:hAnsi="Century Schoolbook" w:cs="Century Schoolbook"/>
                <w:color w:val="000000"/>
                <w:sz w:val="19"/>
                <w:szCs w:val="19"/>
                <w:lang w:eastAsia="en-US"/>
              </w:rPr>
              <w:t>— Находить в таблице необходимые данные;</w:t>
            </w:r>
          </w:p>
          <w:p w14:paraId="3E4B01FB" w14:textId="77777777" w:rsidR="00BD4AD7" w:rsidRPr="00AD7804"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AD7804">
              <w:rPr>
                <w:rFonts w:ascii="Century Schoolbook" w:eastAsiaTheme="minorHAnsi" w:hAnsi="Century Schoolbook" w:cs="Century Schoolbook"/>
                <w:color w:val="000000"/>
                <w:sz w:val="19"/>
                <w:szCs w:val="19"/>
                <w:lang w:eastAsia="en-US"/>
              </w:rPr>
              <w:t>— рассчитывать количество теплоты, полученное (отданное) телом, удельную теплоту парообразования;</w:t>
            </w:r>
          </w:p>
          <w:p w14:paraId="5E97D36C" w14:textId="77777777" w:rsidR="00BD4AD7" w:rsidRPr="00AD7804"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AD7804">
              <w:rPr>
                <w:rFonts w:ascii="Century Schoolbook" w:eastAsiaTheme="minorHAnsi" w:hAnsi="Century Schoolbook" w:cs="Century Schoolbook"/>
                <w:color w:val="000000"/>
                <w:sz w:val="19"/>
                <w:szCs w:val="19"/>
                <w:lang w:eastAsia="en-US"/>
              </w:rPr>
              <w:t>— анализировать результаты,</w:t>
            </w:r>
          </w:p>
          <w:p w14:paraId="0196BCE4" w14:textId="77777777" w:rsidR="00BD4AD7" w:rsidRDefault="00BD4AD7" w:rsidP="003C1488">
            <w:r w:rsidRPr="00AD7804">
              <w:rPr>
                <w:rFonts w:ascii="Century Schoolbook" w:eastAsiaTheme="minorHAnsi" w:hAnsi="Century Schoolbook" w:cs="Century Schoolbook"/>
                <w:color w:val="000000"/>
                <w:sz w:val="19"/>
                <w:szCs w:val="19"/>
                <w:lang w:eastAsia="en-US"/>
              </w:rPr>
              <w:t>. сравнивать их с табличными данными</w:t>
            </w:r>
          </w:p>
        </w:tc>
        <w:tc>
          <w:tcPr>
            <w:tcW w:w="1116" w:type="dxa"/>
          </w:tcPr>
          <w:p w14:paraId="0ED92476" w14:textId="1BAE6E8D" w:rsidR="00BD4AD7" w:rsidRDefault="00BD4AD7" w:rsidP="003C1488">
            <w:pPr>
              <w:jc w:val="center"/>
              <w:rPr>
                <w:sz w:val="20"/>
                <w:szCs w:val="20"/>
              </w:rPr>
            </w:pPr>
          </w:p>
        </w:tc>
      </w:tr>
      <w:tr w:rsidR="00BD4AD7" w14:paraId="623A5E0F" w14:textId="77777777" w:rsidTr="003C1488">
        <w:tc>
          <w:tcPr>
            <w:tcW w:w="800" w:type="dxa"/>
          </w:tcPr>
          <w:p w14:paraId="4F502225" w14:textId="77777777" w:rsidR="00BD4AD7" w:rsidRDefault="00BD4AD7" w:rsidP="003C1488">
            <w:pPr>
              <w:jc w:val="center"/>
              <w:rPr>
                <w:sz w:val="20"/>
              </w:rPr>
            </w:pPr>
            <w:r>
              <w:rPr>
                <w:sz w:val="20"/>
              </w:rPr>
              <w:t>22.</w:t>
            </w:r>
          </w:p>
        </w:tc>
        <w:tc>
          <w:tcPr>
            <w:tcW w:w="2204" w:type="dxa"/>
          </w:tcPr>
          <w:p w14:paraId="503ACB7E" w14:textId="77777777" w:rsidR="00BD4AD7" w:rsidRPr="00795052" w:rsidRDefault="00BD4AD7" w:rsidP="003C1488">
            <w:pPr>
              <w:rPr>
                <w:rFonts w:eastAsia="Calibri"/>
                <w:sz w:val="20"/>
                <w:szCs w:val="22"/>
                <w:lang w:eastAsia="en-US"/>
              </w:rPr>
            </w:pPr>
            <w:r w:rsidRPr="00795052">
              <w:rPr>
                <w:rFonts w:eastAsia="Calibri"/>
                <w:sz w:val="20"/>
                <w:szCs w:val="22"/>
                <w:lang w:eastAsia="en-US"/>
              </w:rPr>
              <w:t>Тепловые двигатели.</w:t>
            </w:r>
          </w:p>
          <w:p w14:paraId="7A9D89BF" w14:textId="77777777" w:rsidR="00BD4AD7" w:rsidRPr="00795052" w:rsidRDefault="00BD4AD7" w:rsidP="003C1488">
            <w:pPr>
              <w:rPr>
                <w:rFonts w:eastAsia="Calibri"/>
                <w:sz w:val="20"/>
                <w:szCs w:val="22"/>
                <w:lang w:eastAsia="en-US"/>
              </w:rPr>
            </w:pPr>
            <w:r w:rsidRPr="00795052">
              <w:rPr>
                <w:rFonts w:eastAsia="Calibri"/>
                <w:sz w:val="20"/>
                <w:szCs w:val="22"/>
                <w:lang w:eastAsia="en-US"/>
              </w:rPr>
              <w:t>Двигатель внутреннего</w:t>
            </w:r>
          </w:p>
          <w:p w14:paraId="08BA5096" w14:textId="77777777" w:rsidR="00BD4AD7" w:rsidRPr="00795052" w:rsidRDefault="00BD4AD7" w:rsidP="003C1488">
            <w:pPr>
              <w:rPr>
                <w:sz w:val="20"/>
              </w:rPr>
            </w:pPr>
            <w:r w:rsidRPr="00795052">
              <w:rPr>
                <w:rFonts w:eastAsia="Calibri"/>
                <w:sz w:val="20"/>
                <w:szCs w:val="22"/>
                <w:lang w:eastAsia="en-US"/>
              </w:rPr>
              <w:t>сгорания. КПД.</w:t>
            </w: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BD4AD7" w:rsidRPr="00795052" w14:paraId="2C448490" w14:textId="77777777" w:rsidTr="003C1488">
              <w:trPr>
                <w:trHeight w:val="528"/>
              </w:trPr>
              <w:tc>
                <w:tcPr>
                  <w:tcW w:w="0" w:type="auto"/>
                </w:tcPr>
                <w:p w14:paraId="6EB2490E" w14:textId="77777777" w:rsidR="00BD4AD7" w:rsidRPr="00795052"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795052">
                    <w:rPr>
                      <w:rFonts w:ascii="Century Schoolbook" w:eastAsiaTheme="minorHAnsi" w:hAnsi="Century Schoolbook" w:cs="Century Schoolbook"/>
                      <w:b/>
                      <w:bCs/>
                      <w:color w:val="000000"/>
                      <w:sz w:val="19"/>
                      <w:szCs w:val="19"/>
                      <w:lang w:eastAsia="en-US"/>
                    </w:rPr>
                    <w:t xml:space="preserve">Устройство и принцип действия паровой турбины. КПД теплового двигателя. </w:t>
                  </w:r>
                  <w:r w:rsidRPr="00795052">
                    <w:rPr>
                      <w:rFonts w:ascii="Century Schoolbook" w:eastAsiaTheme="minorHAnsi" w:hAnsi="Century Schoolbook" w:cs="Century Schoolbook"/>
                      <w:color w:val="000000"/>
                      <w:sz w:val="19"/>
                      <w:szCs w:val="19"/>
                      <w:lang w:eastAsia="en-US"/>
                    </w:rPr>
                    <w:t>Решение задач.</w:t>
                  </w:r>
                </w:p>
                <w:p w14:paraId="48A991A0" w14:textId="77777777" w:rsidR="00BD4AD7" w:rsidRPr="00795052"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795052">
                    <w:rPr>
                      <w:rFonts w:ascii="Century Schoolbook" w:eastAsiaTheme="minorHAnsi" w:hAnsi="Century Schoolbook" w:cs="Century Schoolbook"/>
                      <w:b/>
                      <w:bCs/>
                      <w:i/>
                      <w:iCs/>
                      <w:color w:val="000000"/>
                      <w:sz w:val="18"/>
                      <w:szCs w:val="18"/>
                      <w:lang w:eastAsia="en-US"/>
                    </w:rPr>
                    <w:t xml:space="preserve">Демонстрации. </w:t>
                  </w:r>
                  <w:r w:rsidRPr="00795052">
                    <w:rPr>
                      <w:rFonts w:ascii="Century Schoolbook" w:eastAsiaTheme="minorHAnsi" w:hAnsi="Century Schoolbook" w:cs="Century Schoolbook"/>
                      <w:color w:val="000000"/>
                      <w:sz w:val="19"/>
                      <w:szCs w:val="19"/>
                      <w:lang w:eastAsia="en-US"/>
                    </w:rPr>
                    <w:t>Модель паровой турбины</w:t>
                  </w:r>
                </w:p>
              </w:tc>
            </w:tr>
          </w:tbl>
          <w:p w14:paraId="5B9E4F31" w14:textId="77777777" w:rsidR="00BD4AD7" w:rsidRDefault="00BD4AD7" w:rsidP="003C1488">
            <w:pPr>
              <w:jc w:val="cente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BD4AD7" w:rsidRPr="00795052" w14:paraId="198B492F" w14:textId="77777777" w:rsidTr="003C1488">
              <w:trPr>
                <w:trHeight w:val="592"/>
              </w:trPr>
              <w:tc>
                <w:tcPr>
                  <w:tcW w:w="0" w:type="auto"/>
                </w:tcPr>
                <w:p w14:paraId="6351048F" w14:textId="77777777" w:rsidR="00BD4AD7" w:rsidRPr="00795052"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795052">
                    <w:rPr>
                      <w:rFonts w:ascii="Century Schoolbook" w:eastAsiaTheme="minorHAnsi" w:hAnsi="Century Schoolbook" w:cs="Century Schoolbook"/>
                      <w:color w:val="000000"/>
                      <w:sz w:val="19"/>
                      <w:szCs w:val="19"/>
                      <w:lang w:eastAsia="en-US"/>
                    </w:rPr>
                    <w:t>— Объяснять устройство и принцип работы паровой турбины;</w:t>
                  </w:r>
                </w:p>
                <w:p w14:paraId="3628C228" w14:textId="77777777" w:rsidR="00BD4AD7" w:rsidRPr="00795052"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795052">
                    <w:rPr>
                      <w:rFonts w:ascii="Century Schoolbook" w:eastAsiaTheme="minorHAnsi" w:hAnsi="Century Schoolbook" w:cs="Century Schoolbook"/>
                      <w:color w:val="000000"/>
                      <w:sz w:val="19"/>
                      <w:szCs w:val="19"/>
                      <w:lang w:eastAsia="en-US"/>
                    </w:rPr>
                    <w:t>— приводить примеры применения паровой турбины в технике;</w:t>
                  </w:r>
                </w:p>
                <w:p w14:paraId="54AD5B10" w14:textId="77777777" w:rsidR="00BD4AD7" w:rsidRPr="00795052"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795052">
                    <w:rPr>
                      <w:rFonts w:ascii="Century Schoolbook" w:eastAsiaTheme="minorHAnsi" w:hAnsi="Century Schoolbook" w:cs="Century Schoolbook"/>
                      <w:color w:val="000000"/>
                      <w:sz w:val="19"/>
                      <w:szCs w:val="19"/>
                      <w:lang w:eastAsia="en-US"/>
                    </w:rPr>
                    <w:t>— сравнивать КПД различных машин и механизмов</w:t>
                  </w:r>
                </w:p>
              </w:tc>
            </w:tr>
          </w:tbl>
          <w:p w14:paraId="0F8357C9" w14:textId="77777777" w:rsidR="00BD4AD7" w:rsidRDefault="00BD4AD7" w:rsidP="003C1488">
            <w:pPr>
              <w:jc w:val="center"/>
            </w:pPr>
          </w:p>
        </w:tc>
        <w:tc>
          <w:tcPr>
            <w:tcW w:w="1116" w:type="dxa"/>
          </w:tcPr>
          <w:p w14:paraId="3CCB66FA" w14:textId="0DD3D591" w:rsidR="00BD4AD7" w:rsidRDefault="00BD4AD7" w:rsidP="003C1488">
            <w:pPr>
              <w:jc w:val="center"/>
              <w:rPr>
                <w:sz w:val="20"/>
                <w:szCs w:val="20"/>
              </w:rPr>
            </w:pPr>
          </w:p>
        </w:tc>
      </w:tr>
      <w:tr w:rsidR="00BD4AD7" w14:paraId="59DEF93B" w14:textId="77777777" w:rsidTr="003C1488">
        <w:tc>
          <w:tcPr>
            <w:tcW w:w="800" w:type="dxa"/>
          </w:tcPr>
          <w:p w14:paraId="74374C19" w14:textId="77777777" w:rsidR="00BD4AD7" w:rsidRPr="00795052" w:rsidRDefault="00BD4AD7" w:rsidP="003C1488">
            <w:pPr>
              <w:jc w:val="center"/>
              <w:rPr>
                <w:sz w:val="20"/>
                <w:szCs w:val="20"/>
              </w:rPr>
            </w:pPr>
            <w:r>
              <w:rPr>
                <w:sz w:val="20"/>
                <w:szCs w:val="20"/>
              </w:rPr>
              <w:t>23.</w:t>
            </w:r>
          </w:p>
        </w:tc>
        <w:tc>
          <w:tcPr>
            <w:tcW w:w="2204" w:type="dxa"/>
          </w:tcPr>
          <w:p w14:paraId="086F5572" w14:textId="77777777" w:rsidR="00BD4AD7" w:rsidRPr="00795052" w:rsidRDefault="00BD4AD7" w:rsidP="003C1488">
            <w:pPr>
              <w:rPr>
                <w:sz w:val="20"/>
                <w:szCs w:val="20"/>
              </w:rPr>
            </w:pPr>
            <w:r w:rsidRPr="00795052">
              <w:rPr>
                <w:sz w:val="20"/>
                <w:szCs w:val="20"/>
              </w:rPr>
              <w:t>Решение задач. Подготовка к контрольной работе.</w:t>
            </w:r>
          </w:p>
        </w:tc>
        <w:tc>
          <w:tcPr>
            <w:tcW w:w="4048" w:type="dxa"/>
          </w:tcPr>
          <w:p w14:paraId="322D9B5B" w14:textId="77777777" w:rsidR="00BD4AD7" w:rsidRPr="00795052" w:rsidRDefault="00BD4AD7" w:rsidP="003C1488">
            <w:pPr>
              <w:rPr>
                <w:sz w:val="20"/>
              </w:rPr>
            </w:pPr>
            <w:r>
              <w:rPr>
                <w:sz w:val="20"/>
              </w:rPr>
              <w:t>Подготовка к контрольной работе «Изменение агрегатных состояний вещества»</w:t>
            </w: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BD4AD7" w:rsidRPr="00795052" w14:paraId="15DC061B" w14:textId="77777777" w:rsidTr="003C1488">
              <w:trPr>
                <w:trHeight w:val="88"/>
              </w:trPr>
              <w:tc>
                <w:tcPr>
                  <w:tcW w:w="0" w:type="auto"/>
                </w:tcPr>
                <w:p w14:paraId="1AADBA97" w14:textId="77777777" w:rsidR="00BD4AD7" w:rsidRPr="00795052"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795052">
                    <w:rPr>
                      <w:rFonts w:ascii="Century Schoolbook" w:eastAsiaTheme="minorHAnsi" w:hAnsi="Century Schoolbook" w:cs="Century Schoolbook"/>
                      <w:color w:val="000000"/>
                      <w:sz w:val="19"/>
                      <w:szCs w:val="19"/>
                      <w:lang w:eastAsia="en-US"/>
                    </w:rPr>
                    <w:t>— Применять знания к решению задач</w:t>
                  </w:r>
                </w:p>
              </w:tc>
            </w:tr>
          </w:tbl>
          <w:p w14:paraId="34E2E5B8" w14:textId="77777777" w:rsidR="00BD4AD7" w:rsidRDefault="00BD4AD7" w:rsidP="003C1488">
            <w:pPr>
              <w:jc w:val="center"/>
            </w:pPr>
          </w:p>
        </w:tc>
        <w:tc>
          <w:tcPr>
            <w:tcW w:w="1116" w:type="dxa"/>
          </w:tcPr>
          <w:p w14:paraId="7F938840" w14:textId="12B4D3F3" w:rsidR="00BD4AD7" w:rsidRDefault="00BD4AD7" w:rsidP="003C1488">
            <w:pPr>
              <w:jc w:val="center"/>
              <w:rPr>
                <w:sz w:val="20"/>
                <w:szCs w:val="20"/>
              </w:rPr>
            </w:pPr>
          </w:p>
        </w:tc>
      </w:tr>
      <w:tr w:rsidR="00BD4AD7" w14:paraId="18F378A5" w14:textId="77777777" w:rsidTr="003C1488">
        <w:tc>
          <w:tcPr>
            <w:tcW w:w="800" w:type="dxa"/>
          </w:tcPr>
          <w:p w14:paraId="5A0C418C" w14:textId="77777777" w:rsidR="00BD4AD7" w:rsidRPr="00795052" w:rsidRDefault="00BD4AD7" w:rsidP="003C1488">
            <w:pPr>
              <w:jc w:val="center"/>
              <w:rPr>
                <w:sz w:val="20"/>
              </w:rPr>
            </w:pPr>
            <w:r>
              <w:rPr>
                <w:sz w:val="20"/>
              </w:rPr>
              <w:t>24.</w:t>
            </w:r>
          </w:p>
        </w:tc>
        <w:tc>
          <w:tcPr>
            <w:tcW w:w="2204" w:type="dxa"/>
          </w:tcPr>
          <w:p w14:paraId="233B6E07" w14:textId="77777777" w:rsidR="00BD4AD7" w:rsidRPr="00795052" w:rsidRDefault="00BD4AD7" w:rsidP="003C1488">
            <w:pPr>
              <w:rPr>
                <w:sz w:val="20"/>
              </w:rPr>
            </w:pPr>
            <w:r w:rsidRPr="00795052">
              <w:rPr>
                <w:rFonts w:eastAsia="Calibri"/>
                <w:sz w:val="20"/>
                <w:szCs w:val="22"/>
                <w:lang w:eastAsia="en-US"/>
              </w:rPr>
              <w:t>Контрольная работа № 2 «Изменение агрегатных</w:t>
            </w:r>
            <w:r>
              <w:rPr>
                <w:rFonts w:eastAsia="Calibri"/>
                <w:sz w:val="20"/>
                <w:szCs w:val="22"/>
                <w:lang w:eastAsia="en-US"/>
              </w:rPr>
              <w:t xml:space="preserve"> </w:t>
            </w:r>
            <w:r w:rsidRPr="00795052">
              <w:rPr>
                <w:rFonts w:eastAsia="Calibri"/>
                <w:sz w:val="20"/>
                <w:szCs w:val="22"/>
                <w:lang w:eastAsia="en-US"/>
              </w:rPr>
              <w:t>состояний вещества»</w:t>
            </w: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BD4AD7" w:rsidRPr="00795052" w14:paraId="7017F228" w14:textId="77777777" w:rsidTr="003C1488">
              <w:trPr>
                <w:trHeight w:val="185"/>
              </w:trPr>
              <w:tc>
                <w:tcPr>
                  <w:tcW w:w="0" w:type="auto"/>
                </w:tcPr>
                <w:p w14:paraId="39F8D809" w14:textId="77777777" w:rsidR="00BD4AD7" w:rsidRDefault="00BD4AD7" w:rsidP="003C1488">
                  <w:pPr>
                    <w:autoSpaceDE w:val="0"/>
                    <w:autoSpaceDN w:val="0"/>
                    <w:adjustRightInd w:val="0"/>
                    <w:rPr>
                      <w:rFonts w:ascii="Century Schoolbook" w:eastAsiaTheme="minorHAnsi" w:hAnsi="Century Schoolbook" w:cs="Century Schoolbook"/>
                      <w:color w:val="000000"/>
                      <w:sz w:val="20"/>
                      <w:szCs w:val="19"/>
                      <w:lang w:eastAsia="en-US"/>
                    </w:rPr>
                  </w:pPr>
                  <w:r w:rsidRPr="00795052">
                    <w:rPr>
                      <w:rFonts w:ascii="Century Schoolbook" w:eastAsiaTheme="minorHAnsi" w:hAnsi="Century Schoolbook" w:cs="Century Schoolbook"/>
                      <w:color w:val="000000"/>
                      <w:sz w:val="20"/>
                      <w:szCs w:val="19"/>
                      <w:lang w:eastAsia="en-US"/>
                    </w:rPr>
                    <w:t>Контрольная работа по теме «Агрегатные состояния вещества»</w:t>
                  </w:r>
                </w:p>
                <w:p w14:paraId="1A84B4C7" w14:textId="77777777" w:rsidR="00BD4AD7" w:rsidRPr="008D6BF8" w:rsidRDefault="00BD4AD7" w:rsidP="003C1488">
                  <w:pPr>
                    <w:autoSpaceDE w:val="0"/>
                    <w:autoSpaceDN w:val="0"/>
                    <w:adjustRightInd w:val="0"/>
                    <w:rPr>
                      <w:rFonts w:ascii="Century Schoolbook" w:eastAsiaTheme="minorHAnsi" w:hAnsi="Century Schoolbook" w:cs="Century Schoolbook"/>
                      <w:b/>
                      <w:bCs/>
                      <w:color w:val="000000"/>
                      <w:sz w:val="20"/>
                      <w:szCs w:val="19"/>
                      <w:lang w:eastAsia="en-US"/>
                    </w:rPr>
                  </w:pPr>
                  <w:r w:rsidRPr="008D6BF8">
                    <w:rPr>
                      <w:rFonts w:ascii="Century Schoolbook" w:eastAsiaTheme="minorHAnsi" w:hAnsi="Century Schoolbook" w:cs="Century Schoolbook"/>
                      <w:b/>
                      <w:bCs/>
                      <w:color w:val="000000"/>
                      <w:sz w:val="20"/>
                      <w:szCs w:val="19"/>
                      <w:lang w:eastAsia="en-US"/>
                    </w:rPr>
                    <w:t>Зачет № 1 по теме « Агрегатные состояния вещества»</w:t>
                  </w:r>
                </w:p>
              </w:tc>
            </w:tr>
            <w:tr w:rsidR="006A4141" w:rsidRPr="00795052" w14:paraId="6D3B9874" w14:textId="77777777" w:rsidTr="003C1488">
              <w:trPr>
                <w:trHeight w:val="185"/>
              </w:trPr>
              <w:tc>
                <w:tcPr>
                  <w:tcW w:w="0" w:type="auto"/>
                </w:tcPr>
                <w:p w14:paraId="5AF11190" w14:textId="77777777" w:rsidR="006A4141" w:rsidRPr="00795052" w:rsidRDefault="006A4141" w:rsidP="003C1488">
                  <w:pPr>
                    <w:autoSpaceDE w:val="0"/>
                    <w:autoSpaceDN w:val="0"/>
                    <w:adjustRightInd w:val="0"/>
                    <w:rPr>
                      <w:rFonts w:ascii="Century Schoolbook" w:eastAsiaTheme="minorHAnsi" w:hAnsi="Century Schoolbook" w:cs="Century Schoolbook"/>
                      <w:color w:val="000000"/>
                      <w:sz w:val="20"/>
                      <w:szCs w:val="19"/>
                      <w:lang w:eastAsia="en-US"/>
                    </w:rPr>
                  </w:pPr>
                </w:p>
              </w:tc>
            </w:tr>
            <w:tr w:rsidR="006A4141" w:rsidRPr="00795052" w14:paraId="47FD33CE" w14:textId="77777777" w:rsidTr="003C1488">
              <w:trPr>
                <w:trHeight w:val="185"/>
              </w:trPr>
              <w:tc>
                <w:tcPr>
                  <w:tcW w:w="0" w:type="auto"/>
                </w:tcPr>
                <w:p w14:paraId="1E5F4595" w14:textId="77777777" w:rsidR="006A4141" w:rsidRPr="00795052" w:rsidRDefault="006A4141" w:rsidP="003C1488">
                  <w:pPr>
                    <w:autoSpaceDE w:val="0"/>
                    <w:autoSpaceDN w:val="0"/>
                    <w:adjustRightInd w:val="0"/>
                    <w:rPr>
                      <w:rFonts w:ascii="Century Schoolbook" w:eastAsiaTheme="minorHAnsi" w:hAnsi="Century Schoolbook" w:cs="Century Schoolbook"/>
                      <w:color w:val="000000"/>
                      <w:sz w:val="20"/>
                      <w:szCs w:val="19"/>
                      <w:lang w:eastAsia="en-US"/>
                    </w:rPr>
                  </w:pPr>
                </w:p>
              </w:tc>
            </w:tr>
          </w:tbl>
          <w:p w14:paraId="61B1EDC1" w14:textId="77777777" w:rsidR="00BD4AD7" w:rsidRPr="00383CF3" w:rsidRDefault="00BD4AD7" w:rsidP="003C1488">
            <w:pPr>
              <w:jc w:val="center"/>
              <w:rPr>
                <w:sz w:val="20"/>
              </w:rPr>
            </w:pPr>
          </w:p>
        </w:tc>
        <w:tc>
          <w:tcPr>
            <w:tcW w:w="2433" w:type="dxa"/>
          </w:tcPr>
          <w:p w14:paraId="01FADD75" w14:textId="77777777" w:rsidR="00BD4AD7" w:rsidRPr="00383CF3" w:rsidRDefault="00BD4AD7" w:rsidP="003C1488">
            <w:pPr>
              <w:rPr>
                <w:sz w:val="18"/>
              </w:rPr>
            </w:pPr>
            <w:r w:rsidRPr="00795052">
              <w:rPr>
                <w:rFonts w:ascii="Century Schoolbook" w:eastAsiaTheme="minorHAnsi" w:hAnsi="Century Schoolbook" w:cs="Century Schoolbook"/>
                <w:color w:val="000000"/>
                <w:sz w:val="18"/>
                <w:szCs w:val="19"/>
                <w:lang w:eastAsia="en-US"/>
              </w:rPr>
              <w:t>— Применять знания к решению задач</w:t>
            </w:r>
          </w:p>
        </w:tc>
        <w:tc>
          <w:tcPr>
            <w:tcW w:w="1116" w:type="dxa"/>
          </w:tcPr>
          <w:p w14:paraId="100E8AE7" w14:textId="3E33D490" w:rsidR="00BD4AD7" w:rsidRDefault="00BD4AD7" w:rsidP="003C1488">
            <w:pPr>
              <w:jc w:val="center"/>
              <w:rPr>
                <w:sz w:val="20"/>
                <w:szCs w:val="20"/>
              </w:rPr>
            </w:pPr>
          </w:p>
        </w:tc>
      </w:tr>
      <w:tr w:rsidR="00BD4AD7" w14:paraId="6E9D7CE2" w14:textId="77777777" w:rsidTr="003C1488">
        <w:tc>
          <w:tcPr>
            <w:tcW w:w="800" w:type="dxa"/>
          </w:tcPr>
          <w:p w14:paraId="4F680950" w14:textId="77777777" w:rsidR="00BD4AD7" w:rsidRDefault="00BD4AD7" w:rsidP="003C1488">
            <w:pPr>
              <w:jc w:val="center"/>
              <w:rPr>
                <w:sz w:val="20"/>
              </w:rPr>
            </w:pPr>
            <w:r>
              <w:rPr>
                <w:sz w:val="20"/>
              </w:rPr>
              <w:t>25.</w:t>
            </w:r>
          </w:p>
        </w:tc>
        <w:tc>
          <w:tcPr>
            <w:tcW w:w="2204" w:type="dxa"/>
          </w:tcPr>
          <w:p w14:paraId="653A24D1" w14:textId="77777777" w:rsidR="00BD4AD7" w:rsidRPr="00383CF3" w:rsidRDefault="00BD4AD7" w:rsidP="003C1488">
            <w:pPr>
              <w:rPr>
                <w:sz w:val="20"/>
              </w:rPr>
            </w:pPr>
            <w:r w:rsidRPr="00383CF3">
              <w:rPr>
                <w:sz w:val="20"/>
              </w:rPr>
              <w:t>Электризация тел при соприкосновении. Взаимодействие заряженных тел. Два рода зарядов</w:t>
            </w: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BD4AD7" w:rsidRPr="00383CF3" w14:paraId="11FA873F" w14:textId="77777777" w:rsidTr="003C1488">
              <w:trPr>
                <w:trHeight w:val="733"/>
              </w:trPr>
              <w:tc>
                <w:tcPr>
                  <w:tcW w:w="0" w:type="auto"/>
                </w:tcPr>
                <w:p w14:paraId="02A34F34" w14:textId="77777777" w:rsidR="00BD4AD7" w:rsidRPr="00383CF3"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383CF3">
                    <w:rPr>
                      <w:rFonts w:ascii="Century Schoolbook" w:eastAsiaTheme="minorHAnsi" w:hAnsi="Century Schoolbook" w:cs="Century Schoolbook"/>
                      <w:b/>
                      <w:bCs/>
                      <w:color w:val="000000"/>
                      <w:sz w:val="19"/>
                      <w:szCs w:val="19"/>
                      <w:lang w:eastAsia="en-US"/>
                    </w:rPr>
                    <w:t xml:space="preserve">Электризация тел. </w:t>
                  </w:r>
                  <w:r w:rsidRPr="00383CF3">
                    <w:rPr>
                      <w:rFonts w:ascii="Century Schoolbook" w:eastAsiaTheme="minorHAnsi" w:hAnsi="Century Schoolbook" w:cs="Century Schoolbook"/>
                      <w:color w:val="000000"/>
                      <w:sz w:val="19"/>
                      <w:szCs w:val="19"/>
                      <w:lang w:eastAsia="en-US"/>
                    </w:rPr>
                    <w:t xml:space="preserve">Два рода электрических зарядов. </w:t>
                  </w:r>
                  <w:r w:rsidRPr="00383CF3">
                    <w:rPr>
                      <w:rFonts w:ascii="Century Schoolbook" w:eastAsiaTheme="minorHAnsi" w:hAnsi="Century Schoolbook" w:cs="Century Schoolbook"/>
                      <w:b/>
                      <w:bCs/>
                      <w:color w:val="000000"/>
                      <w:sz w:val="19"/>
                      <w:szCs w:val="19"/>
                      <w:lang w:eastAsia="en-US"/>
                    </w:rPr>
                    <w:t xml:space="preserve">Взаимодействие одноименно и разноименно заряженных тел. </w:t>
                  </w:r>
                  <w:r w:rsidRPr="00383CF3">
                    <w:rPr>
                      <w:rFonts w:ascii="Century Schoolbook" w:eastAsiaTheme="minorHAnsi" w:hAnsi="Century Schoolbook" w:cs="Century Schoolbook"/>
                      <w:b/>
                      <w:bCs/>
                      <w:i/>
                      <w:iCs/>
                      <w:color w:val="000000"/>
                      <w:sz w:val="18"/>
                      <w:szCs w:val="18"/>
                      <w:lang w:eastAsia="en-US"/>
                    </w:rPr>
                    <w:t xml:space="preserve">Демонстрации. </w:t>
                  </w:r>
                  <w:r w:rsidRPr="00383CF3">
                    <w:rPr>
                      <w:rFonts w:ascii="Century Schoolbook" w:eastAsiaTheme="minorHAnsi" w:hAnsi="Century Schoolbook" w:cs="Century Schoolbook"/>
                      <w:color w:val="000000"/>
                      <w:sz w:val="19"/>
                      <w:szCs w:val="19"/>
                      <w:lang w:eastAsia="en-US"/>
                    </w:rPr>
                    <w:t>Электризация тел. Два рода электрических зарядов.</w:t>
                  </w:r>
                </w:p>
                <w:p w14:paraId="4E22393C" w14:textId="77777777" w:rsidR="00BD4AD7" w:rsidRPr="00383CF3"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383CF3">
                    <w:rPr>
                      <w:rFonts w:ascii="Century Schoolbook" w:eastAsiaTheme="minorHAnsi" w:hAnsi="Century Schoolbook" w:cs="Century Schoolbook"/>
                      <w:b/>
                      <w:bCs/>
                      <w:i/>
                      <w:iCs/>
                      <w:color w:val="000000"/>
                      <w:sz w:val="18"/>
                      <w:szCs w:val="18"/>
                      <w:lang w:eastAsia="en-US"/>
                    </w:rPr>
                    <w:t xml:space="preserve">Опыты. </w:t>
                  </w:r>
                  <w:r w:rsidRPr="00383CF3">
                    <w:rPr>
                      <w:rFonts w:ascii="Century Schoolbook" w:eastAsiaTheme="minorHAnsi" w:hAnsi="Century Schoolbook" w:cs="Century Schoolbook"/>
                      <w:color w:val="000000"/>
                      <w:sz w:val="19"/>
                      <w:szCs w:val="19"/>
                      <w:lang w:eastAsia="en-US"/>
                    </w:rPr>
                    <w:t>Наблюдение электризации тел при соприкосновении</w:t>
                  </w:r>
                </w:p>
              </w:tc>
            </w:tr>
          </w:tbl>
          <w:p w14:paraId="53233B33" w14:textId="77777777" w:rsidR="00BD4AD7" w:rsidRDefault="00BD4AD7" w:rsidP="003C1488">
            <w:pPr>
              <w:jc w:val="cente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BD4AD7" w:rsidRPr="00383CF3" w14:paraId="118150EE" w14:textId="77777777" w:rsidTr="003C1488">
              <w:trPr>
                <w:trHeight w:val="592"/>
              </w:trPr>
              <w:tc>
                <w:tcPr>
                  <w:tcW w:w="0" w:type="auto"/>
                </w:tcPr>
                <w:p w14:paraId="09A30007" w14:textId="77777777" w:rsidR="00BD4AD7" w:rsidRPr="00383CF3"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383CF3">
                    <w:rPr>
                      <w:rFonts w:ascii="Century Schoolbook" w:eastAsiaTheme="minorHAnsi" w:hAnsi="Century Schoolbook" w:cs="Century Schoolbook"/>
                      <w:color w:val="000000"/>
                      <w:sz w:val="19"/>
                      <w:szCs w:val="19"/>
                      <w:lang w:eastAsia="en-US"/>
                    </w:rPr>
                    <w:t>— Объяснять взаимодействие заряженных тел и существование двух родов электрических зарядов;</w:t>
                  </w:r>
                </w:p>
                <w:p w14:paraId="4D44C09E" w14:textId="77777777" w:rsidR="00BD4AD7" w:rsidRPr="00383CF3"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383CF3">
                    <w:rPr>
                      <w:rFonts w:ascii="Century Schoolbook" w:eastAsiaTheme="minorHAnsi" w:hAnsi="Century Schoolbook" w:cs="Century Schoolbook"/>
                      <w:color w:val="000000"/>
                      <w:sz w:val="19"/>
                      <w:szCs w:val="19"/>
                      <w:lang w:eastAsia="en-US"/>
                    </w:rPr>
                    <w:t>— анализировать опыты;</w:t>
                  </w:r>
                </w:p>
                <w:p w14:paraId="619E5074" w14:textId="77777777" w:rsidR="00BD4AD7" w:rsidRPr="00383CF3"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383CF3">
                    <w:rPr>
                      <w:rFonts w:ascii="Century Schoolbook" w:eastAsiaTheme="minorHAnsi" w:hAnsi="Century Schoolbook" w:cs="Century Schoolbook"/>
                      <w:color w:val="000000"/>
                      <w:sz w:val="19"/>
                      <w:szCs w:val="19"/>
                      <w:lang w:eastAsia="en-US"/>
                    </w:rPr>
                    <w:t>— проводить исследовательский эксперимент</w:t>
                  </w:r>
                </w:p>
              </w:tc>
            </w:tr>
          </w:tbl>
          <w:p w14:paraId="290A6552" w14:textId="77777777" w:rsidR="00BD4AD7" w:rsidRDefault="00BD4AD7" w:rsidP="003C1488">
            <w:pPr>
              <w:jc w:val="center"/>
            </w:pPr>
          </w:p>
        </w:tc>
        <w:tc>
          <w:tcPr>
            <w:tcW w:w="1116" w:type="dxa"/>
          </w:tcPr>
          <w:p w14:paraId="0EDDD0BC" w14:textId="656E767F" w:rsidR="00BD4AD7" w:rsidRDefault="00BD4AD7" w:rsidP="003C1488">
            <w:pPr>
              <w:rPr>
                <w:sz w:val="20"/>
                <w:szCs w:val="20"/>
              </w:rPr>
            </w:pPr>
          </w:p>
        </w:tc>
      </w:tr>
      <w:tr w:rsidR="00BD4AD7" w14:paraId="62DABB4D" w14:textId="77777777" w:rsidTr="003C1488">
        <w:tc>
          <w:tcPr>
            <w:tcW w:w="800" w:type="dxa"/>
          </w:tcPr>
          <w:p w14:paraId="2ACCD9F9" w14:textId="77777777" w:rsidR="00BD4AD7" w:rsidRDefault="00BD4AD7" w:rsidP="003C1488">
            <w:pPr>
              <w:jc w:val="center"/>
              <w:rPr>
                <w:sz w:val="20"/>
              </w:rPr>
            </w:pPr>
            <w:r>
              <w:rPr>
                <w:sz w:val="20"/>
              </w:rPr>
              <w:t>26.</w:t>
            </w:r>
          </w:p>
        </w:tc>
        <w:tc>
          <w:tcPr>
            <w:tcW w:w="2204" w:type="dxa"/>
          </w:tcPr>
          <w:p w14:paraId="0FD2E047" w14:textId="77777777" w:rsidR="00BD4AD7" w:rsidRPr="00383CF3" w:rsidRDefault="00BD4AD7" w:rsidP="003C1488">
            <w:pPr>
              <w:rPr>
                <w:rFonts w:eastAsia="Calibri"/>
                <w:sz w:val="20"/>
                <w:szCs w:val="22"/>
                <w:lang w:eastAsia="en-US"/>
              </w:rPr>
            </w:pPr>
            <w:r w:rsidRPr="00383CF3">
              <w:rPr>
                <w:rFonts w:eastAsia="Calibri"/>
                <w:sz w:val="20"/>
                <w:szCs w:val="22"/>
                <w:lang w:eastAsia="en-US"/>
              </w:rPr>
              <w:t xml:space="preserve">Электроскоп. Проводники </w:t>
            </w:r>
          </w:p>
          <w:p w14:paraId="27F2CDD3" w14:textId="77777777" w:rsidR="00BD4AD7" w:rsidRPr="00383CF3" w:rsidRDefault="00BD4AD7" w:rsidP="003C1488">
            <w:pPr>
              <w:rPr>
                <w:rFonts w:eastAsia="Calibri"/>
                <w:b/>
                <w:sz w:val="22"/>
                <w:szCs w:val="22"/>
                <w:lang w:eastAsia="en-US"/>
              </w:rPr>
            </w:pPr>
            <w:r w:rsidRPr="00383CF3">
              <w:rPr>
                <w:rFonts w:eastAsia="Calibri"/>
                <w:sz w:val="20"/>
                <w:szCs w:val="22"/>
                <w:lang w:eastAsia="en-US"/>
              </w:rPr>
              <w:t>и непроводники электричества</w:t>
            </w: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BD4AD7" w:rsidRPr="00383CF3" w14:paraId="4DC8F6B9" w14:textId="77777777" w:rsidTr="003C1488">
              <w:trPr>
                <w:trHeight w:val="341"/>
              </w:trPr>
              <w:tc>
                <w:tcPr>
                  <w:tcW w:w="0" w:type="auto"/>
                </w:tcPr>
                <w:p w14:paraId="28CEDCD0" w14:textId="77777777" w:rsidR="00BD4AD7" w:rsidRDefault="00BD4AD7" w:rsidP="003C1488">
                  <w:pPr>
                    <w:autoSpaceDE w:val="0"/>
                    <w:autoSpaceDN w:val="0"/>
                    <w:adjustRightInd w:val="0"/>
                    <w:rPr>
                      <w:rFonts w:ascii="Century Schoolbook" w:eastAsiaTheme="minorHAnsi" w:hAnsi="Century Schoolbook" w:cs="Century Schoolbook"/>
                      <w:b/>
                      <w:bCs/>
                      <w:color w:val="000000"/>
                      <w:sz w:val="19"/>
                      <w:szCs w:val="19"/>
                      <w:lang w:eastAsia="en-US"/>
                    </w:rPr>
                  </w:pPr>
                  <w:r w:rsidRPr="00383CF3">
                    <w:rPr>
                      <w:rFonts w:ascii="Century Schoolbook" w:eastAsiaTheme="minorHAnsi" w:hAnsi="Century Schoolbook" w:cs="Century Schoolbook"/>
                      <w:color w:val="000000"/>
                      <w:sz w:val="19"/>
                      <w:szCs w:val="19"/>
                      <w:lang w:eastAsia="en-US"/>
                    </w:rPr>
                    <w:t xml:space="preserve">Устройство электроскопа. </w:t>
                  </w:r>
                  <w:r w:rsidRPr="00383CF3">
                    <w:rPr>
                      <w:rFonts w:ascii="Century Schoolbook" w:eastAsiaTheme="minorHAnsi" w:hAnsi="Century Schoolbook" w:cs="Century Schoolbook"/>
                      <w:b/>
                      <w:bCs/>
                      <w:color w:val="000000"/>
                      <w:sz w:val="19"/>
                      <w:szCs w:val="19"/>
                      <w:lang w:eastAsia="en-US"/>
                    </w:rPr>
                    <w:t>Понятия об электрическом поле. Поле как особый вид материи.</w:t>
                  </w:r>
                </w:p>
                <w:tbl>
                  <w:tblPr>
                    <w:tblW w:w="0" w:type="auto"/>
                    <w:tblBorders>
                      <w:top w:val="nil"/>
                      <w:left w:val="nil"/>
                      <w:bottom w:val="nil"/>
                      <w:right w:val="nil"/>
                    </w:tblBorders>
                    <w:tblLook w:val="0000" w:firstRow="0" w:lastRow="0" w:firstColumn="0" w:lastColumn="0" w:noHBand="0" w:noVBand="0"/>
                  </w:tblPr>
                  <w:tblGrid>
                    <w:gridCol w:w="3616"/>
                  </w:tblGrid>
                  <w:tr w:rsidR="00BD4AD7" w:rsidRPr="00383CF3" w14:paraId="67B204FA" w14:textId="77777777" w:rsidTr="003C1488">
                    <w:trPr>
                      <w:trHeight w:val="424"/>
                    </w:trPr>
                    <w:tc>
                      <w:tcPr>
                        <w:tcW w:w="0" w:type="auto"/>
                      </w:tcPr>
                      <w:p w14:paraId="22F9E424" w14:textId="77777777" w:rsidR="00BD4AD7" w:rsidRPr="00383CF3"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383CF3">
                          <w:rPr>
                            <w:rFonts w:ascii="Century Schoolbook" w:eastAsiaTheme="minorHAnsi" w:hAnsi="Century Schoolbook" w:cs="Century Schoolbook"/>
                            <w:b/>
                            <w:bCs/>
                            <w:i/>
                            <w:iCs/>
                            <w:color w:val="000000"/>
                            <w:sz w:val="18"/>
                            <w:szCs w:val="18"/>
                            <w:lang w:eastAsia="en-US"/>
                          </w:rPr>
                          <w:t xml:space="preserve">Демонстрации. </w:t>
                        </w:r>
                        <w:r w:rsidRPr="00383CF3">
                          <w:rPr>
                            <w:rFonts w:ascii="Century Schoolbook" w:eastAsiaTheme="minorHAnsi" w:hAnsi="Century Schoolbook" w:cs="Century Schoolbook"/>
                            <w:color w:val="000000"/>
                            <w:sz w:val="19"/>
                            <w:szCs w:val="19"/>
                            <w:lang w:eastAsia="en-US"/>
                          </w:rPr>
                          <w:t xml:space="preserve">Устройство и принцип действия электроскопа. Электрометр. </w:t>
                        </w:r>
                      </w:p>
                    </w:tc>
                  </w:tr>
                </w:tbl>
                <w:p w14:paraId="3375EB19" w14:textId="77777777" w:rsidR="00BD4AD7" w:rsidRPr="00383CF3"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p>
              </w:tc>
            </w:tr>
          </w:tbl>
          <w:p w14:paraId="31ADEC7A" w14:textId="77777777" w:rsidR="00BD4AD7" w:rsidRDefault="00BD4AD7" w:rsidP="003C1488">
            <w:pPr>
              <w:jc w:val="cente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BD4AD7" w:rsidRPr="00383CF3" w14:paraId="26993478" w14:textId="77777777" w:rsidTr="003C1488">
              <w:trPr>
                <w:trHeight w:val="293"/>
              </w:trPr>
              <w:tc>
                <w:tcPr>
                  <w:tcW w:w="0" w:type="auto"/>
                </w:tcPr>
                <w:p w14:paraId="7855D2EB" w14:textId="77777777" w:rsidR="00BD4AD7" w:rsidRPr="00383CF3"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383CF3">
                    <w:rPr>
                      <w:rFonts w:ascii="Century Schoolbook" w:eastAsiaTheme="minorHAnsi" w:hAnsi="Century Schoolbook" w:cs="Century Schoolbook"/>
                      <w:color w:val="000000"/>
                      <w:sz w:val="19"/>
                      <w:szCs w:val="19"/>
                      <w:lang w:eastAsia="en-US"/>
                    </w:rPr>
                    <w:t>— Обнаруживать наэлектризованные тела, электрическое поле;</w:t>
                  </w:r>
                </w:p>
                <w:p w14:paraId="0F896FF8" w14:textId="77777777" w:rsidR="00BD4AD7" w:rsidRPr="00383CF3"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383CF3">
                    <w:rPr>
                      <w:rFonts w:ascii="Century Schoolbook" w:eastAsiaTheme="minorHAnsi" w:hAnsi="Century Schoolbook" w:cs="Century Schoolbook"/>
                      <w:color w:val="000000"/>
                      <w:sz w:val="19"/>
                      <w:szCs w:val="19"/>
                      <w:lang w:eastAsia="en-US"/>
                    </w:rPr>
                    <w:t>— пользоваться электроскопом;</w:t>
                  </w:r>
                </w:p>
              </w:tc>
            </w:tr>
            <w:tr w:rsidR="00BD4AD7" w:rsidRPr="00383CF3" w14:paraId="3A32FBD2" w14:textId="77777777" w:rsidTr="003C1488">
              <w:trPr>
                <w:trHeight w:val="396"/>
              </w:trPr>
              <w:tc>
                <w:tcPr>
                  <w:tcW w:w="0" w:type="auto"/>
                </w:tcPr>
                <w:p w14:paraId="5E7E9BFC" w14:textId="77777777" w:rsidR="00BD4AD7" w:rsidRPr="00383CF3"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383CF3">
                    <w:rPr>
                      <w:rFonts w:ascii="Century Schoolbook" w:eastAsiaTheme="minorHAnsi" w:hAnsi="Century Schoolbook" w:cs="Century Schoolbook"/>
                      <w:color w:val="000000"/>
                      <w:sz w:val="19"/>
                      <w:szCs w:val="19"/>
                      <w:lang w:eastAsia="en-US"/>
                    </w:rPr>
                    <w:t>— определять изменение силы, действующей на заряженное тело при удалении и приближении его к заряженному телу</w:t>
                  </w:r>
                </w:p>
              </w:tc>
            </w:tr>
          </w:tbl>
          <w:p w14:paraId="50F388FF" w14:textId="77777777" w:rsidR="00BD4AD7" w:rsidRDefault="00BD4AD7" w:rsidP="003C1488">
            <w:pPr>
              <w:jc w:val="center"/>
            </w:pPr>
          </w:p>
        </w:tc>
        <w:tc>
          <w:tcPr>
            <w:tcW w:w="1116" w:type="dxa"/>
          </w:tcPr>
          <w:p w14:paraId="29DB7315" w14:textId="59C4CC56" w:rsidR="00BD4AD7" w:rsidRDefault="00BD4AD7" w:rsidP="003C1488">
            <w:pPr>
              <w:jc w:val="center"/>
              <w:rPr>
                <w:sz w:val="20"/>
                <w:szCs w:val="20"/>
              </w:rPr>
            </w:pPr>
          </w:p>
        </w:tc>
      </w:tr>
      <w:tr w:rsidR="00BD4AD7" w14:paraId="1155B66D" w14:textId="77777777" w:rsidTr="003C1488">
        <w:tc>
          <w:tcPr>
            <w:tcW w:w="800" w:type="dxa"/>
          </w:tcPr>
          <w:p w14:paraId="7C506E88" w14:textId="77777777" w:rsidR="00BD4AD7" w:rsidRDefault="00BD4AD7" w:rsidP="003C1488">
            <w:pPr>
              <w:jc w:val="center"/>
              <w:rPr>
                <w:sz w:val="20"/>
              </w:rPr>
            </w:pPr>
            <w:r>
              <w:rPr>
                <w:sz w:val="20"/>
              </w:rPr>
              <w:t>27.</w:t>
            </w:r>
          </w:p>
        </w:tc>
        <w:tc>
          <w:tcPr>
            <w:tcW w:w="2204" w:type="dxa"/>
          </w:tcPr>
          <w:p w14:paraId="34AD5763" w14:textId="77777777" w:rsidR="00BD4AD7" w:rsidRPr="00CA2D05" w:rsidRDefault="00BD4AD7" w:rsidP="003C1488">
            <w:pPr>
              <w:rPr>
                <w:sz w:val="20"/>
              </w:rPr>
            </w:pPr>
            <w:r w:rsidRPr="00CA2D05">
              <w:rPr>
                <w:sz w:val="20"/>
              </w:rPr>
              <w:t>Электрическое поле</w:t>
            </w:r>
          </w:p>
        </w:tc>
        <w:tc>
          <w:tcPr>
            <w:tcW w:w="4048" w:type="dxa"/>
          </w:tcPr>
          <w:p w14:paraId="78FE2DBB" w14:textId="77777777" w:rsidR="00BD4AD7" w:rsidRDefault="00BD4AD7" w:rsidP="003C1488">
            <w:pPr>
              <w:jc w:val="center"/>
            </w:pPr>
            <w:r w:rsidRPr="00383CF3">
              <w:rPr>
                <w:rFonts w:ascii="Century Schoolbook" w:eastAsiaTheme="minorHAnsi" w:hAnsi="Century Schoolbook" w:cs="Century Schoolbook"/>
                <w:color w:val="000000"/>
                <w:sz w:val="19"/>
                <w:szCs w:val="19"/>
                <w:lang w:eastAsia="en-US"/>
              </w:rPr>
              <w:t xml:space="preserve">Действие электрического поля. </w:t>
            </w:r>
            <w:r w:rsidRPr="00383CF3">
              <w:rPr>
                <w:rFonts w:ascii="Century Schoolbook" w:eastAsiaTheme="minorHAnsi" w:hAnsi="Century Schoolbook" w:cs="Century Schoolbook"/>
                <w:color w:val="000000"/>
                <w:sz w:val="19"/>
                <w:szCs w:val="19"/>
                <w:lang w:eastAsia="en-US"/>
              </w:rPr>
              <w:lastRenderedPageBreak/>
              <w:t>Обнаружение поля заряженного шара</w:t>
            </w:r>
          </w:p>
        </w:tc>
        <w:tc>
          <w:tcPr>
            <w:tcW w:w="2433" w:type="dxa"/>
          </w:tcPr>
          <w:p w14:paraId="4A2D44B0" w14:textId="77777777" w:rsidR="00BD4AD7" w:rsidRPr="00383CF3"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383CF3">
              <w:rPr>
                <w:rFonts w:ascii="Century Schoolbook" w:eastAsiaTheme="minorHAnsi" w:hAnsi="Century Schoolbook" w:cs="Century Schoolbook"/>
                <w:color w:val="000000"/>
                <w:sz w:val="19"/>
                <w:szCs w:val="19"/>
                <w:lang w:eastAsia="en-US"/>
              </w:rPr>
              <w:lastRenderedPageBreak/>
              <w:t xml:space="preserve">— Обнаруживать </w:t>
            </w:r>
            <w:r w:rsidRPr="00383CF3">
              <w:rPr>
                <w:rFonts w:ascii="Century Schoolbook" w:eastAsiaTheme="minorHAnsi" w:hAnsi="Century Schoolbook" w:cs="Century Schoolbook"/>
                <w:color w:val="000000"/>
                <w:sz w:val="19"/>
                <w:szCs w:val="19"/>
                <w:lang w:eastAsia="en-US"/>
              </w:rPr>
              <w:lastRenderedPageBreak/>
              <w:t>наэлектризованные тела, электрическое поле;</w:t>
            </w:r>
          </w:p>
          <w:p w14:paraId="45B0E130" w14:textId="77777777" w:rsidR="00BD4AD7" w:rsidRDefault="00BD4AD7" w:rsidP="003C1488">
            <w:pPr>
              <w:rPr>
                <w:rFonts w:ascii="Century Schoolbook" w:eastAsiaTheme="minorHAnsi" w:hAnsi="Century Schoolbook" w:cs="Century Schoolbook"/>
                <w:color w:val="000000"/>
                <w:sz w:val="19"/>
                <w:szCs w:val="19"/>
                <w:lang w:eastAsia="en-US"/>
              </w:rPr>
            </w:pPr>
            <w:r w:rsidRPr="00383CF3">
              <w:rPr>
                <w:rFonts w:ascii="Century Schoolbook" w:eastAsiaTheme="minorHAnsi" w:hAnsi="Century Schoolbook" w:cs="Century Schoolbook"/>
                <w:color w:val="000000"/>
                <w:sz w:val="19"/>
                <w:szCs w:val="19"/>
                <w:lang w:eastAsia="en-US"/>
              </w:rPr>
              <w:t>— пользоваться электроскопом;</w:t>
            </w:r>
          </w:p>
          <w:p w14:paraId="2DBBD2B1" w14:textId="77777777" w:rsidR="00BD4AD7" w:rsidRDefault="00BD4AD7" w:rsidP="003C1488">
            <w:r w:rsidRPr="00383CF3">
              <w:rPr>
                <w:rFonts w:ascii="Century Schoolbook" w:eastAsiaTheme="minorHAnsi" w:hAnsi="Century Schoolbook" w:cs="Century Schoolbook"/>
                <w:color w:val="000000"/>
                <w:sz w:val="19"/>
                <w:szCs w:val="19"/>
                <w:lang w:eastAsia="en-US"/>
              </w:rPr>
              <w:t xml:space="preserve"> — определять изменение силы, действующей на заряженное тело при удалении и приближении его к заряженному телу</w:t>
            </w:r>
          </w:p>
        </w:tc>
        <w:tc>
          <w:tcPr>
            <w:tcW w:w="1116" w:type="dxa"/>
          </w:tcPr>
          <w:p w14:paraId="198EAB7E" w14:textId="5F715D5A" w:rsidR="00BD4AD7" w:rsidRDefault="00BD4AD7" w:rsidP="003C1488">
            <w:pPr>
              <w:jc w:val="center"/>
              <w:rPr>
                <w:sz w:val="20"/>
                <w:szCs w:val="20"/>
              </w:rPr>
            </w:pPr>
          </w:p>
        </w:tc>
      </w:tr>
      <w:tr w:rsidR="00BD4AD7" w14:paraId="5B6B0086" w14:textId="77777777" w:rsidTr="003C1488">
        <w:tc>
          <w:tcPr>
            <w:tcW w:w="800" w:type="dxa"/>
          </w:tcPr>
          <w:p w14:paraId="2044292C" w14:textId="77777777" w:rsidR="00BD4AD7" w:rsidRDefault="00BD4AD7" w:rsidP="003C1488">
            <w:pPr>
              <w:jc w:val="center"/>
              <w:rPr>
                <w:sz w:val="20"/>
              </w:rPr>
            </w:pPr>
            <w:r>
              <w:rPr>
                <w:sz w:val="20"/>
              </w:rPr>
              <w:lastRenderedPageBreak/>
              <w:t>28.</w:t>
            </w:r>
          </w:p>
        </w:tc>
        <w:tc>
          <w:tcPr>
            <w:tcW w:w="2204" w:type="dxa"/>
          </w:tcPr>
          <w:p w14:paraId="71EC51F3" w14:textId="77777777" w:rsidR="00BD4AD7" w:rsidRPr="00CA2D05" w:rsidRDefault="00BD4AD7" w:rsidP="003C1488">
            <w:pPr>
              <w:rPr>
                <w:rFonts w:eastAsia="Calibri"/>
                <w:sz w:val="20"/>
                <w:szCs w:val="22"/>
                <w:lang w:eastAsia="en-US"/>
              </w:rPr>
            </w:pPr>
            <w:r w:rsidRPr="00CA2D05">
              <w:rPr>
                <w:rFonts w:eastAsia="Calibri"/>
                <w:sz w:val="20"/>
                <w:szCs w:val="22"/>
                <w:lang w:eastAsia="en-US"/>
              </w:rPr>
              <w:t xml:space="preserve">Делимость электрического </w:t>
            </w:r>
          </w:p>
          <w:p w14:paraId="1210D6BC" w14:textId="77777777" w:rsidR="00BD4AD7" w:rsidRPr="00771EFA" w:rsidRDefault="00BD4AD7" w:rsidP="003C1488">
            <w:pPr>
              <w:rPr>
                <w:sz w:val="20"/>
              </w:rPr>
            </w:pPr>
            <w:r w:rsidRPr="00CA2D05">
              <w:rPr>
                <w:rFonts w:eastAsia="Calibri"/>
                <w:sz w:val="20"/>
                <w:szCs w:val="22"/>
                <w:lang w:eastAsia="en-US"/>
              </w:rPr>
              <w:t>заряда.</w:t>
            </w: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BD4AD7" w:rsidRPr="00CA2D05" w14:paraId="512B4869" w14:textId="77777777" w:rsidTr="003C1488">
              <w:trPr>
                <w:trHeight w:val="1040"/>
              </w:trPr>
              <w:tc>
                <w:tcPr>
                  <w:tcW w:w="0" w:type="auto"/>
                </w:tcPr>
                <w:p w14:paraId="2B0A9CBA" w14:textId="77777777" w:rsidR="00BD4AD7" w:rsidRPr="00CA2D05"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CA2D05">
                    <w:rPr>
                      <w:rFonts w:ascii="Century Schoolbook" w:eastAsiaTheme="minorHAnsi" w:hAnsi="Century Schoolbook" w:cs="Century Schoolbook"/>
                      <w:b/>
                      <w:bCs/>
                      <w:color w:val="000000"/>
                      <w:sz w:val="19"/>
                      <w:szCs w:val="19"/>
                      <w:lang w:eastAsia="en-US"/>
                    </w:rPr>
                    <w:t xml:space="preserve">Делимость электрического заряда. Электрон — частица с наименьшим электрическим зарядом. </w:t>
                  </w:r>
                  <w:r w:rsidRPr="00CA2D05">
                    <w:rPr>
                      <w:rFonts w:ascii="Century Schoolbook" w:eastAsiaTheme="minorHAnsi" w:hAnsi="Century Schoolbook" w:cs="Century Schoolbook"/>
                      <w:color w:val="000000"/>
                      <w:sz w:val="19"/>
                      <w:szCs w:val="19"/>
                      <w:lang w:eastAsia="en-US"/>
                    </w:rPr>
                    <w:t xml:space="preserve">Единица электрического заряда. </w:t>
                  </w:r>
                  <w:r w:rsidRPr="00CA2D05">
                    <w:rPr>
                      <w:rFonts w:ascii="Century Schoolbook" w:eastAsiaTheme="minorHAnsi" w:hAnsi="Century Schoolbook" w:cs="Century Schoolbook"/>
                      <w:b/>
                      <w:bCs/>
                      <w:i/>
                      <w:iCs/>
                      <w:color w:val="000000"/>
                      <w:sz w:val="18"/>
                      <w:szCs w:val="18"/>
                      <w:lang w:eastAsia="en-US"/>
                    </w:rPr>
                    <w:t xml:space="preserve">Демонстрации. </w:t>
                  </w:r>
                  <w:r w:rsidRPr="00CA2D05">
                    <w:rPr>
                      <w:rFonts w:ascii="Century Schoolbook" w:eastAsiaTheme="minorHAnsi" w:hAnsi="Century Schoolbook" w:cs="Century Schoolbook"/>
                      <w:color w:val="000000"/>
                      <w:sz w:val="19"/>
                      <w:szCs w:val="19"/>
                      <w:lang w:eastAsia="en-US"/>
                    </w:rPr>
                    <w:t>Делимость электрического заряда. Перенос заряда с заряженного электроскопа на незаряженный с помощью пробного шарика</w:t>
                  </w:r>
                </w:p>
              </w:tc>
            </w:tr>
          </w:tbl>
          <w:p w14:paraId="0485D0DF" w14:textId="77777777" w:rsidR="00BD4AD7" w:rsidRDefault="00BD4AD7" w:rsidP="003C1488">
            <w:pPr>
              <w:jc w:val="cente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BD4AD7" w:rsidRPr="00CA2D05" w14:paraId="73987CC6" w14:textId="77777777" w:rsidTr="003C1488">
              <w:trPr>
                <w:trHeight w:val="1002"/>
              </w:trPr>
              <w:tc>
                <w:tcPr>
                  <w:tcW w:w="0" w:type="auto"/>
                </w:tcPr>
                <w:p w14:paraId="1CAA9DA2" w14:textId="77777777" w:rsidR="00BD4AD7" w:rsidRPr="00CA2D05"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CA2D05">
                    <w:rPr>
                      <w:rFonts w:ascii="Century Schoolbook" w:eastAsiaTheme="minorHAnsi" w:hAnsi="Century Schoolbook" w:cs="Century Schoolbook"/>
                      <w:color w:val="000000"/>
                      <w:sz w:val="19"/>
                      <w:szCs w:val="19"/>
                      <w:lang w:eastAsia="en-US"/>
                    </w:rPr>
                    <w:t>— Объяснять опыт Иоффе—Милликена;</w:t>
                  </w:r>
                </w:p>
                <w:p w14:paraId="586E002E" w14:textId="77777777" w:rsidR="00BD4AD7" w:rsidRPr="00CA2D05"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CA2D05">
                    <w:rPr>
                      <w:rFonts w:ascii="Century Schoolbook" w:eastAsiaTheme="minorHAnsi" w:hAnsi="Century Schoolbook" w:cs="Century Schoolbook"/>
                      <w:color w:val="000000"/>
                      <w:sz w:val="19"/>
                      <w:szCs w:val="19"/>
                      <w:lang w:eastAsia="en-US"/>
                    </w:rPr>
                    <w:t>— доказывать существование частиц, имеющих наименьший электрический заряд;</w:t>
                  </w:r>
                </w:p>
                <w:p w14:paraId="0F09C49F" w14:textId="77777777" w:rsidR="00BD4AD7" w:rsidRPr="00CA2D05"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CA2D05">
                    <w:rPr>
                      <w:rFonts w:ascii="Century Schoolbook" w:eastAsiaTheme="minorHAnsi" w:hAnsi="Century Schoolbook" w:cs="Century Schoolbook"/>
                      <w:color w:val="000000"/>
                      <w:sz w:val="19"/>
                      <w:szCs w:val="19"/>
                      <w:lang w:eastAsia="en-US"/>
                    </w:rPr>
                    <w:t>— объяснять образование положительных и отрицательных ионов;</w:t>
                  </w:r>
                </w:p>
                <w:p w14:paraId="04C8CE6C" w14:textId="77777777" w:rsidR="00BD4AD7" w:rsidRPr="00CA2D05"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CA2D05">
                    <w:rPr>
                      <w:rFonts w:ascii="Century Schoolbook" w:eastAsiaTheme="minorHAnsi" w:hAnsi="Century Schoolbook" w:cs="Century Schoolbook"/>
                      <w:color w:val="000000"/>
                      <w:sz w:val="19"/>
                      <w:szCs w:val="19"/>
                      <w:lang w:eastAsia="en-US"/>
                    </w:rPr>
                    <w:t>— применять знания из курса химии и физики для объяснения строения атома;</w:t>
                  </w:r>
                </w:p>
                <w:p w14:paraId="26A3C3BA" w14:textId="77777777" w:rsidR="00BD4AD7" w:rsidRPr="00CA2D05"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CA2D05">
                    <w:rPr>
                      <w:rFonts w:ascii="Century Schoolbook" w:eastAsiaTheme="minorHAnsi" w:hAnsi="Century Schoolbook" w:cs="Century Schoolbook"/>
                      <w:color w:val="000000"/>
                      <w:sz w:val="19"/>
                      <w:szCs w:val="19"/>
                      <w:lang w:eastAsia="en-US"/>
                    </w:rPr>
                    <w:t>— работать с текстом учебника</w:t>
                  </w:r>
                </w:p>
              </w:tc>
            </w:tr>
          </w:tbl>
          <w:p w14:paraId="3BF7BFB3" w14:textId="77777777" w:rsidR="00BD4AD7" w:rsidRDefault="00BD4AD7" w:rsidP="003C1488">
            <w:pPr>
              <w:jc w:val="center"/>
            </w:pPr>
          </w:p>
        </w:tc>
        <w:tc>
          <w:tcPr>
            <w:tcW w:w="1116" w:type="dxa"/>
          </w:tcPr>
          <w:p w14:paraId="2A8214F7" w14:textId="1B1736C4" w:rsidR="00BD4AD7" w:rsidRDefault="00BD4AD7" w:rsidP="003C1488">
            <w:pPr>
              <w:jc w:val="center"/>
              <w:rPr>
                <w:sz w:val="20"/>
                <w:szCs w:val="20"/>
              </w:rPr>
            </w:pPr>
          </w:p>
        </w:tc>
      </w:tr>
      <w:tr w:rsidR="00BD4AD7" w14:paraId="4847EFFD" w14:textId="77777777" w:rsidTr="003C1488">
        <w:tc>
          <w:tcPr>
            <w:tcW w:w="800" w:type="dxa"/>
          </w:tcPr>
          <w:p w14:paraId="330008BF" w14:textId="77777777" w:rsidR="00BD4AD7" w:rsidRDefault="00BD4AD7" w:rsidP="003C1488">
            <w:pPr>
              <w:jc w:val="center"/>
              <w:rPr>
                <w:sz w:val="20"/>
              </w:rPr>
            </w:pPr>
            <w:r>
              <w:rPr>
                <w:sz w:val="20"/>
              </w:rPr>
              <w:t>29.</w:t>
            </w:r>
          </w:p>
        </w:tc>
        <w:tc>
          <w:tcPr>
            <w:tcW w:w="2204" w:type="dxa"/>
          </w:tcPr>
          <w:p w14:paraId="235C48BA" w14:textId="77777777" w:rsidR="00BD4AD7" w:rsidRPr="00CA2D05" w:rsidRDefault="00BD4AD7" w:rsidP="003C1488">
            <w:pPr>
              <w:rPr>
                <w:rFonts w:eastAsia="Calibri"/>
                <w:sz w:val="20"/>
                <w:szCs w:val="22"/>
                <w:lang w:eastAsia="en-US"/>
              </w:rPr>
            </w:pPr>
            <w:r w:rsidRPr="00CA2D05">
              <w:rPr>
                <w:rFonts w:eastAsia="Calibri"/>
                <w:sz w:val="20"/>
                <w:szCs w:val="22"/>
                <w:lang w:eastAsia="en-US"/>
              </w:rPr>
              <w:t>Строение атомов.</w:t>
            </w:r>
          </w:p>
          <w:p w14:paraId="265ECA09" w14:textId="77777777" w:rsidR="00BD4AD7" w:rsidRPr="00771EFA" w:rsidRDefault="00BD4AD7" w:rsidP="003C1488">
            <w:pPr>
              <w:rPr>
                <w:sz w:val="20"/>
              </w:rPr>
            </w:pPr>
            <w:r w:rsidRPr="00CA2D05">
              <w:rPr>
                <w:rFonts w:eastAsia="Calibri"/>
                <w:sz w:val="20"/>
                <w:szCs w:val="22"/>
                <w:lang w:eastAsia="en-US"/>
              </w:rPr>
              <w:t>Объяснение электрических явлений</w:t>
            </w: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BD4AD7" w:rsidRPr="00CA2D05" w14:paraId="5743FF6D" w14:textId="77777777" w:rsidTr="003C1488">
              <w:trPr>
                <w:trHeight w:val="1139"/>
              </w:trPr>
              <w:tc>
                <w:tcPr>
                  <w:tcW w:w="0" w:type="auto"/>
                </w:tcPr>
                <w:p w14:paraId="1D79732B" w14:textId="77777777" w:rsidR="00BD4AD7" w:rsidRPr="00CA2D05"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CA2D05">
                    <w:rPr>
                      <w:rFonts w:ascii="Century Schoolbook" w:eastAsiaTheme="minorHAnsi" w:hAnsi="Century Schoolbook" w:cs="Century Schoolbook"/>
                      <w:b/>
                      <w:bCs/>
                      <w:color w:val="000000"/>
                      <w:sz w:val="19"/>
                      <w:szCs w:val="19"/>
                      <w:lang w:eastAsia="en-US"/>
                    </w:rPr>
                    <w:t xml:space="preserve">Строение атома. Строение ядра атома. Нейтроны. Протоны. </w:t>
                  </w:r>
                  <w:r w:rsidRPr="00CA2D05">
                    <w:rPr>
                      <w:rFonts w:ascii="Century Schoolbook" w:eastAsiaTheme="minorHAnsi" w:hAnsi="Century Schoolbook" w:cs="Century Schoolbook"/>
                      <w:color w:val="000000"/>
                      <w:sz w:val="19"/>
                      <w:szCs w:val="19"/>
                      <w:lang w:eastAsia="en-US"/>
                    </w:rPr>
                    <w:t xml:space="preserve">Модели атомов водорода, гелия, лития. Ионы. </w:t>
                  </w:r>
                  <w:r w:rsidRPr="00CA2D05">
                    <w:rPr>
                      <w:rFonts w:ascii="Century Schoolbook" w:eastAsiaTheme="minorHAnsi" w:hAnsi="Century Schoolbook" w:cs="Century Schoolbook"/>
                      <w:b/>
                      <w:bCs/>
                      <w:color w:val="000000"/>
                      <w:sz w:val="19"/>
                      <w:szCs w:val="19"/>
                      <w:lang w:eastAsia="en-US"/>
                    </w:rPr>
                    <w:t xml:space="preserve">Объяснение на основе знаний о строении атома электризации тел при соприкосновении, передаче части электрического заряда от одного тела к другому. Закон сохранения электрического заряда. </w:t>
                  </w:r>
                  <w:r>
                    <w:rPr>
                      <w:rFonts w:ascii="Century Schoolbook" w:eastAsiaTheme="minorHAnsi" w:hAnsi="Century Schoolbook" w:cs="Century Schoolbook"/>
                      <w:b/>
                      <w:bCs/>
                      <w:color w:val="000000"/>
                      <w:sz w:val="19"/>
                      <w:szCs w:val="19"/>
                      <w:lang w:eastAsia="en-US"/>
                    </w:rPr>
                    <w:t xml:space="preserve">Проводники и непроводники. </w:t>
                  </w:r>
                  <w:r w:rsidRPr="00CA2D05">
                    <w:rPr>
                      <w:rFonts w:ascii="Century Schoolbook" w:eastAsiaTheme="minorHAnsi" w:hAnsi="Century Schoolbook" w:cs="Century Schoolbook"/>
                      <w:b/>
                      <w:bCs/>
                      <w:i/>
                      <w:iCs/>
                      <w:color w:val="000000"/>
                      <w:sz w:val="18"/>
                      <w:szCs w:val="18"/>
                      <w:lang w:eastAsia="en-US"/>
                    </w:rPr>
                    <w:t xml:space="preserve">Демонстрации. </w:t>
                  </w:r>
                  <w:r w:rsidRPr="00CA2D05">
                    <w:rPr>
                      <w:rFonts w:ascii="Century Schoolbook" w:eastAsiaTheme="minorHAnsi" w:hAnsi="Century Schoolbook" w:cs="Century Schoolbook"/>
                      <w:color w:val="000000"/>
                      <w:sz w:val="19"/>
                      <w:szCs w:val="19"/>
                      <w:lang w:eastAsia="en-US"/>
                    </w:rPr>
                    <w:t xml:space="preserve">Электризация электроскопа </w:t>
                  </w:r>
                  <w:r w:rsidRPr="00CA2D05">
                    <w:rPr>
                      <w:rFonts w:ascii="Century Schoolbook" w:eastAsiaTheme="minorHAnsi" w:hAnsi="Century Schoolbook" w:cs="Century Schoolbook"/>
                      <w:b/>
                      <w:bCs/>
                      <w:color w:val="000000"/>
                      <w:sz w:val="19"/>
                      <w:szCs w:val="19"/>
                      <w:lang w:eastAsia="en-US"/>
                    </w:rPr>
                    <w:t xml:space="preserve">в </w:t>
                  </w:r>
                  <w:r w:rsidRPr="00CA2D05">
                    <w:rPr>
                      <w:rFonts w:ascii="Century Schoolbook" w:eastAsiaTheme="minorHAnsi" w:hAnsi="Century Schoolbook" w:cs="Century Schoolbook"/>
                      <w:color w:val="000000"/>
                      <w:sz w:val="19"/>
                      <w:szCs w:val="19"/>
                      <w:lang w:eastAsia="en-US"/>
                    </w:rPr>
                    <w:t xml:space="preserve">электрическом поле заряженного тела. Зарядка электроскопа с помощью </w:t>
                  </w:r>
                  <w:r>
                    <w:rPr>
                      <w:rFonts w:ascii="Century Schoolbook" w:eastAsiaTheme="minorHAnsi" w:hAnsi="Century Schoolbook" w:cs="Century Schoolbook"/>
                      <w:color w:val="000000"/>
                      <w:sz w:val="19"/>
                      <w:szCs w:val="19"/>
                      <w:lang w:eastAsia="en-US"/>
                    </w:rPr>
                    <w:t>металлического стержня</w:t>
                  </w:r>
                  <w:r w:rsidRPr="00CA2D05">
                    <w:rPr>
                      <w:rFonts w:ascii="Century Schoolbook" w:eastAsiaTheme="minorHAnsi" w:hAnsi="Century Schoolbook" w:cs="Century Schoolbook"/>
                      <w:color w:val="000000"/>
                      <w:sz w:val="19"/>
                      <w:szCs w:val="19"/>
                      <w:lang w:eastAsia="en-US"/>
                    </w:rPr>
                    <w:t>. Передача заряда от заряженной палочки к незаряженной гильзе</w:t>
                  </w:r>
                </w:p>
              </w:tc>
            </w:tr>
          </w:tbl>
          <w:p w14:paraId="66AAEB63" w14:textId="77777777" w:rsidR="00BD4AD7" w:rsidRDefault="00BD4AD7" w:rsidP="003C1488">
            <w:pPr>
              <w:jc w:val="cente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BD4AD7" w:rsidRPr="00CA2D05" w14:paraId="51AD5203" w14:textId="77777777" w:rsidTr="003C1488">
              <w:trPr>
                <w:trHeight w:val="695"/>
              </w:trPr>
              <w:tc>
                <w:tcPr>
                  <w:tcW w:w="0" w:type="auto"/>
                </w:tcPr>
                <w:p w14:paraId="4615194B" w14:textId="77777777" w:rsidR="00BD4AD7" w:rsidRPr="00CA2D05"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CA2D05">
                    <w:rPr>
                      <w:rFonts w:ascii="Century Schoolbook" w:eastAsiaTheme="minorHAnsi" w:hAnsi="Century Schoolbook" w:cs="Century Schoolbook"/>
                      <w:color w:val="000000"/>
                      <w:sz w:val="19"/>
                      <w:szCs w:val="19"/>
                      <w:lang w:eastAsia="en-US"/>
                    </w:rPr>
                    <w:t>— Объяснять электризацию тел при соприкосновении;</w:t>
                  </w:r>
                </w:p>
                <w:p w14:paraId="32783467" w14:textId="77777777" w:rsidR="00BD4AD7" w:rsidRPr="00CA2D05"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CA2D05">
                    <w:rPr>
                      <w:rFonts w:ascii="Century Schoolbook" w:eastAsiaTheme="minorHAnsi" w:hAnsi="Century Schoolbook" w:cs="Century Schoolbook"/>
                      <w:color w:val="000000"/>
                      <w:sz w:val="19"/>
                      <w:szCs w:val="19"/>
                      <w:lang w:eastAsia="en-US"/>
                    </w:rPr>
                    <w:t>— устанавливать перераспределение заряда при переходе его с наэлектризованного тела на ненаэлектризованное при соприкосновении;</w:t>
                  </w:r>
                </w:p>
                <w:p w14:paraId="487F2B4F" w14:textId="77777777" w:rsidR="00BD4AD7" w:rsidRPr="00CA2D05"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CA2D05">
                    <w:rPr>
                      <w:rFonts w:ascii="Century Schoolbook" w:eastAsiaTheme="minorHAnsi" w:hAnsi="Century Schoolbook" w:cs="Century Schoolbook"/>
                      <w:color w:val="000000"/>
                      <w:sz w:val="19"/>
                      <w:szCs w:val="19"/>
                      <w:lang w:eastAsia="en-US"/>
                    </w:rPr>
                    <w:t>— обобщать способы электризации тел</w:t>
                  </w:r>
                </w:p>
              </w:tc>
            </w:tr>
          </w:tbl>
          <w:p w14:paraId="01300E8B" w14:textId="77777777" w:rsidR="00BD4AD7" w:rsidRDefault="00BD4AD7" w:rsidP="003C1488">
            <w:pPr>
              <w:jc w:val="center"/>
            </w:pPr>
          </w:p>
        </w:tc>
        <w:tc>
          <w:tcPr>
            <w:tcW w:w="1116" w:type="dxa"/>
          </w:tcPr>
          <w:p w14:paraId="2BAA889E" w14:textId="649CB459" w:rsidR="00BD4AD7" w:rsidRDefault="00BD4AD7" w:rsidP="003C1488">
            <w:pPr>
              <w:rPr>
                <w:sz w:val="20"/>
                <w:szCs w:val="20"/>
              </w:rPr>
            </w:pPr>
          </w:p>
        </w:tc>
      </w:tr>
      <w:tr w:rsidR="00BD4AD7" w14:paraId="5E0A83D6" w14:textId="77777777" w:rsidTr="003C1488">
        <w:tc>
          <w:tcPr>
            <w:tcW w:w="800" w:type="dxa"/>
          </w:tcPr>
          <w:p w14:paraId="0ACE930B" w14:textId="77777777" w:rsidR="00BD4AD7" w:rsidRDefault="00BD4AD7" w:rsidP="003C1488">
            <w:pPr>
              <w:jc w:val="center"/>
              <w:rPr>
                <w:sz w:val="20"/>
              </w:rPr>
            </w:pPr>
            <w:r>
              <w:rPr>
                <w:sz w:val="20"/>
              </w:rPr>
              <w:t>30.</w:t>
            </w:r>
          </w:p>
        </w:tc>
        <w:tc>
          <w:tcPr>
            <w:tcW w:w="2204" w:type="dxa"/>
          </w:tcPr>
          <w:p w14:paraId="31EBCBCA" w14:textId="77777777" w:rsidR="00BD4AD7" w:rsidRPr="00CA2D05" w:rsidRDefault="00BD4AD7" w:rsidP="003C1488">
            <w:pPr>
              <w:rPr>
                <w:rFonts w:eastAsia="Calibri"/>
                <w:sz w:val="20"/>
                <w:szCs w:val="22"/>
                <w:lang w:eastAsia="en-US"/>
              </w:rPr>
            </w:pPr>
            <w:r w:rsidRPr="00CA2D05">
              <w:rPr>
                <w:rFonts w:eastAsia="Calibri"/>
                <w:sz w:val="20"/>
                <w:szCs w:val="22"/>
                <w:lang w:eastAsia="en-US"/>
              </w:rPr>
              <w:t>Электрический ток.</w:t>
            </w:r>
          </w:p>
          <w:p w14:paraId="3DF5C01A" w14:textId="77777777" w:rsidR="00BD4AD7" w:rsidRPr="00CA2D05" w:rsidRDefault="00BD4AD7" w:rsidP="003C1488">
            <w:pPr>
              <w:rPr>
                <w:rFonts w:eastAsia="Calibri"/>
                <w:sz w:val="20"/>
                <w:szCs w:val="22"/>
                <w:lang w:eastAsia="en-US"/>
              </w:rPr>
            </w:pPr>
            <w:r w:rsidRPr="00CA2D05">
              <w:rPr>
                <w:rFonts w:eastAsia="Calibri"/>
                <w:sz w:val="20"/>
                <w:szCs w:val="22"/>
                <w:lang w:eastAsia="en-US"/>
              </w:rPr>
              <w:t xml:space="preserve"> Источники </w:t>
            </w:r>
          </w:p>
          <w:p w14:paraId="17D7765F" w14:textId="77777777" w:rsidR="00BD4AD7" w:rsidRPr="00CA2D05" w:rsidRDefault="00BD4AD7" w:rsidP="003C1488">
            <w:pPr>
              <w:rPr>
                <w:rFonts w:eastAsia="Calibri"/>
                <w:b/>
                <w:sz w:val="20"/>
                <w:szCs w:val="22"/>
                <w:lang w:eastAsia="en-US"/>
              </w:rPr>
            </w:pPr>
            <w:r w:rsidRPr="00804CC7">
              <w:rPr>
                <w:rFonts w:eastAsia="Calibri"/>
                <w:sz w:val="20"/>
                <w:szCs w:val="22"/>
                <w:lang w:eastAsia="en-US"/>
              </w:rPr>
              <w:t>электрического тока</w:t>
            </w: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BD4AD7" w:rsidRPr="00CA2D05" w14:paraId="758577E5" w14:textId="77777777" w:rsidTr="003C1488">
              <w:trPr>
                <w:trHeight w:val="1438"/>
              </w:trPr>
              <w:tc>
                <w:tcPr>
                  <w:tcW w:w="0" w:type="auto"/>
                </w:tcPr>
                <w:p w14:paraId="3FE4D495" w14:textId="77777777" w:rsidR="00BD4AD7" w:rsidRPr="00CA2D05"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CA2D05">
                    <w:rPr>
                      <w:rFonts w:ascii="Century Schoolbook" w:eastAsiaTheme="minorHAnsi" w:hAnsi="Century Schoolbook" w:cs="Century Schoolbook"/>
                      <w:b/>
                      <w:bCs/>
                      <w:color w:val="000000"/>
                      <w:sz w:val="19"/>
                      <w:szCs w:val="19"/>
                      <w:lang w:eastAsia="en-US"/>
                    </w:rPr>
                    <w:t>Электрический ток. Условия существования электрического тока. Источники электрического тока.</w:t>
                  </w:r>
                </w:p>
                <w:p w14:paraId="48BC2933" w14:textId="77777777" w:rsidR="00BD4AD7" w:rsidRPr="00CA2D05"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CA2D05">
                    <w:rPr>
                      <w:rFonts w:ascii="Century Schoolbook" w:eastAsiaTheme="minorHAnsi" w:hAnsi="Century Schoolbook" w:cs="Century Schoolbook"/>
                      <w:color w:val="000000"/>
                      <w:sz w:val="19"/>
                      <w:szCs w:val="19"/>
                      <w:lang w:eastAsia="en-US"/>
                    </w:rPr>
                    <w:t xml:space="preserve">Кратковременная контрольная работа по теме «Электризация тел. Строение атома». </w:t>
                  </w:r>
                  <w:r w:rsidRPr="00CA2D05">
                    <w:rPr>
                      <w:rFonts w:ascii="Century Schoolbook" w:eastAsiaTheme="minorHAnsi" w:hAnsi="Century Schoolbook" w:cs="Century Schoolbook"/>
                      <w:b/>
                      <w:bCs/>
                      <w:i/>
                      <w:iCs/>
                      <w:color w:val="000000"/>
                      <w:sz w:val="18"/>
                      <w:szCs w:val="18"/>
                      <w:lang w:eastAsia="en-US"/>
                    </w:rPr>
                    <w:t xml:space="preserve">Демонстрации. </w:t>
                  </w:r>
                  <w:r w:rsidRPr="00CA2D05">
                    <w:rPr>
                      <w:rFonts w:ascii="Century Schoolbook" w:eastAsiaTheme="minorHAnsi" w:hAnsi="Century Schoolbook" w:cs="Century Schoolbook"/>
                      <w:color w:val="000000"/>
                      <w:sz w:val="19"/>
                      <w:szCs w:val="19"/>
                      <w:lang w:eastAsia="en-US"/>
                    </w:rPr>
                    <w:t xml:space="preserve">Электрофорная машина. Превращение внутренней энергии в электрическую. Действие электрического тока в проводнике на магнитную стрелку. Превращение энергии излучения в электрическую энергию. Гальванический элемент. Аккумуляторы, фотоэлементы. </w:t>
                  </w:r>
                  <w:r w:rsidRPr="00CA2D05">
                    <w:rPr>
                      <w:rFonts w:ascii="Century Schoolbook" w:eastAsiaTheme="minorHAnsi" w:hAnsi="Century Schoolbook" w:cs="Century Schoolbook"/>
                      <w:b/>
                      <w:bCs/>
                      <w:i/>
                      <w:iCs/>
                      <w:color w:val="000000"/>
                      <w:sz w:val="18"/>
                      <w:szCs w:val="18"/>
                      <w:lang w:eastAsia="en-US"/>
                    </w:rPr>
                    <w:lastRenderedPageBreak/>
                    <w:t xml:space="preserve">Опыты. </w:t>
                  </w:r>
                  <w:r w:rsidRPr="00CA2D05">
                    <w:rPr>
                      <w:rFonts w:ascii="Century Schoolbook" w:eastAsiaTheme="minorHAnsi" w:hAnsi="Century Schoolbook" w:cs="Century Schoolbook"/>
                      <w:color w:val="000000"/>
                      <w:sz w:val="19"/>
                      <w:szCs w:val="19"/>
                      <w:lang w:eastAsia="en-US"/>
                    </w:rPr>
                    <w:t>Изготовление гальванического элемента из овощей или фруктов</w:t>
                  </w:r>
                </w:p>
              </w:tc>
            </w:tr>
          </w:tbl>
          <w:p w14:paraId="1C557B63" w14:textId="77777777" w:rsidR="00BD4AD7" w:rsidRPr="00CA2D05" w:rsidRDefault="00BD4AD7" w:rsidP="003C1488">
            <w:pPr>
              <w:autoSpaceDE w:val="0"/>
              <w:autoSpaceDN w:val="0"/>
              <w:adjustRightInd w:val="0"/>
              <w:rPr>
                <w:rFonts w:ascii="Century Schoolbook" w:eastAsiaTheme="minorHAnsi" w:hAnsi="Century Schoolbook" w:cs="Century Schoolbook"/>
                <w:b/>
                <w:bCs/>
                <w:color w:val="000000"/>
                <w:sz w:val="19"/>
                <w:szCs w:val="19"/>
                <w:lang w:eastAsia="en-US"/>
              </w:rP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BD4AD7" w:rsidRPr="00CA2D05" w14:paraId="4AA1C6BF" w14:textId="77777777" w:rsidTr="003C1488">
              <w:trPr>
                <w:trHeight w:val="997"/>
              </w:trPr>
              <w:tc>
                <w:tcPr>
                  <w:tcW w:w="0" w:type="auto"/>
                </w:tcPr>
                <w:p w14:paraId="166B4DB9" w14:textId="77777777" w:rsidR="00BD4AD7" w:rsidRPr="00CA2D05"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CA2D05">
                    <w:rPr>
                      <w:rFonts w:ascii="Century Schoolbook" w:eastAsiaTheme="minorHAnsi" w:hAnsi="Century Schoolbook" w:cs="Century Schoolbook"/>
                      <w:color w:val="000000"/>
                      <w:sz w:val="19"/>
                      <w:szCs w:val="19"/>
                      <w:lang w:eastAsia="en-US"/>
                    </w:rPr>
                    <w:lastRenderedPageBreak/>
                    <w:t>— Объяснять устройство сухого гальванического элемента;</w:t>
                  </w:r>
                </w:p>
                <w:p w14:paraId="2D9173FF" w14:textId="77777777" w:rsidR="00BD4AD7" w:rsidRPr="00CA2D05"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CA2D05">
                    <w:rPr>
                      <w:rFonts w:ascii="Century Schoolbook" w:eastAsiaTheme="minorHAnsi" w:hAnsi="Century Schoolbook" w:cs="Century Schoolbook"/>
                      <w:color w:val="000000"/>
                      <w:sz w:val="19"/>
                      <w:szCs w:val="19"/>
                      <w:lang w:eastAsia="en-US"/>
                    </w:rPr>
                    <w:t>— приводить примеры источников электрического тока, объяснять их назначение;</w:t>
                  </w:r>
                </w:p>
                <w:p w14:paraId="401BC38C" w14:textId="77777777" w:rsidR="00BD4AD7" w:rsidRPr="00CA2D05"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CA2D05">
                    <w:rPr>
                      <w:rFonts w:ascii="Century Schoolbook" w:eastAsiaTheme="minorHAnsi" w:hAnsi="Century Schoolbook" w:cs="Century Schoolbook"/>
                      <w:color w:val="000000"/>
                      <w:sz w:val="19"/>
                      <w:szCs w:val="19"/>
                      <w:lang w:eastAsia="en-US"/>
                    </w:rPr>
                    <w:t>— классифицировать источники электрического тока;</w:t>
                  </w:r>
                </w:p>
                <w:p w14:paraId="04299766" w14:textId="77777777" w:rsidR="00BD4AD7" w:rsidRPr="00CA2D05"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CA2D05">
                    <w:rPr>
                      <w:rFonts w:ascii="Century Schoolbook" w:eastAsiaTheme="minorHAnsi" w:hAnsi="Century Schoolbook" w:cs="Century Schoolbook"/>
                      <w:color w:val="000000"/>
                      <w:sz w:val="19"/>
                      <w:szCs w:val="19"/>
                      <w:lang w:eastAsia="en-US"/>
                    </w:rPr>
                    <w:t xml:space="preserve">— применять на практике простейшие источники тока </w:t>
                  </w:r>
                  <w:r w:rsidRPr="00CA2D05">
                    <w:rPr>
                      <w:rFonts w:ascii="Century Schoolbook" w:eastAsiaTheme="minorHAnsi" w:hAnsi="Century Schoolbook" w:cs="Century Schoolbook"/>
                      <w:color w:val="000000"/>
                      <w:sz w:val="19"/>
                      <w:szCs w:val="19"/>
                      <w:lang w:eastAsia="en-US"/>
                    </w:rPr>
                    <w:lastRenderedPageBreak/>
                    <w:t>(гальванический элемент, аккумуляторы питания)</w:t>
                  </w:r>
                </w:p>
              </w:tc>
            </w:tr>
          </w:tbl>
          <w:p w14:paraId="3B526B0C" w14:textId="77777777" w:rsidR="00BD4AD7" w:rsidRPr="00CA2D05"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p>
        </w:tc>
        <w:tc>
          <w:tcPr>
            <w:tcW w:w="1116" w:type="dxa"/>
          </w:tcPr>
          <w:p w14:paraId="63E18725" w14:textId="6ABFAE8B" w:rsidR="00BD4AD7" w:rsidRPr="00CA2D05" w:rsidRDefault="00BD4AD7" w:rsidP="003C1488">
            <w:pPr>
              <w:jc w:val="center"/>
              <w:rPr>
                <w:sz w:val="20"/>
                <w:szCs w:val="20"/>
              </w:rPr>
            </w:pPr>
          </w:p>
        </w:tc>
      </w:tr>
      <w:tr w:rsidR="00BD4AD7" w14:paraId="2F19D7BE" w14:textId="77777777" w:rsidTr="003C1488">
        <w:tc>
          <w:tcPr>
            <w:tcW w:w="800" w:type="dxa"/>
          </w:tcPr>
          <w:p w14:paraId="54708A13" w14:textId="77777777" w:rsidR="00BD4AD7" w:rsidRDefault="00BD4AD7" w:rsidP="003C1488">
            <w:pPr>
              <w:jc w:val="center"/>
              <w:rPr>
                <w:sz w:val="20"/>
              </w:rPr>
            </w:pPr>
            <w:r>
              <w:rPr>
                <w:sz w:val="20"/>
              </w:rPr>
              <w:lastRenderedPageBreak/>
              <w:t>31.</w:t>
            </w:r>
          </w:p>
        </w:tc>
        <w:tc>
          <w:tcPr>
            <w:tcW w:w="2204" w:type="dxa"/>
          </w:tcPr>
          <w:p w14:paraId="7C6DD2DD" w14:textId="77777777" w:rsidR="00BD4AD7" w:rsidRPr="00CA2D05" w:rsidRDefault="00BD4AD7" w:rsidP="003C1488">
            <w:pPr>
              <w:rPr>
                <w:rFonts w:eastAsia="Calibri"/>
                <w:b/>
                <w:sz w:val="20"/>
                <w:szCs w:val="22"/>
                <w:lang w:eastAsia="en-US"/>
              </w:rPr>
            </w:pPr>
            <w:r w:rsidRPr="00CA2D05">
              <w:rPr>
                <w:rFonts w:eastAsia="Calibri"/>
                <w:sz w:val="20"/>
                <w:szCs w:val="22"/>
                <w:lang w:eastAsia="en-US"/>
              </w:rPr>
              <w:t xml:space="preserve">Электрическая цепь и ее составные </w:t>
            </w:r>
            <w:r>
              <w:rPr>
                <w:rFonts w:eastAsia="Calibri"/>
                <w:sz w:val="20"/>
                <w:szCs w:val="22"/>
                <w:lang w:eastAsia="en-US"/>
              </w:rPr>
              <w:t>части. Электрический</w:t>
            </w:r>
            <w:r w:rsidRPr="00CA2D05">
              <w:rPr>
                <w:rFonts w:eastAsia="Calibri"/>
                <w:sz w:val="20"/>
                <w:szCs w:val="22"/>
                <w:lang w:eastAsia="en-US"/>
              </w:rPr>
              <w:t xml:space="preserve"> ток в металлах и электролитах</w:t>
            </w:r>
          </w:p>
        </w:tc>
        <w:tc>
          <w:tcPr>
            <w:tcW w:w="4048" w:type="dxa"/>
          </w:tcPr>
          <w:tbl>
            <w:tblPr>
              <w:tblW w:w="3832" w:type="dxa"/>
              <w:tblBorders>
                <w:top w:val="nil"/>
                <w:left w:val="nil"/>
                <w:bottom w:val="nil"/>
                <w:right w:val="nil"/>
              </w:tblBorders>
              <w:tblLook w:val="0000" w:firstRow="0" w:lastRow="0" w:firstColumn="0" w:lastColumn="0" w:noHBand="0" w:noVBand="0"/>
            </w:tblPr>
            <w:tblGrid>
              <w:gridCol w:w="3832"/>
            </w:tblGrid>
            <w:tr w:rsidR="00BD4AD7" w:rsidRPr="00804CC7" w14:paraId="00AFDE1E" w14:textId="77777777" w:rsidTr="003C1488">
              <w:trPr>
                <w:trHeight w:val="324"/>
              </w:trPr>
              <w:tc>
                <w:tcPr>
                  <w:tcW w:w="0" w:type="auto"/>
                </w:tcPr>
                <w:p w14:paraId="1C3F71EE" w14:textId="77777777" w:rsidR="00BD4AD7" w:rsidRPr="00804CC7"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804CC7">
                    <w:rPr>
                      <w:rFonts w:ascii="Century Schoolbook" w:eastAsiaTheme="minorHAnsi" w:hAnsi="Century Schoolbook" w:cs="Century Schoolbook"/>
                      <w:b/>
                      <w:bCs/>
                      <w:color w:val="000000"/>
                      <w:sz w:val="19"/>
                      <w:szCs w:val="19"/>
                      <w:lang w:eastAsia="en-US"/>
                    </w:rPr>
                    <w:t>Электрическая цепь и ее составные части.</w:t>
                  </w:r>
                </w:p>
                <w:p w14:paraId="490284DD" w14:textId="77777777" w:rsidR="00BD4AD7" w:rsidRPr="00804CC7"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804CC7">
                    <w:rPr>
                      <w:rFonts w:ascii="Century Schoolbook" w:eastAsiaTheme="minorHAnsi" w:hAnsi="Century Schoolbook" w:cs="Century Schoolbook"/>
                      <w:color w:val="000000"/>
                      <w:sz w:val="19"/>
                      <w:szCs w:val="19"/>
                      <w:lang w:eastAsia="en-US"/>
                    </w:rPr>
                    <w:t>Условные обозначения, применяемые на схемах электрических цепей.</w:t>
                  </w:r>
                </w:p>
              </w:tc>
            </w:tr>
            <w:tr w:rsidR="00BD4AD7" w:rsidRPr="00FC1E77" w14:paraId="7FB93871" w14:textId="77777777" w:rsidTr="003C1488">
              <w:trPr>
                <w:trHeight w:val="226"/>
              </w:trPr>
              <w:tc>
                <w:tcPr>
                  <w:tcW w:w="0" w:type="auto"/>
                </w:tcPr>
                <w:p w14:paraId="75E8D17A" w14:textId="77777777" w:rsidR="00BD4AD7" w:rsidRPr="00FC1E77"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FC1E77">
                    <w:rPr>
                      <w:rFonts w:ascii="Century Schoolbook" w:eastAsiaTheme="minorHAnsi" w:hAnsi="Century Schoolbook" w:cs="Century Schoolbook"/>
                      <w:b/>
                      <w:bCs/>
                      <w:i/>
                      <w:iCs/>
                      <w:color w:val="000000"/>
                      <w:sz w:val="18"/>
                      <w:szCs w:val="18"/>
                      <w:lang w:eastAsia="en-US"/>
                    </w:rPr>
                    <w:t xml:space="preserve">Демонстрации. </w:t>
                  </w:r>
                  <w:r w:rsidRPr="00FC1E77">
                    <w:rPr>
                      <w:rFonts w:ascii="Century Schoolbook" w:eastAsiaTheme="minorHAnsi" w:hAnsi="Century Schoolbook" w:cs="Century Schoolbook"/>
                      <w:color w:val="000000"/>
                      <w:sz w:val="19"/>
                      <w:szCs w:val="19"/>
                      <w:lang w:eastAsia="en-US"/>
                    </w:rPr>
                    <w:t>Составление простейшей электрической цепи</w:t>
                  </w:r>
                </w:p>
              </w:tc>
            </w:tr>
          </w:tbl>
          <w:p w14:paraId="7FB74DD8" w14:textId="77777777" w:rsidR="00BD4AD7" w:rsidRPr="00CA2D05" w:rsidRDefault="00BD4AD7" w:rsidP="003C1488">
            <w:pPr>
              <w:autoSpaceDE w:val="0"/>
              <w:autoSpaceDN w:val="0"/>
              <w:adjustRightInd w:val="0"/>
              <w:rPr>
                <w:rFonts w:ascii="Century Schoolbook" w:eastAsiaTheme="minorHAnsi" w:hAnsi="Century Schoolbook" w:cs="Century Schoolbook"/>
                <w:b/>
                <w:bCs/>
                <w:color w:val="000000"/>
                <w:sz w:val="19"/>
                <w:szCs w:val="19"/>
                <w:lang w:eastAsia="en-US"/>
              </w:rP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BD4AD7" w:rsidRPr="00804CC7" w14:paraId="0E9ECF86" w14:textId="77777777" w:rsidTr="003C1488">
              <w:trPr>
                <w:trHeight w:val="390"/>
              </w:trPr>
              <w:tc>
                <w:tcPr>
                  <w:tcW w:w="0" w:type="auto"/>
                </w:tcPr>
                <w:p w14:paraId="36324EFB" w14:textId="77777777" w:rsidR="00BD4AD7" w:rsidRPr="00804CC7"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804CC7">
                    <w:rPr>
                      <w:rFonts w:ascii="Century Schoolbook" w:eastAsiaTheme="minorHAnsi" w:hAnsi="Century Schoolbook" w:cs="Century Schoolbook"/>
                      <w:color w:val="000000"/>
                      <w:sz w:val="19"/>
                      <w:szCs w:val="19"/>
                      <w:lang w:eastAsia="en-US"/>
                    </w:rPr>
                    <w:t>— Собирать электрическую цепь;</w:t>
                  </w:r>
                </w:p>
                <w:p w14:paraId="430CC23C" w14:textId="77777777" w:rsidR="00BD4AD7"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804CC7">
                    <w:rPr>
                      <w:rFonts w:ascii="Century Schoolbook" w:eastAsiaTheme="minorHAnsi" w:hAnsi="Century Schoolbook" w:cs="Century Schoolbook"/>
                      <w:color w:val="000000"/>
                      <w:sz w:val="19"/>
                      <w:szCs w:val="19"/>
                      <w:lang w:eastAsia="en-US"/>
                    </w:rPr>
                    <w:t>— объяснять особенности электрического тока в металлах, назначение источника тока в электрической цепи;</w:t>
                  </w:r>
                </w:p>
                <w:p w14:paraId="5B844379" w14:textId="77777777" w:rsidR="00BD4AD7" w:rsidRPr="00FC1E77"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FC1E77">
                    <w:rPr>
                      <w:rFonts w:ascii="Century Schoolbook" w:eastAsiaTheme="minorHAnsi" w:hAnsi="Century Schoolbook" w:cs="Century Schoolbook"/>
                      <w:color w:val="000000"/>
                      <w:sz w:val="19"/>
                      <w:szCs w:val="19"/>
                      <w:lang w:eastAsia="en-US"/>
                    </w:rPr>
                    <w:t>— различать замкнутую и разомкнутую электрические цепи;</w:t>
                  </w:r>
                </w:p>
                <w:p w14:paraId="7C1D6453" w14:textId="77777777" w:rsidR="00BD4AD7" w:rsidRPr="00804CC7"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FC1E77">
                    <w:rPr>
                      <w:rFonts w:ascii="Century Schoolbook" w:eastAsiaTheme="minorHAnsi" w:hAnsi="Century Schoolbook" w:cs="Century Schoolbook"/>
                      <w:color w:val="000000"/>
                      <w:sz w:val="19"/>
                      <w:szCs w:val="19"/>
                      <w:lang w:eastAsia="en-US"/>
                    </w:rPr>
                    <w:t>— работать с текстом учебника</w:t>
                  </w:r>
                </w:p>
              </w:tc>
            </w:tr>
          </w:tbl>
          <w:p w14:paraId="7D8BF575" w14:textId="77777777" w:rsidR="00BD4AD7" w:rsidRPr="00CA2D05"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p>
        </w:tc>
        <w:tc>
          <w:tcPr>
            <w:tcW w:w="1116" w:type="dxa"/>
          </w:tcPr>
          <w:p w14:paraId="7D548907" w14:textId="061AD03E" w:rsidR="00BD4AD7" w:rsidRPr="00CA2D05" w:rsidRDefault="00BD4AD7" w:rsidP="003C1488">
            <w:pPr>
              <w:jc w:val="center"/>
              <w:rPr>
                <w:sz w:val="20"/>
                <w:szCs w:val="20"/>
              </w:rPr>
            </w:pPr>
          </w:p>
        </w:tc>
      </w:tr>
      <w:tr w:rsidR="00BD4AD7" w14:paraId="095AC0E3" w14:textId="77777777" w:rsidTr="003C1488">
        <w:tc>
          <w:tcPr>
            <w:tcW w:w="800" w:type="dxa"/>
          </w:tcPr>
          <w:p w14:paraId="0D7653CA" w14:textId="77777777" w:rsidR="00BD4AD7" w:rsidRDefault="00BD4AD7" w:rsidP="003C1488">
            <w:pPr>
              <w:jc w:val="center"/>
              <w:rPr>
                <w:sz w:val="20"/>
              </w:rPr>
            </w:pPr>
            <w:r>
              <w:rPr>
                <w:sz w:val="20"/>
              </w:rPr>
              <w:t>32.</w:t>
            </w:r>
          </w:p>
        </w:tc>
        <w:tc>
          <w:tcPr>
            <w:tcW w:w="2204" w:type="dxa"/>
          </w:tcPr>
          <w:p w14:paraId="0F7935F7" w14:textId="77777777" w:rsidR="00BD4AD7" w:rsidRPr="00FC1E77" w:rsidRDefault="00BD4AD7" w:rsidP="003C1488">
            <w:pPr>
              <w:rPr>
                <w:rFonts w:eastAsia="Calibri"/>
                <w:sz w:val="20"/>
                <w:szCs w:val="22"/>
                <w:lang w:eastAsia="en-US"/>
              </w:rPr>
            </w:pPr>
            <w:r w:rsidRPr="00FC1E77">
              <w:rPr>
                <w:sz w:val="20"/>
              </w:rPr>
              <w:t>Действия электрического тока. Направление тока</w:t>
            </w: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BD4AD7" w:rsidRPr="00FC1E77" w14:paraId="0CBC025B" w14:textId="77777777" w:rsidTr="003C1488">
              <w:trPr>
                <w:trHeight w:val="1127"/>
              </w:trPr>
              <w:tc>
                <w:tcPr>
                  <w:tcW w:w="0" w:type="auto"/>
                </w:tcPr>
                <w:p w14:paraId="38180672" w14:textId="77777777" w:rsidR="00BD4AD7" w:rsidRPr="00FC1E77"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FC1E77">
                    <w:rPr>
                      <w:rFonts w:ascii="Century Schoolbook" w:eastAsiaTheme="minorHAnsi" w:hAnsi="Century Schoolbook" w:cs="Century Schoolbook"/>
                      <w:color w:val="000000"/>
                      <w:sz w:val="19"/>
                      <w:szCs w:val="19"/>
                      <w:lang w:eastAsia="en-US"/>
                    </w:rPr>
                    <w:t xml:space="preserve">Природа электрического тока в металлах. Скорость распространения электрического тока в проводнике. </w:t>
                  </w:r>
                  <w:r w:rsidRPr="00FC1E77">
                    <w:rPr>
                      <w:rFonts w:ascii="Century Schoolbook" w:eastAsiaTheme="minorHAnsi" w:hAnsi="Century Schoolbook" w:cs="Century Schoolbook"/>
                      <w:b/>
                      <w:bCs/>
                      <w:color w:val="000000"/>
                      <w:sz w:val="19"/>
                      <w:szCs w:val="19"/>
                      <w:lang w:eastAsia="en-US"/>
                    </w:rPr>
                    <w:t xml:space="preserve">Действия электрического тока. </w:t>
                  </w:r>
                  <w:r w:rsidRPr="00FC1E77">
                    <w:rPr>
                      <w:rFonts w:ascii="Century Schoolbook" w:eastAsiaTheme="minorHAnsi" w:hAnsi="Century Schoolbook" w:cs="Century Schoolbook"/>
                      <w:color w:val="000000"/>
                      <w:sz w:val="19"/>
                      <w:szCs w:val="19"/>
                      <w:lang w:eastAsia="en-US"/>
                    </w:rPr>
                    <w:t xml:space="preserve">Превращение энергии электрического тока в другие виды энергии. Направление электрического тока. </w:t>
                  </w:r>
                  <w:r w:rsidRPr="00FC1E77">
                    <w:rPr>
                      <w:rFonts w:ascii="Century Schoolbook" w:eastAsiaTheme="minorHAnsi" w:hAnsi="Century Schoolbook" w:cs="Century Schoolbook"/>
                      <w:b/>
                      <w:bCs/>
                      <w:i/>
                      <w:iCs/>
                      <w:color w:val="000000"/>
                      <w:sz w:val="18"/>
                      <w:szCs w:val="18"/>
                      <w:lang w:eastAsia="en-US"/>
                    </w:rPr>
                    <w:t xml:space="preserve">Демонстрации. </w:t>
                  </w:r>
                  <w:r w:rsidRPr="00FC1E77">
                    <w:rPr>
                      <w:rFonts w:ascii="Century Schoolbook" w:eastAsiaTheme="minorHAnsi" w:hAnsi="Century Schoolbook" w:cs="Century Schoolbook"/>
                      <w:color w:val="000000"/>
                      <w:sz w:val="19"/>
                      <w:szCs w:val="19"/>
                      <w:lang w:eastAsia="en-US"/>
                    </w:rPr>
                    <w:t xml:space="preserve">Модель кристаллической решетки металла. Тепловое, химическое, магнитное действия тока. Гальванометр. </w:t>
                  </w:r>
                  <w:r w:rsidRPr="00FC1E77">
                    <w:rPr>
                      <w:rFonts w:ascii="Century Schoolbook" w:eastAsiaTheme="minorHAnsi" w:hAnsi="Century Schoolbook" w:cs="Century Schoolbook"/>
                      <w:b/>
                      <w:bCs/>
                      <w:i/>
                      <w:iCs/>
                      <w:color w:val="000000"/>
                      <w:sz w:val="18"/>
                      <w:szCs w:val="18"/>
                      <w:lang w:eastAsia="en-US"/>
                    </w:rPr>
                    <w:t xml:space="preserve">Опыты. </w:t>
                  </w:r>
                  <w:r w:rsidRPr="00FC1E77">
                    <w:rPr>
                      <w:rFonts w:ascii="Century Schoolbook" w:eastAsiaTheme="minorHAnsi" w:hAnsi="Century Schoolbook" w:cs="Century Schoolbook"/>
                      <w:color w:val="000000"/>
                      <w:sz w:val="19"/>
                      <w:szCs w:val="19"/>
                      <w:lang w:eastAsia="en-US"/>
                    </w:rPr>
                    <w:t>Взаимодействие проводника с током и магнита</w:t>
                  </w:r>
                </w:p>
              </w:tc>
            </w:tr>
          </w:tbl>
          <w:p w14:paraId="23B326B7" w14:textId="77777777" w:rsidR="00BD4AD7" w:rsidRPr="00CA2D05" w:rsidRDefault="00BD4AD7" w:rsidP="003C1488">
            <w:pPr>
              <w:autoSpaceDE w:val="0"/>
              <w:autoSpaceDN w:val="0"/>
              <w:adjustRightInd w:val="0"/>
              <w:rPr>
                <w:rFonts w:ascii="Century Schoolbook" w:eastAsiaTheme="minorHAnsi" w:hAnsi="Century Schoolbook" w:cs="Century Schoolbook"/>
                <w:b/>
                <w:bCs/>
                <w:color w:val="000000"/>
                <w:sz w:val="19"/>
                <w:szCs w:val="19"/>
                <w:lang w:eastAsia="en-US"/>
              </w:rPr>
            </w:pPr>
          </w:p>
        </w:tc>
        <w:tc>
          <w:tcPr>
            <w:tcW w:w="2433" w:type="dxa"/>
          </w:tcPr>
          <w:p w14:paraId="2AE1032A" w14:textId="77777777" w:rsidR="00BD4AD7" w:rsidRDefault="00BD4AD7" w:rsidP="003C1488">
            <w:pPr>
              <w:pStyle w:val="Default"/>
              <w:rPr>
                <w:sz w:val="19"/>
                <w:szCs w:val="19"/>
              </w:rPr>
            </w:pPr>
            <w:r>
              <w:rPr>
                <w:sz w:val="19"/>
                <w:szCs w:val="19"/>
              </w:rPr>
              <w:t>— Приводить примеры химического и теплового действия электрического тока и их использования в технике;</w:t>
            </w:r>
          </w:p>
          <w:p w14:paraId="15431D14" w14:textId="77777777" w:rsidR="00BD4AD7" w:rsidRDefault="00BD4AD7" w:rsidP="003C1488">
            <w:pPr>
              <w:pStyle w:val="Default"/>
              <w:rPr>
                <w:sz w:val="19"/>
                <w:szCs w:val="19"/>
              </w:rPr>
            </w:pPr>
            <w:r>
              <w:rPr>
                <w:sz w:val="19"/>
                <w:szCs w:val="19"/>
              </w:rPr>
              <w:t>— объяснять тепловое, химическое и магнитное действия тока;</w:t>
            </w:r>
          </w:p>
          <w:p w14:paraId="4ABF524B" w14:textId="77777777" w:rsidR="00BD4AD7" w:rsidRDefault="00BD4AD7" w:rsidP="003C1488">
            <w:pPr>
              <w:pStyle w:val="Default"/>
              <w:rPr>
                <w:sz w:val="19"/>
                <w:szCs w:val="19"/>
              </w:rPr>
            </w:pPr>
            <w:r>
              <w:rPr>
                <w:sz w:val="19"/>
                <w:szCs w:val="19"/>
              </w:rPr>
              <w:t>— работать с текстом учебника;</w:t>
            </w:r>
          </w:p>
          <w:p w14:paraId="28C4F2C5" w14:textId="77777777" w:rsidR="00BD4AD7" w:rsidRDefault="00BD4AD7" w:rsidP="003C1488">
            <w:pPr>
              <w:pStyle w:val="Default"/>
              <w:rPr>
                <w:sz w:val="19"/>
                <w:szCs w:val="19"/>
              </w:rPr>
            </w:pPr>
            <w:r>
              <w:rPr>
                <w:sz w:val="19"/>
                <w:szCs w:val="19"/>
              </w:rPr>
              <w:t xml:space="preserve">— классифицировать действия электрического тока; </w:t>
            </w:r>
          </w:p>
          <w:p w14:paraId="26A23C25" w14:textId="77777777" w:rsidR="00BD4AD7" w:rsidRPr="00CA2D05" w:rsidRDefault="00BD4AD7" w:rsidP="003C1488">
            <w:pPr>
              <w:pStyle w:val="Default"/>
              <w:rPr>
                <w:rFonts w:eastAsiaTheme="minorHAnsi"/>
                <w:sz w:val="19"/>
                <w:szCs w:val="19"/>
                <w:lang w:eastAsia="en-US"/>
              </w:rPr>
            </w:pPr>
            <w:r>
              <w:rPr>
                <w:sz w:val="19"/>
                <w:szCs w:val="19"/>
              </w:rPr>
              <w:t>— обобщать и делать выводы о применении на практике электрических приборов</w:t>
            </w:r>
          </w:p>
        </w:tc>
        <w:tc>
          <w:tcPr>
            <w:tcW w:w="1116" w:type="dxa"/>
          </w:tcPr>
          <w:p w14:paraId="38EA2358" w14:textId="4DB38CE0" w:rsidR="00BD4AD7" w:rsidRPr="00CA2D05" w:rsidRDefault="00BD4AD7" w:rsidP="003C1488">
            <w:pPr>
              <w:jc w:val="center"/>
              <w:rPr>
                <w:sz w:val="20"/>
                <w:szCs w:val="20"/>
              </w:rPr>
            </w:pPr>
          </w:p>
        </w:tc>
      </w:tr>
      <w:tr w:rsidR="00BD4AD7" w14:paraId="7702E550" w14:textId="77777777" w:rsidTr="003C1488">
        <w:tc>
          <w:tcPr>
            <w:tcW w:w="800" w:type="dxa"/>
          </w:tcPr>
          <w:p w14:paraId="79A676BD" w14:textId="77777777" w:rsidR="00BD4AD7" w:rsidRDefault="00BD4AD7" w:rsidP="003C1488">
            <w:pPr>
              <w:jc w:val="center"/>
              <w:rPr>
                <w:sz w:val="20"/>
              </w:rPr>
            </w:pPr>
            <w:r>
              <w:rPr>
                <w:sz w:val="20"/>
              </w:rPr>
              <w:t>33.</w:t>
            </w:r>
          </w:p>
        </w:tc>
        <w:tc>
          <w:tcPr>
            <w:tcW w:w="2204" w:type="dxa"/>
          </w:tcPr>
          <w:p w14:paraId="02262C4C" w14:textId="77777777" w:rsidR="00BD4AD7" w:rsidRPr="007650B9" w:rsidRDefault="00BD4AD7" w:rsidP="003C1488">
            <w:pPr>
              <w:rPr>
                <w:rFonts w:eastAsia="Calibri"/>
                <w:sz w:val="20"/>
                <w:szCs w:val="22"/>
                <w:lang w:eastAsia="en-US"/>
              </w:rPr>
            </w:pPr>
            <w:r w:rsidRPr="007650B9">
              <w:rPr>
                <w:sz w:val="20"/>
              </w:rPr>
              <w:t>Контрольная работа № 3 «Электрический ток»</w:t>
            </w:r>
          </w:p>
        </w:tc>
        <w:tc>
          <w:tcPr>
            <w:tcW w:w="4048" w:type="dxa"/>
          </w:tcPr>
          <w:p w14:paraId="0D7E0800" w14:textId="77777777" w:rsidR="00BD4AD7" w:rsidRPr="00CA2D05" w:rsidRDefault="00BD4AD7" w:rsidP="003C1488">
            <w:pPr>
              <w:autoSpaceDE w:val="0"/>
              <w:autoSpaceDN w:val="0"/>
              <w:adjustRightInd w:val="0"/>
              <w:rPr>
                <w:rFonts w:ascii="Century Schoolbook" w:eastAsiaTheme="minorHAnsi" w:hAnsi="Century Schoolbook" w:cs="Century Schoolbook"/>
                <w:b/>
                <w:bCs/>
                <w:color w:val="000000"/>
                <w:sz w:val="19"/>
                <w:szCs w:val="19"/>
                <w:lang w:eastAsia="en-US"/>
              </w:rPr>
            </w:pPr>
            <w:r>
              <w:rPr>
                <w:sz w:val="20"/>
              </w:rPr>
              <w:t>Контрольная работа по теме</w:t>
            </w:r>
            <w:r w:rsidRPr="007650B9">
              <w:rPr>
                <w:sz w:val="20"/>
              </w:rPr>
              <w:t xml:space="preserve"> «Электрический ток»</w:t>
            </w:r>
          </w:p>
        </w:tc>
        <w:tc>
          <w:tcPr>
            <w:tcW w:w="2433" w:type="dxa"/>
          </w:tcPr>
          <w:p w14:paraId="370597CF" w14:textId="77777777" w:rsidR="00BD4AD7" w:rsidRPr="00CA2D05"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795052">
              <w:rPr>
                <w:rFonts w:ascii="Century Schoolbook" w:eastAsiaTheme="minorHAnsi" w:hAnsi="Century Schoolbook" w:cs="Century Schoolbook"/>
                <w:color w:val="000000"/>
                <w:sz w:val="18"/>
                <w:szCs w:val="19"/>
                <w:lang w:eastAsia="en-US"/>
              </w:rPr>
              <w:t>— Применять знания к решению задач</w:t>
            </w:r>
          </w:p>
        </w:tc>
        <w:tc>
          <w:tcPr>
            <w:tcW w:w="1116" w:type="dxa"/>
          </w:tcPr>
          <w:p w14:paraId="6C9DA654" w14:textId="7C30499C" w:rsidR="00BD4AD7" w:rsidRPr="00CA2D05" w:rsidRDefault="00BD4AD7" w:rsidP="003C1488">
            <w:pPr>
              <w:rPr>
                <w:sz w:val="20"/>
                <w:szCs w:val="20"/>
              </w:rPr>
            </w:pPr>
          </w:p>
        </w:tc>
      </w:tr>
      <w:tr w:rsidR="00BD4AD7" w14:paraId="37041C80" w14:textId="77777777" w:rsidTr="003C1488">
        <w:tc>
          <w:tcPr>
            <w:tcW w:w="800" w:type="dxa"/>
          </w:tcPr>
          <w:p w14:paraId="4524378E" w14:textId="77777777" w:rsidR="00BD4AD7" w:rsidRDefault="00BD4AD7" w:rsidP="003C1488">
            <w:pPr>
              <w:jc w:val="center"/>
              <w:rPr>
                <w:sz w:val="20"/>
              </w:rPr>
            </w:pPr>
            <w:r>
              <w:rPr>
                <w:sz w:val="20"/>
              </w:rPr>
              <w:t>34.</w:t>
            </w:r>
          </w:p>
        </w:tc>
        <w:tc>
          <w:tcPr>
            <w:tcW w:w="2204" w:type="dxa"/>
          </w:tcPr>
          <w:tbl>
            <w:tblPr>
              <w:tblW w:w="0" w:type="auto"/>
              <w:tblBorders>
                <w:top w:val="nil"/>
                <w:left w:val="nil"/>
                <w:bottom w:val="nil"/>
                <w:right w:val="nil"/>
              </w:tblBorders>
              <w:tblLook w:val="0000" w:firstRow="0" w:lastRow="0" w:firstColumn="0" w:lastColumn="0" w:noHBand="0" w:noVBand="0"/>
            </w:tblPr>
            <w:tblGrid>
              <w:gridCol w:w="1988"/>
            </w:tblGrid>
            <w:tr w:rsidR="00BD4AD7" w:rsidRPr="007650B9" w14:paraId="183F3E95" w14:textId="77777777" w:rsidTr="003C1488">
              <w:trPr>
                <w:trHeight w:val="295"/>
              </w:trPr>
              <w:tc>
                <w:tcPr>
                  <w:tcW w:w="0" w:type="auto"/>
                </w:tcPr>
                <w:p w14:paraId="1974286B" w14:textId="77777777" w:rsidR="00BD4AD7" w:rsidRPr="007650B9"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7650B9">
                    <w:rPr>
                      <w:rFonts w:ascii="Century Schoolbook" w:eastAsiaTheme="minorHAnsi" w:hAnsi="Century Schoolbook" w:cs="Century Schoolbook"/>
                      <w:color w:val="000000"/>
                      <w:sz w:val="19"/>
                      <w:szCs w:val="19"/>
                      <w:lang w:eastAsia="en-US"/>
                    </w:rPr>
                    <w:t xml:space="preserve">Сила тока. Единицы силы тока </w:t>
                  </w:r>
                </w:p>
              </w:tc>
            </w:tr>
          </w:tbl>
          <w:p w14:paraId="4D5085F6" w14:textId="77777777" w:rsidR="00BD4AD7" w:rsidRPr="00CA2D05" w:rsidRDefault="00BD4AD7" w:rsidP="003C1488">
            <w:pPr>
              <w:rPr>
                <w:rFonts w:eastAsia="Calibri"/>
                <w:sz w:val="20"/>
                <w:szCs w:val="22"/>
                <w:lang w:eastAsia="en-US"/>
              </w:rPr>
            </w:pPr>
          </w:p>
        </w:tc>
        <w:tc>
          <w:tcPr>
            <w:tcW w:w="4048" w:type="dxa"/>
          </w:tcPr>
          <w:p w14:paraId="2530122C" w14:textId="77777777" w:rsidR="00BD4AD7" w:rsidRPr="007650B9" w:rsidRDefault="00BD4AD7" w:rsidP="003C1488">
            <w:pPr>
              <w:pStyle w:val="Default"/>
              <w:rPr>
                <w:sz w:val="19"/>
                <w:szCs w:val="19"/>
              </w:rPr>
            </w:pPr>
            <w:r>
              <w:rPr>
                <w:b/>
                <w:bCs/>
                <w:sz w:val="19"/>
                <w:szCs w:val="19"/>
              </w:rPr>
              <w:t xml:space="preserve">Сила тока. </w:t>
            </w:r>
            <w:r>
              <w:rPr>
                <w:sz w:val="19"/>
                <w:szCs w:val="19"/>
              </w:rPr>
              <w:t xml:space="preserve">Интенсивность электрического тока. Формула для определения силы тока. Единицы силы тока. Решение задач. </w:t>
            </w:r>
            <w:r>
              <w:rPr>
                <w:b/>
                <w:bCs/>
                <w:i/>
                <w:iCs/>
                <w:sz w:val="18"/>
                <w:szCs w:val="18"/>
              </w:rPr>
              <w:t xml:space="preserve">Демонстрации. </w:t>
            </w:r>
            <w:r>
              <w:rPr>
                <w:sz w:val="19"/>
                <w:szCs w:val="19"/>
              </w:rPr>
              <w:t>Взаимодействие двух параллельных проводников с током</w:t>
            </w:r>
          </w:p>
        </w:tc>
        <w:tc>
          <w:tcPr>
            <w:tcW w:w="2433" w:type="dxa"/>
          </w:tcPr>
          <w:p w14:paraId="4035F9BA" w14:textId="77777777" w:rsidR="00BD4AD7" w:rsidRDefault="00BD4AD7" w:rsidP="003C1488">
            <w:pPr>
              <w:pStyle w:val="Default"/>
              <w:rPr>
                <w:sz w:val="19"/>
                <w:szCs w:val="19"/>
              </w:rPr>
            </w:pPr>
            <w:r>
              <w:rPr>
                <w:sz w:val="19"/>
                <w:szCs w:val="19"/>
              </w:rPr>
              <w:t>— Объяснять зависимость интенсивности электрического тока от заряда и времени;</w:t>
            </w:r>
          </w:p>
          <w:p w14:paraId="71BA22F1" w14:textId="77777777" w:rsidR="00BD4AD7" w:rsidRDefault="00BD4AD7" w:rsidP="003C1488">
            <w:pPr>
              <w:pStyle w:val="Default"/>
              <w:rPr>
                <w:sz w:val="19"/>
                <w:szCs w:val="19"/>
              </w:rPr>
            </w:pPr>
            <w:r>
              <w:rPr>
                <w:sz w:val="19"/>
                <w:szCs w:val="19"/>
              </w:rPr>
              <w:t>— рассчитывать по формуле силу тока;</w:t>
            </w:r>
          </w:p>
          <w:p w14:paraId="0CDB779B" w14:textId="77777777" w:rsidR="00BD4AD7" w:rsidRPr="00CA2D05"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Pr>
                <w:sz w:val="19"/>
                <w:szCs w:val="19"/>
              </w:rPr>
              <w:t>— выражать силу тока в различных единицах</w:t>
            </w:r>
          </w:p>
        </w:tc>
        <w:tc>
          <w:tcPr>
            <w:tcW w:w="1116" w:type="dxa"/>
          </w:tcPr>
          <w:p w14:paraId="5A88391E" w14:textId="6384D683" w:rsidR="00BD4AD7" w:rsidRPr="00CA2D05" w:rsidRDefault="00BD4AD7" w:rsidP="003C1488">
            <w:pPr>
              <w:jc w:val="center"/>
              <w:rPr>
                <w:sz w:val="20"/>
                <w:szCs w:val="20"/>
              </w:rPr>
            </w:pPr>
          </w:p>
        </w:tc>
      </w:tr>
      <w:tr w:rsidR="00BD4AD7" w14:paraId="0DD28721" w14:textId="77777777" w:rsidTr="003C1488">
        <w:tc>
          <w:tcPr>
            <w:tcW w:w="800" w:type="dxa"/>
          </w:tcPr>
          <w:p w14:paraId="33C623DB" w14:textId="77777777" w:rsidR="00BD4AD7" w:rsidRDefault="00BD4AD7" w:rsidP="003C1488">
            <w:pPr>
              <w:jc w:val="center"/>
              <w:rPr>
                <w:sz w:val="20"/>
              </w:rPr>
            </w:pPr>
            <w:r>
              <w:rPr>
                <w:sz w:val="20"/>
              </w:rPr>
              <w:t>35.</w:t>
            </w:r>
          </w:p>
        </w:tc>
        <w:tc>
          <w:tcPr>
            <w:tcW w:w="2204" w:type="dxa"/>
          </w:tcPr>
          <w:p w14:paraId="535A5BBA" w14:textId="77777777" w:rsidR="00BD4AD7" w:rsidRDefault="00BD4AD7" w:rsidP="003C1488">
            <w:pPr>
              <w:pStyle w:val="Default"/>
              <w:rPr>
                <w:sz w:val="19"/>
                <w:szCs w:val="19"/>
              </w:rPr>
            </w:pPr>
            <w:r>
              <w:rPr>
                <w:sz w:val="19"/>
                <w:szCs w:val="19"/>
              </w:rPr>
              <w:t>Амперметр. Измерение силы тока.</w:t>
            </w:r>
          </w:p>
          <w:p w14:paraId="4C7DE03C" w14:textId="77777777" w:rsidR="00BD4AD7" w:rsidRPr="007650B9" w:rsidRDefault="00BD4AD7" w:rsidP="003C1488">
            <w:pPr>
              <w:pStyle w:val="Default"/>
              <w:rPr>
                <w:sz w:val="19"/>
                <w:szCs w:val="19"/>
              </w:rPr>
            </w:pPr>
            <w:r>
              <w:rPr>
                <w:sz w:val="19"/>
                <w:szCs w:val="19"/>
              </w:rPr>
              <w:t>Лабораторная работа № 4</w:t>
            </w:r>
          </w:p>
        </w:tc>
        <w:tc>
          <w:tcPr>
            <w:tcW w:w="4048" w:type="dxa"/>
          </w:tcPr>
          <w:p w14:paraId="14104CB2" w14:textId="77777777" w:rsidR="00BD4AD7" w:rsidRDefault="00BD4AD7" w:rsidP="003C1488">
            <w:pPr>
              <w:pStyle w:val="Default"/>
              <w:rPr>
                <w:sz w:val="19"/>
                <w:szCs w:val="19"/>
              </w:rPr>
            </w:pPr>
            <w:r>
              <w:rPr>
                <w:b/>
                <w:bCs/>
                <w:sz w:val="19"/>
                <w:szCs w:val="19"/>
              </w:rPr>
              <w:t xml:space="preserve">Назначение амперметра. Включение амперметра в цепь. </w:t>
            </w:r>
            <w:r>
              <w:rPr>
                <w:sz w:val="19"/>
                <w:szCs w:val="19"/>
              </w:rPr>
              <w:t>Определение цены деления его шкалы. Измерение силы тока на различных участках цепи. Лабораторная работа № 4 «Сборка электрической цепи и измерение силы тока в ее различных участках».</w:t>
            </w:r>
          </w:p>
          <w:p w14:paraId="505AF58C" w14:textId="77777777" w:rsidR="00BD4AD7" w:rsidRPr="007650B9" w:rsidRDefault="00BD4AD7" w:rsidP="003C1488">
            <w:pPr>
              <w:pStyle w:val="Default"/>
              <w:rPr>
                <w:sz w:val="19"/>
                <w:szCs w:val="19"/>
              </w:rPr>
            </w:pPr>
            <w:r>
              <w:rPr>
                <w:b/>
                <w:bCs/>
                <w:i/>
                <w:iCs/>
                <w:sz w:val="18"/>
                <w:szCs w:val="18"/>
              </w:rPr>
              <w:t xml:space="preserve">Демонстрации. </w:t>
            </w:r>
            <w:r>
              <w:rPr>
                <w:sz w:val="19"/>
                <w:szCs w:val="19"/>
              </w:rPr>
              <w:t>Амперметр. Измерение силы тока с помощью амперметра</w:t>
            </w:r>
          </w:p>
        </w:tc>
        <w:tc>
          <w:tcPr>
            <w:tcW w:w="2433" w:type="dxa"/>
          </w:tcPr>
          <w:p w14:paraId="4C8ACE21" w14:textId="77777777" w:rsidR="00BD4AD7" w:rsidRDefault="00BD4AD7" w:rsidP="003C1488">
            <w:pPr>
              <w:pStyle w:val="Default"/>
              <w:rPr>
                <w:sz w:val="19"/>
                <w:szCs w:val="19"/>
              </w:rPr>
            </w:pPr>
            <w:r>
              <w:rPr>
                <w:sz w:val="19"/>
                <w:szCs w:val="19"/>
              </w:rPr>
              <w:t>— Включать амперметр в цепь;</w:t>
            </w:r>
          </w:p>
          <w:p w14:paraId="0412B2C4" w14:textId="77777777" w:rsidR="00BD4AD7" w:rsidRPr="00CA2D05"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Pr>
                <w:sz w:val="19"/>
                <w:szCs w:val="19"/>
              </w:rPr>
              <w:t>— определять цену деления амперметра и гальванометра;</w:t>
            </w:r>
          </w:p>
          <w:p w14:paraId="5C60B675" w14:textId="77777777" w:rsidR="00BD4AD7" w:rsidRDefault="00BD4AD7" w:rsidP="003C1488">
            <w:pPr>
              <w:pStyle w:val="Default"/>
              <w:rPr>
                <w:sz w:val="19"/>
                <w:szCs w:val="19"/>
              </w:rPr>
            </w:pPr>
            <w:r>
              <w:rPr>
                <w:sz w:val="19"/>
                <w:szCs w:val="19"/>
              </w:rPr>
              <w:t>— чертить схемы электрической цепи;</w:t>
            </w:r>
          </w:p>
          <w:p w14:paraId="05449B9F" w14:textId="77777777" w:rsidR="00BD4AD7" w:rsidRDefault="00BD4AD7" w:rsidP="003C1488">
            <w:pPr>
              <w:pStyle w:val="Default"/>
              <w:rPr>
                <w:sz w:val="19"/>
                <w:szCs w:val="19"/>
              </w:rPr>
            </w:pPr>
            <w:r>
              <w:rPr>
                <w:sz w:val="19"/>
                <w:szCs w:val="19"/>
              </w:rPr>
              <w:t>— измерять силу тока на различных участках цепи;</w:t>
            </w:r>
          </w:p>
          <w:p w14:paraId="3412D291" w14:textId="77777777" w:rsidR="00BD4AD7" w:rsidRPr="00CA2D05"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Pr>
                <w:sz w:val="19"/>
                <w:szCs w:val="19"/>
              </w:rPr>
              <w:t>— работать в группе</w:t>
            </w:r>
          </w:p>
        </w:tc>
        <w:tc>
          <w:tcPr>
            <w:tcW w:w="1116" w:type="dxa"/>
          </w:tcPr>
          <w:p w14:paraId="5124DA2B" w14:textId="7A264EB5" w:rsidR="00BD4AD7" w:rsidRPr="00CA2D05" w:rsidRDefault="00BD4AD7" w:rsidP="003C1488">
            <w:pPr>
              <w:jc w:val="center"/>
              <w:rPr>
                <w:sz w:val="20"/>
                <w:szCs w:val="20"/>
              </w:rPr>
            </w:pPr>
          </w:p>
        </w:tc>
      </w:tr>
      <w:tr w:rsidR="00BD4AD7" w14:paraId="52E3AA4A" w14:textId="77777777" w:rsidTr="003C1488">
        <w:tc>
          <w:tcPr>
            <w:tcW w:w="800" w:type="dxa"/>
          </w:tcPr>
          <w:p w14:paraId="6096B8DB" w14:textId="77777777" w:rsidR="00BD4AD7" w:rsidRDefault="00BD4AD7" w:rsidP="003C1488">
            <w:pPr>
              <w:jc w:val="center"/>
              <w:rPr>
                <w:sz w:val="20"/>
              </w:rPr>
            </w:pPr>
            <w:r>
              <w:rPr>
                <w:sz w:val="20"/>
              </w:rPr>
              <w:lastRenderedPageBreak/>
              <w:t>36.</w:t>
            </w:r>
          </w:p>
        </w:tc>
        <w:tc>
          <w:tcPr>
            <w:tcW w:w="2204" w:type="dxa"/>
          </w:tcPr>
          <w:p w14:paraId="113E886C" w14:textId="77777777" w:rsidR="00BD4AD7" w:rsidRPr="007650B9" w:rsidRDefault="00BD4AD7" w:rsidP="003C1488">
            <w:pPr>
              <w:pStyle w:val="Default"/>
              <w:rPr>
                <w:sz w:val="19"/>
                <w:szCs w:val="19"/>
              </w:rPr>
            </w:pPr>
            <w:r>
              <w:rPr>
                <w:sz w:val="19"/>
                <w:szCs w:val="19"/>
              </w:rPr>
              <w:t xml:space="preserve">Электрическое напряжение. Единицы напряжения </w:t>
            </w:r>
          </w:p>
        </w:tc>
        <w:tc>
          <w:tcPr>
            <w:tcW w:w="4048" w:type="dxa"/>
          </w:tcPr>
          <w:p w14:paraId="27044910" w14:textId="77777777" w:rsidR="00BD4AD7" w:rsidRDefault="00BD4AD7" w:rsidP="003C1488">
            <w:pPr>
              <w:pStyle w:val="Default"/>
              <w:rPr>
                <w:sz w:val="19"/>
                <w:szCs w:val="19"/>
              </w:rPr>
            </w:pPr>
            <w:r>
              <w:rPr>
                <w:b/>
                <w:bCs/>
                <w:sz w:val="19"/>
                <w:szCs w:val="19"/>
              </w:rPr>
              <w:t xml:space="preserve">Электрическое напряжение, </w:t>
            </w:r>
            <w:r>
              <w:rPr>
                <w:sz w:val="19"/>
                <w:szCs w:val="19"/>
              </w:rPr>
              <w:t>единица напряжения. Формула для определения напряжения. Анализ таблицы 7 учебника. Решение задач.</w:t>
            </w:r>
          </w:p>
          <w:p w14:paraId="6A73BCA2" w14:textId="77777777" w:rsidR="00BD4AD7" w:rsidRPr="00CA2D05" w:rsidRDefault="00BD4AD7" w:rsidP="003C1488">
            <w:pPr>
              <w:autoSpaceDE w:val="0"/>
              <w:autoSpaceDN w:val="0"/>
              <w:adjustRightInd w:val="0"/>
              <w:rPr>
                <w:rFonts w:ascii="Century Schoolbook" w:eastAsiaTheme="minorHAnsi" w:hAnsi="Century Schoolbook" w:cs="Century Schoolbook"/>
                <w:b/>
                <w:bCs/>
                <w:color w:val="000000"/>
                <w:sz w:val="19"/>
                <w:szCs w:val="19"/>
                <w:lang w:eastAsia="en-US"/>
              </w:rPr>
            </w:pPr>
            <w:r>
              <w:rPr>
                <w:b/>
                <w:bCs/>
                <w:i/>
                <w:iCs/>
                <w:sz w:val="18"/>
                <w:szCs w:val="18"/>
              </w:rPr>
              <w:t xml:space="preserve">Демонстрации. </w:t>
            </w:r>
            <w:r>
              <w:rPr>
                <w:sz w:val="19"/>
                <w:szCs w:val="19"/>
              </w:rPr>
              <w:t>Электрические цепи с лампочкой от карманного фонаря и аккумулятором, лампой накаливания и осветительной сетью</w:t>
            </w:r>
          </w:p>
        </w:tc>
        <w:tc>
          <w:tcPr>
            <w:tcW w:w="2433" w:type="dxa"/>
          </w:tcPr>
          <w:p w14:paraId="75187A2D" w14:textId="77777777" w:rsidR="00BD4AD7" w:rsidRDefault="00BD4AD7" w:rsidP="003C1488">
            <w:pPr>
              <w:pStyle w:val="Default"/>
              <w:rPr>
                <w:sz w:val="19"/>
                <w:szCs w:val="19"/>
              </w:rPr>
            </w:pPr>
            <w:r>
              <w:rPr>
                <w:sz w:val="19"/>
                <w:szCs w:val="19"/>
              </w:rPr>
              <w:t>— Выражать напряжение в кВ, мВ;</w:t>
            </w:r>
          </w:p>
          <w:p w14:paraId="4713FCB2" w14:textId="77777777" w:rsidR="00BD4AD7" w:rsidRDefault="00BD4AD7" w:rsidP="003C1488">
            <w:pPr>
              <w:pStyle w:val="Default"/>
              <w:rPr>
                <w:sz w:val="19"/>
                <w:szCs w:val="19"/>
              </w:rPr>
            </w:pPr>
            <w:r>
              <w:rPr>
                <w:sz w:val="19"/>
                <w:szCs w:val="19"/>
              </w:rPr>
              <w:t>— анализировать табличные данные, работать с текстом учебника;</w:t>
            </w:r>
          </w:p>
          <w:p w14:paraId="64D20550" w14:textId="77777777" w:rsidR="00BD4AD7" w:rsidRDefault="00BD4AD7" w:rsidP="003C1488">
            <w:pPr>
              <w:pStyle w:val="Default"/>
              <w:rPr>
                <w:sz w:val="19"/>
                <w:szCs w:val="19"/>
              </w:rPr>
            </w:pPr>
            <w:r>
              <w:rPr>
                <w:sz w:val="19"/>
                <w:szCs w:val="19"/>
              </w:rPr>
              <w:t>— рассчитывать напряжение по формуле;</w:t>
            </w:r>
          </w:p>
          <w:p w14:paraId="6822C74B" w14:textId="77777777" w:rsidR="00BD4AD7" w:rsidRPr="00CA2D05"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Pr>
                <w:sz w:val="19"/>
                <w:szCs w:val="19"/>
              </w:rPr>
              <w:t>— устанавливать зависимость напряжения от работы тока и силы тока</w:t>
            </w:r>
          </w:p>
        </w:tc>
        <w:tc>
          <w:tcPr>
            <w:tcW w:w="1116" w:type="dxa"/>
            <w:vMerge w:val="restart"/>
          </w:tcPr>
          <w:p w14:paraId="4CA0E0FA" w14:textId="79BE6765" w:rsidR="00BD4AD7" w:rsidRPr="00CA2D05" w:rsidRDefault="00BD4AD7" w:rsidP="003C1488">
            <w:pPr>
              <w:jc w:val="center"/>
              <w:rPr>
                <w:sz w:val="20"/>
                <w:szCs w:val="20"/>
              </w:rPr>
            </w:pPr>
          </w:p>
        </w:tc>
      </w:tr>
      <w:tr w:rsidR="00BD4AD7" w14:paraId="2DE2433C" w14:textId="77777777" w:rsidTr="003C1488">
        <w:tc>
          <w:tcPr>
            <w:tcW w:w="800" w:type="dxa"/>
          </w:tcPr>
          <w:p w14:paraId="0308C010" w14:textId="77777777" w:rsidR="00BD4AD7" w:rsidRDefault="00BD4AD7" w:rsidP="003C1488">
            <w:pPr>
              <w:jc w:val="center"/>
              <w:rPr>
                <w:sz w:val="20"/>
              </w:rPr>
            </w:pPr>
            <w:r>
              <w:rPr>
                <w:sz w:val="20"/>
              </w:rPr>
              <w:t>37.</w:t>
            </w:r>
          </w:p>
        </w:tc>
        <w:tc>
          <w:tcPr>
            <w:tcW w:w="2204" w:type="dxa"/>
          </w:tcPr>
          <w:p w14:paraId="01BCDDDD" w14:textId="77777777" w:rsidR="00BD4AD7" w:rsidRPr="007650B9" w:rsidRDefault="00BD4AD7" w:rsidP="003C1488">
            <w:pPr>
              <w:pStyle w:val="Default"/>
              <w:rPr>
                <w:sz w:val="19"/>
                <w:szCs w:val="19"/>
              </w:rPr>
            </w:pPr>
            <w:r>
              <w:rPr>
                <w:sz w:val="19"/>
                <w:szCs w:val="19"/>
              </w:rPr>
              <w:t xml:space="preserve">Вольтметр. Измерение напряжения. Зависимость силы тока от напряжения </w:t>
            </w:r>
          </w:p>
        </w:tc>
        <w:tc>
          <w:tcPr>
            <w:tcW w:w="4048" w:type="dxa"/>
          </w:tcPr>
          <w:p w14:paraId="459815AB" w14:textId="77777777" w:rsidR="00BD4AD7" w:rsidRDefault="00BD4AD7" w:rsidP="003C1488">
            <w:pPr>
              <w:pStyle w:val="Default"/>
              <w:rPr>
                <w:sz w:val="19"/>
                <w:szCs w:val="19"/>
              </w:rPr>
            </w:pPr>
            <w:r>
              <w:rPr>
                <w:b/>
                <w:bCs/>
                <w:sz w:val="19"/>
                <w:szCs w:val="19"/>
              </w:rPr>
              <w:t xml:space="preserve">Измерение напряжения вольтметром. Включение вольтметра в цепь. </w:t>
            </w:r>
            <w:r>
              <w:rPr>
                <w:sz w:val="19"/>
                <w:szCs w:val="19"/>
              </w:rPr>
              <w:t xml:space="preserve">Определение цены деления его шкалы. Измерение напряжения на различных участках цепи и на источнике тока. Решение задач. </w:t>
            </w:r>
            <w:r>
              <w:rPr>
                <w:b/>
                <w:bCs/>
                <w:i/>
                <w:iCs/>
                <w:sz w:val="18"/>
                <w:szCs w:val="18"/>
              </w:rPr>
              <w:t xml:space="preserve">Демонстрации. </w:t>
            </w:r>
            <w:r>
              <w:rPr>
                <w:sz w:val="19"/>
                <w:szCs w:val="19"/>
              </w:rPr>
              <w:t>Вольтметр. Измерение напряжения с помощью вольтметра</w:t>
            </w:r>
          </w:p>
          <w:p w14:paraId="76841C4D" w14:textId="77777777" w:rsidR="00BD4AD7" w:rsidRPr="00CA2D05" w:rsidRDefault="00BD4AD7" w:rsidP="003C1488">
            <w:pPr>
              <w:autoSpaceDE w:val="0"/>
              <w:autoSpaceDN w:val="0"/>
              <w:adjustRightInd w:val="0"/>
              <w:rPr>
                <w:rFonts w:ascii="Century Schoolbook" w:eastAsiaTheme="minorHAnsi" w:hAnsi="Century Schoolbook" w:cs="Century Schoolbook"/>
                <w:b/>
                <w:bCs/>
                <w:color w:val="000000"/>
                <w:sz w:val="19"/>
                <w:szCs w:val="19"/>
                <w:lang w:eastAsia="en-US"/>
              </w:rPr>
            </w:pPr>
          </w:p>
        </w:tc>
        <w:tc>
          <w:tcPr>
            <w:tcW w:w="2433" w:type="dxa"/>
          </w:tcPr>
          <w:p w14:paraId="453EB0B5" w14:textId="77777777" w:rsidR="00BD4AD7" w:rsidRDefault="00BD4AD7" w:rsidP="003C1488">
            <w:pPr>
              <w:pStyle w:val="Default"/>
              <w:rPr>
                <w:sz w:val="19"/>
                <w:szCs w:val="19"/>
              </w:rPr>
            </w:pPr>
            <w:r>
              <w:rPr>
                <w:sz w:val="19"/>
                <w:szCs w:val="19"/>
              </w:rPr>
              <w:t>— Определять цену деления вольтметра;</w:t>
            </w:r>
          </w:p>
          <w:p w14:paraId="110DD79D" w14:textId="77777777" w:rsidR="00BD4AD7" w:rsidRDefault="00BD4AD7" w:rsidP="003C1488">
            <w:pPr>
              <w:pStyle w:val="Default"/>
              <w:rPr>
                <w:sz w:val="19"/>
                <w:szCs w:val="19"/>
              </w:rPr>
            </w:pPr>
            <w:r>
              <w:rPr>
                <w:sz w:val="19"/>
                <w:szCs w:val="19"/>
              </w:rPr>
              <w:t>— включать вольтметр в цепь;</w:t>
            </w:r>
          </w:p>
          <w:p w14:paraId="5B155CED" w14:textId="77777777" w:rsidR="00BD4AD7" w:rsidRDefault="00BD4AD7" w:rsidP="003C1488">
            <w:pPr>
              <w:pStyle w:val="Default"/>
              <w:rPr>
                <w:sz w:val="19"/>
                <w:szCs w:val="19"/>
              </w:rPr>
            </w:pPr>
            <w:r>
              <w:rPr>
                <w:sz w:val="19"/>
                <w:szCs w:val="19"/>
              </w:rPr>
              <w:t>— измерять напряжение на различных участках цепи;</w:t>
            </w:r>
          </w:p>
          <w:p w14:paraId="5D9AE775" w14:textId="77777777" w:rsidR="00BD4AD7" w:rsidRPr="00CA2D05"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Pr>
                <w:sz w:val="19"/>
                <w:szCs w:val="19"/>
              </w:rPr>
              <w:t>— чертить схемы электрической цепи</w:t>
            </w:r>
          </w:p>
        </w:tc>
        <w:tc>
          <w:tcPr>
            <w:tcW w:w="1116" w:type="dxa"/>
            <w:vMerge/>
          </w:tcPr>
          <w:p w14:paraId="1AAE5AE8" w14:textId="77777777" w:rsidR="00BD4AD7" w:rsidRPr="00CA2D05" w:rsidRDefault="00BD4AD7" w:rsidP="003C1488">
            <w:pPr>
              <w:jc w:val="center"/>
              <w:rPr>
                <w:sz w:val="20"/>
                <w:szCs w:val="20"/>
              </w:rPr>
            </w:pPr>
          </w:p>
        </w:tc>
      </w:tr>
      <w:tr w:rsidR="00BD4AD7" w14:paraId="34A949DF" w14:textId="77777777" w:rsidTr="003C1488">
        <w:tc>
          <w:tcPr>
            <w:tcW w:w="800" w:type="dxa"/>
          </w:tcPr>
          <w:p w14:paraId="5C3A1D2D" w14:textId="77777777" w:rsidR="00BD4AD7" w:rsidRDefault="00BD4AD7" w:rsidP="003C1488">
            <w:pPr>
              <w:jc w:val="center"/>
              <w:rPr>
                <w:sz w:val="20"/>
              </w:rPr>
            </w:pPr>
            <w:r>
              <w:rPr>
                <w:sz w:val="20"/>
              </w:rPr>
              <w:t>38.</w:t>
            </w:r>
          </w:p>
        </w:tc>
        <w:tc>
          <w:tcPr>
            <w:tcW w:w="2204" w:type="dxa"/>
          </w:tcPr>
          <w:p w14:paraId="3C7E3305" w14:textId="77777777" w:rsidR="00BD4AD7" w:rsidRPr="007650B9" w:rsidRDefault="00BD4AD7" w:rsidP="003C1488">
            <w:pPr>
              <w:pStyle w:val="Default"/>
            </w:pPr>
            <w:r>
              <w:rPr>
                <w:sz w:val="19"/>
                <w:szCs w:val="19"/>
              </w:rPr>
              <w:t xml:space="preserve">Электрическое сопротивление проводников. Единицы сопротивления </w:t>
            </w:r>
          </w:p>
          <w:tbl>
            <w:tblPr>
              <w:tblW w:w="0" w:type="auto"/>
              <w:tblBorders>
                <w:top w:val="nil"/>
                <w:left w:val="nil"/>
                <w:bottom w:val="nil"/>
                <w:right w:val="nil"/>
              </w:tblBorders>
              <w:tblLook w:val="0000" w:firstRow="0" w:lastRow="0" w:firstColumn="0" w:lastColumn="0" w:noHBand="0" w:noVBand="0"/>
            </w:tblPr>
            <w:tblGrid>
              <w:gridCol w:w="1988"/>
            </w:tblGrid>
            <w:tr w:rsidR="00BD4AD7" w:rsidRPr="007650B9" w14:paraId="2BA37D8A" w14:textId="77777777" w:rsidTr="003C1488">
              <w:trPr>
                <w:trHeight w:val="196"/>
              </w:trPr>
              <w:tc>
                <w:tcPr>
                  <w:tcW w:w="0" w:type="auto"/>
                </w:tcPr>
                <w:p w14:paraId="50782154" w14:textId="77777777" w:rsidR="00BD4AD7" w:rsidRPr="007650B9"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7650B9">
                    <w:rPr>
                      <w:rFonts w:ascii="Century Schoolbook" w:eastAsiaTheme="minorHAnsi" w:hAnsi="Century Schoolbook" w:cs="Century Schoolbook"/>
                      <w:color w:val="000000"/>
                      <w:sz w:val="19"/>
                      <w:szCs w:val="19"/>
                      <w:lang w:eastAsia="en-US"/>
                    </w:rPr>
                    <w:t>Лабораторная работа № 5</w:t>
                  </w:r>
                </w:p>
              </w:tc>
            </w:tr>
          </w:tbl>
          <w:p w14:paraId="3A13F1CC" w14:textId="77777777" w:rsidR="00BD4AD7" w:rsidRDefault="00BD4AD7" w:rsidP="003C1488">
            <w:pPr>
              <w:pStyle w:val="Default"/>
              <w:rPr>
                <w:sz w:val="19"/>
                <w:szCs w:val="19"/>
              </w:rPr>
            </w:pPr>
          </w:p>
        </w:tc>
        <w:tc>
          <w:tcPr>
            <w:tcW w:w="4048" w:type="dxa"/>
          </w:tcPr>
          <w:p w14:paraId="2A2FF0B5" w14:textId="77777777" w:rsidR="00BD4AD7" w:rsidRPr="007650B9" w:rsidRDefault="00BD4AD7" w:rsidP="003C1488">
            <w:pPr>
              <w:rPr>
                <w:rFonts w:ascii="Century Schoolbook" w:eastAsiaTheme="minorHAnsi" w:hAnsi="Century Schoolbook" w:cs="Century Schoolbook"/>
                <w:color w:val="000000"/>
                <w:lang w:eastAsia="en-US"/>
              </w:rPr>
            </w:pPr>
            <w:r>
              <w:rPr>
                <w:b/>
                <w:bCs/>
                <w:sz w:val="19"/>
                <w:szCs w:val="19"/>
              </w:rPr>
              <w:t xml:space="preserve">Электрическое сопротивление. </w:t>
            </w:r>
            <w:r>
              <w:rPr>
                <w:sz w:val="19"/>
                <w:szCs w:val="19"/>
              </w:rPr>
              <w:t xml:space="preserve">Определение опытным путем </w:t>
            </w:r>
            <w:r>
              <w:rPr>
                <w:b/>
                <w:bCs/>
                <w:sz w:val="19"/>
                <w:szCs w:val="19"/>
              </w:rPr>
              <w:t xml:space="preserve">зависимости силы тока от напряжения при постоянном сопротивлении. Природа электрического сопротивления. </w:t>
            </w:r>
          </w:p>
          <w:tbl>
            <w:tblPr>
              <w:tblW w:w="0" w:type="auto"/>
              <w:tblBorders>
                <w:top w:val="nil"/>
                <w:left w:val="nil"/>
                <w:bottom w:val="nil"/>
                <w:right w:val="nil"/>
              </w:tblBorders>
              <w:tblLook w:val="0000" w:firstRow="0" w:lastRow="0" w:firstColumn="0" w:lastColumn="0" w:noHBand="0" w:noVBand="0"/>
            </w:tblPr>
            <w:tblGrid>
              <w:gridCol w:w="3832"/>
            </w:tblGrid>
            <w:tr w:rsidR="00BD4AD7" w:rsidRPr="007650B9" w14:paraId="4D197A0B" w14:textId="77777777" w:rsidTr="003C1488">
              <w:trPr>
                <w:trHeight w:val="715"/>
              </w:trPr>
              <w:tc>
                <w:tcPr>
                  <w:tcW w:w="0" w:type="auto"/>
                </w:tcPr>
                <w:p w14:paraId="0C32222E" w14:textId="77777777" w:rsidR="00BD4AD7" w:rsidRPr="007650B9"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7650B9">
                    <w:rPr>
                      <w:rFonts w:ascii="Century Schoolbook" w:eastAsiaTheme="minorHAnsi" w:hAnsi="Century Schoolbook" w:cs="Century Schoolbook"/>
                      <w:color w:val="000000"/>
                      <w:sz w:val="19"/>
                      <w:szCs w:val="19"/>
                      <w:lang w:eastAsia="en-US"/>
                    </w:rPr>
                    <w:t>Лабораторная работа № 5 «Измерение напряжения на различных участках электрической цепи».</w:t>
                  </w:r>
                </w:p>
                <w:p w14:paraId="7A55EAB1" w14:textId="77777777" w:rsidR="00BD4AD7" w:rsidRPr="007650B9"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7650B9">
                    <w:rPr>
                      <w:rFonts w:ascii="Century Schoolbook" w:eastAsiaTheme="minorHAnsi" w:hAnsi="Century Schoolbook" w:cs="Century Schoolbook"/>
                      <w:b/>
                      <w:bCs/>
                      <w:i/>
                      <w:iCs/>
                      <w:color w:val="000000"/>
                      <w:sz w:val="17"/>
                      <w:szCs w:val="17"/>
                      <w:lang w:eastAsia="en-US"/>
                    </w:rPr>
                    <w:t xml:space="preserve">Демонстрации. </w:t>
                  </w:r>
                  <w:r w:rsidRPr="007650B9">
                    <w:rPr>
                      <w:rFonts w:ascii="Century Schoolbook" w:eastAsiaTheme="minorHAnsi" w:hAnsi="Century Schoolbook" w:cs="Century Schoolbook"/>
                      <w:color w:val="000000"/>
                      <w:sz w:val="19"/>
                      <w:szCs w:val="19"/>
                      <w:lang w:eastAsia="en-US"/>
                    </w:rPr>
                    <w:t>Электрический ток в различных металлических проводниках. Зависимость силы тока от свойств проводников</w:t>
                  </w:r>
                </w:p>
              </w:tc>
            </w:tr>
          </w:tbl>
          <w:p w14:paraId="656BC7A5" w14:textId="77777777" w:rsidR="00BD4AD7" w:rsidRPr="007650B9" w:rsidRDefault="00BD4AD7" w:rsidP="003C1488">
            <w:pPr>
              <w:pStyle w:val="Default"/>
              <w:rPr>
                <w:sz w:val="19"/>
                <w:szCs w:val="19"/>
              </w:rPr>
            </w:pPr>
          </w:p>
        </w:tc>
        <w:tc>
          <w:tcPr>
            <w:tcW w:w="2433" w:type="dxa"/>
          </w:tcPr>
          <w:p w14:paraId="72D6E200" w14:textId="77777777" w:rsidR="00BD4AD7" w:rsidRDefault="00BD4AD7" w:rsidP="003C1488">
            <w:pPr>
              <w:pStyle w:val="Default"/>
              <w:rPr>
                <w:sz w:val="19"/>
                <w:szCs w:val="19"/>
              </w:rPr>
            </w:pPr>
            <w:r>
              <w:rPr>
                <w:sz w:val="19"/>
                <w:szCs w:val="19"/>
              </w:rPr>
              <w:t>— Строить график зависимости силы тока от напряжения;</w:t>
            </w:r>
          </w:p>
          <w:p w14:paraId="38A90AC5" w14:textId="77777777" w:rsidR="00BD4AD7" w:rsidRPr="007650B9" w:rsidRDefault="00BD4AD7" w:rsidP="003C1488">
            <w:pPr>
              <w:rPr>
                <w:rFonts w:ascii="Century Schoolbook" w:eastAsiaTheme="minorHAnsi" w:hAnsi="Century Schoolbook" w:cs="Century Schoolbook"/>
                <w:color w:val="000000"/>
                <w:lang w:eastAsia="en-US"/>
              </w:rPr>
            </w:pPr>
            <w:r>
              <w:rPr>
                <w:sz w:val="19"/>
                <w:szCs w:val="19"/>
              </w:rPr>
              <w:t>— объяснять причину возникновения сопротивления;</w:t>
            </w:r>
            <w:r w:rsidRPr="007650B9">
              <w:rPr>
                <w:rFonts w:ascii="Century Schoolbook" w:eastAsiaTheme="minorHAnsi" w:hAnsi="Century Schoolbook" w:cs="Century Schoolbook"/>
                <w:color w:val="000000"/>
                <w:lang w:eastAsia="en-US"/>
              </w:rPr>
              <w:t xml:space="preserve"> </w:t>
            </w:r>
          </w:p>
          <w:tbl>
            <w:tblPr>
              <w:tblW w:w="0" w:type="auto"/>
              <w:tblBorders>
                <w:top w:val="nil"/>
                <w:left w:val="nil"/>
                <w:bottom w:val="nil"/>
                <w:right w:val="nil"/>
              </w:tblBorders>
              <w:tblLook w:val="0000" w:firstRow="0" w:lastRow="0" w:firstColumn="0" w:lastColumn="0" w:noHBand="0" w:noVBand="0"/>
            </w:tblPr>
            <w:tblGrid>
              <w:gridCol w:w="2217"/>
            </w:tblGrid>
            <w:tr w:rsidR="00BD4AD7" w:rsidRPr="007650B9" w14:paraId="5A4CA16A" w14:textId="77777777" w:rsidTr="003C1488">
              <w:trPr>
                <w:trHeight w:val="815"/>
              </w:trPr>
              <w:tc>
                <w:tcPr>
                  <w:tcW w:w="0" w:type="auto"/>
                </w:tcPr>
                <w:p w14:paraId="480EE947" w14:textId="77777777" w:rsidR="00BD4AD7" w:rsidRPr="007650B9"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7650B9">
                    <w:rPr>
                      <w:rFonts w:ascii="Century Schoolbook" w:eastAsiaTheme="minorHAnsi" w:hAnsi="Century Schoolbook" w:cs="Century Schoolbook"/>
                      <w:color w:val="000000"/>
                      <w:sz w:val="19"/>
                      <w:szCs w:val="19"/>
                      <w:lang w:eastAsia="en-US"/>
                    </w:rPr>
                    <w:t>— анализировать результаты опытов и графики;</w:t>
                  </w:r>
                </w:p>
                <w:p w14:paraId="7F182E18" w14:textId="77777777" w:rsidR="00BD4AD7" w:rsidRPr="007650B9"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7650B9">
                    <w:rPr>
                      <w:rFonts w:ascii="Century Schoolbook" w:eastAsiaTheme="minorHAnsi" w:hAnsi="Century Schoolbook" w:cs="Century Schoolbook"/>
                      <w:color w:val="000000"/>
                      <w:sz w:val="19"/>
                      <w:szCs w:val="19"/>
                      <w:lang w:eastAsia="en-US"/>
                    </w:rPr>
                    <w:t>— собирать электрическую цепь, измерять напряжение, пользоваться вольтметром;</w:t>
                  </w:r>
                </w:p>
                <w:p w14:paraId="5DAD3EBC" w14:textId="77777777" w:rsidR="00BD4AD7" w:rsidRPr="007650B9"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7650B9">
                    <w:rPr>
                      <w:rFonts w:ascii="Century Schoolbook" w:eastAsiaTheme="minorHAnsi" w:hAnsi="Century Schoolbook" w:cs="Century Schoolbook"/>
                      <w:color w:val="000000"/>
                      <w:sz w:val="19"/>
                      <w:szCs w:val="19"/>
                      <w:lang w:eastAsia="en-US"/>
                    </w:rPr>
                    <w:t>— устанавливать зависимость силы тока от напряжения и сопротивления проводника</w:t>
                  </w:r>
                </w:p>
              </w:tc>
            </w:tr>
          </w:tbl>
          <w:p w14:paraId="48D947A8" w14:textId="77777777" w:rsidR="00BD4AD7" w:rsidRDefault="00BD4AD7" w:rsidP="003C1488">
            <w:pPr>
              <w:pStyle w:val="Default"/>
              <w:rPr>
                <w:sz w:val="19"/>
                <w:szCs w:val="19"/>
              </w:rPr>
            </w:pPr>
          </w:p>
        </w:tc>
        <w:tc>
          <w:tcPr>
            <w:tcW w:w="1116" w:type="dxa"/>
          </w:tcPr>
          <w:p w14:paraId="529EE44D" w14:textId="18918E1F" w:rsidR="00BD4AD7" w:rsidRPr="00CA2D05" w:rsidRDefault="00BD4AD7" w:rsidP="003C1488">
            <w:pPr>
              <w:jc w:val="center"/>
              <w:rPr>
                <w:sz w:val="20"/>
                <w:szCs w:val="20"/>
              </w:rPr>
            </w:pPr>
          </w:p>
        </w:tc>
      </w:tr>
      <w:tr w:rsidR="00BD4AD7" w14:paraId="7E90A92C" w14:textId="77777777" w:rsidTr="003C1488">
        <w:tc>
          <w:tcPr>
            <w:tcW w:w="800" w:type="dxa"/>
          </w:tcPr>
          <w:p w14:paraId="5D83B911" w14:textId="77777777" w:rsidR="00BD4AD7" w:rsidRDefault="00BD4AD7" w:rsidP="003C1488">
            <w:pPr>
              <w:jc w:val="center"/>
              <w:rPr>
                <w:sz w:val="20"/>
              </w:rPr>
            </w:pPr>
            <w:r>
              <w:rPr>
                <w:sz w:val="20"/>
              </w:rPr>
              <w:t>39.</w:t>
            </w:r>
          </w:p>
        </w:tc>
        <w:tc>
          <w:tcPr>
            <w:tcW w:w="2204" w:type="dxa"/>
          </w:tcPr>
          <w:tbl>
            <w:tblPr>
              <w:tblW w:w="0" w:type="auto"/>
              <w:tblBorders>
                <w:top w:val="nil"/>
                <w:left w:val="nil"/>
                <w:bottom w:val="nil"/>
                <w:right w:val="nil"/>
              </w:tblBorders>
              <w:tblLook w:val="0000" w:firstRow="0" w:lastRow="0" w:firstColumn="0" w:lastColumn="0" w:noHBand="0" w:noVBand="0"/>
            </w:tblPr>
            <w:tblGrid>
              <w:gridCol w:w="1988"/>
            </w:tblGrid>
            <w:tr w:rsidR="00BD4AD7" w:rsidRPr="007650B9" w14:paraId="6C5D5387" w14:textId="77777777" w:rsidTr="003C1488">
              <w:trPr>
                <w:trHeight w:val="191"/>
              </w:trPr>
              <w:tc>
                <w:tcPr>
                  <w:tcW w:w="0" w:type="auto"/>
                </w:tcPr>
                <w:p w14:paraId="215F9ED7" w14:textId="77777777" w:rsidR="00BD4AD7" w:rsidRPr="007650B9"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7650B9">
                    <w:rPr>
                      <w:rFonts w:ascii="Century Schoolbook" w:eastAsiaTheme="minorHAnsi" w:hAnsi="Century Schoolbook" w:cs="Century Schoolbook"/>
                      <w:color w:val="000000"/>
                      <w:sz w:val="19"/>
                      <w:szCs w:val="19"/>
                      <w:lang w:eastAsia="en-US"/>
                    </w:rPr>
                    <w:t xml:space="preserve">Закон Ома для участка цепи </w:t>
                  </w:r>
                </w:p>
              </w:tc>
            </w:tr>
          </w:tbl>
          <w:p w14:paraId="535A4F70" w14:textId="77777777" w:rsidR="00BD4AD7" w:rsidRDefault="00BD4AD7" w:rsidP="003C1488">
            <w:pPr>
              <w:pStyle w:val="Default"/>
              <w:rPr>
                <w:sz w:val="19"/>
                <w:szCs w:val="19"/>
              </w:rPr>
            </w:pP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BD4AD7" w:rsidRPr="007650B9" w14:paraId="5A52B396" w14:textId="77777777" w:rsidTr="003C1488">
              <w:trPr>
                <w:trHeight w:val="956"/>
              </w:trPr>
              <w:tc>
                <w:tcPr>
                  <w:tcW w:w="0" w:type="auto"/>
                </w:tcPr>
                <w:p w14:paraId="4AA65D05" w14:textId="77777777" w:rsidR="00BD4AD7" w:rsidRPr="007650B9"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7650B9">
                    <w:rPr>
                      <w:rFonts w:ascii="Century Schoolbook" w:eastAsiaTheme="minorHAnsi" w:hAnsi="Century Schoolbook" w:cs="Century Schoolbook"/>
                      <w:color w:val="000000"/>
                      <w:sz w:val="19"/>
                      <w:szCs w:val="19"/>
                      <w:lang w:eastAsia="en-US"/>
                    </w:rPr>
                    <w:t xml:space="preserve">Установление на опыте </w:t>
                  </w:r>
                  <w:r w:rsidRPr="007650B9">
                    <w:rPr>
                      <w:rFonts w:ascii="Century Schoolbook" w:eastAsiaTheme="minorHAnsi" w:hAnsi="Century Schoolbook" w:cs="Century Schoolbook"/>
                      <w:b/>
                      <w:bCs/>
                      <w:color w:val="000000"/>
                      <w:sz w:val="19"/>
                      <w:szCs w:val="19"/>
                      <w:lang w:eastAsia="en-US"/>
                    </w:rPr>
                    <w:t>зависимости силы тока от сопротивления при постоянном напряжении. Закон Ома для участка цепи.</w:t>
                  </w:r>
                </w:p>
                <w:p w14:paraId="6B4B60C8" w14:textId="77777777" w:rsidR="00BD4AD7" w:rsidRPr="007650B9"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7650B9">
                    <w:rPr>
                      <w:rFonts w:ascii="Century Schoolbook" w:eastAsiaTheme="minorHAnsi" w:hAnsi="Century Schoolbook" w:cs="Century Schoolbook"/>
                      <w:color w:val="000000"/>
                      <w:sz w:val="19"/>
                      <w:szCs w:val="19"/>
                      <w:lang w:eastAsia="en-US"/>
                    </w:rPr>
                    <w:t>Решение задач.</w:t>
                  </w:r>
                </w:p>
                <w:p w14:paraId="45CCBBF0" w14:textId="77777777" w:rsidR="00BD4AD7" w:rsidRPr="007650B9"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7650B9">
                    <w:rPr>
                      <w:rFonts w:ascii="Century Schoolbook" w:eastAsiaTheme="minorHAnsi" w:hAnsi="Century Schoolbook" w:cs="Century Schoolbook"/>
                      <w:b/>
                      <w:bCs/>
                      <w:i/>
                      <w:iCs/>
                      <w:color w:val="000000"/>
                      <w:sz w:val="17"/>
                      <w:szCs w:val="17"/>
                      <w:lang w:eastAsia="en-US"/>
                    </w:rPr>
                    <w:t xml:space="preserve">Демонстрации. </w:t>
                  </w:r>
                  <w:r w:rsidRPr="007650B9">
                    <w:rPr>
                      <w:rFonts w:ascii="Century Schoolbook" w:eastAsiaTheme="minorHAnsi" w:hAnsi="Century Schoolbook" w:cs="Century Schoolbook"/>
                      <w:color w:val="000000"/>
                      <w:sz w:val="19"/>
                      <w:szCs w:val="19"/>
                      <w:lang w:eastAsia="en-US"/>
                    </w:rPr>
                    <w:t>Зависимость силы тока от сопротивления проводника при постоянном напряжении. Зависимость силы тока от напряжения при постоянном сопротивлении на участке цепи</w:t>
                  </w:r>
                </w:p>
              </w:tc>
            </w:tr>
          </w:tbl>
          <w:p w14:paraId="31C073AF" w14:textId="77777777" w:rsidR="00BD4AD7" w:rsidRDefault="00BD4AD7" w:rsidP="003C1488">
            <w:pPr>
              <w:pStyle w:val="Default"/>
              <w:rPr>
                <w:b/>
                <w:bCs/>
                <w:sz w:val="19"/>
                <w:szCs w:val="19"/>
              </w:rP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BD4AD7" w:rsidRPr="007650B9" w14:paraId="421BDF4A" w14:textId="77777777" w:rsidTr="003C1488">
              <w:trPr>
                <w:trHeight w:val="814"/>
              </w:trPr>
              <w:tc>
                <w:tcPr>
                  <w:tcW w:w="0" w:type="auto"/>
                </w:tcPr>
                <w:p w14:paraId="3F22D385" w14:textId="77777777" w:rsidR="00BD4AD7" w:rsidRPr="007650B9"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7650B9">
                    <w:rPr>
                      <w:rFonts w:ascii="Century Schoolbook" w:eastAsiaTheme="minorHAnsi" w:hAnsi="Century Schoolbook" w:cs="Century Schoolbook"/>
                      <w:color w:val="000000"/>
                      <w:sz w:val="19"/>
                      <w:szCs w:val="19"/>
                      <w:lang w:eastAsia="en-US"/>
                    </w:rPr>
                    <w:t>— Устанавливать зависимость силы тока в проводнике от сопротивления этого проводника;</w:t>
                  </w:r>
                </w:p>
                <w:p w14:paraId="36197214" w14:textId="77777777" w:rsidR="00BD4AD7" w:rsidRPr="007650B9"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7650B9">
                    <w:rPr>
                      <w:rFonts w:ascii="Century Schoolbook" w:eastAsiaTheme="minorHAnsi" w:hAnsi="Century Schoolbook" w:cs="Century Schoolbook"/>
                      <w:color w:val="000000"/>
                      <w:sz w:val="19"/>
                      <w:szCs w:val="19"/>
                      <w:lang w:eastAsia="en-US"/>
                    </w:rPr>
                    <w:t>— записывать закон Ома в виде формулы;</w:t>
                  </w:r>
                </w:p>
                <w:p w14:paraId="093A3E2A" w14:textId="77777777" w:rsidR="00BD4AD7" w:rsidRPr="007650B9"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7650B9">
                    <w:rPr>
                      <w:rFonts w:ascii="Century Schoolbook" w:eastAsiaTheme="minorHAnsi" w:hAnsi="Century Schoolbook" w:cs="Century Schoolbook"/>
                      <w:color w:val="000000"/>
                      <w:sz w:val="19"/>
                      <w:szCs w:val="19"/>
                      <w:lang w:eastAsia="en-US"/>
                    </w:rPr>
                    <w:t>— решать задачи на закон Ома;</w:t>
                  </w:r>
                </w:p>
                <w:p w14:paraId="1A6F7D05" w14:textId="77777777" w:rsidR="00BD4AD7" w:rsidRPr="007650B9"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7650B9">
                    <w:rPr>
                      <w:rFonts w:ascii="Century Schoolbook" w:eastAsiaTheme="minorHAnsi" w:hAnsi="Century Schoolbook" w:cs="Century Schoolbook"/>
                      <w:color w:val="000000"/>
                      <w:sz w:val="19"/>
                      <w:szCs w:val="19"/>
                      <w:lang w:eastAsia="en-US"/>
                    </w:rPr>
                    <w:t>— анализировать результаты опытных данных, приведенных в таблице</w:t>
                  </w:r>
                </w:p>
              </w:tc>
            </w:tr>
          </w:tbl>
          <w:p w14:paraId="4251F5BF" w14:textId="77777777" w:rsidR="00BD4AD7" w:rsidRDefault="00BD4AD7" w:rsidP="003C1488">
            <w:pPr>
              <w:pStyle w:val="Default"/>
              <w:rPr>
                <w:sz w:val="19"/>
                <w:szCs w:val="19"/>
              </w:rPr>
            </w:pPr>
          </w:p>
        </w:tc>
        <w:tc>
          <w:tcPr>
            <w:tcW w:w="1116" w:type="dxa"/>
          </w:tcPr>
          <w:p w14:paraId="5D4D6E63" w14:textId="2305FBA1" w:rsidR="00BD4AD7" w:rsidRPr="00CA2D05" w:rsidRDefault="00BD4AD7" w:rsidP="003C1488">
            <w:pPr>
              <w:jc w:val="center"/>
              <w:rPr>
                <w:sz w:val="20"/>
                <w:szCs w:val="20"/>
              </w:rPr>
            </w:pPr>
          </w:p>
        </w:tc>
      </w:tr>
      <w:tr w:rsidR="00BD4AD7" w14:paraId="5D4EDBFE" w14:textId="77777777" w:rsidTr="003C1488">
        <w:tc>
          <w:tcPr>
            <w:tcW w:w="800" w:type="dxa"/>
          </w:tcPr>
          <w:p w14:paraId="0EB6FBB1" w14:textId="77777777" w:rsidR="00BD4AD7" w:rsidRDefault="00BD4AD7" w:rsidP="003C1488">
            <w:pPr>
              <w:jc w:val="center"/>
              <w:rPr>
                <w:sz w:val="20"/>
              </w:rPr>
            </w:pPr>
            <w:r>
              <w:rPr>
                <w:sz w:val="20"/>
              </w:rPr>
              <w:t>40.</w:t>
            </w:r>
          </w:p>
        </w:tc>
        <w:tc>
          <w:tcPr>
            <w:tcW w:w="2204" w:type="dxa"/>
          </w:tcPr>
          <w:tbl>
            <w:tblPr>
              <w:tblW w:w="0" w:type="auto"/>
              <w:tblBorders>
                <w:top w:val="nil"/>
                <w:left w:val="nil"/>
                <w:bottom w:val="nil"/>
                <w:right w:val="nil"/>
              </w:tblBorders>
              <w:tblLook w:val="0000" w:firstRow="0" w:lastRow="0" w:firstColumn="0" w:lastColumn="0" w:noHBand="0" w:noVBand="0"/>
            </w:tblPr>
            <w:tblGrid>
              <w:gridCol w:w="1988"/>
            </w:tblGrid>
            <w:tr w:rsidR="00BD4AD7" w:rsidRPr="007650B9" w14:paraId="35C0619F" w14:textId="77777777" w:rsidTr="003C1488">
              <w:trPr>
                <w:trHeight w:val="392"/>
              </w:trPr>
              <w:tc>
                <w:tcPr>
                  <w:tcW w:w="0" w:type="auto"/>
                </w:tcPr>
                <w:p w14:paraId="1CE26EC6" w14:textId="77777777" w:rsidR="00BD4AD7" w:rsidRPr="007650B9"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7650B9">
                    <w:rPr>
                      <w:rFonts w:ascii="Century Schoolbook" w:eastAsiaTheme="minorHAnsi" w:hAnsi="Century Schoolbook" w:cs="Century Schoolbook"/>
                      <w:color w:val="000000"/>
                      <w:sz w:val="19"/>
                      <w:szCs w:val="19"/>
                      <w:lang w:eastAsia="en-US"/>
                    </w:rPr>
                    <w:t xml:space="preserve">Расчет сопротивления проводника. Удельное сопротивление </w:t>
                  </w:r>
                </w:p>
              </w:tc>
            </w:tr>
          </w:tbl>
          <w:p w14:paraId="306DD360" w14:textId="77777777" w:rsidR="00BD4AD7" w:rsidRDefault="00BD4AD7" w:rsidP="003C1488">
            <w:pPr>
              <w:pStyle w:val="Default"/>
              <w:rPr>
                <w:sz w:val="19"/>
                <w:szCs w:val="19"/>
              </w:rPr>
            </w:pP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BD4AD7" w:rsidRPr="007650B9" w14:paraId="506595CE" w14:textId="77777777" w:rsidTr="003C1488">
              <w:trPr>
                <w:trHeight w:val="617"/>
              </w:trPr>
              <w:tc>
                <w:tcPr>
                  <w:tcW w:w="0" w:type="auto"/>
                </w:tcPr>
                <w:p w14:paraId="0052CFB6" w14:textId="77777777" w:rsidR="00BD4AD7" w:rsidRPr="007650B9" w:rsidRDefault="00BD4AD7" w:rsidP="003C1488">
                  <w:pPr>
                    <w:rPr>
                      <w:rFonts w:ascii="Century Schoolbook" w:eastAsiaTheme="minorHAnsi" w:hAnsi="Century Schoolbook" w:cs="Century Schoolbook"/>
                      <w:color w:val="000000"/>
                      <w:lang w:eastAsia="en-US"/>
                    </w:rPr>
                  </w:pPr>
                  <w:r w:rsidRPr="007650B9">
                    <w:rPr>
                      <w:rFonts w:ascii="Century Schoolbook" w:eastAsiaTheme="minorHAnsi" w:hAnsi="Century Schoolbook" w:cs="Century Schoolbook"/>
                      <w:color w:val="000000"/>
                      <w:sz w:val="19"/>
                      <w:szCs w:val="19"/>
                      <w:lang w:eastAsia="en-US"/>
                    </w:rPr>
                    <w:t xml:space="preserve">Соотношение между сопротивлением проводника, его длиной и площадью поперечного сечения. </w:t>
                  </w:r>
                  <w:r w:rsidRPr="007650B9">
                    <w:rPr>
                      <w:rFonts w:ascii="Century Schoolbook" w:eastAsiaTheme="minorHAnsi" w:hAnsi="Century Schoolbook" w:cs="Century Schoolbook"/>
                      <w:b/>
                      <w:bCs/>
                      <w:color w:val="000000"/>
                      <w:sz w:val="19"/>
                      <w:szCs w:val="19"/>
                      <w:lang w:eastAsia="en-US"/>
                    </w:rPr>
                    <w:t xml:space="preserve">Удельное сопротивление проводника. </w:t>
                  </w:r>
                  <w:r w:rsidRPr="007650B9">
                    <w:rPr>
                      <w:rFonts w:ascii="Century Schoolbook" w:eastAsiaTheme="minorHAnsi" w:hAnsi="Century Schoolbook" w:cs="Century Schoolbook"/>
                      <w:color w:val="000000"/>
                      <w:sz w:val="19"/>
                      <w:szCs w:val="19"/>
                      <w:lang w:eastAsia="en-US"/>
                    </w:rPr>
                    <w:t xml:space="preserve">Анализ таблицы </w:t>
                  </w:r>
                  <w:r w:rsidRPr="007650B9">
                    <w:rPr>
                      <w:rFonts w:ascii="Century Schoolbook" w:eastAsiaTheme="minorHAnsi" w:hAnsi="Century Schoolbook" w:cs="Century Schoolbook"/>
                      <w:b/>
                      <w:bCs/>
                      <w:color w:val="000000"/>
                      <w:sz w:val="19"/>
                      <w:szCs w:val="19"/>
                      <w:lang w:eastAsia="en-US"/>
                    </w:rPr>
                    <w:t xml:space="preserve">8 </w:t>
                  </w:r>
                  <w:r w:rsidRPr="007650B9">
                    <w:rPr>
                      <w:rFonts w:ascii="Century Schoolbook" w:eastAsiaTheme="minorHAnsi" w:hAnsi="Century Schoolbook" w:cs="Century Schoolbook"/>
                      <w:color w:val="000000"/>
                      <w:sz w:val="19"/>
                      <w:szCs w:val="19"/>
                      <w:lang w:eastAsia="en-US"/>
                    </w:rPr>
                    <w:t xml:space="preserve">учебника. </w:t>
                  </w:r>
                  <w:r w:rsidRPr="007650B9">
                    <w:rPr>
                      <w:rFonts w:ascii="Century Schoolbook" w:eastAsiaTheme="minorHAnsi" w:hAnsi="Century Schoolbook" w:cs="Century Schoolbook"/>
                      <w:b/>
                      <w:bCs/>
                      <w:color w:val="000000"/>
                      <w:sz w:val="19"/>
                      <w:szCs w:val="19"/>
                      <w:lang w:eastAsia="en-US"/>
                    </w:rPr>
                    <w:t xml:space="preserve">Формула для расчета сопротивления проводника. </w:t>
                  </w:r>
                  <w:r w:rsidRPr="007650B9">
                    <w:rPr>
                      <w:rFonts w:ascii="Century Schoolbook" w:eastAsiaTheme="minorHAnsi" w:hAnsi="Century Schoolbook" w:cs="Century Schoolbook"/>
                      <w:color w:val="000000"/>
                      <w:sz w:val="19"/>
                      <w:szCs w:val="19"/>
                      <w:lang w:eastAsia="en-US"/>
                    </w:rPr>
                    <w:t>Решение задач.</w:t>
                  </w:r>
                  <w:r w:rsidRPr="007650B9">
                    <w:rPr>
                      <w:rFonts w:ascii="Century Schoolbook" w:eastAsiaTheme="minorHAnsi" w:hAnsi="Century Schoolbook" w:cs="Century Schoolbook"/>
                      <w:color w:val="000000"/>
                      <w:lang w:eastAsia="en-US"/>
                    </w:rPr>
                    <w:t xml:space="preserve"> </w:t>
                  </w:r>
                </w:p>
                <w:tbl>
                  <w:tblPr>
                    <w:tblW w:w="0" w:type="auto"/>
                    <w:tblBorders>
                      <w:top w:val="nil"/>
                      <w:left w:val="nil"/>
                      <w:bottom w:val="nil"/>
                      <w:right w:val="nil"/>
                    </w:tblBorders>
                    <w:tblLook w:val="0000" w:firstRow="0" w:lastRow="0" w:firstColumn="0" w:lastColumn="0" w:noHBand="0" w:noVBand="0"/>
                  </w:tblPr>
                  <w:tblGrid>
                    <w:gridCol w:w="3616"/>
                  </w:tblGrid>
                  <w:tr w:rsidR="00BD4AD7" w:rsidRPr="007650B9" w14:paraId="3E2001C1" w14:textId="77777777" w:rsidTr="003C1488">
                    <w:trPr>
                      <w:trHeight w:val="323"/>
                    </w:trPr>
                    <w:tc>
                      <w:tcPr>
                        <w:tcW w:w="0" w:type="auto"/>
                      </w:tcPr>
                      <w:p w14:paraId="03F737B0" w14:textId="77777777" w:rsidR="00BD4AD7" w:rsidRPr="007650B9"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7650B9">
                          <w:rPr>
                            <w:rFonts w:ascii="Century Schoolbook" w:eastAsiaTheme="minorHAnsi" w:hAnsi="Century Schoolbook" w:cs="Century Schoolbook"/>
                            <w:b/>
                            <w:bCs/>
                            <w:i/>
                            <w:iCs/>
                            <w:color w:val="000000"/>
                            <w:sz w:val="18"/>
                            <w:szCs w:val="18"/>
                            <w:lang w:eastAsia="en-US"/>
                          </w:rPr>
                          <w:lastRenderedPageBreak/>
                          <w:t xml:space="preserve">Демонстрации. </w:t>
                        </w:r>
                        <w:r w:rsidRPr="007650B9">
                          <w:rPr>
                            <w:rFonts w:ascii="Century Schoolbook" w:eastAsiaTheme="minorHAnsi" w:hAnsi="Century Schoolbook" w:cs="Century Schoolbook"/>
                            <w:color w:val="000000"/>
                            <w:sz w:val="19"/>
                            <w:szCs w:val="19"/>
                            <w:lang w:eastAsia="en-US"/>
                          </w:rPr>
                          <w:t>Зависимость сопротивления проводника от его размеров и рода вещества</w:t>
                        </w:r>
                      </w:p>
                    </w:tc>
                  </w:tr>
                </w:tbl>
                <w:p w14:paraId="6CF00E68" w14:textId="77777777" w:rsidR="00BD4AD7" w:rsidRPr="007650B9"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p>
              </w:tc>
            </w:tr>
          </w:tbl>
          <w:p w14:paraId="6430DA92" w14:textId="77777777" w:rsidR="00BD4AD7" w:rsidRDefault="00BD4AD7" w:rsidP="003C1488">
            <w:pPr>
              <w:pStyle w:val="Default"/>
              <w:rPr>
                <w:b/>
                <w:bCs/>
                <w:sz w:val="19"/>
                <w:szCs w:val="19"/>
              </w:rP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BD4AD7" w:rsidRPr="007650B9" w14:paraId="225B666A" w14:textId="77777777" w:rsidTr="003C1488">
              <w:trPr>
                <w:trHeight w:val="606"/>
              </w:trPr>
              <w:tc>
                <w:tcPr>
                  <w:tcW w:w="0" w:type="auto"/>
                </w:tcPr>
                <w:p w14:paraId="413E11F8" w14:textId="77777777" w:rsidR="00BD4AD7" w:rsidRPr="007650B9"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7650B9">
                    <w:rPr>
                      <w:rFonts w:ascii="Century Schoolbook" w:eastAsiaTheme="minorHAnsi" w:hAnsi="Century Schoolbook" w:cs="Century Schoolbook"/>
                      <w:color w:val="000000"/>
                      <w:sz w:val="19"/>
                      <w:szCs w:val="19"/>
                      <w:lang w:eastAsia="en-US"/>
                    </w:rPr>
                    <w:lastRenderedPageBreak/>
                    <w:t xml:space="preserve">— Исследовать зависимость сопротивления проводника от его длины, площади поперечного сечения и материала </w:t>
                  </w:r>
                  <w:r w:rsidRPr="007650B9">
                    <w:rPr>
                      <w:rFonts w:ascii="Century Schoolbook" w:eastAsiaTheme="minorHAnsi" w:hAnsi="Century Schoolbook" w:cs="Century Schoolbook"/>
                      <w:color w:val="000000"/>
                      <w:sz w:val="19"/>
                      <w:szCs w:val="19"/>
                      <w:lang w:eastAsia="en-US"/>
                    </w:rPr>
                    <w:lastRenderedPageBreak/>
                    <w:t>проводника;</w:t>
                  </w:r>
                </w:p>
                <w:p w14:paraId="05442566" w14:textId="77777777" w:rsidR="00BD4AD7" w:rsidRPr="007650B9"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7650B9">
                    <w:rPr>
                      <w:rFonts w:ascii="Century Schoolbook" w:eastAsiaTheme="minorHAnsi" w:hAnsi="Century Schoolbook" w:cs="Century Schoolbook"/>
                      <w:color w:val="000000"/>
                      <w:sz w:val="19"/>
                      <w:szCs w:val="19"/>
                      <w:lang w:eastAsia="en-US"/>
                    </w:rPr>
                    <w:t>— вычислять удельное сопротивление проводника</w:t>
                  </w:r>
                </w:p>
              </w:tc>
            </w:tr>
          </w:tbl>
          <w:p w14:paraId="2774B85E" w14:textId="77777777" w:rsidR="00BD4AD7" w:rsidRDefault="00BD4AD7" w:rsidP="003C1488">
            <w:pPr>
              <w:pStyle w:val="Default"/>
              <w:rPr>
                <w:sz w:val="19"/>
                <w:szCs w:val="19"/>
              </w:rPr>
            </w:pPr>
          </w:p>
        </w:tc>
        <w:tc>
          <w:tcPr>
            <w:tcW w:w="1116" w:type="dxa"/>
          </w:tcPr>
          <w:p w14:paraId="43D1A90B" w14:textId="56B05E8E" w:rsidR="00BD4AD7" w:rsidRPr="00CA2D05" w:rsidRDefault="00BD4AD7" w:rsidP="003C1488">
            <w:pPr>
              <w:jc w:val="center"/>
              <w:rPr>
                <w:sz w:val="20"/>
                <w:szCs w:val="20"/>
              </w:rPr>
            </w:pPr>
          </w:p>
        </w:tc>
      </w:tr>
      <w:tr w:rsidR="00BD4AD7" w14:paraId="3551DED1" w14:textId="77777777" w:rsidTr="003C1488">
        <w:tc>
          <w:tcPr>
            <w:tcW w:w="800" w:type="dxa"/>
          </w:tcPr>
          <w:p w14:paraId="355A86AD" w14:textId="77777777" w:rsidR="00BD4AD7" w:rsidRDefault="00BD4AD7" w:rsidP="003C1488">
            <w:pPr>
              <w:jc w:val="center"/>
              <w:rPr>
                <w:sz w:val="20"/>
              </w:rPr>
            </w:pPr>
            <w:r>
              <w:rPr>
                <w:sz w:val="20"/>
              </w:rPr>
              <w:lastRenderedPageBreak/>
              <w:t>41.</w:t>
            </w:r>
          </w:p>
        </w:tc>
        <w:tc>
          <w:tcPr>
            <w:tcW w:w="2204" w:type="dxa"/>
          </w:tcPr>
          <w:tbl>
            <w:tblPr>
              <w:tblW w:w="0" w:type="auto"/>
              <w:tblBorders>
                <w:top w:val="nil"/>
                <w:left w:val="nil"/>
                <w:bottom w:val="nil"/>
                <w:right w:val="nil"/>
              </w:tblBorders>
              <w:tblLook w:val="0000" w:firstRow="0" w:lastRow="0" w:firstColumn="0" w:lastColumn="0" w:noHBand="0" w:noVBand="0"/>
            </w:tblPr>
            <w:tblGrid>
              <w:gridCol w:w="1988"/>
            </w:tblGrid>
            <w:tr w:rsidR="00BD4AD7" w:rsidRPr="007650B9" w14:paraId="6AB3EBDA" w14:textId="77777777" w:rsidTr="003C1488">
              <w:trPr>
                <w:trHeight w:val="513"/>
              </w:trPr>
              <w:tc>
                <w:tcPr>
                  <w:tcW w:w="0" w:type="auto"/>
                </w:tcPr>
                <w:p w14:paraId="6CED67CC" w14:textId="77777777" w:rsidR="00BD4AD7" w:rsidRPr="007650B9"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7650B9">
                    <w:rPr>
                      <w:rFonts w:ascii="Century Schoolbook" w:eastAsiaTheme="minorHAnsi" w:hAnsi="Century Schoolbook" w:cs="Century Schoolbook"/>
                      <w:color w:val="000000"/>
                      <w:sz w:val="19"/>
                      <w:szCs w:val="19"/>
                      <w:lang w:eastAsia="en-US"/>
                    </w:rPr>
                    <w:t xml:space="preserve">Примеры на расчет сопротивления проводника, силы тока и напряжения </w:t>
                  </w:r>
                </w:p>
              </w:tc>
            </w:tr>
          </w:tbl>
          <w:p w14:paraId="136BF605" w14:textId="77777777" w:rsidR="00BD4AD7" w:rsidRDefault="00BD4AD7" w:rsidP="003C1488">
            <w:pPr>
              <w:pStyle w:val="Default"/>
              <w:rPr>
                <w:sz w:val="19"/>
                <w:szCs w:val="19"/>
              </w:rPr>
            </w:pPr>
          </w:p>
        </w:tc>
        <w:tc>
          <w:tcPr>
            <w:tcW w:w="4048" w:type="dxa"/>
          </w:tcPr>
          <w:tbl>
            <w:tblPr>
              <w:tblW w:w="0" w:type="auto"/>
              <w:tblBorders>
                <w:top w:val="nil"/>
                <w:left w:val="nil"/>
                <w:bottom w:val="nil"/>
                <w:right w:val="nil"/>
              </w:tblBorders>
              <w:tblLook w:val="0000" w:firstRow="0" w:lastRow="0" w:firstColumn="0" w:lastColumn="0" w:noHBand="0" w:noVBand="0"/>
            </w:tblPr>
            <w:tblGrid>
              <w:gridCol w:w="1600"/>
            </w:tblGrid>
            <w:tr w:rsidR="00BD4AD7" w:rsidRPr="007650B9" w14:paraId="6E9F82B2" w14:textId="77777777" w:rsidTr="003C1488">
              <w:trPr>
                <w:trHeight w:val="88"/>
              </w:trPr>
              <w:tc>
                <w:tcPr>
                  <w:tcW w:w="0" w:type="auto"/>
                </w:tcPr>
                <w:p w14:paraId="2FC9DFE8" w14:textId="77777777" w:rsidR="00BD4AD7" w:rsidRPr="007650B9"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7650B9">
                    <w:rPr>
                      <w:rFonts w:ascii="Century Schoolbook" w:eastAsiaTheme="minorHAnsi" w:hAnsi="Century Schoolbook" w:cs="Century Schoolbook"/>
                      <w:color w:val="000000"/>
                      <w:sz w:val="19"/>
                      <w:szCs w:val="19"/>
                      <w:lang w:eastAsia="en-US"/>
                    </w:rPr>
                    <w:t>Решение задач</w:t>
                  </w:r>
                </w:p>
              </w:tc>
            </w:tr>
          </w:tbl>
          <w:p w14:paraId="7865E870" w14:textId="77777777" w:rsidR="00BD4AD7" w:rsidRDefault="00BD4AD7" w:rsidP="003C1488">
            <w:pPr>
              <w:pStyle w:val="Default"/>
              <w:rPr>
                <w:b/>
                <w:bCs/>
                <w:sz w:val="19"/>
                <w:szCs w:val="19"/>
              </w:rP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BD4AD7" w:rsidRPr="007650B9" w14:paraId="42C7A224" w14:textId="77777777" w:rsidTr="003C1488">
              <w:trPr>
                <w:trHeight w:val="292"/>
              </w:trPr>
              <w:tc>
                <w:tcPr>
                  <w:tcW w:w="0" w:type="auto"/>
                </w:tcPr>
                <w:p w14:paraId="7893019A" w14:textId="77777777" w:rsidR="00BD4AD7" w:rsidRPr="007650B9"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7650B9">
                    <w:rPr>
                      <w:rFonts w:ascii="Century Schoolbook" w:eastAsiaTheme="minorHAnsi" w:hAnsi="Century Schoolbook" w:cs="Century Schoolbook"/>
                      <w:color w:val="000000"/>
                      <w:sz w:val="19"/>
                      <w:szCs w:val="19"/>
                      <w:lang w:eastAsia="en-US"/>
                    </w:rPr>
                    <w:t>— Чертить схемы электрической цепи;</w:t>
                  </w:r>
                </w:p>
                <w:p w14:paraId="3AB166F5" w14:textId="77777777" w:rsidR="00BD4AD7" w:rsidRPr="007650B9"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7650B9">
                    <w:rPr>
                      <w:rFonts w:ascii="Century Schoolbook" w:eastAsiaTheme="minorHAnsi" w:hAnsi="Century Schoolbook" w:cs="Century Schoolbook"/>
                      <w:color w:val="000000"/>
                      <w:sz w:val="19"/>
                      <w:szCs w:val="19"/>
                      <w:lang w:eastAsia="en-US"/>
                    </w:rPr>
                    <w:t>— рассчитывать электрическое сопротивление</w:t>
                  </w:r>
                </w:p>
              </w:tc>
            </w:tr>
          </w:tbl>
          <w:p w14:paraId="7FA41072" w14:textId="77777777" w:rsidR="00BD4AD7" w:rsidRDefault="00BD4AD7" w:rsidP="003C1488">
            <w:pPr>
              <w:pStyle w:val="Default"/>
              <w:rPr>
                <w:sz w:val="19"/>
                <w:szCs w:val="19"/>
              </w:rPr>
            </w:pPr>
          </w:p>
        </w:tc>
        <w:tc>
          <w:tcPr>
            <w:tcW w:w="1116" w:type="dxa"/>
          </w:tcPr>
          <w:p w14:paraId="5417EFA8" w14:textId="5D006375" w:rsidR="00BD4AD7" w:rsidRPr="00CA2D05" w:rsidRDefault="00BD4AD7" w:rsidP="003C1488">
            <w:pPr>
              <w:jc w:val="center"/>
              <w:rPr>
                <w:sz w:val="20"/>
                <w:szCs w:val="20"/>
              </w:rPr>
            </w:pPr>
          </w:p>
        </w:tc>
      </w:tr>
      <w:tr w:rsidR="00BD4AD7" w14:paraId="631E3172" w14:textId="77777777" w:rsidTr="003C1488">
        <w:tc>
          <w:tcPr>
            <w:tcW w:w="800" w:type="dxa"/>
          </w:tcPr>
          <w:p w14:paraId="20DDC926" w14:textId="77777777" w:rsidR="00BD4AD7" w:rsidRDefault="00BD4AD7" w:rsidP="003C1488">
            <w:pPr>
              <w:jc w:val="center"/>
              <w:rPr>
                <w:sz w:val="20"/>
              </w:rPr>
            </w:pPr>
            <w:r>
              <w:rPr>
                <w:sz w:val="20"/>
              </w:rPr>
              <w:t>42.</w:t>
            </w:r>
          </w:p>
        </w:tc>
        <w:tc>
          <w:tcPr>
            <w:tcW w:w="2204" w:type="dxa"/>
          </w:tcPr>
          <w:tbl>
            <w:tblPr>
              <w:tblW w:w="0" w:type="auto"/>
              <w:tblBorders>
                <w:top w:val="nil"/>
                <w:left w:val="nil"/>
                <w:bottom w:val="nil"/>
                <w:right w:val="nil"/>
              </w:tblBorders>
              <w:tblLook w:val="0000" w:firstRow="0" w:lastRow="0" w:firstColumn="0" w:lastColumn="0" w:noHBand="0" w:noVBand="0"/>
            </w:tblPr>
            <w:tblGrid>
              <w:gridCol w:w="1988"/>
            </w:tblGrid>
            <w:tr w:rsidR="00BD4AD7" w:rsidRPr="007650B9" w14:paraId="33766257" w14:textId="77777777" w:rsidTr="003C1488">
              <w:trPr>
                <w:trHeight w:val="300"/>
              </w:trPr>
              <w:tc>
                <w:tcPr>
                  <w:tcW w:w="0" w:type="auto"/>
                </w:tcPr>
                <w:p w14:paraId="777A8CBF" w14:textId="77777777" w:rsidR="00BD4AD7" w:rsidRPr="007650B9"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7650B9">
                    <w:rPr>
                      <w:rFonts w:ascii="Century Schoolbook" w:eastAsiaTheme="minorHAnsi" w:hAnsi="Century Schoolbook" w:cs="Century Schoolbook"/>
                      <w:color w:val="000000"/>
                      <w:sz w:val="19"/>
                      <w:szCs w:val="19"/>
                      <w:lang w:eastAsia="en-US"/>
                    </w:rPr>
                    <w:t>Реостаты. Лабораторная работа № 6</w:t>
                  </w:r>
                </w:p>
              </w:tc>
            </w:tr>
          </w:tbl>
          <w:p w14:paraId="5FA76D42" w14:textId="77777777" w:rsidR="00BD4AD7" w:rsidRDefault="00BD4AD7" w:rsidP="003C1488">
            <w:pPr>
              <w:pStyle w:val="Default"/>
              <w:rPr>
                <w:sz w:val="19"/>
                <w:szCs w:val="19"/>
              </w:rPr>
            </w:pP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BD4AD7" w:rsidRPr="00B143CE" w14:paraId="1B14DF11" w14:textId="77777777" w:rsidTr="003C1488">
              <w:trPr>
                <w:trHeight w:val="972"/>
              </w:trPr>
              <w:tc>
                <w:tcPr>
                  <w:tcW w:w="0" w:type="auto"/>
                </w:tcPr>
                <w:p w14:paraId="35176C05" w14:textId="77777777" w:rsidR="00BD4AD7" w:rsidRPr="00B143CE"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143CE">
                    <w:rPr>
                      <w:rFonts w:ascii="Century Schoolbook" w:eastAsiaTheme="minorHAnsi" w:hAnsi="Century Schoolbook" w:cs="Century Schoolbook"/>
                      <w:b/>
                      <w:bCs/>
                      <w:color w:val="000000"/>
                      <w:sz w:val="19"/>
                      <w:szCs w:val="19"/>
                      <w:lang w:eastAsia="en-US"/>
                    </w:rPr>
                    <w:t>Принцип действия и назначение реостата.</w:t>
                  </w:r>
                </w:p>
                <w:p w14:paraId="5E97DCFF" w14:textId="77777777" w:rsidR="00BD4AD7" w:rsidRPr="00B143CE"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143CE">
                    <w:rPr>
                      <w:rFonts w:ascii="Century Schoolbook" w:eastAsiaTheme="minorHAnsi" w:hAnsi="Century Schoolbook" w:cs="Century Schoolbook"/>
                      <w:color w:val="000000"/>
                      <w:sz w:val="19"/>
                      <w:szCs w:val="19"/>
                      <w:lang w:eastAsia="en-US"/>
                    </w:rPr>
                    <w:t>Подключение реостата в цепь. Лабораторная работа № 6 «Регулирование силы тока реостатом».</w:t>
                  </w:r>
                </w:p>
                <w:p w14:paraId="03061308" w14:textId="77777777" w:rsidR="00BD4AD7" w:rsidRPr="00B143CE"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143CE">
                    <w:rPr>
                      <w:rFonts w:ascii="Century Schoolbook" w:eastAsiaTheme="minorHAnsi" w:hAnsi="Century Schoolbook" w:cs="Century Schoolbook"/>
                      <w:b/>
                      <w:bCs/>
                      <w:i/>
                      <w:iCs/>
                      <w:color w:val="000000"/>
                      <w:sz w:val="18"/>
                      <w:szCs w:val="18"/>
                      <w:lang w:eastAsia="en-US"/>
                    </w:rPr>
                    <w:t xml:space="preserve">Демонстрации. </w:t>
                  </w:r>
                  <w:r w:rsidRPr="00B143CE">
                    <w:rPr>
                      <w:rFonts w:ascii="Century Schoolbook" w:eastAsiaTheme="minorHAnsi" w:hAnsi="Century Schoolbook" w:cs="Century Schoolbook"/>
                      <w:color w:val="000000"/>
                      <w:sz w:val="19"/>
                      <w:szCs w:val="19"/>
                      <w:lang w:eastAsia="en-US"/>
                    </w:rPr>
                    <w:t>Устройство и принцип действия реостата. Реостаты разных конструкций: ползунковый, штепсельный, магазин сопротивлений. Изменение силы тока в цепи с помощью реостата</w:t>
                  </w:r>
                </w:p>
              </w:tc>
            </w:tr>
          </w:tbl>
          <w:p w14:paraId="0ABE5BC2" w14:textId="77777777" w:rsidR="00BD4AD7" w:rsidRDefault="00BD4AD7" w:rsidP="003C1488">
            <w:pPr>
              <w:pStyle w:val="Default"/>
              <w:rPr>
                <w:b/>
                <w:bCs/>
                <w:sz w:val="19"/>
                <w:szCs w:val="19"/>
              </w:rP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BD4AD7" w:rsidRPr="00B143CE" w14:paraId="661C0193" w14:textId="77777777" w:rsidTr="003C1488">
              <w:trPr>
                <w:trHeight w:val="932"/>
              </w:trPr>
              <w:tc>
                <w:tcPr>
                  <w:tcW w:w="0" w:type="auto"/>
                </w:tcPr>
                <w:p w14:paraId="43D2DE05" w14:textId="77777777" w:rsidR="00BD4AD7" w:rsidRPr="00B143CE"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143CE">
                    <w:rPr>
                      <w:rFonts w:ascii="Century Schoolbook" w:eastAsiaTheme="minorHAnsi" w:hAnsi="Century Schoolbook" w:cs="Century Schoolbook"/>
                      <w:color w:val="000000"/>
                      <w:sz w:val="19"/>
                      <w:szCs w:val="19"/>
                      <w:lang w:eastAsia="en-US"/>
                    </w:rPr>
                    <w:t>— Собирать электрическую цепь;</w:t>
                  </w:r>
                </w:p>
                <w:p w14:paraId="0B9C36AB" w14:textId="77777777" w:rsidR="00BD4AD7" w:rsidRPr="00B143CE"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143CE">
                    <w:rPr>
                      <w:rFonts w:ascii="Century Schoolbook" w:eastAsiaTheme="minorHAnsi" w:hAnsi="Century Schoolbook" w:cs="Century Schoolbook"/>
                      <w:color w:val="000000"/>
                      <w:sz w:val="19"/>
                      <w:szCs w:val="19"/>
                      <w:lang w:eastAsia="en-US"/>
                    </w:rPr>
                    <w:t>— пользоваться реостатом для регулирования силы тока в цепи;</w:t>
                  </w:r>
                </w:p>
                <w:p w14:paraId="02E9F13A" w14:textId="77777777" w:rsidR="00BD4AD7" w:rsidRPr="00B143CE"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143CE">
                    <w:rPr>
                      <w:rFonts w:ascii="Century Schoolbook" w:eastAsiaTheme="minorHAnsi" w:hAnsi="Century Schoolbook" w:cs="Century Schoolbook"/>
                      <w:color w:val="000000"/>
                      <w:sz w:val="19"/>
                      <w:szCs w:val="19"/>
                      <w:lang w:eastAsia="en-US"/>
                    </w:rPr>
                    <w:t>— работать в группе;</w:t>
                  </w:r>
                </w:p>
                <w:p w14:paraId="63D7ECE6" w14:textId="77777777" w:rsidR="00BD4AD7" w:rsidRPr="00B143CE"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143CE">
                    <w:rPr>
                      <w:rFonts w:ascii="Century Schoolbook" w:eastAsiaTheme="minorHAnsi" w:hAnsi="Century Schoolbook" w:cs="Century Schoolbook"/>
                      <w:color w:val="000000"/>
                      <w:sz w:val="19"/>
                      <w:szCs w:val="19"/>
                      <w:lang w:eastAsia="en-US"/>
                    </w:rPr>
                    <w:t>— представлять результаты измерений в виде таблиц;</w:t>
                  </w:r>
                </w:p>
                <w:p w14:paraId="6DA8218D" w14:textId="77777777" w:rsidR="00BD4AD7" w:rsidRPr="00B143CE"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143CE">
                    <w:rPr>
                      <w:rFonts w:ascii="Century Schoolbook" w:eastAsiaTheme="minorHAnsi" w:hAnsi="Century Schoolbook" w:cs="Century Schoolbook"/>
                      <w:color w:val="000000"/>
                      <w:sz w:val="19"/>
                      <w:szCs w:val="19"/>
                      <w:lang w:eastAsia="en-US"/>
                    </w:rPr>
                    <w:t>— обобщать и делать выводы о зависимости силы тока и сопротивления проводников</w:t>
                  </w:r>
                </w:p>
              </w:tc>
            </w:tr>
          </w:tbl>
          <w:p w14:paraId="5B755F35" w14:textId="77777777" w:rsidR="00BD4AD7" w:rsidRDefault="00BD4AD7" w:rsidP="003C1488">
            <w:pPr>
              <w:pStyle w:val="Default"/>
              <w:rPr>
                <w:sz w:val="19"/>
                <w:szCs w:val="19"/>
              </w:rPr>
            </w:pPr>
          </w:p>
        </w:tc>
        <w:tc>
          <w:tcPr>
            <w:tcW w:w="1116" w:type="dxa"/>
          </w:tcPr>
          <w:p w14:paraId="40D2694B" w14:textId="72F47896" w:rsidR="00BD4AD7" w:rsidRPr="00CA2D05" w:rsidRDefault="00BD4AD7" w:rsidP="003C1488">
            <w:pPr>
              <w:jc w:val="center"/>
              <w:rPr>
                <w:sz w:val="20"/>
                <w:szCs w:val="20"/>
              </w:rPr>
            </w:pPr>
          </w:p>
        </w:tc>
      </w:tr>
      <w:tr w:rsidR="00BD4AD7" w14:paraId="2174F46B" w14:textId="77777777" w:rsidTr="003C1488">
        <w:tc>
          <w:tcPr>
            <w:tcW w:w="800" w:type="dxa"/>
          </w:tcPr>
          <w:p w14:paraId="185BBC08" w14:textId="77777777" w:rsidR="00BD4AD7" w:rsidRDefault="00BD4AD7" w:rsidP="003C1488">
            <w:pPr>
              <w:jc w:val="center"/>
              <w:rPr>
                <w:sz w:val="20"/>
              </w:rPr>
            </w:pPr>
            <w:r>
              <w:rPr>
                <w:sz w:val="20"/>
              </w:rPr>
              <w:t>43.</w:t>
            </w:r>
          </w:p>
        </w:tc>
        <w:tc>
          <w:tcPr>
            <w:tcW w:w="2204" w:type="dxa"/>
          </w:tcPr>
          <w:tbl>
            <w:tblPr>
              <w:tblW w:w="0" w:type="auto"/>
              <w:tblBorders>
                <w:top w:val="nil"/>
                <w:left w:val="nil"/>
                <w:bottom w:val="nil"/>
                <w:right w:val="nil"/>
              </w:tblBorders>
              <w:tblLook w:val="0000" w:firstRow="0" w:lastRow="0" w:firstColumn="0" w:lastColumn="0" w:noHBand="0" w:noVBand="0"/>
            </w:tblPr>
            <w:tblGrid>
              <w:gridCol w:w="1988"/>
            </w:tblGrid>
            <w:tr w:rsidR="00BD4AD7" w:rsidRPr="00B143CE" w14:paraId="1E831B3D" w14:textId="77777777" w:rsidTr="003C1488">
              <w:trPr>
                <w:trHeight w:val="195"/>
              </w:trPr>
              <w:tc>
                <w:tcPr>
                  <w:tcW w:w="0" w:type="auto"/>
                </w:tcPr>
                <w:p w14:paraId="12493BAD" w14:textId="77777777" w:rsidR="00BD4AD7" w:rsidRPr="00B143CE"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143CE">
                    <w:rPr>
                      <w:rFonts w:ascii="Century Schoolbook" w:eastAsiaTheme="minorHAnsi" w:hAnsi="Century Schoolbook" w:cs="Century Schoolbook"/>
                      <w:color w:val="000000"/>
                      <w:sz w:val="19"/>
                      <w:szCs w:val="19"/>
                      <w:lang w:eastAsia="en-US"/>
                    </w:rPr>
                    <w:t>Лабораторная работа № 7</w:t>
                  </w:r>
                </w:p>
              </w:tc>
            </w:tr>
          </w:tbl>
          <w:p w14:paraId="26B8C043" w14:textId="77777777" w:rsidR="00BD4AD7" w:rsidRDefault="00BD4AD7" w:rsidP="003C1488">
            <w:pPr>
              <w:pStyle w:val="Default"/>
              <w:rPr>
                <w:sz w:val="19"/>
                <w:szCs w:val="19"/>
              </w:rPr>
            </w:pP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BD4AD7" w:rsidRPr="00B143CE" w14:paraId="64843076" w14:textId="77777777" w:rsidTr="003C1488">
              <w:trPr>
                <w:trHeight w:val="410"/>
              </w:trPr>
              <w:tc>
                <w:tcPr>
                  <w:tcW w:w="0" w:type="auto"/>
                </w:tcPr>
                <w:p w14:paraId="18B4A0A9" w14:textId="77777777" w:rsidR="00BD4AD7" w:rsidRPr="00B143CE"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143CE">
                    <w:rPr>
                      <w:rFonts w:ascii="Century Schoolbook" w:eastAsiaTheme="minorHAnsi" w:hAnsi="Century Schoolbook" w:cs="Century Schoolbook"/>
                      <w:color w:val="000000"/>
                      <w:sz w:val="19"/>
                      <w:szCs w:val="19"/>
                      <w:lang w:eastAsia="en-US"/>
                    </w:rPr>
                    <w:t>Решение задач.</w:t>
                  </w:r>
                  <w:r>
                    <w:rPr>
                      <w:rFonts w:ascii="Century Schoolbook" w:eastAsiaTheme="minorHAnsi" w:hAnsi="Century Schoolbook" w:cs="Century Schoolbook"/>
                      <w:color w:val="000000"/>
                      <w:sz w:val="19"/>
                      <w:szCs w:val="19"/>
                      <w:lang w:eastAsia="en-US"/>
                    </w:rPr>
                    <w:t xml:space="preserve"> </w:t>
                  </w:r>
                  <w:r w:rsidRPr="00B143CE">
                    <w:rPr>
                      <w:rFonts w:ascii="Century Schoolbook" w:eastAsiaTheme="minorHAnsi" w:hAnsi="Century Schoolbook" w:cs="Century Schoolbook"/>
                      <w:color w:val="000000"/>
                      <w:sz w:val="19"/>
                      <w:szCs w:val="19"/>
                      <w:lang w:eastAsia="en-US"/>
                    </w:rPr>
                    <w:t>Лабораторная работа № 7 «Измерение сопротивления проводника при помощи амперметра и вольтметра»</w:t>
                  </w:r>
                </w:p>
              </w:tc>
            </w:tr>
          </w:tbl>
          <w:p w14:paraId="3E43FA21" w14:textId="77777777" w:rsidR="00BD4AD7" w:rsidRDefault="00BD4AD7" w:rsidP="003C1488">
            <w:pPr>
              <w:pStyle w:val="Default"/>
              <w:rPr>
                <w:b/>
                <w:bCs/>
                <w:sz w:val="19"/>
                <w:szCs w:val="19"/>
              </w:rP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BD4AD7" w:rsidRPr="00B143CE" w14:paraId="4C8B17CB" w14:textId="77777777" w:rsidTr="003C1488">
              <w:trPr>
                <w:trHeight w:val="614"/>
              </w:trPr>
              <w:tc>
                <w:tcPr>
                  <w:tcW w:w="0" w:type="auto"/>
                </w:tcPr>
                <w:p w14:paraId="50DFA6F8" w14:textId="77777777" w:rsidR="00BD4AD7" w:rsidRPr="00B143CE"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143CE">
                    <w:rPr>
                      <w:rFonts w:ascii="Century Schoolbook" w:eastAsiaTheme="minorHAnsi" w:hAnsi="Century Schoolbook" w:cs="Century Schoolbook"/>
                      <w:color w:val="000000"/>
                      <w:sz w:val="19"/>
                      <w:szCs w:val="19"/>
                      <w:lang w:eastAsia="en-US"/>
                    </w:rPr>
                    <w:t>— Собирать электрическую цепь;</w:t>
                  </w:r>
                </w:p>
                <w:p w14:paraId="2F154FE9" w14:textId="77777777" w:rsidR="00BD4AD7" w:rsidRPr="00B143CE"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143CE">
                    <w:rPr>
                      <w:rFonts w:ascii="Century Schoolbook" w:eastAsiaTheme="minorHAnsi" w:hAnsi="Century Schoolbook" w:cs="Century Schoolbook"/>
                      <w:color w:val="000000"/>
                      <w:sz w:val="19"/>
                      <w:szCs w:val="19"/>
                      <w:lang w:eastAsia="en-US"/>
                    </w:rPr>
                    <w:t>— измерять сопротивление проводника при помощи амперметра и вольтметра;</w:t>
                  </w:r>
                </w:p>
                <w:p w14:paraId="5FA772FC" w14:textId="77777777" w:rsidR="00BD4AD7" w:rsidRPr="00B143CE"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143CE">
                    <w:rPr>
                      <w:rFonts w:ascii="Century Schoolbook" w:eastAsiaTheme="minorHAnsi" w:hAnsi="Century Schoolbook" w:cs="Century Schoolbook"/>
                      <w:color w:val="000000"/>
                      <w:sz w:val="19"/>
                      <w:szCs w:val="19"/>
                      <w:lang w:eastAsia="en-US"/>
                    </w:rPr>
                    <w:t>— представлять результаты измерений в виде таблиц;</w:t>
                  </w:r>
                </w:p>
                <w:p w14:paraId="35F3297B" w14:textId="77777777" w:rsidR="00BD4AD7" w:rsidRPr="00B143CE"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143CE">
                    <w:rPr>
                      <w:rFonts w:ascii="Century Schoolbook" w:eastAsiaTheme="minorHAnsi" w:hAnsi="Century Schoolbook" w:cs="Century Schoolbook"/>
                      <w:color w:val="000000"/>
                      <w:sz w:val="19"/>
                      <w:szCs w:val="19"/>
                      <w:lang w:eastAsia="en-US"/>
                    </w:rPr>
                    <w:t>— работать в группе</w:t>
                  </w:r>
                </w:p>
              </w:tc>
            </w:tr>
          </w:tbl>
          <w:p w14:paraId="0F1CA4DC" w14:textId="77777777" w:rsidR="00BD4AD7" w:rsidRDefault="00BD4AD7" w:rsidP="003C1488">
            <w:pPr>
              <w:pStyle w:val="Default"/>
              <w:rPr>
                <w:sz w:val="19"/>
                <w:szCs w:val="19"/>
              </w:rPr>
            </w:pPr>
          </w:p>
        </w:tc>
        <w:tc>
          <w:tcPr>
            <w:tcW w:w="1116" w:type="dxa"/>
          </w:tcPr>
          <w:p w14:paraId="58ED44CB" w14:textId="27C300B7" w:rsidR="00BD4AD7" w:rsidRPr="00CA2D05" w:rsidRDefault="00BD4AD7" w:rsidP="003C1488">
            <w:pPr>
              <w:jc w:val="center"/>
              <w:rPr>
                <w:sz w:val="20"/>
                <w:szCs w:val="20"/>
              </w:rPr>
            </w:pPr>
          </w:p>
        </w:tc>
      </w:tr>
      <w:tr w:rsidR="00BD4AD7" w14:paraId="7A77DA25" w14:textId="77777777" w:rsidTr="003C1488">
        <w:tc>
          <w:tcPr>
            <w:tcW w:w="800" w:type="dxa"/>
          </w:tcPr>
          <w:p w14:paraId="1ED16A17" w14:textId="77777777" w:rsidR="00BD4AD7" w:rsidRDefault="00BD4AD7" w:rsidP="003C1488">
            <w:pPr>
              <w:jc w:val="center"/>
              <w:rPr>
                <w:sz w:val="20"/>
              </w:rPr>
            </w:pPr>
            <w:r>
              <w:rPr>
                <w:sz w:val="20"/>
              </w:rPr>
              <w:t>44.</w:t>
            </w:r>
          </w:p>
        </w:tc>
        <w:tc>
          <w:tcPr>
            <w:tcW w:w="2204" w:type="dxa"/>
          </w:tcPr>
          <w:tbl>
            <w:tblPr>
              <w:tblW w:w="0" w:type="auto"/>
              <w:tblBorders>
                <w:top w:val="nil"/>
                <w:left w:val="nil"/>
                <w:bottom w:val="nil"/>
                <w:right w:val="nil"/>
              </w:tblBorders>
              <w:tblLook w:val="0000" w:firstRow="0" w:lastRow="0" w:firstColumn="0" w:lastColumn="0" w:noHBand="0" w:noVBand="0"/>
            </w:tblPr>
            <w:tblGrid>
              <w:gridCol w:w="1988"/>
            </w:tblGrid>
            <w:tr w:rsidR="00BD4AD7" w:rsidRPr="00B143CE" w14:paraId="3B83AD8A" w14:textId="77777777" w:rsidTr="003C1488">
              <w:trPr>
                <w:trHeight w:val="297"/>
              </w:trPr>
              <w:tc>
                <w:tcPr>
                  <w:tcW w:w="0" w:type="auto"/>
                </w:tcPr>
                <w:p w14:paraId="62DFB731" w14:textId="77777777" w:rsidR="00BD4AD7" w:rsidRPr="00B143CE"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143CE">
                    <w:rPr>
                      <w:rFonts w:ascii="Century Schoolbook" w:eastAsiaTheme="minorHAnsi" w:hAnsi="Century Schoolbook" w:cs="Century Schoolbook"/>
                      <w:color w:val="000000"/>
                      <w:sz w:val="19"/>
                      <w:szCs w:val="19"/>
                      <w:lang w:eastAsia="en-US"/>
                    </w:rPr>
                    <w:t xml:space="preserve">Последовательное соединение проводников </w:t>
                  </w:r>
                </w:p>
              </w:tc>
            </w:tr>
          </w:tbl>
          <w:p w14:paraId="45A55FB3" w14:textId="77777777" w:rsidR="00BD4AD7" w:rsidRDefault="00BD4AD7" w:rsidP="003C1488">
            <w:pPr>
              <w:pStyle w:val="Default"/>
              <w:rPr>
                <w:sz w:val="19"/>
                <w:szCs w:val="19"/>
              </w:rPr>
            </w:pPr>
          </w:p>
        </w:tc>
        <w:tc>
          <w:tcPr>
            <w:tcW w:w="4048" w:type="dxa"/>
          </w:tcPr>
          <w:p w14:paraId="74552453" w14:textId="77777777" w:rsidR="00BD4AD7" w:rsidRPr="00B143CE" w:rsidRDefault="00BD4AD7" w:rsidP="003C1488">
            <w:pPr>
              <w:pStyle w:val="Default"/>
              <w:rPr>
                <w:sz w:val="19"/>
                <w:szCs w:val="19"/>
              </w:rPr>
            </w:pPr>
            <w:r>
              <w:rPr>
                <w:b/>
                <w:bCs/>
                <w:sz w:val="16"/>
                <w:szCs w:val="16"/>
              </w:rPr>
              <w:t xml:space="preserve">Последовательное соединение проводников. Сопротивление последовательно соединенных проводников. Сила тока и напряжение в цепи при последовательном соединении. </w:t>
            </w:r>
            <w:r>
              <w:rPr>
                <w:sz w:val="19"/>
                <w:szCs w:val="19"/>
              </w:rPr>
              <w:t xml:space="preserve">Решение задач. </w:t>
            </w:r>
            <w:r>
              <w:rPr>
                <w:b/>
                <w:bCs/>
                <w:i/>
                <w:iCs/>
                <w:sz w:val="17"/>
                <w:szCs w:val="17"/>
              </w:rPr>
              <w:t xml:space="preserve">Демонстрации. </w:t>
            </w:r>
            <w:r>
              <w:rPr>
                <w:sz w:val="19"/>
                <w:szCs w:val="19"/>
              </w:rPr>
              <w:t>Цепь с последовательно соединенными лампочками, постоянство силы тока на различных участках цепи, измерение напряжения в проводниках при последовательном соединении</w:t>
            </w:r>
          </w:p>
        </w:tc>
        <w:tc>
          <w:tcPr>
            <w:tcW w:w="2433" w:type="dxa"/>
          </w:tcPr>
          <w:p w14:paraId="015F7D3E" w14:textId="77777777" w:rsidR="00BD4AD7" w:rsidRDefault="00BD4AD7" w:rsidP="003C1488">
            <w:pPr>
              <w:pStyle w:val="Default"/>
              <w:rPr>
                <w:sz w:val="19"/>
                <w:szCs w:val="19"/>
              </w:rPr>
            </w:pPr>
            <w:r>
              <w:rPr>
                <w:sz w:val="19"/>
                <w:szCs w:val="19"/>
              </w:rPr>
              <w:t>— Приводить примеры применения по следовательного соединения проводников;</w:t>
            </w:r>
          </w:p>
          <w:p w14:paraId="47545504" w14:textId="77777777" w:rsidR="00BD4AD7" w:rsidRDefault="00BD4AD7" w:rsidP="003C1488">
            <w:pPr>
              <w:pStyle w:val="Default"/>
              <w:rPr>
                <w:sz w:val="19"/>
                <w:szCs w:val="19"/>
              </w:rPr>
            </w:pPr>
            <w:r>
              <w:rPr>
                <w:sz w:val="19"/>
                <w:szCs w:val="19"/>
              </w:rPr>
              <w:t>— рассчитывать силу тока, напряжение и сопротивление при последовательном соединении;</w:t>
            </w:r>
          </w:p>
          <w:p w14:paraId="094E5BB7" w14:textId="77777777" w:rsidR="00BD4AD7" w:rsidRDefault="00BD4AD7" w:rsidP="003C1488">
            <w:pPr>
              <w:pStyle w:val="Default"/>
              <w:rPr>
                <w:sz w:val="19"/>
                <w:szCs w:val="19"/>
              </w:rPr>
            </w:pPr>
            <w:r>
              <w:rPr>
                <w:sz w:val="19"/>
                <w:szCs w:val="19"/>
              </w:rPr>
              <w:t>— обобщать и делать выводы о значе нии силы тока, напряжения и сопротивления при последовательном соединении проводников</w:t>
            </w:r>
          </w:p>
        </w:tc>
        <w:tc>
          <w:tcPr>
            <w:tcW w:w="1116" w:type="dxa"/>
          </w:tcPr>
          <w:p w14:paraId="1E213195" w14:textId="7EFF2772" w:rsidR="00BD4AD7" w:rsidRPr="00CA2D05" w:rsidRDefault="00BD4AD7" w:rsidP="003C1488">
            <w:pPr>
              <w:jc w:val="center"/>
              <w:rPr>
                <w:sz w:val="20"/>
                <w:szCs w:val="20"/>
              </w:rPr>
            </w:pPr>
          </w:p>
        </w:tc>
      </w:tr>
      <w:tr w:rsidR="00BD4AD7" w14:paraId="2AA1DA2D" w14:textId="77777777" w:rsidTr="003C1488">
        <w:tc>
          <w:tcPr>
            <w:tcW w:w="800" w:type="dxa"/>
          </w:tcPr>
          <w:p w14:paraId="62F8C669" w14:textId="77777777" w:rsidR="00BD4AD7" w:rsidRDefault="00BD4AD7" w:rsidP="003C1488">
            <w:pPr>
              <w:jc w:val="center"/>
              <w:rPr>
                <w:sz w:val="20"/>
              </w:rPr>
            </w:pPr>
            <w:r>
              <w:rPr>
                <w:sz w:val="20"/>
              </w:rPr>
              <w:t>45.</w:t>
            </w:r>
          </w:p>
        </w:tc>
        <w:tc>
          <w:tcPr>
            <w:tcW w:w="2204" w:type="dxa"/>
          </w:tcPr>
          <w:p w14:paraId="7CE0857B" w14:textId="77777777" w:rsidR="00BD4AD7" w:rsidRDefault="00BD4AD7" w:rsidP="003C1488">
            <w:pPr>
              <w:pStyle w:val="Default"/>
              <w:rPr>
                <w:sz w:val="19"/>
                <w:szCs w:val="19"/>
              </w:rPr>
            </w:pPr>
            <w:r>
              <w:rPr>
                <w:sz w:val="19"/>
                <w:szCs w:val="19"/>
              </w:rPr>
              <w:t xml:space="preserve">Параллельное соединение проводников </w:t>
            </w:r>
          </w:p>
        </w:tc>
        <w:tc>
          <w:tcPr>
            <w:tcW w:w="4048" w:type="dxa"/>
          </w:tcPr>
          <w:p w14:paraId="4C6DA9A2" w14:textId="77777777" w:rsidR="00BD4AD7" w:rsidRDefault="00BD4AD7" w:rsidP="003C1488">
            <w:pPr>
              <w:pStyle w:val="Default"/>
              <w:rPr>
                <w:sz w:val="19"/>
                <w:szCs w:val="19"/>
              </w:rPr>
            </w:pPr>
            <w:r>
              <w:rPr>
                <w:b/>
                <w:bCs/>
                <w:sz w:val="16"/>
                <w:szCs w:val="16"/>
              </w:rPr>
              <w:t xml:space="preserve">Параллельное соединение проводников. Сопротивление двух параллельно соединенных проводников. Сила тока и напряжение в цепи при параллельном соединении. </w:t>
            </w:r>
            <w:r>
              <w:rPr>
                <w:sz w:val="19"/>
                <w:szCs w:val="19"/>
              </w:rPr>
              <w:t>Решение задач.</w:t>
            </w:r>
          </w:p>
          <w:p w14:paraId="26117FB3" w14:textId="77777777" w:rsidR="00BD4AD7" w:rsidRDefault="00BD4AD7" w:rsidP="003C1488">
            <w:pPr>
              <w:pStyle w:val="Default"/>
              <w:rPr>
                <w:b/>
                <w:bCs/>
                <w:sz w:val="19"/>
                <w:szCs w:val="19"/>
              </w:rPr>
            </w:pPr>
            <w:r>
              <w:rPr>
                <w:b/>
                <w:bCs/>
                <w:i/>
                <w:iCs/>
                <w:sz w:val="17"/>
                <w:szCs w:val="17"/>
              </w:rPr>
              <w:t xml:space="preserve">Демонстрации. </w:t>
            </w:r>
            <w:r>
              <w:rPr>
                <w:sz w:val="19"/>
                <w:szCs w:val="19"/>
              </w:rPr>
              <w:t>Цепь с параллельно включенными лампочками, измерение на пряжения в проводниках при параллель ном соединении</w:t>
            </w:r>
          </w:p>
        </w:tc>
        <w:tc>
          <w:tcPr>
            <w:tcW w:w="2433" w:type="dxa"/>
          </w:tcPr>
          <w:p w14:paraId="085CB353" w14:textId="77777777" w:rsidR="00BD4AD7" w:rsidRDefault="00BD4AD7" w:rsidP="003C1488">
            <w:pPr>
              <w:pStyle w:val="Default"/>
              <w:rPr>
                <w:sz w:val="19"/>
                <w:szCs w:val="19"/>
              </w:rPr>
            </w:pPr>
            <w:r>
              <w:rPr>
                <w:sz w:val="19"/>
                <w:szCs w:val="19"/>
              </w:rPr>
              <w:t>_Приводить примеры применения па</w:t>
            </w:r>
          </w:p>
          <w:p w14:paraId="67581A97" w14:textId="77777777" w:rsidR="00BD4AD7" w:rsidRDefault="00BD4AD7" w:rsidP="003C1488">
            <w:pPr>
              <w:pStyle w:val="Default"/>
              <w:rPr>
                <w:sz w:val="19"/>
                <w:szCs w:val="19"/>
              </w:rPr>
            </w:pPr>
            <w:r>
              <w:rPr>
                <w:sz w:val="19"/>
                <w:szCs w:val="19"/>
              </w:rPr>
              <w:t>раллельного соединения проводников;</w:t>
            </w:r>
          </w:p>
          <w:p w14:paraId="3A010FD6" w14:textId="77777777" w:rsidR="00BD4AD7" w:rsidRDefault="00BD4AD7" w:rsidP="003C1488">
            <w:pPr>
              <w:pStyle w:val="Default"/>
              <w:rPr>
                <w:sz w:val="19"/>
                <w:szCs w:val="19"/>
              </w:rPr>
            </w:pPr>
            <w:r>
              <w:rPr>
                <w:sz w:val="19"/>
                <w:szCs w:val="19"/>
              </w:rPr>
              <w:t>— рассчитывать силу тока, напряжение и сопротивление при параллельном соединении;</w:t>
            </w:r>
          </w:p>
          <w:p w14:paraId="55C95DAE" w14:textId="77777777" w:rsidR="00BD4AD7" w:rsidRDefault="00BD4AD7" w:rsidP="003C1488">
            <w:pPr>
              <w:pStyle w:val="Default"/>
              <w:rPr>
                <w:sz w:val="19"/>
                <w:szCs w:val="19"/>
              </w:rPr>
            </w:pPr>
            <w:r>
              <w:rPr>
                <w:sz w:val="19"/>
                <w:szCs w:val="19"/>
              </w:rPr>
              <w:t>— обобщать и делать выводы о значе нии силы тока, напряжения и сопротивления при параллельном соедине нии проводников</w:t>
            </w:r>
          </w:p>
        </w:tc>
        <w:tc>
          <w:tcPr>
            <w:tcW w:w="1116" w:type="dxa"/>
          </w:tcPr>
          <w:p w14:paraId="291BCD5B" w14:textId="1D993EBF" w:rsidR="00BD4AD7" w:rsidRPr="00CA2D05" w:rsidRDefault="00BD4AD7" w:rsidP="003C1488">
            <w:pPr>
              <w:jc w:val="center"/>
              <w:rPr>
                <w:sz w:val="20"/>
                <w:szCs w:val="20"/>
              </w:rPr>
            </w:pPr>
          </w:p>
        </w:tc>
      </w:tr>
      <w:tr w:rsidR="00BD4AD7" w14:paraId="1354079E" w14:textId="77777777" w:rsidTr="003C1488">
        <w:tc>
          <w:tcPr>
            <w:tcW w:w="800" w:type="dxa"/>
          </w:tcPr>
          <w:p w14:paraId="1E3BBA14" w14:textId="77777777" w:rsidR="00BD4AD7" w:rsidRDefault="00BD4AD7" w:rsidP="003C1488">
            <w:pPr>
              <w:jc w:val="center"/>
              <w:rPr>
                <w:sz w:val="20"/>
              </w:rPr>
            </w:pPr>
            <w:r>
              <w:rPr>
                <w:sz w:val="20"/>
              </w:rPr>
              <w:t>46.</w:t>
            </w:r>
          </w:p>
        </w:tc>
        <w:tc>
          <w:tcPr>
            <w:tcW w:w="2204" w:type="dxa"/>
          </w:tcPr>
          <w:p w14:paraId="745E60E9" w14:textId="77777777" w:rsidR="00BD4AD7" w:rsidRDefault="00BD4AD7" w:rsidP="003C1488">
            <w:pPr>
              <w:pStyle w:val="Default"/>
              <w:rPr>
                <w:sz w:val="19"/>
                <w:szCs w:val="19"/>
              </w:rPr>
            </w:pPr>
            <w:r>
              <w:rPr>
                <w:sz w:val="19"/>
                <w:szCs w:val="19"/>
              </w:rPr>
              <w:t>Решение задач</w:t>
            </w:r>
          </w:p>
        </w:tc>
        <w:tc>
          <w:tcPr>
            <w:tcW w:w="4048" w:type="dxa"/>
          </w:tcPr>
          <w:p w14:paraId="63B8CE11" w14:textId="77777777" w:rsidR="00BD4AD7" w:rsidRPr="00B143CE" w:rsidRDefault="00BD4AD7" w:rsidP="003C1488">
            <w:pPr>
              <w:pStyle w:val="Default"/>
              <w:rPr>
                <w:sz w:val="19"/>
                <w:szCs w:val="19"/>
              </w:rPr>
            </w:pPr>
            <w:r>
              <w:rPr>
                <w:sz w:val="19"/>
                <w:szCs w:val="19"/>
              </w:rPr>
              <w:t>Соединение проводников. Закон Ома для участка цепи</w:t>
            </w:r>
          </w:p>
        </w:tc>
        <w:tc>
          <w:tcPr>
            <w:tcW w:w="2433" w:type="dxa"/>
          </w:tcPr>
          <w:p w14:paraId="43C65318" w14:textId="77777777" w:rsidR="00BD4AD7" w:rsidRDefault="00BD4AD7" w:rsidP="003C1488">
            <w:pPr>
              <w:pStyle w:val="Default"/>
              <w:rPr>
                <w:sz w:val="19"/>
                <w:szCs w:val="19"/>
              </w:rPr>
            </w:pPr>
            <w:r>
              <w:rPr>
                <w:sz w:val="19"/>
                <w:szCs w:val="19"/>
              </w:rPr>
              <w:t>_Рассчитывать силу тока, напряжение, сопротивление при параллельном</w:t>
            </w:r>
          </w:p>
          <w:p w14:paraId="2A6E8F4B" w14:textId="77777777" w:rsidR="00BD4AD7" w:rsidRDefault="00BD4AD7" w:rsidP="003C1488">
            <w:pPr>
              <w:pStyle w:val="Default"/>
              <w:rPr>
                <w:sz w:val="19"/>
                <w:szCs w:val="19"/>
              </w:rPr>
            </w:pPr>
            <w:r>
              <w:rPr>
                <w:sz w:val="19"/>
                <w:szCs w:val="19"/>
              </w:rPr>
              <w:t>и последовательном соединении проводников;</w:t>
            </w:r>
          </w:p>
          <w:p w14:paraId="6E7C0656" w14:textId="77777777" w:rsidR="00BD4AD7" w:rsidRDefault="00BD4AD7" w:rsidP="003C1488">
            <w:pPr>
              <w:pStyle w:val="Default"/>
              <w:rPr>
                <w:sz w:val="19"/>
                <w:szCs w:val="19"/>
              </w:rPr>
            </w:pPr>
            <w:r>
              <w:rPr>
                <w:sz w:val="19"/>
                <w:szCs w:val="19"/>
              </w:rPr>
              <w:t>— применять знания к решению задач</w:t>
            </w:r>
          </w:p>
        </w:tc>
        <w:tc>
          <w:tcPr>
            <w:tcW w:w="1116" w:type="dxa"/>
          </w:tcPr>
          <w:p w14:paraId="270C0622" w14:textId="4888F1D4" w:rsidR="00BD4AD7" w:rsidRPr="00CA2D05" w:rsidRDefault="00BD4AD7" w:rsidP="003C1488">
            <w:pPr>
              <w:jc w:val="center"/>
              <w:rPr>
                <w:sz w:val="20"/>
                <w:szCs w:val="20"/>
              </w:rPr>
            </w:pPr>
          </w:p>
        </w:tc>
      </w:tr>
      <w:tr w:rsidR="00BD4AD7" w14:paraId="56ABC17C" w14:textId="77777777" w:rsidTr="003C1488">
        <w:tc>
          <w:tcPr>
            <w:tcW w:w="800" w:type="dxa"/>
          </w:tcPr>
          <w:p w14:paraId="19B4F3E5" w14:textId="77777777" w:rsidR="00BD4AD7" w:rsidRDefault="00BD4AD7" w:rsidP="003C1488">
            <w:pPr>
              <w:jc w:val="center"/>
              <w:rPr>
                <w:sz w:val="20"/>
              </w:rPr>
            </w:pPr>
            <w:r>
              <w:rPr>
                <w:sz w:val="20"/>
              </w:rPr>
              <w:t>47.</w:t>
            </w:r>
          </w:p>
        </w:tc>
        <w:tc>
          <w:tcPr>
            <w:tcW w:w="2204" w:type="dxa"/>
          </w:tcPr>
          <w:p w14:paraId="4DFD5435" w14:textId="77777777" w:rsidR="00BD4AD7" w:rsidRDefault="00BD4AD7" w:rsidP="003C1488">
            <w:pPr>
              <w:pStyle w:val="Default"/>
              <w:rPr>
                <w:sz w:val="19"/>
                <w:szCs w:val="19"/>
              </w:rPr>
            </w:pPr>
            <w:r>
              <w:rPr>
                <w:sz w:val="19"/>
                <w:szCs w:val="19"/>
              </w:rPr>
              <w:t>Контрольная работа</w:t>
            </w:r>
          </w:p>
          <w:p w14:paraId="0A94620E" w14:textId="77777777" w:rsidR="00BD4AD7" w:rsidRDefault="00BD4AD7" w:rsidP="003C1488">
            <w:pPr>
              <w:pStyle w:val="Default"/>
              <w:rPr>
                <w:sz w:val="19"/>
                <w:szCs w:val="19"/>
              </w:rPr>
            </w:pPr>
            <w:r>
              <w:rPr>
                <w:sz w:val="19"/>
                <w:szCs w:val="19"/>
              </w:rPr>
              <w:t>№ 4</w:t>
            </w:r>
          </w:p>
        </w:tc>
        <w:tc>
          <w:tcPr>
            <w:tcW w:w="4048" w:type="dxa"/>
          </w:tcPr>
          <w:p w14:paraId="79825CAB" w14:textId="77777777" w:rsidR="00BD4AD7" w:rsidRPr="00B143CE" w:rsidRDefault="00BD4AD7" w:rsidP="003C1488">
            <w:pPr>
              <w:pStyle w:val="Default"/>
              <w:rPr>
                <w:sz w:val="19"/>
                <w:szCs w:val="19"/>
              </w:rPr>
            </w:pPr>
            <w:r>
              <w:rPr>
                <w:sz w:val="19"/>
                <w:szCs w:val="19"/>
              </w:rPr>
              <w:t>Контрольная работа по темам «Электрический ток. Напряжение», «Сопротивление. Соединение проводников»</w:t>
            </w:r>
          </w:p>
        </w:tc>
        <w:tc>
          <w:tcPr>
            <w:tcW w:w="2433" w:type="dxa"/>
          </w:tcPr>
          <w:p w14:paraId="192A050F" w14:textId="77777777" w:rsidR="00BD4AD7" w:rsidRDefault="00BD4AD7" w:rsidP="003C1488">
            <w:pPr>
              <w:pStyle w:val="Default"/>
              <w:rPr>
                <w:sz w:val="19"/>
                <w:szCs w:val="19"/>
              </w:rPr>
            </w:pPr>
            <w:r>
              <w:rPr>
                <w:sz w:val="19"/>
                <w:szCs w:val="19"/>
              </w:rPr>
              <w:t>Применять знания к решению задач</w:t>
            </w:r>
          </w:p>
          <w:p w14:paraId="7C10CA84" w14:textId="77777777" w:rsidR="00BD4AD7" w:rsidRDefault="00BD4AD7" w:rsidP="003C1488">
            <w:pPr>
              <w:pStyle w:val="Default"/>
              <w:rPr>
                <w:sz w:val="19"/>
                <w:szCs w:val="19"/>
              </w:rPr>
            </w:pPr>
          </w:p>
        </w:tc>
        <w:tc>
          <w:tcPr>
            <w:tcW w:w="1116" w:type="dxa"/>
          </w:tcPr>
          <w:p w14:paraId="2B362164" w14:textId="48B23DD6" w:rsidR="00BD4AD7" w:rsidRPr="00CA2D05" w:rsidRDefault="00BD4AD7" w:rsidP="003C1488">
            <w:pPr>
              <w:jc w:val="center"/>
              <w:rPr>
                <w:sz w:val="20"/>
                <w:szCs w:val="20"/>
              </w:rPr>
            </w:pPr>
          </w:p>
        </w:tc>
      </w:tr>
      <w:tr w:rsidR="00BD4AD7" w14:paraId="36777B21" w14:textId="77777777" w:rsidTr="003C1488">
        <w:tc>
          <w:tcPr>
            <w:tcW w:w="800" w:type="dxa"/>
          </w:tcPr>
          <w:p w14:paraId="162A88D1" w14:textId="77777777" w:rsidR="00BD4AD7" w:rsidRDefault="00BD4AD7" w:rsidP="003C1488">
            <w:pPr>
              <w:jc w:val="center"/>
              <w:rPr>
                <w:sz w:val="20"/>
              </w:rPr>
            </w:pPr>
            <w:r>
              <w:rPr>
                <w:sz w:val="20"/>
              </w:rPr>
              <w:t>48.</w:t>
            </w:r>
          </w:p>
        </w:tc>
        <w:tc>
          <w:tcPr>
            <w:tcW w:w="2204" w:type="dxa"/>
          </w:tcPr>
          <w:p w14:paraId="78CF7A70" w14:textId="77777777" w:rsidR="00BD4AD7" w:rsidRDefault="00BD4AD7" w:rsidP="003C1488">
            <w:pPr>
              <w:pStyle w:val="Default"/>
              <w:rPr>
                <w:sz w:val="19"/>
                <w:szCs w:val="19"/>
              </w:rPr>
            </w:pPr>
            <w:r>
              <w:rPr>
                <w:sz w:val="19"/>
                <w:szCs w:val="19"/>
              </w:rPr>
              <w:t>Работа и мощность электрического тока</w:t>
            </w:r>
          </w:p>
        </w:tc>
        <w:tc>
          <w:tcPr>
            <w:tcW w:w="4048" w:type="dxa"/>
          </w:tcPr>
          <w:p w14:paraId="4A990396" w14:textId="77777777" w:rsidR="00BD4AD7" w:rsidRDefault="00BD4AD7" w:rsidP="003C1488">
            <w:pPr>
              <w:pStyle w:val="Default"/>
              <w:rPr>
                <w:sz w:val="19"/>
                <w:szCs w:val="19"/>
              </w:rPr>
            </w:pPr>
            <w:r>
              <w:rPr>
                <w:b/>
                <w:bCs/>
                <w:sz w:val="19"/>
                <w:szCs w:val="19"/>
              </w:rPr>
              <w:t xml:space="preserve">Работа электрического тока. </w:t>
            </w:r>
            <w:r>
              <w:rPr>
                <w:sz w:val="19"/>
                <w:szCs w:val="19"/>
              </w:rPr>
              <w:t xml:space="preserve">Формула для расчета работы тока. Единицы работы тока. </w:t>
            </w:r>
            <w:r>
              <w:rPr>
                <w:b/>
                <w:bCs/>
                <w:sz w:val="19"/>
                <w:szCs w:val="19"/>
              </w:rPr>
              <w:t>Мощность электрического тока.</w:t>
            </w:r>
          </w:p>
          <w:p w14:paraId="6B2B76B8" w14:textId="77777777" w:rsidR="00BD4AD7" w:rsidRDefault="00BD4AD7" w:rsidP="003C1488">
            <w:pPr>
              <w:pStyle w:val="Default"/>
              <w:rPr>
                <w:sz w:val="19"/>
                <w:szCs w:val="19"/>
              </w:rPr>
            </w:pPr>
            <w:r>
              <w:rPr>
                <w:sz w:val="19"/>
                <w:szCs w:val="19"/>
              </w:rPr>
              <w:t>Формула для расчета мощности электрического тока. Единицы мощности.</w:t>
            </w:r>
          </w:p>
          <w:p w14:paraId="7D7659E4" w14:textId="77777777" w:rsidR="00BD4AD7" w:rsidRDefault="00BD4AD7" w:rsidP="003C1488">
            <w:pPr>
              <w:pStyle w:val="Default"/>
              <w:rPr>
                <w:sz w:val="19"/>
                <w:szCs w:val="19"/>
              </w:rPr>
            </w:pPr>
            <w:r>
              <w:rPr>
                <w:sz w:val="19"/>
                <w:szCs w:val="19"/>
              </w:rPr>
              <w:t>Анализ таблицы 9 учебника. Прибор для определения мощности тока. Решение задач.</w:t>
            </w:r>
          </w:p>
          <w:p w14:paraId="40637325" w14:textId="77777777" w:rsidR="00BD4AD7" w:rsidRDefault="00BD4AD7" w:rsidP="003C1488">
            <w:pPr>
              <w:pStyle w:val="Default"/>
              <w:rPr>
                <w:b/>
                <w:bCs/>
                <w:sz w:val="16"/>
                <w:szCs w:val="16"/>
              </w:rPr>
            </w:pPr>
            <w:r>
              <w:rPr>
                <w:b/>
                <w:bCs/>
                <w:i/>
                <w:iCs/>
                <w:sz w:val="17"/>
                <w:szCs w:val="17"/>
              </w:rPr>
              <w:t xml:space="preserve">Демонстрации. </w:t>
            </w:r>
            <w:r>
              <w:rPr>
                <w:sz w:val="19"/>
                <w:szCs w:val="19"/>
              </w:rPr>
              <w:t>Измерение мощности тока в лабораторной электроплитке</w:t>
            </w:r>
          </w:p>
        </w:tc>
        <w:tc>
          <w:tcPr>
            <w:tcW w:w="2433" w:type="dxa"/>
          </w:tcPr>
          <w:p w14:paraId="42451AE6" w14:textId="77777777" w:rsidR="00BD4AD7" w:rsidRDefault="00BD4AD7" w:rsidP="003C1488">
            <w:pPr>
              <w:pStyle w:val="Default"/>
              <w:rPr>
                <w:sz w:val="19"/>
                <w:szCs w:val="19"/>
              </w:rPr>
            </w:pPr>
            <w:r>
              <w:rPr>
                <w:sz w:val="19"/>
                <w:szCs w:val="19"/>
              </w:rPr>
              <w:t>- Рассчитывать работу и мощность электрического тока;</w:t>
            </w:r>
          </w:p>
          <w:p w14:paraId="7025B5D4" w14:textId="77777777" w:rsidR="00BD4AD7" w:rsidRDefault="00BD4AD7" w:rsidP="003C1488">
            <w:pPr>
              <w:pStyle w:val="Default"/>
              <w:rPr>
                <w:sz w:val="19"/>
                <w:szCs w:val="19"/>
              </w:rPr>
            </w:pPr>
            <w:r>
              <w:rPr>
                <w:sz w:val="19"/>
                <w:szCs w:val="19"/>
              </w:rPr>
              <w:t>- выражать единицу мощности через единицы напряжения и силы тока;</w:t>
            </w:r>
          </w:p>
          <w:p w14:paraId="71BD82C5" w14:textId="77777777" w:rsidR="00BD4AD7" w:rsidRDefault="00BD4AD7" w:rsidP="003C1488">
            <w:pPr>
              <w:pStyle w:val="Default"/>
              <w:rPr>
                <w:sz w:val="19"/>
                <w:szCs w:val="19"/>
              </w:rPr>
            </w:pPr>
            <w:r>
              <w:rPr>
                <w:sz w:val="19"/>
                <w:szCs w:val="19"/>
              </w:rPr>
              <w:t>- устанавливать зависимость работы электрического тока от напряжения, силы тока и времени;</w:t>
            </w:r>
          </w:p>
          <w:p w14:paraId="0E4EAA0B" w14:textId="77777777" w:rsidR="00BD4AD7" w:rsidRDefault="00BD4AD7" w:rsidP="003C1488">
            <w:pPr>
              <w:pStyle w:val="Default"/>
              <w:rPr>
                <w:sz w:val="19"/>
                <w:szCs w:val="19"/>
              </w:rPr>
            </w:pPr>
            <w:r>
              <w:rPr>
                <w:sz w:val="19"/>
                <w:szCs w:val="19"/>
              </w:rPr>
              <w:t>- классифицировать электрические приборы по потребляемой ими мощности</w:t>
            </w:r>
          </w:p>
        </w:tc>
        <w:tc>
          <w:tcPr>
            <w:tcW w:w="1116" w:type="dxa"/>
          </w:tcPr>
          <w:p w14:paraId="7ADE1FD0" w14:textId="78FB2330" w:rsidR="00BD4AD7" w:rsidRPr="00CA2D05" w:rsidRDefault="00BD4AD7" w:rsidP="003C1488">
            <w:pPr>
              <w:jc w:val="center"/>
              <w:rPr>
                <w:sz w:val="20"/>
                <w:szCs w:val="20"/>
              </w:rPr>
            </w:pPr>
          </w:p>
        </w:tc>
      </w:tr>
      <w:tr w:rsidR="00BD4AD7" w14:paraId="610145BA" w14:textId="77777777" w:rsidTr="003C1488">
        <w:tc>
          <w:tcPr>
            <w:tcW w:w="800" w:type="dxa"/>
          </w:tcPr>
          <w:p w14:paraId="20BB718A" w14:textId="77777777" w:rsidR="00BD4AD7" w:rsidRDefault="00BD4AD7" w:rsidP="003C1488">
            <w:pPr>
              <w:jc w:val="center"/>
              <w:rPr>
                <w:sz w:val="20"/>
              </w:rPr>
            </w:pPr>
            <w:r>
              <w:rPr>
                <w:sz w:val="20"/>
              </w:rPr>
              <w:t>49.</w:t>
            </w:r>
          </w:p>
        </w:tc>
        <w:tc>
          <w:tcPr>
            <w:tcW w:w="2204" w:type="dxa"/>
          </w:tcPr>
          <w:p w14:paraId="51FF78B9" w14:textId="77777777" w:rsidR="00BD4AD7" w:rsidRDefault="00BD4AD7" w:rsidP="003C1488">
            <w:pPr>
              <w:pStyle w:val="Default"/>
              <w:rPr>
                <w:sz w:val="19"/>
                <w:szCs w:val="19"/>
              </w:rPr>
            </w:pPr>
            <w:r>
              <w:rPr>
                <w:sz w:val="19"/>
                <w:szCs w:val="19"/>
              </w:rPr>
              <w:t>Единицы работы электрического тока, применяемые на практике. Лабораторная работа № 8</w:t>
            </w:r>
          </w:p>
        </w:tc>
        <w:tc>
          <w:tcPr>
            <w:tcW w:w="4048" w:type="dxa"/>
          </w:tcPr>
          <w:p w14:paraId="50C736E2" w14:textId="77777777" w:rsidR="00BD4AD7" w:rsidRDefault="00BD4AD7" w:rsidP="003C1488">
            <w:pPr>
              <w:pStyle w:val="Default"/>
              <w:rPr>
                <w:sz w:val="19"/>
                <w:szCs w:val="19"/>
              </w:rPr>
            </w:pPr>
            <w:r>
              <w:rPr>
                <w:sz w:val="19"/>
                <w:szCs w:val="19"/>
              </w:rPr>
              <w:t>Формула для вычисления работы электрического тока через мощность и время. Единицы работы тока, используемые на практике. Расчет стоимости израсходованной электроэнергии.</w:t>
            </w:r>
          </w:p>
          <w:p w14:paraId="0591689A" w14:textId="77777777" w:rsidR="00BD4AD7" w:rsidRDefault="00BD4AD7" w:rsidP="003C1488">
            <w:pPr>
              <w:pStyle w:val="Default"/>
              <w:rPr>
                <w:b/>
                <w:bCs/>
                <w:sz w:val="16"/>
                <w:szCs w:val="16"/>
              </w:rPr>
            </w:pPr>
            <w:r>
              <w:rPr>
                <w:sz w:val="19"/>
                <w:szCs w:val="19"/>
              </w:rPr>
              <w:t>Лабораторная работа № 8 «Измерение мощности и работы тока в' электрической лампе»</w:t>
            </w:r>
          </w:p>
        </w:tc>
        <w:tc>
          <w:tcPr>
            <w:tcW w:w="2433" w:type="dxa"/>
          </w:tcPr>
          <w:p w14:paraId="36669005" w14:textId="77777777" w:rsidR="00BD4AD7" w:rsidRDefault="00BD4AD7" w:rsidP="003C1488">
            <w:pPr>
              <w:pStyle w:val="Default"/>
              <w:rPr>
                <w:sz w:val="19"/>
                <w:szCs w:val="19"/>
              </w:rPr>
            </w:pPr>
            <w:r>
              <w:rPr>
                <w:sz w:val="19"/>
                <w:szCs w:val="19"/>
              </w:rPr>
              <w:t>- Выражать работу тока в Вт • ч; кВт • ч;</w:t>
            </w:r>
          </w:p>
          <w:p w14:paraId="17AFF2E0" w14:textId="77777777" w:rsidR="00BD4AD7" w:rsidRDefault="00BD4AD7" w:rsidP="003C1488">
            <w:pPr>
              <w:pStyle w:val="Default"/>
              <w:rPr>
                <w:sz w:val="19"/>
                <w:szCs w:val="19"/>
              </w:rPr>
            </w:pPr>
            <w:r>
              <w:rPr>
                <w:sz w:val="19"/>
                <w:szCs w:val="19"/>
              </w:rPr>
              <w:t>— измерять мощность и работу тока</w:t>
            </w:r>
          </w:p>
          <w:p w14:paraId="540533CC" w14:textId="77777777" w:rsidR="00BD4AD7" w:rsidRDefault="00BD4AD7" w:rsidP="003C1488">
            <w:pPr>
              <w:pStyle w:val="Default"/>
              <w:rPr>
                <w:sz w:val="19"/>
                <w:szCs w:val="19"/>
              </w:rPr>
            </w:pPr>
            <w:r>
              <w:rPr>
                <w:sz w:val="19"/>
                <w:szCs w:val="19"/>
              </w:rPr>
              <w:t>в лампе, используя амперметр, вольтметр, часы;</w:t>
            </w:r>
          </w:p>
          <w:p w14:paraId="66A0EA54" w14:textId="77777777" w:rsidR="00BD4AD7" w:rsidRPr="00B143CE" w:rsidRDefault="00BD4AD7" w:rsidP="003C1488">
            <w:pPr>
              <w:pStyle w:val="Default"/>
            </w:pPr>
            <w:r>
              <w:rPr>
                <w:sz w:val="19"/>
                <w:szCs w:val="19"/>
              </w:rPr>
              <w:t>— работать в группе;</w:t>
            </w:r>
            <w:r>
              <w:t xml:space="preserve"> </w:t>
            </w:r>
          </w:p>
          <w:tbl>
            <w:tblPr>
              <w:tblW w:w="0" w:type="auto"/>
              <w:tblBorders>
                <w:top w:val="nil"/>
                <w:left w:val="nil"/>
                <w:bottom w:val="nil"/>
                <w:right w:val="nil"/>
              </w:tblBorders>
              <w:tblLook w:val="0000" w:firstRow="0" w:lastRow="0" w:firstColumn="0" w:lastColumn="0" w:noHBand="0" w:noVBand="0"/>
            </w:tblPr>
            <w:tblGrid>
              <w:gridCol w:w="2217"/>
            </w:tblGrid>
            <w:tr w:rsidR="00BD4AD7" w:rsidRPr="00B143CE" w14:paraId="363C233E" w14:textId="77777777" w:rsidTr="003C1488">
              <w:trPr>
                <w:trHeight w:val="302"/>
              </w:trPr>
              <w:tc>
                <w:tcPr>
                  <w:tcW w:w="0" w:type="auto"/>
                </w:tcPr>
                <w:p w14:paraId="464A94D2" w14:textId="77777777" w:rsidR="00BD4AD7" w:rsidRPr="00B143CE"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143CE">
                    <w:rPr>
                      <w:rFonts w:ascii="Century Schoolbook" w:eastAsiaTheme="minorHAnsi" w:hAnsi="Century Schoolbook" w:cs="Century Schoolbook"/>
                      <w:color w:val="000000"/>
                      <w:sz w:val="19"/>
                      <w:szCs w:val="19"/>
                      <w:lang w:eastAsia="en-US"/>
                    </w:rPr>
                    <w:t>— обобщать и делать выводы о мощности и работе в электрической лампочке</w:t>
                  </w:r>
                </w:p>
              </w:tc>
            </w:tr>
          </w:tbl>
          <w:p w14:paraId="3C20CB07" w14:textId="77777777" w:rsidR="00BD4AD7" w:rsidRDefault="00BD4AD7" w:rsidP="003C1488">
            <w:pPr>
              <w:pStyle w:val="Default"/>
              <w:rPr>
                <w:sz w:val="19"/>
                <w:szCs w:val="19"/>
              </w:rPr>
            </w:pPr>
          </w:p>
        </w:tc>
        <w:tc>
          <w:tcPr>
            <w:tcW w:w="1116" w:type="dxa"/>
          </w:tcPr>
          <w:p w14:paraId="5119ACA6" w14:textId="5581F095" w:rsidR="00BD4AD7" w:rsidRPr="00CA2D05" w:rsidRDefault="00BD4AD7" w:rsidP="003C1488">
            <w:pPr>
              <w:jc w:val="center"/>
              <w:rPr>
                <w:sz w:val="20"/>
                <w:szCs w:val="20"/>
              </w:rPr>
            </w:pPr>
          </w:p>
        </w:tc>
      </w:tr>
      <w:tr w:rsidR="00BD4AD7" w14:paraId="774A6136" w14:textId="77777777" w:rsidTr="006A4141">
        <w:trPr>
          <w:trHeight w:val="3392"/>
        </w:trPr>
        <w:tc>
          <w:tcPr>
            <w:tcW w:w="800" w:type="dxa"/>
          </w:tcPr>
          <w:p w14:paraId="08DCE038" w14:textId="77777777" w:rsidR="00BD4AD7" w:rsidRDefault="00BD4AD7" w:rsidP="003C1488">
            <w:pPr>
              <w:jc w:val="center"/>
              <w:rPr>
                <w:sz w:val="20"/>
              </w:rPr>
            </w:pPr>
            <w:r>
              <w:rPr>
                <w:sz w:val="20"/>
              </w:rPr>
              <w:t>50.</w:t>
            </w:r>
          </w:p>
        </w:tc>
        <w:tc>
          <w:tcPr>
            <w:tcW w:w="2204" w:type="dxa"/>
          </w:tcPr>
          <w:tbl>
            <w:tblPr>
              <w:tblW w:w="0" w:type="auto"/>
              <w:tblBorders>
                <w:top w:val="nil"/>
                <w:left w:val="nil"/>
                <w:bottom w:val="nil"/>
                <w:right w:val="nil"/>
              </w:tblBorders>
              <w:tblLook w:val="0000" w:firstRow="0" w:lastRow="0" w:firstColumn="0" w:lastColumn="0" w:noHBand="0" w:noVBand="0"/>
            </w:tblPr>
            <w:tblGrid>
              <w:gridCol w:w="1988"/>
            </w:tblGrid>
            <w:tr w:rsidR="00BD4AD7" w:rsidRPr="00B143CE" w14:paraId="38005C80" w14:textId="77777777" w:rsidTr="003C1488">
              <w:trPr>
                <w:trHeight w:val="502"/>
              </w:trPr>
              <w:tc>
                <w:tcPr>
                  <w:tcW w:w="0" w:type="auto"/>
                </w:tcPr>
                <w:p w14:paraId="1C926A2F" w14:textId="77777777" w:rsidR="00BD4AD7" w:rsidRPr="00B143CE"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143CE">
                    <w:rPr>
                      <w:rFonts w:ascii="Century Schoolbook" w:eastAsiaTheme="minorHAnsi" w:hAnsi="Century Schoolbook" w:cs="Century Schoolbook"/>
                      <w:color w:val="000000"/>
                      <w:sz w:val="19"/>
                      <w:szCs w:val="19"/>
                      <w:lang w:eastAsia="en-US"/>
                    </w:rPr>
                    <w:t xml:space="preserve">Нагревание проводников электрическим током. Закон Джоуля—Ленца </w:t>
                  </w:r>
                </w:p>
              </w:tc>
            </w:tr>
          </w:tbl>
          <w:p w14:paraId="00E962A9" w14:textId="77777777" w:rsidR="00BD4AD7" w:rsidRDefault="00BD4AD7" w:rsidP="003C1488">
            <w:pPr>
              <w:pStyle w:val="Default"/>
              <w:rPr>
                <w:sz w:val="19"/>
                <w:szCs w:val="19"/>
              </w:rPr>
            </w:pP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BD4AD7" w:rsidRPr="00B143CE" w14:paraId="3F0481FD" w14:textId="77777777" w:rsidTr="003C1488">
              <w:trPr>
                <w:trHeight w:val="718"/>
              </w:trPr>
              <w:tc>
                <w:tcPr>
                  <w:tcW w:w="0" w:type="auto"/>
                </w:tcPr>
                <w:p w14:paraId="147A9DCD" w14:textId="77777777" w:rsidR="00BD4AD7" w:rsidRPr="00B143CE"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143CE">
                    <w:rPr>
                      <w:rFonts w:ascii="Century Schoolbook" w:eastAsiaTheme="minorHAnsi" w:hAnsi="Century Schoolbook" w:cs="Century Schoolbook"/>
                      <w:color w:val="000000"/>
                      <w:sz w:val="19"/>
                      <w:szCs w:val="19"/>
                      <w:lang w:eastAsia="en-US"/>
                    </w:rPr>
                    <w:t xml:space="preserve">Формула для расчета количества теплоты, выделяющегося в проводнике при протекании по нему электрического тока. Закон Джоуля—Ленца. Решение задач. </w:t>
                  </w:r>
                  <w:r w:rsidRPr="00B143CE">
                    <w:rPr>
                      <w:rFonts w:ascii="Century Schoolbook" w:eastAsiaTheme="minorHAnsi" w:hAnsi="Century Schoolbook" w:cs="Century Schoolbook"/>
                      <w:b/>
                      <w:bCs/>
                      <w:i/>
                      <w:iCs/>
                      <w:color w:val="000000"/>
                      <w:sz w:val="18"/>
                      <w:szCs w:val="18"/>
                      <w:lang w:eastAsia="en-US"/>
                    </w:rPr>
                    <w:t xml:space="preserve">Демонстрации. </w:t>
                  </w:r>
                  <w:r w:rsidRPr="00B143CE">
                    <w:rPr>
                      <w:rFonts w:ascii="Century Schoolbook" w:eastAsiaTheme="minorHAnsi" w:hAnsi="Century Schoolbook" w:cs="Century Schoolbook"/>
                      <w:color w:val="000000"/>
                      <w:sz w:val="19"/>
                      <w:szCs w:val="19"/>
                      <w:lang w:eastAsia="en-US"/>
                    </w:rPr>
                    <w:t>Нагревание проводников из различных веществ электрическим током</w:t>
                  </w:r>
                </w:p>
              </w:tc>
            </w:tr>
          </w:tbl>
          <w:p w14:paraId="2AFB94F3" w14:textId="77777777" w:rsidR="00BD4AD7" w:rsidRDefault="00BD4AD7" w:rsidP="003C1488">
            <w:pPr>
              <w:pStyle w:val="Default"/>
              <w:rPr>
                <w:b/>
                <w:bCs/>
                <w:sz w:val="16"/>
                <w:szCs w:val="16"/>
              </w:rP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BD4AD7" w:rsidRPr="00B143CE" w14:paraId="4256D278" w14:textId="77777777" w:rsidTr="003C1488">
              <w:trPr>
                <w:trHeight w:val="612"/>
              </w:trPr>
              <w:tc>
                <w:tcPr>
                  <w:tcW w:w="0" w:type="auto"/>
                </w:tcPr>
                <w:p w14:paraId="108DFBC2" w14:textId="77777777" w:rsidR="00BD4AD7" w:rsidRPr="00B143CE"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143CE">
                    <w:rPr>
                      <w:rFonts w:ascii="Century Schoolbook" w:eastAsiaTheme="minorHAnsi" w:hAnsi="Century Schoolbook" w:cs="Century Schoolbook"/>
                      <w:color w:val="000000"/>
                      <w:sz w:val="19"/>
                      <w:szCs w:val="19"/>
                      <w:lang w:eastAsia="en-US"/>
                    </w:rPr>
                    <w:t>— Объяснять нагревание проводников с током с позиции молекулярного строения вещества;</w:t>
                  </w:r>
                </w:p>
                <w:p w14:paraId="31FFEDE9" w14:textId="77777777" w:rsidR="00BD4AD7" w:rsidRPr="00B143CE"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143CE">
                    <w:rPr>
                      <w:rFonts w:ascii="Century Schoolbook" w:eastAsiaTheme="minorHAnsi" w:hAnsi="Century Schoolbook" w:cs="Century Schoolbook"/>
                      <w:color w:val="000000"/>
                      <w:sz w:val="19"/>
                      <w:szCs w:val="19"/>
                      <w:lang w:eastAsia="en-US"/>
                    </w:rPr>
                    <w:t>— рассчитывать количество теплоты, выделяемое проводником с током по закону Джоуля—Ленца</w:t>
                  </w:r>
                </w:p>
              </w:tc>
            </w:tr>
          </w:tbl>
          <w:p w14:paraId="17D522BB" w14:textId="77777777" w:rsidR="00BD4AD7" w:rsidRDefault="00BD4AD7" w:rsidP="003C1488">
            <w:pPr>
              <w:pStyle w:val="Default"/>
              <w:rPr>
                <w:sz w:val="19"/>
                <w:szCs w:val="19"/>
              </w:rPr>
            </w:pPr>
          </w:p>
        </w:tc>
        <w:tc>
          <w:tcPr>
            <w:tcW w:w="1116" w:type="dxa"/>
            <w:tcBorders>
              <w:bottom w:val="single" w:sz="4" w:space="0" w:color="auto"/>
            </w:tcBorders>
          </w:tcPr>
          <w:p w14:paraId="66A2314E" w14:textId="74F75F9D" w:rsidR="00BD4AD7" w:rsidRPr="00CA2D05" w:rsidRDefault="00BD4AD7" w:rsidP="003C1488">
            <w:pPr>
              <w:jc w:val="center"/>
              <w:rPr>
                <w:sz w:val="20"/>
                <w:szCs w:val="20"/>
              </w:rPr>
            </w:pPr>
          </w:p>
        </w:tc>
      </w:tr>
      <w:tr w:rsidR="00BD4AD7" w14:paraId="69376971" w14:textId="77777777" w:rsidTr="003C1488">
        <w:tc>
          <w:tcPr>
            <w:tcW w:w="800" w:type="dxa"/>
          </w:tcPr>
          <w:p w14:paraId="7B8059B0" w14:textId="77777777" w:rsidR="00BD4AD7" w:rsidRDefault="00BD4AD7" w:rsidP="003C1488">
            <w:pPr>
              <w:jc w:val="center"/>
              <w:rPr>
                <w:sz w:val="20"/>
              </w:rPr>
            </w:pPr>
            <w:r>
              <w:rPr>
                <w:sz w:val="20"/>
              </w:rPr>
              <w:t>51.</w:t>
            </w:r>
          </w:p>
        </w:tc>
        <w:tc>
          <w:tcPr>
            <w:tcW w:w="2204" w:type="dxa"/>
          </w:tcPr>
          <w:tbl>
            <w:tblPr>
              <w:tblW w:w="0" w:type="auto"/>
              <w:tblBorders>
                <w:top w:val="nil"/>
                <w:left w:val="nil"/>
                <w:bottom w:val="nil"/>
                <w:right w:val="nil"/>
              </w:tblBorders>
              <w:tblLook w:val="0000" w:firstRow="0" w:lastRow="0" w:firstColumn="0" w:lastColumn="0" w:noHBand="0" w:noVBand="0"/>
            </w:tblPr>
            <w:tblGrid>
              <w:gridCol w:w="1384"/>
            </w:tblGrid>
            <w:tr w:rsidR="00BD4AD7" w:rsidRPr="00BF0BF1" w14:paraId="6EC512B9" w14:textId="77777777" w:rsidTr="003C1488">
              <w:trPr>
                <w:trHeight w:val="194"/>
              </w:trPr>
              <w:tc>
                <w:tcPr>
                  <w:tcW w:w="0" w:type="auto"/>
                </w:tcPr>
                <w:p w14:paraId="05FDA58F" w14:textId="77777777" w:rsidR="00BD4AD7" w:rsidRPr="00BF0BF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color w:val="000000"/>
                      <w:sz w:val="19"/>
                      <w:szCs w:val="19"/>
                      <w:lang w:eastAsia="en-US"/>
                    </w:rPr>
                    <w:t xml:space="preserve">Конденсатор </w:t>
                  </w:r>
                </w:p>
              </w:tc>
            </w:tr>
          </w:tbl>
          <w:p w14:paraId="196C30C1" w14:textId="77777777" w:rsidR="00BD4AD7" w:rsidRDefault="00BD4AD7" w:rsidP="003C1488">
            <w:pPr>
              <w:pStyle w:val="Default"/>
              <w:rPr>
                <w:sz w:val="19"/>
                <w:szCs w:val="19"/>
              </w:rPr>
            </w:pP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BD4AD7" w:rsidRPr="00BF0BF1" w14:paraId="0CD265F2" w14:textId="77777777" w:rsidTr="003C1488">
              <w:trPr>
                <w:trHeight w:val="1023"/>
              </w:trPr>
              <w:tc>
                <w:tcPr>
                  <w:tcW w:w="0" w:type="auto"/>
                </w:tcPr>
                <w:p w14:paraId="6697252B" w14:textId="77777777" w:rsidR="00BD4AD7" w:rsidRPr="00BF0BF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color w:val="000000"/>
                      <w:sz w:val="19"/>
                      <w:szCs w:val="19"/>
                      <w:lang w:eastAsia="en-US"/>
                    </w:rPr>
                    <w:t>Конденсатор. Электроемкость конденсатора. Работа электрического поля конденсатора. Единица электроемкости конденсатора. Решение задач.</w:t>
                  </w:r>
                </w:p>
                <w:p w14:paraId="4F79C048" w14:textId="77777777" w:rsidR="00BD4AD7" w:rsidRPr="00BF0BF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b/>
                      <w:bCs/>
                      <w:i/>
                      <w:iCs/>
                      <w:color w:val="000000"/>
                      <w:sz w:val="18"/>
                      <w:szCs w:val="18"/>
                      <w:lang w:eastAsia="en-US"/>
                    </w:rPr>
                    <w:t xml:space="preserve">Демонстрации. </w:t>
                  </w:r>
                  <w:r w:rsidRPr="00BF0BF1">
                    <w:rPr>
                      <w:rFonts w:ascii="Century Schoolbook" w:eastAsiaTheme="minorHAnsi" w:hAnsi="Century Schoolbook" w:cs="Century Schoolbook"/>
                      <w:color w:val="000000"/>
                      <w:sz w:val="19"/>
                      <w:szCs w:val="19"/>
                      <w:lang w:eastAsia="en-US"/>
                    </w:rPr>
                    <w:t>Простейший конденсатор, различные типы конденсаторов. Зарядка конденсатора от электрофорной машины, зависимость емкости конденсатора от площади пластин, диэлектрика, расстояния между пластинами</w:t>
                  </w:r>
                </w:p>
              </w:tc>
            </w:tr>
          </w:tbl>
          <w:p w14:paraId="7E9DBBF1" w14:textId="77777777" w:rsidR="00BD4AD7" w:rsidRDefault="00BD4AD7" w:rsidP="003C1488">
            <w:pPr>
              <w:pStyle w:val="Default"/>
              <w:rPr>
                <w:b/>
                <w:bCs/>
                <w:sz w:val="16"/>
                <w:szCs w:val="16"/>
              </w:rPr>
            </w:pPr>
          </w:p>
        </w:tc>
        <w:tc>
          <w:tcPr>
            <w:tcW w:w="2433" w:type="dxa"/>
          </w:tcPr>
          <w:p w14:paraId="0880D05F" w14:textId="77777777" w:rsidR="00BD4AD7" w:rsidRDefault="00BD4AD7" w:rsidP="003C1488">
            <w:pPr>
              <w:pStyle w:val="Default"/>
              <w:rPr>
                <w:sz w:val="19"/>
                <w:szCs w:val="19"/>
              </w:rPr>
            </w:pPr>
          </w:p>
        </w:tc>
        <w:tc>
          <w:tcPr>
            <w:tcW w:w="1116" w:type="dxa"/>
            <w:tcBorders>
              <w:top w:val="single" w:sz="4" w:space="0" w:color="auto"/>
            </w:tcBorders>
          </w:tcPr>
          <w:p w14:paraId="50C679B1" w14:textId="62F7159B" w:rsidR="00BD4AD7" w:rsidRPr="00CA2D05" w:rsidRDefault="00BD4AD7" w:rsidP="003C1488">
            <w:pPr>
              <w:jc w:val="center"/>
              <w:rPr>
                <w:sz w:val="20"/>
                <w:szCs w:val="20"/>
              </w:rPr>
            </w:pPr>
          </w:p>
        </w:tc>
      </w:tr>
      <w:tr w:rsidR="00BD4AD7" w14:paraId="19CF8949" w14:textId="77777777" w:rsidTr="003C1488">
        <w:tc>
          <w:tcPr>
            <w:tcW w:w="800" w:type="dxa"/>
          </w:tcPr>
          <w:p w14:paraId="0DD514B5" w14:textId="77777777" w:rsidR="00BD4AD7" w:rsidRDefault="00BD4AD7" w:rsidP="003C1488">
            <w:pPr>
              <w:jc w:val="center"/>
              <w:rPr>
                <w:sz w:val="20"/>
              </w:rPr>
            </w:pPr>
            <w:r>
              <w:rPr>
                <w:sz w:val="20"/>
              </w:rPr>
              <w:t>52.</w:t>
            </w:r>
          </w:p>
        </w:tc>
        <w:tc>
          <w:tcPr>
            <w:tcW w:w="2204" w:type="dxa"/>
          </w:tcPr>
          <w:tbl>
            <w:tblPr>
              <w:tblW w:w="0" w:type="auto"/>
              <w:tblBorders>
                <w:top w:val="nil"/>
                <w:left w:val="nil"/>
                <w:bottom w:val="nil"/>
                <w:right w:val="nil"/>
              </w:tblBorders>
              <w:tblLook w:val="0000" w:firstRow="0" w:lastRow="0" w:firstColumn="0" w:lastColumn="0" w:noHBand="0" w:noVBand="0"/>
            </w:tblPr>
            <w:tblGrid>
              <w:gridCol w:w="1988"/>
            </w:tblGrid>
            <w:tr w:rsidR="00BD4AD7" w:rsidRPr="00BF0BF1" w14:paraId="0ED50B22" w14:textId="77777777" w:rsidTr="003C1488">
              <w:trPr>
                <w:trHeight w:val="191"/>
              </w:trPr>
              <w:tc>
                <w:tcPr>
                  <w:tcW w:w="0" w:type="auto"/>
                </w:tcPr>
                <w:tbl>
                  <w:tblPr>
                    <w:tblW w:w="0" w:type="auto"/>
                    <w:tblBorders>
                      <w:top w:val="nil"/>
                      <w:left w:val="nil"/>
                      <w:bottom w:val="nil"/>
                      <w:right w:val="nil"/>
                    </w:tblBorders>
                    <w:tblLook w:val="0000" w:firstRow="0" w:lastRow="0" w:firstColumn="0" w:lastColumn="0" w:noHBand="0" w:noVBand="0"/>
                  </w:tblPr>
                  <w:tblGrid>
                    <w:gridCol w:w="1772"/>
                  </w:tblGrid>
                  <w:tr w:rsidR="00BD4AD7" w:rsidRPr="00BF0BF1" w14:paraId="793AEC40" w14:textId="77777777" w:rsidTr="003C1488">
                    <w:trPr>
                      <w:trHeight w:val="497"/>
                    </w:trPr>
                    <w:tc>
                      <w:tcPr>
                        <w:tcW w:w="0" w:type="auto"/>
                      </w:tcPr>
                      <w:p w14:paraId="42881282" w14:textId="77777777" w:rsidR="00BD4AD7" w:rsidRPr="00BF0BF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Pr>
                            <w:rFonts w:ascii="Century Schoolbook" w:eastAsiaTheme="minorHAnsi" w:hAnsi="Century Schoolbook" w:cs="Century Schoolbook"/>
                            <w:color w:val="000000"/>
                            <w:sz w:val="19"/>
                            <w:szCs w:val="19"/>
                            <w:lang w:eastAsia="en-US"/>
                          </w:rPr>
                          <w:t>Лампа накаливания. Элект</w:t>
                        </w:r>
                        <w:r w:rsidRPr="00BF0BF1">
                          <w:rPr>
                            <w:rFonts w:ascii="Century Schoolbook" w:eastAsiaTheme="minorHAnsi" w:hAnsi="Century Schoolbook" w:cs="Century Schoolbook"/>
                            <w:color w:val="000000"/>
                            <w:sz w:val="19"/>
                            <w:szCs w:val="19"/>
                            <w:lang w:eastAsia="en-US"/>
                          </w:rPr>
                          <w:t xml:space="preserve">рические нагревательные приборы. Короткое замыкание, предохранители </w:t>
                        </w:r>
                      </w:p>
                    </w:tc>
                  </w:tr>
                </w:tbl>
                <w:p w14:paraId="64864A16" w14:textId="77777777" w:rsidR="00BD4AD7" w:rsidRPr="00BF0BF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p>
              </w:tc>
            </w:tr>
          </w:tbl>
          <w:p w14:paraId="1E18C25D" w14:textId="77777777" w:rsidR="00BD4AD7" w:rsidRDefault="00BD4AD7" w:rsidP="003C1488">
            <w:pPr>
              <w:pStyle w:val="Default"/>
              <w:rPr>
                <w:sz w:val="19"/>
                <w:szCs w:val="19"/>
              </w:rPr>
            </w:pP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BD4AD7" w:rsidRPr="00BF0BF1" w14:paraId="2A37E2FE" w14:textId="77777777" w:rsidTr="003C1488">
              <w:trPr>
                <w:trHeight w:val="193"/>
              </w:trPr>
              <w:tc>
                <w:tcPr>
                  <w:tcW w:w="0" w:type="auto"/>
                </w:tcPr>
                <w:tbl>
                  <w:tblPr>
                    <w:tblW w:w="0" w:type="auto"/>
                    <w:tblBorders>
                      <w:top w:val="nil"/>
                      <w:left w:val="nil"/>
                      <w:bottom w:val="nil"/>
                      <w:right w:val="nil"/>
                    </w:tblBorders>
                    <w:tblLook w:val="0000" w:firstRow="0" w:lastRow="0" w:firstColumn="0" w:lastColumn="0" w:noHBand="0" w:noVBand="0"/>
                  </w:tblPr>
                  <w:tblGrid>
                    <w:gridCol w:w="3616"/>
                  </w:tblGrid>
                  <w:tr w:rsidR="00BD4AD7" w:rsidRPr="00BF0BF1" w14:paraId="732B6AD3" w14:textId="77777777" w:rsidTr="003C1488">
                    <w:trPr>
                      <w:trHeight w:val="904"/>
                    </w:trPr>
                    <w:tc>
                      <w:tcPr>
                        <w:tcW w:w="0" w:type="auto"/>
                      </w:tcPr>
                      <w:p w14:paraId="36E5274D" w14:textId="77777777" w:rsidR="00BD4AD7" w:rsidRPr="00BF0BF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color w:val="000000"/>
                            <w:sz w:val="19"/>
                            <w:szCs w:val="19"/>
                            <w:lang w:eastAsia="en-US"/>
                          </w:rPr>
                          <w:t>Различные виды ламп, используемые в освещении. Устройство лампы накаливания.</w:t>
                        </w:r>
                        <w:r w:rsidRPr="00BF0BF1">
                          <w:rPr>
                            <w:rFonts w:ascii="Century Schoolbook" w:eastAsiaTheme="minorHAnsi" w:hAnsi="Century Schoolbook" w:cs="Century Schoolbook"/>
                            <w:color w:val="000000"/>
                            <w:lang w:eastAsia="en-US"/>
                          </w:rPr>
                          <w:t xml:space="preserve"> </w:t>
                        </w:r>
                        <w:r w:rsidRPr="00BF0BF1">
                          <w:rPr>
                            <w:rFonts w:ascii="Century Schoolbook" w:eastAsiaTheme="minorHAnsi" w:hAnsi="Century Schoolbook" w:cs="Century Schoolbook"/>
                            <w:color w:val="000000"/>
                            <w:sz w:val="19"/>
                            <w:szCs w:val="19"/>
                            <w:lang w:eastAsia="en-US"/>
                          </w:rPr>
                          <w:t>Тепловое действие тока. Электрические нагревательные приборы. Причины перегрузки в цепи и короткого замыкания. Предохранители.</w:t>
                        </w:r>
                      </w:p>
                      <w:p w14:paraId="102193AF" w14:textId="77777777" w:rsidR="00BD4AD7" w:rsidRPr="00BF0BF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b/>
                            <w:bCs/>
                            <w:i/>
                            <w:iCs/>
                            <w:color w:val="000000"/>
                            <w:sz w:val="18"/>
                            <w:szCs w:val="18"/>
                            <w:lang w:eastAsia="en-US"/>
                          </w:rPr>
                          <w:t xml:space="preserve">Демонстрации. </w:t>
                        </w:r>
                        <w:r w:rsidRPr="00BF0BF1">
                          <w:rPr>
                            <w:rFonts w:ascii="Century Schoolbook" w:eastAsiaTheme="minorHAnsi" w:hAnsi="Century Schoolbook" w:cs="Century Schoolbook"/>
                            <w:color w:val="000000"/>
                            <w:sz w:val="19"/>
                            <w:szCs w:val="19"/>
                            <w:lang w:eastAsia="en-US"/>
                          </w:rPr>
                          <w:t>Устройство и принцип действия лампы накаливания, светодиодных и люминесцентных ламп, электронагревательные приборы, виды предохранителей</w:t>
                        </w:r>
                      </w:p>
                    </w:tc>
                  </w:tr>
                </w:tbl>
                <w:p w14:paraId="63AE2114" w14:textId="77777777" w:rsidR="00BD4AD7" w:rsidRPr="00BF0BF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p>
              </w:tc>
            </w:tr>
          </w:tbl>
          <w:p w14:paraId="3D0C053D" w14:textId="77777777" w:rsidR="00BD4AD7" w:rsidRDefault="00BD4AD7" w:rsidP="003C1488">
            <w:pPr>
              <w:pStyle w:val="Default"/>
              <w:rPr>
                <w:b/>
                <w:bCs/>
                <w:sz w:val="16"/>
                <w:szCs w:val="16"/>
              </w:rPr>
            </w:pPr>
          </w:p>
        </w:tc>
        <w:tc>
          <w:tcPr>
            <w:tcW w:w="2433" w:type="dxa"/>
          </w:tcPr>
          <w:p w14:paraId="7499DA2B" w14:textId="77777777" w:rsidR="00BD4AD7" w:rsidRDefault="00BD4AD7" w:rsidP="003C1488">
            <w:pPr>
              <w:pStyle w:val="Default"/>
              <w:rPr>
                <w:sz w:val="19"/>
                <w:szCs w:val="19"/>
              </w:rPr>
            </w:pPr>
          </w:p>
        </w:tc>
        <w:tc>
          <w:tcPr>
            <w:tcW w:w="1116" w:type="dxa"/>
          </w:tcPr>
          <w:p w14:paraId="4D539031" w14:textId="3C04D1EC" w:rsidR="00BD4AD7" w:rsidRPr="00CA2D05" w:rsidRDefault="00BD4AD7" w:rsidP="003C1488">
            <w:pPr>
              <w:jc w:val="center"/>
              <w:rPr>
                <w:sz w:val="20"/>
                <w:szCs w:val="20"/>
              </w:rPr>
            </w:pPr>
          </w:p>
        </w:tc>
      </w:tr>
      <w:tr w:rsidR="00BD4AD7" w14:paraId="2811B17E" w14:textId="77777777" w:rsidTr="003C1488">
        <w:tc>
          <w:tcPr>
            <w:tcW w:w="800" w:type="dxa"/>
          </w:tcPr>
          <w:p w14:paraId="49D2750F" w14:textId="77777777" w:rsidR="00BD4AD7" w:rsidRDefault="00BD4AD7" w:rsidP="003C1488">
            <w:pPr>
              <w:jc w:val="center"/>
              <w:rPr>
                <w:sz w:val="20"/>
              </w:rPr>
            </w:pPr>
            <w:r>
              <w:rPr>
                <w:sz w:val="20"/>
              </w:rPr>
              <w:t>53.</w:t>
            </w:r>
          </w:p>
        </w:tc>
        <w:tc>
          <w:tcPr>
            <w:tcW w:w="2204" w:type="dxa"/>
          </w:tcPr>
          <w:tbl>
            <w:tblPr>
              <w:tblW w:w="0" w:type="auto"/>
              <w:tblBorders>
                <w:top w:val="nil"/>
                <w:left w:val="nil"/>
                <w:bottom w:val="nil"/>
                <w:right w:val="nil"/>
              </w:tblBorders>
              <w:tblLook w:val="0000" w:firstRow="0" w:lastRow="0" w:firstColumn="0" w:lastColumn="0" w:noHBand="0" w:noVBand="0"/>
            </w:tblPr>
            <w:tblGrid>
              <w:gridCol w:w="1988"/>
            </w:tblGrid>
            <w:tr w:rsidR="00BD4AD7" w:rsidRPr="00BF0BF1" w14:paraId="4F16D87C" w14:textId="77777777" w:rsidTr="003C1488">
              <w:trPr>
                <w:trHeight w:val="189"/>
              </w:trPr>
              <w:tc>
                <w:tcPr>
                  <w:tcW w:w="0" w:type="auto"/>
                </w:tcPr>
                <w:p w14:paraId="29E19B7D" w14:textId="77777777" w:rsidR="00BD4AD7" w:rsidRPr="00BF0BF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color w:val="000000"/>
                      <w:sz w:val="19"/>
                      <w:szCs w:val="19"/>
                      <w:lang w:eastAsia="en-US"/>
                    </w:rPr>
                    <w:t>Контрольная работа</w:t>
                  </w:r>
                  <w:r>
                    <w:rPr>
                      <w:rFonts w:ascii="Century Schoolbook" w:eastAsiaTheme="minorHAnsi" w:hAnsi="Century Schoolbook" w:cs="Century Schoolbook"/>
                      <w:color w:val="000000"/>
                      <w:sz w:val="19"/>
                      <w:szCs w:val="19"/>
                      <w:lang w:eastAsia="en-US"/>
                    </w:rPr>
                    <w:t xml:space="preserve"> №5</w:t>
                  </w:r>
                </w:p>
              </w:tc>
            </w:tr>
          </w:tbl>
          <w:p w14:paraId="3A7BF13A" w14:textId="77777777" w:rsidR="00BD4AD7" w:rsidRDefault="00BD4AD7" w:rsidP="003C1488">
            <w:pPr>
              <w:pStyle w:val="Default"/>
              <w:rPr>
                <w:sz w:val="19"/>
                <w:szCs w:val="19"/>
              </w:rPr>
            </w:pP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BD4AD7" w:rsidRPr="00BF0BF1" w14:paraId="5EE48104" w14:textId="77777777" w:rsidTr="003C1488">
              <w:trPr>
                <w:trHeight w:val="293"/>
              </w:trPr>
              <w:tc>
                <w:tcPr>
                  <w:tcW w:w="0" w:type="auto"/>
                </w:tcPr>
                <w:p w14:paraId="3FE2124A" w14:textId="77777777" w:rsidR="00BD4AD7" w:rsidRPr="00BF0BF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color w:val="000000"/>
                      <w:sz w:val="19"/>
                      <w:szCs w:val="19"/>
                      <w:lang w:eastAsia="en-US"/>
                    </w:rPr>
                    <w:t>Контрольная работа по темам «Работа и мощность электрического тока», «Закон Джоуля—Ленца», «Конденсатор»</w:t>
                  </w:r>
                </w:p>
              </w:tc>
            </w:tr>
          </w:tbl>
          <w:p w14:paraId="7F365203" w14:textId="77777777" w:rsidR="00BD4AD7" w:rsidRDefault="00BD4AD7" w:rsidP="003C1488">
            <w:pPr>
              <w:pStyle w:val="Default"/>
              <w:rPr>
                <w:b/>
                <w:bCs/>
                <w:sz w:val="16"/>
                <w:szCs w:val="16"/>
              </w:rP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BD4AD7" w:rsidRPr="00BF0BF1" w14:paraId="18097A53" w14:textId="77777777" w:rsidTr="003C1488">
              <w:trPr>
                <w:trHeight w:val="88"/>
              </w:trPr>
              <w:tc>
                <w:tcPr>
                  <w:tcW w:w="0" w:type="auto"/>
                </w:tcPr>
                <w:p w14:paraId="61F53BF1" w14:textId="77777777" w:rsidR="00BD4AD7" w:rsidRPr="00BF0BF1" w:rsidRDefault="00BD4AD7" w:rsidP="003C1488">
                  <w:pPr>
                    <w:pStyle w:val="Default"/>
                    <w:rPr>
                      <w:rFonts w:eastAsia="Calibri"/>
                      <w:sz w:val="19"/>
                      <w:szCs w:val="19"/>
                    </w:rPr>
                  </w:pPr>
                  <w:r w:rsidRPr="00BF0BF1">
                    <w:rPr>
                      <w:rFonts w:eastAsia="Calibri"/>
                      <w:sz w:val="19"/>
                      <w:szCs w:val="19"/>
                    </w:rPr>
                    <w:t>— Применять знания к решению задач</w:t>
                  </w:r>
                </w:p>
              </w:tc>
            </w:tr>
          </w:tbl>
          <w:p w14:paraId="3EA6799A" w14:textId="77777777" w:rsidR="00BD4AD7" w:rsidRDefault="00BD4AD7" w:rsidP="003C1488">
            <w:pPr>
              <w:pStyle w:val="Default"/>
              <w:rPr>
                <w:sz w:val="19"/>
                <w:szCs w:val="19"/>
              </w:rPr>
            </w:pPr>
          </w:p>
        </w:tc>
        <w:tc>
          <w:tcPr>
            <w:tcW w:w="1116" w:type="dxa"/>
            <w:tcBorders>
              <w:bottom w:val="single" w:sz="4" w:space="0" w:color="auto"/>
            </w:tcBorders>
          </w:tcPr>
          <w:p w14:paraId="1393CC4F" w14:textId="77777777" w:rsidR="00BD4AD7" w:rsidRPr="00CA2D05" w:rsidRDefault="00BD4AD7" w:rsidP="003C1488">
            <w:pPr>
              <w:jc w:val="center"/>
              <w:rPr>
                <w:sz w:val="20"/>
                <w:szCs w:val="20"/>
              </w:rPr>
            </w:pPr>
            <w:r>
              <w:rPr>
                <w:sz w:val="20"/>
                <w:szCs w:val="20"/>
              </w:rPr>
              <w:t>22.03.23</w:t>
            </w:r>
          </w:p>
        </w:tc>
      </w:tr>
      <w:tr w:rsidR="00BD4AD7" w14:paraId="34EB1469" w14:textId="77777777" w:rsidTr="003C1488">
        <w:tc>
          <w:tcPr>
            <w:tcW w:w="800" w:type="dxa"/>
          </w:tcPr>
          <w:p w14:paraId="49D2EA7E" w14:textId="77777777" w:rsidR="00BD4AD7" w:rsidRDefault="00BD4AD7" w:rsidP="003C1488">
            <w:pPr>
              <w:jc w:val="center"/>
              <w:rPr>
                <w:sz w:val="20"/>
              </w:rPr>
            </w:pPr>
            <w:r>
              <w:rPr>
                <w:sz w:val="20"/>
              </w:rPr>
              <w:t>54.</w:t>
            </w:r>
          </w:p>
        </w:tc>
        <w:tc>
          <w:tcPr>
            <w:tcW w:w="2204" w:type="dxa"/>
          </w:tcPr>
          <w:tbl>
            <w:tblPr>
              <w:tblW w:w="0" w:type="auto"/>
              <w:tblBorders>
                <w:top w:val="nil"/>
                <w:left w:val="nil"/>
                <w:bottom w:val="nil"/>
                <w:right w:val="nil"/>
              </w:tblBorders>
              <w:tblLook w:val="0000" w:firstRow="0" w:lastRow="0" w:firstColumn="0" w:lastColumn="0" w:noHBand="0" w:noVBand="0"/>
            </w:tblPr>
            <w:tblGrid>
              <w:gridCol w:w="1937"/>
            </w:tblGrid>
            <w:tr w:rsidR="00BD4AD7" w:rsidRPr="00BF0BF1" w14:paraId="6D72F118" w14:textId="77777777" w:rsidTr="003C1488">
              <w:trPr>
                <w:trHeight w:val="187"/>
              </w:trPr>
              <w:tc>
                <w:tcPr>
                  <w:tcW w:w="0" w:type="auto"/>
                </w:tcPr>
                <w:p w14:paraId="3B7AB4B2" w14:textId="77777777" w:rsidR="00BD4AD7" w:rsidRPr="00BF0BF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color w:val="000000"/>
                      <w:sz w:val="19"/>
                      <w:szCs w:val="19"/>
                      <w:lang w:eastAsia="en-US"/>
                    </w:rPr>
                    <w:t>Обобщающий урок</w:t>
                  </w:r>
                </w:p>
              </w:tc>
            </w:tr>
          </w:tbl>
          <w:p w14:paraId="6D981D27" w14:textId="77777777" w:rsidR="00BD4AD7" w:rsidRDefault="00BD4AD7" w:rsidP="003C1488">
            <w:pPr>
              <w:pStyle w:val="Default"/>
              <w:rPr>
                <w:sz w:val="19"/>
                <w:szCs w:val="19"/>
              </w:rPr>
            </w:pP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BD4AD7" w:rsidRPr="00BF0BF1" w14:paraId="3734E9C8" w14:textId="77777777" w:rsidTr="003C1488">
              <w:trPr>
                <w:trHeight w:val="186"/>
              </w:trPr>
              <w:tc>
                <w:tcPr>
                  <w:tcW w:w="0" w:type="auto"/>
                </w:tcPr>
                <w:p w14:paraId="7FA34FAF" w14:textId="77777777" w:rsidR="00BD4AD7" w:rsidRPr="00BF0BF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color w:val="000000"/>
                      <w:sz w:val="19"/>
                      <w:szCs w:val="19"/>
                      <w:lang w:eastAsia="en-US"/>
                    </w:rPr>
                    <w:t>Обобщающий урок по теме «Электрические явления»</w:t>
                  </w:r>
                </w:p>
              </w:tc>
            </w:tr>
          </w:tbl>
          <w:p w14:paraId="03F96537" w14:textId="77777777" w:rsidR="00BD4AD7" w:rsidRDefault="00BD4AD7" w:rsidP="003C1488">
            <w:pPr>
              <w:pStyle w:val="Default"/>
              <w:rPr>
                <w:b/>
                <w:bCs/>
                <w:sz w:val="16"/>
                <w:szCs w:val="16"/>
              </w:rP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BD4AD7" w:rsidRPr="00BF0BF1" w14:paraId="29903545" w14:textId="77777777" w:rsidTr="003C1488">
              <w:trPr>
                <w:trHeight w:val="913"/>
              </w:trPr>
              <w:tc>
                <w:tcPr>
                  <w:tcW w:w="0" w:type="auto"/>
                </w:tcPr>
                <w:p w14:paraId="11ACB45E" w14:textId="77777777" w:rsidR="00BD4AD7" w:rsidRPr="00BF0BF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color w:val="000000"/>
                      <w:sz w:val="19"/>
                      <w:szCs w:val="19"/>
                      <w:lang w:eastAsia="en-US"/>
                    </w:rPr>
                    <w:t>— Выступать с докладом или слушать доклады, подготовленные с использованием презентации: «История развития электрического освещения», «Использование теплового действия электрического тока в устройстве теплиц и инкубаторов», «История создания конденсатора», «Применение аккумуляторов»; изготовить лейденскую банку</w:t>
                  </w:r>
                </w:p>
              </w:tc>
            </w:tr>
          </w:tbl>
          <w:p w14:paraId="1C58579C" w14:textId="77777777" w:rsidR="00BD4AD7" w:rsidRDefault="00BD4AD7" w:rsidP="003C1488">
            <w:pPr>
              <w:pStyle w:val="Default"/>
              <w:rPr>
                <w:sz w:val="19"/>
                <w:szCs w:val="19"/>
              </w:rPr>
            </w:pPr>
          </w:p>
        </w:tc>
        <w:tc>
          <w:tcPr>
            <w:tcW w:w="1116" w:type="dxa"/>
            <w:tcBorders>
              <w:top w:val="single" w:sz="4" w:space="0" w:color="auto"/>
            </w:tcBorders>
          </w:tcPr>
          <w:p w14:paraId="0425B05A" w14:textId="77777777" w:rsidR="00BD4AD7" w:rsidRPr="00CA2D05" w:rsidRDefault="00BD4AD7" w:rsidP="003C1488">
            <w:pPr>
              <w:jc w:val="center"/>
              <w:rPr>
                <w:sz w:val="20"/>
                <w:szCs w:val="20"/>
              </w:rPr>
            </w:pPr>
            <w:r>
              <w:rPr>
                <w:sz w:val="20"/>
                <w:szCs w:val="20"/>
              </w:rPr>
              <w:t>54.04.23</w:t>
            </w:r>
          </w:p>
        </w:tc>
      </w:tr>
      <w:tr w:rsidR="00BD4AD7" w14:paraId="34D65A96" w14:textId="77777777" w:rsidTr="003C1488">
        <w:tc>
          <w:tcPr>
            <w:tcW w:w="10601" w:type="dxa"/>
            <w:gridSpan w:val="5"/>
          </w:tcPr>
          <w:p w14:paraId="397ABDF6" w14:textId="7FDF0EA9" w:rsidR="00BD4AD7" w:rsidRPr="00BF0BF1" w:rsidRDefault="006A4141" w:rsidP="003C1488">
            <w:pPr>
              <w:jc w:val="center"/>
              <w:rPr>
                <w:b/>
                <w:sz w:val="22"/>
                <w:szCs w:val="20"/>
              </w:rPr>
            </w:pPr>
            <w:r>
              <w:rPr>
                <w:b/>
                <w:sz w:val="22"/>
                <w:szCs w:val="20"/>
              </w:rPr>
              <w:t>Электромагнитные явления 5ч.</w:t>
            </w:r>
          </w:p>
        </w:tc>
      </w:tr>
      <w:tr w:rsidR="00BD4AD7" w14:paraId="191731B1" w14:textId="77777777" w:rsidTr="003C1488">
        <w:tc>
          <w:tcPr>
            <w:tcW w:w="10601" w:type="dxa"/>
            <w:gridSpan w:val="5"/>
          </w:tcPr>
          <w:p w14:paraId="1E5E0CA1" w14:textId="77777777" w:rsidR="00BD4AD7" w:rsidRPr="00CA2D05" w:rsidRDefault="00BD4AD7" w:rsidP="003C1488">
            <w:pPr>
              <w:jc w:val="center"/>
              <w:rPr>
                <w:sz w:val="20"/>
                <w:szCs w:val="20"/>
              </w:rPr>
            </w:pPr>
          </w:p>
        </w:tc>
      </w:tr>
      <w:tr w:rsidR="00BD4AD7" w14:paraId="2EE1E593" w14:textId="77777777" w:rsidTr="003C1488">
        <w:tc>
          <w:tcPr>
            <w:tcW w:w="800" w:type="dxa"/>
          </w:tcPr>
          <w:p w14:paraId="29DA056E" w14:textId="77777777" w:rsidR="00BD4AD7" w:rsidRDefault="00BD4AD7" w:rsidP="003C1488">
            <w:pPr>
              <w:jc w:val="center"/>
              <w:rPr>
                <w:sz w:val="20"/>
              </w:rPr>
            </w:pPr>
            <w:r>
              <w:rPr>
                <w:sz w:val="20"/>
              </w:rPr>
              <w:t>55.</w:t>
            </w:r>
          </w:p>
        </w:tc>
        <w:tc>
          <w:tcPr>
            <w:tcW w:w="2204" w:type="dxa"/>
          </w:tcPr>
          <w:tbl>
            <w:tblPr>
              <w:tblW w:w="0" w:type="auto"/>
              <w:tblBorders>
                <w:top w:val="nil"/>
                <w:left w:val="nil"/>
                <w:bottom w:val="nil"/>
                <w:right w:val="nil"/>
              </w:tblBorders>
              <w:tblLook w:val="0000" w:firstRow="0" w:lastRow="0" w:firstColumn="0" w:lastColumn="0" w:noHBand="0" w:noVBand="0"/>
            </w:tblPr>
            <w:tblGrid>
              <w:gridCol w:w="1988"/>
            </w:tblGrid>
            <w:tr w:rsidR="00BD4AD7" w:rsidRPr="00BF0BF1" w14:paraId="598A5816" w14:textId="77777777" w:rsidTr="003C1488">
              <w:trPr>
                <w:trHeight w:val="295"/>
              </w:trPr>
              <w:tc>
                <w:tcPr>
                  <w:tcW w:w="0" w:type="auto"/>
                </w:tcPr>
                <w:p w14:paraId="2C0F144B" w14:textId="77777777" w:rsidR="00BD4AD7" w:rsidRPr="00BF0BF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color w:val="000000"/>
                      <w:sz w:val="19"/>
                      <w:szCs w:val="19"/>
                      <w:lang w:eastAsia="en-US"/>
                    </w:rPr>
                    <w:t>Магнитное поле. Магнитное поле прямого тока.</w:t>
                  </w:r>
                  <w:r>
                    <w:rPr>
                      <w:rFonts w:ascii="Century Schoolbook" w:eastAsiaTheme="minorHAnsi" w:hAnsi="Century Schoolbook" w:cs="Century Schoolbook"/>
                      <w:color w:val="000000"/>
                      <w:sz w:val="19"/>
                      <w:szCs w:val="19"/>
                      <w:lang w:eastAsia="en-US"/>
                    </w:rPr>
                    <w:t xml:space="preserve"> Магнитные линии</w:t>
                  </w:r>
                </w:p>
              </w:tc>
            </w:tr>
          </w:tbl>
          <w:p w14:paraId="2B6231D7" w14:textId="77777777" w:rsidR="00BD4AD7" w:rsidRDefault="00BD4AD7" w:rsidP="003C1488">
            <w:pPr>
              <w:pStyle w:val="Default"/>
              <w:rPr>
                <w:sz w:val="19"/>
                <w:szCs w:val="19"/>
              </w:rPr>
            </w:pP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BD4AD7" w:rsidRPr="00BF0BF1" w14:paraId="3AF26B49" w14:textId="77777777" w:rsidTr="003C1488">
              <w:trPr>
                <w:trHeight w:val="309"/>
              </w:trPr>
              <w:tc>
                <w:tcPr>
                  <w:tcW w:w="0" w:type="auto"/>
                </w:tcPr>
                <w:tbl>
                  <w:tblPr>
                    <w:tblW w:w="0" w:type="auto"/>
                    <w:tblBorders>
                      <w:top w:val="nil"/>
                      <w:left w:val="nil"/>
                      <w:bottom w:val="nil"/>
                      <w:right w:val="nil"/>
                    </w:tblBorders>
                    <w:tblLook w:val="0000" w:firstRow="0" w:lastRow="0" w:firstColumn="0" w:lastColumn="0" w:noHBand="0" w:noVBand="0"/>
                  </w:tblPr>
                  <w:tblGrid>
                    <w:gridCol w:w="3616"/>
                  </w:tblGrid>
                  <w:tr w:rsidR="00BD4AD7" w:rsidRPr="00BF0BF1" w14:paraId="0C4FFC1E" w14:textId="77777777" w:rsidTr="003C1488">
                    <w:trPr>
                      <w:trHeight w:val="850"/>
                    </w:trPr>
                    <w:tc>
                      <w:tcPr>
                        <w:tcW w:w="0" w:type="auto"/>
                      </w:tcPr>
                      <w:p w14:paraId="711EC385" w14:textId="77777777" w:rsidR="00BD4AD7" w:rsidRPr="00BF0BF1" w:rsidRDefault="00BD4AD7" w:rsidP="003C1488">
                        <w:pPr>
                          <w:autoSpaceDE w:val="0"/>
                          <w:autoSpaceDN w:val="0"/>
                          <w:adjustRightInd w:val="0"/>
                          <w:rPr>
                            <w:rFonts w:eastAsiaTheme="minorHAnsi"/>
                            <w:color w:val="000000"/>
                            <w:sz w:val="19"/>
                            <w:szCs w:val="19"/>
                            <w:lang w:eastAsia="en-US"/>
                          </w:rPr>
                        </w:pPr>
                        <w:r w:rsidRPr="00BF0BF1">
                          <w:rPr>
                            <w:rFonts w:eastAsiaTheme="minorHAnsi"/>
                            <w:b/>
                            <w:color w:val="000000"/>
                            <w:sz w:val="18"/>
                            <w:szCs w:val="18"/>
                            <w:lang w:eastAsia="en-US"/>
                          </w:rPr>
                          <w:t>Магнитное поле.</w:t>
                        </w:r>
                        <w:r w:rsidRPr="00BF0BF1">
                          <w:rPr>
                            <w:rFonts w:eastAsiaTheme="minorHAnsi"/>
                            <w:color w:val="000000"/>
                            <w:sz w:val="18"/>
                            <w:szCs w:val="18"/>
                            <w:lang w:eastAsia="en-US"/>
                          </w:rPr>
                          <w:t xml:space="preserve"> </w:t>
                        </w:r>
                        <w:r w:rsidRPr="00BF0BF1">
                          <w:rPr>
                            <w:rFonts w:eastAsiaTheme="minorHAnsi"/>
                            <w:color w:val="000000"/>
                            <w:sz w:val="19"/>
                            <w:szCs w:val="19"/>
                            <w:lang w:eastAsia="en-US"/>
                          </w:rPr>
                          <w:t xml:space="preserve">Установление связи между электрическим током и магнитным полем. Опыт Эрстеда. </w:t>
                        </w:r>
                        <w:r w:rsidRPr="00BF0BF1">
                          <w:rPr>
                            <w:rFonts w:eastAsiaTheme="minorHAnsi"/>
                            <w:b/>
                            <w:color w:val="000000"/>
                            <w:sz w:val="18"/>
                            <w:szCs w:val="18"/>
                            <w:lang w:eastAsia="en-US"/>
                          </w:rPr>
                          <w:t>Магнитное поле пря</w:t>
                        </w:r>
                        <w:r w:rsidRPr="00BF0BF1">
                          <w:rPr>
                            <w:rFonts w:eastAsiaTheme="minorHAnsi"/>
                            <w:b/>
                            <w:bCs/>
                            <w:color w:val="000000"/>
                            <w:sz w:val="19"/>
                            <w:szCs w:val="19"/>
                            <w:lang w:eastAsia="en-US"/>
                          </w:rPr>
                          <w:t>мого тока. Магнитные линии магнитного поля.</w:t>
                        </w:r>
                      </w:p>
                      <w:p w14:paraId="443FAAEB" w14:textId="77777777" w:rsidR="00BD4AD7" w:rsidRPr="00BF0BF1" w:rsidRDefault="00BD4AD7" w:rsidP="003C1488">
                        <w:pPr>
                          <w:autoSpaceDE w:val="0"/>
                          <w:autoSpaceDN w:val="0"/>
                          <w:adjustRightInd w:val="0"/>
                          <w:rPr>
                            <w:rFonts w:eastAsiaTheme="minorHAnsi"/>
                            <w:color w:val="000000"/>
                            <w:sz w:val="19"/>
                            <w:szCs w:val="19"/>
                            <w:lang w:eastAsia="en-US"/>
                          </w:rPr>
                        </w:pPr>
                        <w:r w:rsidRPr="00BF0BF1">
                          <w:rPr>
                            <w:rFonts w:eastAsiaTheme="minorHAnsi"/>
                            <w:b/>
                            <w:bCs/>
                            <w:i/>
                            <w:iCs/>
                            <w:color w:val="000000"/>
                            <w:sz w:val="17"/>
                            <w:szCs w:val="17"/>
                            <w:lang w:eastAsia="en-US"/>
                          </w:rPr>
                          <w:t xml:space="preserve">Демонстрации. </w:t>
                        </w:r>
                        <w:r w:rsidRPr="00BF0BF1">
                          <w:rPr>
                            <w:rFonts w:eastAsiaTheme="minorHAnsi"/>
                            <w:color w:val="000000"/>
                            <w:sz w:val="19"/>
                            <w:szCs w:val="19"/>
                            <w:lang w:eastAsia="en-US"/>
                          </w:rPr>
                          <w:t>Картина магнитного поля проводника с током, расположение магнитных стрелок вокруг проводника с током.</w:t>
                        </w:r>
                      </w:p>
                      <w:p w14:paraId="598CDEE6" w14:textId="77777777" w:rsidR="00BD4AD7" w:rsidRPr="00BF0BF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eastAsiaTheme="minorHAnsi"/>
                            <w:b/>
                            <w:bCs/>
                            <w:i/>
                            <w:iCs/>
                            <w:color w:val="000000"/>
                            <w:sz w:val="17"/>
                            <w:szCs w:val="17"/>
                            <w:lang w:eastAsia="en-US"/>
                          </w:rPr>
                          <w:t xml:space="preserve">Опыты. </w:t>
                        </w:r>
                        <w:r w:rsidRPr="00BF0BF1">
                          <w:rPr>
                            <w:rFonts w:eastAsiaTheme="minorHAnsi"/>
                            <w:color w:val="000000"/>
                            <w:sz w:val="19"/>
                            <w:szCs w:val="19"/>
                            <w:lang w:eastAsia="en-US"/>
                          </w:rPr>
                          <w:t>Взаимодействие проводника с током и магнитной стрелки</w:t>
                        </w:r>
                      </w:p>
                    </w:tc>
                  </w:tr>
                </w:tbl>
                <w:p w14:paraId="7387C737" w14:textId="77777777" w:rsidR="00BD4AD7" w:rsidRPr="00BF0BF1" w:rsidRDefault="00BD4AD7" w:rsidP="003C1488">
                  <w:pPr>
                    <w:autoSpaceDE w:val="0"/>
                    <w:autoSpaceDN w:val="0"/>
                    <w:adjustRightInd w:val="0"/>
                    <w:rPr>
                      <w:rFonts w:ascii="Calibri" w:eastAsiaTheme="minorHAnsi" w:hAnsi="Calibri" w:cs="Calibri"/>
                      <w:color w:val="000000"/>
                      <w:sz w:val="18"/>
                      <w:szCs w:val="18"/>
                      <w:lang w:eastAsia="en-US"/>
                    </w:rPr>
                  </w:pPr>
                </w:p>
              </w:tc>
            </w:tr>
          </w:tbl>
          <w:p w14:paraId="010AB55A" w14:textId="77777777" w:rsidR="00BD4AD7" w:rsidRDefault="00BD4AD7" w:rsidP="003C1488">
            <w:pPr>
              <w:pStyle w:val="Default"/>
              <w:rPr>
                <w:b/>
                <w:bCs/>
                <w:sz w:val="16"/>
                <w:szCs w:val="16"/>
              </w:rP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BD4AD7" w:rsidRPr="00BF0BF1" w14:paraId="19E2A09E" w14:textId="77777777" w:rsidTr="003C1488">
              <w:trPr>
                <w:trHeight w:val="189"/>
              </w:trPr>
              <w:tc>
                <w:tcPr>
                  <w:tcW w:w="0" w:type="auto"/>
                </w:tcPr>
                <w:p w14:paraId="12DBEB68" w14:textId="77777777" w:rsidR="00BD4AD7" w:rsidRPr="00BF0BF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color w:val="000000"/>
                      <w:sz w:val="19"/>
                      <w:szCs w:val="19"/>
                      <w:lang w:eastAsia="en-US"/>
                    </w:rPr>
                    <w:t>— Выявлять связь между электрическим током и магнитным полем;</w:t>
                  </w:r>
                </w:p>
              </w:tc>
            </w:tr>
            <w:tr w:rsidR="00BD4AD7" w:rsidRPr="00BF0BF1" w14:paraId="074F3CDC" w14:textId="77777777" w:rsidTr="003C1488">
              <w:trPr>
                <w:trHeight w:val="1123"/>
              </w:trPr>
              <w:tc>
                <w:tcPr>
                  <w:tcW w:w="0" w:type="auto"/>
                </w:tcPr>
                <w:p w14:paraId="26389658" w14:textId="77777777" w:rsidR="00BD4AD7" w:rsidRPr="00BF0BF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color w:val="000000"/>
                      <w:sz w:val="19"/>
                      <w:szCs w:val="19"/>
                      <w:lang w:eastAsia="en-US"/>
                    </w:rPr>
                    <w:t>— объяснять связь направления магнитных линий магнитного поля тока с направлением тока в проводнике;</w:t>
                  </w:r>
                </w:p>
                <w:p w14:paraId="63EC6DFE" w14:textId="77777777" w:rsidR="00BD4AD7" w:rsidRPr="00BF0BF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color w:val="000000"/>
                      <w:sz w:val="19"/>
                      <w:szCs w:val="19"/>
                      <w:lang w:eastAsia="en-US"/>
                    </w:rPr>
                    <w:t>— приводить примеры магнитных явлений;</w:t>
                  </w:r>
                </w:p>
                <w:p w14:paraId="00449E6E" w14:textId="77777777" w:rsidR="00BD4AD7" w:rsidRPr="00BF0BF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color w:val="000000"/>
                      <w:sz w:val="19"/>
                      <w:szCs w:val="19"/>
                      <w:lang w:eastAsia="en-US"/>
                    </w:rPr>
                    <w:t>— устанавливать связь между существованием электрического тока и магнитным полем;</w:t>
                  </w:r>
                </w:p>
                <w:p w14:paraId="637E8207" w14:textId="77777777" w:rsidR="00BD4AD7" w:rsidRPr="00BF0BF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color w:val="000000"/>
                      <w:sz w:val="19"/>
                      <w:szCs w:val="19"/>
                      <w:lang w:eastAsia="en-US"/>
                    </w:rPr>
                    <w:t>— обобщать и делать выводы о расположении магнитных стрелок вокруг проводника с током</w:t>
                  </w:r>
                </w:p>
              </w:tc>
            </w:tr>
          </w:tbl>
          <w:p w14:paraId="05DE7E85" w14:textId="77777777" w:rsidR="00BD4AD7" w:rsidRDefault="00BD4AD7" w:rsidP="003C1488">
            <w:pPr>
              <w:pStyle w:val="Default"/>
              <w:rPr>
                <w:sz w:val="19"/>
                <w:szCs w:val="19"/>
              </w:rPr>
            </w:pPr>
          </w:p>
        </w:tc>
        <w:tc>
          <w:tcPr>
            <w:tcW w:w="1116" w:type="dxa"/>
          </w:tcPr>
          <w:p w14:paraId="43A86971" w14:textId="21B033DF" w:rsidR="00BD4AD7" w:rsidRPr="00CA2D05" w:rsidRDefault="00BD4AD7" w:rsidP="003C1488">
            <w:pPr>
              <w:jc w:val="center"/>
              <w:rPr>
                <w:sz w:val="20"/>
                <w:szCs w:val="20"/>
              </w:rPr>
            </w:pPr>
          </w:p>
        </w:tc>
      </w:tr>
      <w:tr w:rsidR="00BD4AD7" w14:paraId="37054FA1" w14:textId="77777777" w:rsidTr="003C1488">
        <w:tc>
          <w:tcPr>
            <w:tcW w:w="800" w:type="dxa"/>
          </w:tcPr>
          <w:p w14:paraId="2B3103DB" w14:textId="77777777" w:rsidR="00BD4AD7" w:rsidRDefault="00BD4AD7" w:rsidP="003C1488">
            <w:pPr>
              <w:jc w:val="center"/>
              <w:rPr>
                <w:sz w:val="20"/>
              </w:rPr>
            </w:pPr>
            <w:r>
              <w:rPr>
                <w:sz w:val="20"/>
              </w:rPr>
              <w:t>56.</w:t>
            </w:r>
          </w:p>
        </w:tc>
        <w:tc>
          <w:tcPr>
            <w:tcW w:w="2204" w:type="dxa"/>
          </w:tcPr>
          <w:tbl>
            <w:tblPr>
              <w:tblW w:w="0" w:type="auto"/>
              <w:tblBorders>
                <w:top w:val="nil"/>
                <w:left w:val="nil"/>
                <w:bottom w:val="nil"/>
                <w:right w:val="nil"/>
              </w:tblBorders>
              <w:tblLook w:val="0000" w:firstRow="0" w:lastRow="0" w:firstColumn="0" w:lastColumn="0" w:noHBand="0" w:noVBand="0"/>
            </w:tblPr>
            <w:tblGrid>
              <w:gridCol w:w="1988"/>
            </w:tblGrid>
            <w:tr w:rsidR="00BD4AD7" w:rsidRPr="00BF0BF1" w14:paraId="17463A8D" w14:textId="77777777" w:rsidTr="003C1488">
              <w:trPr>
                <w:trHeight w:val="710"/>
              </w:trPr>
              <w:tc>
                <w:tcPr>
                  <w:tcW w:w="0" w:type="auto"/>
                </w:tcPr>
                <w:p w14:paraId="126DBF07" w14:textId="77777777" w:rsidR="00BD4AD7" w:rsidRPr="00BF0BF1" w:rsidRDefault="00BD4AD7" w:rsidP="003C1488">
                  <w:pPr>
                    <w:autoSpaceDE w:val="0"/>
                    <w:autoSpaceDN w:val="0"/>
                    <w:adjustRightInd w:val="0"/>
                    <w:rPr>
                      <w:rFonts w:ascii="Calibri" w:eastAsiaTheme="minorHAnsi" w:hAnsi="Calibri" w:cs="Calibri"/>
                      <w:color w:val="000000"/>
                      <w:sz w:val="18"/>
                      <w:szCs w:val="18"/>
                      <w:lang w:eastAsia="en-US"/>
                    </w:rPr>
                  </w:pPr>
                  <w:r w:rsidRPr="00BF0BF1">
                    <w:rPr>
                      <w:rFonts w:ascii="Century Schoolbook" w:eastAsiaTheme="minorHAnsi" w:hAnsi="Century Schoolbook" w:cs="Century Schoolbook"/>
                      <w:color w:val="000000"/>
                      <w:sz w:val="19"/>
                      <w:szCs w:val="19"/>
                      <w:lang w:eastAsia="en-US"/>
                    </w:rPr>
                    <w:t xml:space="preserve">Магнитное поле катушки с током. Электромагниты и </w:t>
                  </w:r>
                  <w:r>
                    <w:rPr>
                      <w:rFonts w:ascii="Century Schoolbook" w:eastAsiaTheme="minorHAnsi" w:hAnsi="Century Schoolbook" w:cs="Century Schoolbook"/>
                      <w:color w:val="000000"/>
                      <w:sz w:val="19"/>
                      <w:szCs w:val="19"/>
                      <w:lang w:eastAsia="en-US"/>
                    </w:rPr>
                    <w:t>их применение</w:t>
                  </w:r>
                  <w:r w:rsidRPr="00BF0BF1">
                    <w:rPr>
                      <w:rFonts w:ascii="Calibri" w:eastAsiaTheme="minorHAnsi" w:hAnsi="Calibri" w:cs="Calibri"/>
                      <w:color w:val="000000"/>
                      <w:sz w:val="18"/>
                      <w:szCs w:val="18"/>
                      <w:lang w:eastAsia="en-US"/>
                    </w:rPr>
                    <w:t xml:space="preserve">. </w:t>
                  </w:r>
                  <w:r w:rsidRPr="00BF0BF1">
                    <w:rPr>
                      <w:rFonts w:ascii="Century Schoolbook" w:eastAsiaTheme="minorHAnsi" w:hAnsi="Century Schoolbook" w:cs="Century Schoolbook"/>
                      <w:color w:val="000000"/>
                      <w:sz w:val="19"/>
                      <w:szCs w:val="19"/>
                      <w:lang w:eastAsia="en-US"/>
                    </w:rPr>
                    <w:t xml:space="preserve">Лабораторная работа </w:t>
                  </w:r>
                  <w:r w:rsidRPr="00BF0BF1">
                    <w:rPr>
                      <w:rFonts w:ascii="Calibri" w:eastAsiaTheme="minorHAnsi" w:hAnsi="Calibri" w:cs="Calibri"/>
                      <w:color w:val="000000"/>
                      <w:sz w:val="18"/>
                      <w:szCs w:val="18"/>
                      <w:lang w:eastAsia="en-US"/>
                    </w:rPr>
                    <w:t>№9</w:t>
                  </w:r>
                </w:p>
              </w:tc>
            </w:tr>
          </w:tbl>
          <w:p w14:paraId="7C40DFE0" w14:textId="77777777" w:rsidR="00BD4AD7" w:rsidRDefault="00BD4AD7" w:rsidP="003C1488">
            <w:pPr>
              <w:pStyle w:val="Default"/>
              <w:rPr>
                <w:sz w:val="19"/>
                <w:szCs w:val="19"/>
              </w:rPr>
            </w:pP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BD4AD7" w:rsidRPr="00BF0BF1" w14:paraId="3AA13271" w14:textId="77777777" w:rsidTr="003C1488">
              <w:trPr>
                <w:trHeight w:val="953"/>
              </w:trPr>
              <w:tc>
                <w:tcPr>
                  <w:tcW w:w="0" w:type="auto"/>
                </w:tcPr>
                <w:p w14:paraId="5FD99E77" w14:textId="77777777" w:rsidR="00BD4AD7" w:rsidRPr="00BF0BF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b/>
                      <w:bCs/>
                      <w:color w:val="000000"/>
                      <w:sz w:val="19"/>
                      <w:szCs w:val="19"/>
                      <w:lang w:eastAsia="en-US"/>
                    </w:rPr>
                    <w:t xml:space="preserve">Магнитное поле катушки с током. Способы изменения магнитного действия катушки с током. Электромагниты и их применение. </w:t>
                  </w:r>
                  <w:r w:rsidRPr="00BF0BF1">
                    <w:rPr>
                      <w:rFonts w:ascii="Century Schoolbook" w:eastAsiaTheme="minorHAnsi" w:hAnsi="Century Schoolbook" w:cs="Century Schoolbook"/>
                      <w:color w:val="000000"/>
                      <w:sz w:val="19"/>
                      <w:szCs w:val="19"/>
                      <w:lang w:eastAsia="en-US"/>
                    </w:rPr>
                    <w:t xml:space="preserve">Испытание действия электромагнита. Лабораторная работа № </w:t>
                  </w:r>
                  <w:r w:rsidRPr="00BF0BF1">
                    <w:rPr>
                      <w:rFonts w:ascii="Calibri" w:eastAsiaTheme="minorHAnsi" w:hAnsi="Calibri" w:cs="Calibri"/>
                      <w:color w:val="000000"/>
                      <w:sz w:val="18"/>
                      <w:szCs w:val="18"/>
                      <w:lang w:eastAsia="en-US"/>
                    </w:rPr>
                    <w:t xml:space="preserve">9 </w:t>
                  </w:r>
                  <w:r w:rsidRPr="00BF0BF1">
                    <w:rPr>
                      <w:rFonts w:ascii="Century Schoolbook" w:eastAsiaTheme="minorHAnsi" w:hAnsi="Century Schoolbook" w:cs="Century Schoolbook"/>
                      <w:color w:val="000000"/>
                      <w:sz w:val="19"/>
                      <w:szCs w:val="19"/>
                      <w:lang w:eastAsia="en-US"/>
                    </w:rPr>
                    <w:t xml:space="preserve">«Сборка электромагнита и испытание его действия». </w:t>
                  </w:r>
                  <w:r w:rsidRPr="00BF0BF1">
                    <w:rPr>
                      <w:rFonts w:ascii="Century Schoolbook" w:eastAsiaTheme="minorHAnsi" w:hAnsi="Century Schoolbook" w:cs="Century Schoolbook"/>
                      <w:b/>
                      <w:bCs/>
                      <w:i/>
                      <w:iCs/>
                      <w:color w:val="000000"/>
                      <w:sz w:val="17"/>
                      <w:szCs w:val="17"/>
                      <w:lang w:eastAsia="en-US"/>
                    </w:rPr>
                    <w:t xml:space="preserve">Демонстрации. </w:t>
                  </w:r>
                  <w:r w:rsidRPr="00BF0BF1">
                    <w:rPr>
                      <w:rFonts w:ascii="Century Schoolbook" w:eastAsiaTheme="minorHAnsi" w:hAnsi="Century Schoolbook" w:cs="Century Schoolbook"/>
                      <w:color w:val="000000"/>
                      <w:sz w:val="19"/>
                      <w:szCs w:val="19"/>
                      <w:lang w:eastAsia="en-US"/>
                    </w:rPr>
                    <w:t>Действие магнитного поля катушки, действие магнитного поля катушки с железным сердечником</w:t>
                  </w:r>
                </w:p>
              </w:tc>
            </w:tr>
          </w:tbl>
          <w:p w14:paraId="5518F284" w14:textId="77777777" w:rsidR="00BD4AD7" w:rsidRDefault="00BD4AD7" w:rsidP="003C1488">
            <w:pPr>
              <w:pStyle w:val="Default"/>
              <w:rPr>
                <w:b/>
                <w:bCs/>
                <w:sz w:val="16"/>
                <w:szCs w:val="16"/>
              </w:rP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BD4AD7" w:rsidRPr="00BF0BF1" w14:paraId="39A83FBD" w14:textId="77777777" w:rsidTr="003C1488">
              <w:trPr>
                <w:trHeight w:val="918"/>
              </w:trPr>
              <w:tc>
                <w:tcPr>
                  <w:tcW w:w="0" w:type="auto"/>
                </w:tcPr>
                <w:p w14:paraId="391C8726" w14:textId="77777777" w:rsidR="00BD4AD7" w:rsidRPr="00BF0BF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color w:val="000000"/>
                      <w:sz w:val="19"/>
                      <w:szCs w:val="19"/>
                      <w:lang w:eastAsia="en-US"/>
                    </w:rPr>
                    <w:t>— Называть способы усиления магнитного действия катушки с током;</w:t>
                  </w:r>
                </w:p>
                <w:p w14:paraId="16798470" w14:textId="77777777" w:rsidR="00BD4AD7" w:rsidRPr="00BF0BF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color w:val="000000"/>
                      <w:sz w:val="19"/>
                      <w:szCs w:val="19"/>
                      <w:lang w:eastAsia="en-US"/>
                    </w:rPr>
                    <w:t>— приводить примеры использования электромагнитов в технике и быту;</w:t>
                  </w:r>
                </w:p>
                <w:p w14:paraId="4EDA890A" w14:textId="77777777" w:rsidR="00BD4AD7" w:rsidRPr="00BF0BF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color w:val="000000"/>
                      <w:sz w:val="19"/>
                      <w:szCs w:val="19"/>
                      <w:lang w:eastAsia="en-US"/>
                    </w:rPr>
                    <w:t>— устанавливать сходство между катушкой с током и магнитной стрелкой;</w:t>
                  </w:r>
                </w:p>
                <w:p w14:paraId="30C821FF" w14:textId="77777777" w:rsidR="00BD4AD7" w:rsidRPr="00BF0BF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color w:val="000000"/>
                      <w:sz w:val="19"/>
                      <w:szCs w:val="19"/>
                      <w:lang w:eastAsia="en-US"/>
                    </w:rPr>
                    <w:t>— объяснять устройство электромагнита;</w:t>
                  </w:r>
                </w:p>
                <w:p w14:paraId="08CCF38E" w14:textId="77777777" w:rsidR="00BD4AD7" w:rsidRPr="00BF0BF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color w:val="000000"/>
                      <w:sz w:val="19"/>
                      <w:szCs w:val="19"/>
                      <w:lang w:eastAsia="en-US"/>
                    </w:rPr>
                    <w:t>— работать в группе</w:t>
                  </w:r>
                </w:p>
              </w:tc>
            </w:tr>
          </w:tbl>
          <w:p w14:paraId="06A2157F" w14:textId="77777777" w:rsidR="00BD4AD7" w:rsidRDefault="00BD4AD7" w:rsidP="003C1488">
            <w:pPr>
              <w:pStyle w:val="Default"/>
              <w:rPr>
                <w:sz w:val="19"/>
                <w:szCs w:val="19"/>
              </w:rPr>
            </w:pPr>
          </w:p>
        </w:tc>
        <w:tc>
          <w:tcPr>
            <w:tcW w:w="1116" w:type="dxa"/>
          </w:tcPr>
          <w:p w14:paraId="131F68D4" w14:textId="7FC2A45C" w:rsidR="00BD4AD7" w:rsidRPr="00CA2D05" w:rsidRDefault="00BD4AD7" w:rsidP="003C1488">
            <w:pPr>
              <w:jc w:val="center"/>
              <w:rPr>
                <w:sz w:val="20"/>
                <w:szCs w:val="20"/>
              </w:rPr>
            </w:pPr>
          </w:p>
        </w:tc>
      </w:tr>
      <w:tr w:rsidR="00BD4AD7" w14:paraId="299122F8" w14:textId="77777777" w:rsidTr="003C1488">
        <w:tc>
          <w:tcPr>
            <w:tcW w:w="800" w:type="dxa"/>
          </w:tcPr>
          <w:p w14:paraId="61CC9952" w14:textId="77777777" w:rsidR="00BD4AD7" w:rsidRDefault="00BD4AD7" w:rsidP="003C1488">
            <w:pPr>
              <w:jc w:val="center"/>
              <w:rPr>
                <w:sz w:val="20"/>
              </w:rPr>
            </w:pPr>
            <w:r>
              <w:rPr>
                <w:sz w:val="20"/>
              </w:rPr>
              <w:t>57.</w:t>
            </w:r>
          </w:p>
        </w:tc>
        <w:tc>
          <w:tcPr>
            <w:tcW w:w="2204" w:type="dxa"/>
          </w:tcPr>
          <w:tbl>
            <w:tblPr>
              <w:tblW w:w="0" w:type="auto"/>
              <w:tblBorders>
                <w:top w:val="nil"/>
                <w:left w:val="nil"/>
                <w:bottom w:val="nil"/>
                <w:right w:val="nil"/>
              </w:tblBorders>
              <w:tblLook w:val="0000" w:firstRow="0" w:lastRow="0" w:firstColumn="0" w:lastColumn="0" w:noHBand="0" w:noVBand="0"/>
            </w:tblPr>
            <w:tblGrid>
              <w:gridCol w:w="1988"/>
            </w:tblGrid>
            <w:tr w:rsidR="00BD4AD7" w:rsidRPr="00BF0BF1" w14:paraId="42DC616E" w14:textId="77777777" w:rsidTr="003C1488">
              <w:trPr>
                <w:trHeight w:val="191"/>
              </w:trPr>
              <w:tc>
                <w:tcPr>
                  <w:tcW w:w="0" w:type="auto"/>
                </w:tcPr>
                <w:tbl>
                  <w:tblPr>
                    <w:tblW w:w="0" w:type="auto"/>
                    <w:tblBorders>
                      <w:top w:val="nil"/>
                      <w:left w:val="nil"/>
                      <w:bottom w:val="nil"/>
                      <w:right w:val="nil"/>
                    </w:tblBorders>
                    <w:tblLook w:val="0000" w:firstRow="0" w:lastRow="0" w:firstColumn="0" w:lastColumn="0" w:noHBand="0" w:noVBand="0"/>
                  </w:tblPr>
                  <w:tblGrid>
                    <w:gridCol w:w="1328"/>
                    <w:gridCol w:w="222"/>
                    <w:gridCol w:w="222"/>
                  </w:tblGrid>
                  <w:tr w:rsidR="00BD4AD7" w:rsidRPr="00BF0BF1" w14:paraId="1CEA0842" w14:textId="77777777" w:rsidTr="003C1488">
                    <w:trPr>
                      <w:trHeight w:val="402"/>
                    </w:trPr>
                    <w:tc>
                      <w:tcPr>
                        <w:tcW w:w="0" w:type="auto"/>
                      </w:tcPr>
                      <w:p w14:paraId="0122C3B9" w14:textId="77777777" w:rsidR="00BD4AD7" w:rsidRPr="00BF0BF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color w:val="000000"/>
                            <w:sz w:val="19"/>
                            <w:szCs w:val="19"/>
                            <w:lang w:eastAsia="en-US"/>
                          </w:rPr>
                          <w:t>Постоянные магниты. Магнит</w:t>
                        </w:r>
                        <w:r>
                          <w:rPr>
                            <w:rFonts w:ascii="Century Schoolbook" w:eastAsiaTheme="minorHAnsi" w:hAnsi="Century Schoolbook" w:cs="Century Schoolbook"/>
                            <w:color w:val="000000"/>
                            <w:sz w:val="19"/>
                            <w:szCs w:val="19"/>
                            <w:lang w:eastAsia="en-US"/>
                          </w:rPr>
                          <w:t>ное поле постоянных магнитов. Магни</w:t>
                        </w:r>
                        <w:r w:rsidRPr="00BF0BF1">
                          <w:rPr>
                            <w:rFonts w:ascii="Century Schoolbook" w:eastAsiaTheme="minorHAnsi" w:hAnsi="Century Schoolbook" w:cs="Century Schoolbook"/>
                            <w:color w:val="000000"/>
                            <w:sz w:val="19"/>
                            <w:szCs w:val="19"/>
                            <w:lang w:eastAsia="en-US"/>
                          </w:rPr>
                          <w:t xml:space="preserve">тное поле Земли </w:t>
                        </w:r>
                      </w:p>
                    </w:tc>
                    <w:tc>
                      <w:tcPr>
                        <w:tcW w:w="0" w:type="auto"/>
                      </w:tcPr>
                      <w:p w14:paraId="2DBB3705" w14:textId="77777777" w:rsidR="00BD4AD7" w:rsidRPr="00BF0BF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p>
                    </w:tc>
                    <w:tc>
                      <w:tcPr>
                        <w:tcW w:w="0" w:type="auto"/>
                      </w:tcPr>
                      <w:p w14:paraId="023A981B" w14:textId="77777777" w:rsidR="00BD4AD7" w:rsidRPr="00BF0BF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p>
                    </w:tc>
                  </w:tr>
                </w:tbl>
                <w:p w14:paraId="594B8FE6" w14:textId="77777777" w:rsidR="00BD4AD7" w:rsidRPr="00BF0BF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p>
              </w:tc>
            </w:tr>
          </w:tbl>
          <w:p w14:paraId="1B92864A" w14:textId="77777777" w:rsidR="00BD4AD7" w:rsidRDefault="00BD4AD7" w:rsidP="003C1488">
            <w:pPr>
              <w:pStyle w:val="Default"/>
              <w:rPr>
                <w:sz w:val="19"/>
                <w:szCs w:val="19"/>
              </w:rPr>
            </w:pP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BD4AD7" w:rsidRPr="00BF0BF1" w14:paraId="4A4F1517" w14:textId="77777777" w:rsidTr="003C1488">
              <w:trPr>
                <w:trHeight w:val="241"/>
              </w:trPr>
              <w:tc>
                <w:tcPr>
                  <w:tcW w:w="0" w:type="auto"/>
                </w:tcPr>
                <w:p w14:paraId="5F3689BE" w14:textId="77777777" w:rsidR="00BD4AD7" w:rsidRPr="00BF0BF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b/>
                      <w:bCs/>
                      <w:color w:val="000000"/>
                      <w:sz w:val="19"/>
                      <w:szCs w:val="19"/>
                      <w:lang w:eastAsia="en-US"/>
                    </w:rPr>
                    <w:t xml:space="preserve">Постоянные магниты. Взаимодействие магнитов. </w:t>
                  </w:r>
                  <w:r w:rsidRPr="00BF0BF1">
                    <w:rPr>
                      <w:rFonts w:ascii="Century Schoolbook" w:eastAsiaTheme="minorHAnsi" w:hAnsi="Century Schoolbook" w:cs="Century Schoolbook"/>
                      <w:color w:val="000000"/>
                      <w:sz w:val="19"/>
                      <w:szCs w:val="19"/>
                      <w:lang w:eastAsia="en-US"/>
                    </w:rPr>
                    <w:t>Объяснение причин ориентации</w:t>
                  </w:r>
                </w:p>
              </w:tc>
            </w:tr>
            <w:tr w:rsidR="00BD4AD7" w:rsidRPr="00BF0BF1" w14:paraId="217CC36B" w14:textId="77777777" w:rsidTr="003C1488">
              <w:trPr>
                <w:trHeight w:val="836"/>
              </w:trPr>
              <w:tc>
                <w:tcPr>
                  <w:tcW w:w="0" w:type="auto"/>
                </w:tcPr>
                <w:p w14:paraId="56E8EFBE" w14:textId="77777777" w:rsidR="00BD4AD7" w:rsidRPr="00BF0BF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color w:val="000000"/>
                      <w:sz w:val="19"/>
                      <w:szCs w:val="19"/>
                      <w:lang w:eastAsia="en-US"/>
                    </w:rPr>
                    <w:t xml:space="preserve">железных опилок в магнитном поле. Магнитное поле Земли. Решение задач. </w:t>
                  </w:r>
                  <w:r w:rsidRPr="00BF0BF1">
                    <w:rPr>
                      <w:rFonts w:ascii="Century Schoolbook" w:eastAsiaTheme="minorHAnsi" w:hAnsi="Century Schoolbook" w:cs="Century Schoolbook"/>
                      <w:b/>
                      <w:bCs/>
                      <w:i/>
                      <w:iCs/>
                      <w:color w:val="000000"/>
                      <w:sz w:val="18"/>
                      <w:szCs w:val="18"/>
                      <w:lang w:eastAsia="en-US"/>
                    </w:rPr>
                    <w:t xml:space="preserve">Демонстрации. </w:t>
                  </w:r>
                  <w:r w:rsidRPr="00BF0BF1">
                    <w:rPr>
                      <w:rFonts w:ascii="Century Schoolbook" w:eastAsiaTheme="minorHAnsi" w:hAnsi="Century Schoolbook" w:cs="Century Schoolbook"/>
                      <w:color w:val="000000"/>
                      <w:sz w:val="19"/>
                      <w:szCs w:val="19"/>
                      <w:lang w:eastAsia="en-US"/>
                    </w:rPr>
                    <w:t>Типы постоянных магнитов. Взаимодействие магнитных стрелок, картина магнитного поля магнитов, устройство компаса, магнитные линии магнитного поля Земли.</w:t>
                  </w:r>
                </w:p>
                <w:p w14:paraId="41422470" w14:textId="77777777" w:rsidR="00BD4AD7" w:rsidRPr="00BF0BF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b/>
                      <w:bCs/>
                      <w:i/>
                      <w:iCs/>
                      <w:color w:val="000000"/>
                      <w:sz w:val="18"/>
                      <w:szCs w:val="18"/>
                      <w:lang w:eastAsia="en-US"/>
                    </w:rPr>
                    <w:t xml:space="preserve">Опыты. </w:t>
                  </w:r>
                  <w:r w:rsidRPr="00BF0BF1">
                    <w:rPr>
                      <w:rFonts w:ascii="Century Schoolbook" w:eastAsiaTheme="minorHAnsi" w:hAnsi="Century Schoolbook" w:cs="Century Schoolbook"/>
                      <w:color w:val="000000"/>
                      <w:sz w:val="19"/>
                      <w:szCs w:val="19"/>
                      <w:lang w:eastAsia="en-US"/>
                    </w:rPr>
                    <w:t>Намагничивание вещества</w:t>
                  </w:r>
                </w:p>
              </w:tc>
            </w:tr>
          </w:tbl>
          <w:p w14:paraId="4A619478" w14:textId="77777777" w:rsidR="00BD4AD7" w:rsidRDefault="00BD4AD7" w:rsidP="003C1488">
            <w:pPr>
              <w:pStyle w:val="Default"/>
              <w:rPr>
                <w:b/>
                <w:bCs/>
                <w:sz w:val="16"/>
                <w:szCs w:val="16"/>
              </w:rP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BD4AD7" w:rsidRPr="00BF0BF1" w14:paraId="68C1271C" w14:textId="77777777" w:rsidTr="003C1488">
              <w:trPr>
                <w:trHeight w:val="194"/>
              </w:trPr>
              <w:tc>
                <w:tcPr>
                  <w:tcW w:w="0" w:type="auto"/>
                </w:tcPr>
                <w:p w14:paraId="1C89AD11" w14:textId="77777777" w:rsidR="00BD4AD7" w:rsidRPr="00BF0BF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color w:val="000000"/>
                      <w:sz w:val="19"/>
                      <w:szCs w:val="19"/>
                      <w:lang w:eastAsia="en-US"/>
                    </w:rPr>
                    <w:t>— Объяснять возникновение магнитных бурь, намагничивание железа;</w:t>
                  </w:r>
                </w:p>
              </w:tc>
            </w:tr>
            <w:tr w:rsidR="00BD4AD7" w:rsidRPr="00BF0BF1" w14:paraId="63D7BC6C" w14:textId="77777777" w:rsidTr="003C1488">
              <w:trPr>
                <w:trHeight w:val="819"/>
              </w:trPr>
              <w:tc>
                <w:tcPr>
                  <w:tcW w:w="0" w:type="auto"/>
                </w:tcPr>
                <w:p w14:paraId="55065761" w14:textId="77777777" w:rsidR="00BD4AD7" w:rsidRPr="00BF0BF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color w:val="000000"/>
                      <w:sz w:val="19"/>
                      <w:szCs w:val="19"/>
                      <w:lang w:eastAsia="en-US"/>
                    </w:rPr>
                    <w:t>— получать картины магнитного поля полосового и дугообразного магнитов;</w:t>
                  </w:r>
                </w:p>
                <w:p w14:paraId="6F5307E4" w14:textId="77777777" w:rsidR="00BD4AD7" w:rsidRPr="00BF0BF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color w:val="000000"/>
                      <w:sz w:val="19"/>
                      <w:szCs w:val="19"/>
                      <w:lang w:eastAsia="en-US"/>
                    </w:rPr>
                    <w:t>— описывать опыты по намагничиванию веществ;</w:t>
                  </w:r>
                </w:p>
                <w:p w14:paraId="5F62A5FF" w14:textId="77777777" w:rsidR="00BD4AD7" w:rsidRPr="00BF0BF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color w:val="000000"/>
                      <w:sz w:val="19"/>
                      <w:szCs w:val="19"/>
                      <w:lang w:eastAsia="en-US"/>
                    </w:rPr>
                    <w:t>— объяснять взаимодействие полюсов магнитов;</w:t>
                  </w:r>
                </w:p>
                <w:p w14:paraId="6686FE54" w14:textId="77777777" w:rsidR="00BD4AD7" w:rsidRPr="00BF0BF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color w:val="000000"/>
                      <w:sz w:val="19"/>
                      <w:szCs w:val="19"/>
                      <w:lang w:eastAsia="en-US"/>
                    </w:rPr>
                    <w:t>— обобщать и делать выводы о взаимодействии магнитов</w:t>
                  </w:r>
                </w:p>
              </w:tc>
            </w:tr>
          </w:tbl>
          <w:p w14:paraId="66646841" w14:textId="77777777" w:rsidR="00BD4AD7" w:rsidRDefault="00BD4AD7" w:rsidP="003C1488">
            <w:pPr>
              <w:pStyle w:val="Default"/>
              <w:rPr>
                <w:sz w:val="19"/>
                <w:szCs w:val="19"/>
              </w:rPr>
            </w:pPr>
          </w:p>
        </w:tc>
        <w:tc>
          <w:tcPr>
            <w:tcW w:w="1116" w:type="dxa"/>
            <w:vMerge w:val="restart"/>
          </w:tcPr>
          <w:p w14:paraId="300421CB" w14:textId="69286005" w:rsidR="00BD4AD7" w:rsidRPr="00CA2D05" w:rsidRDefault="00BD4AD7" w:rsidP="003C1488">
            <w:pPr>
              <w:jc w:val="center"/>
              <w:rPr>
                <w:sz w:val="20"/>
                <w:szCs w:val="20"/>
              </w:rPr>
            </w:pPr>
          </w:p>
        </w:tc>
      </w:tr>
      <w:tr w:rsidR="00BD4AD7" w14:paraId="2E545E90" w14:textId="77777777" w:rsidTr="003C1488">
        <w:tc>
          <w:tcPr>
            <w:tcW w:w="800" w:type="dxa"/>
          </w:tcPr>
          <w:p w14:paraId="3FF73CBD" w14:textId="77777777" w:rsidR="00BD4AD7" w:rsidRDefault="00BD4AD7" w:rsidP="003C1488">
            <w:pPr>
              <w:jc w:val="center"/>
              <w:rPr>
                <w:sz w:val="20"/>
              </w:rPr>
            </w:pPr>
            <w:r>
              <w:rPr>
                <w:sz w:val="20"/>
              </w:rPr>
              <w:t>58.</w:t>
            </w:r>
          </w:p>
        </w:tc>
        <w:tc>
          <w:tcPr>
            <w:tcW w:w="2204" w:type="dxa"/>
          </w:tcPr>
          <w:tbl>
            <w:tblPr>
              <w:tblW w:w="0" w:type="auto"/>
              <w:tblBorders>
                <w:top w:val="nil"/>
                <w:left w:val="nil"/>
                <w:bottom w:val="nil"/>
                <w:right w:val="nil"/>
              </w:tblBorders>
              <w:tblLook w:val="0000" w:firstRow="0" w:lastRow="0" w:firstColumn="0" w:lastColumn="0" w:noHBand="0" w:noVBand="0"/>
            </w:tblPr>
            <w:tblGrid>
              <w:gridCol w:w="1988"/>
            </w:tblGrid>
            <w:tr w:rsidR="00BD4AD7" w:rsidRPr="00BF0BF1" w14:paraId="1BDE82F7" w14:textId="77777777" w:rsidTr="003C1488">
              <w:trPr>
                <w:trHeight w:val="718"/>
              </w:trPr>
              <w:tc>
                <w:tcPr>
                  <w:tcW w:w="0" w:type="auto"/>
                </w:tcPr>
                <w:p w14:paraId="0AE204CA" w14:textId="77777777" w:rsidR="00BD4AD7" w:rsidRPr="00BF0BF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color w:val="000000"/>
                      <w:sz w:val="19"/>
                      <w:szCs w:val="19"/>
                      <w:lang w:eastAsia="en-US"/>
                    </w:rPr>
                    <w:t xml:space="preserve">Действие магнитного поля на проводник с </w:t>
                  </w:r>
                  <w:r>
                    <w:rPr>
                      <w:rFonts w:ascii="Century Schoolbook" w:eastAsiaTheme="minorHAnsi" w:hAnsi="Century Schoolbook" w:cs="Century Schoolbook"/>
                      <w:color w:val="000000"/>
                      <w:sz w:val="19"/>
                      <w:szCs w:val="19"/>
                      <w:lang w:eastAsia="en-US"/>
                    </w:rPr>
                    <w:t>током. Электрический двигатель</w:t>
                  </w:r>
                  <w:r w:rsidRPr="00BF0BF1">
                    <w:rPr>
                      <w:rFonts w:ascii="Century Schoolbook" w:eastAsiaTheme="minorHAnsi" w:hAnsi="Century Schoolbook" w:cs="Century Schoolbook"/>
                      <w:color w:val="000000"/>
                      <w:sz w:val="19"/>
                      <w:szCs w:val="19"/>
                      <w:lang w:eastAsia="en-US"/>
                    </w:rPr>
                    <w:t>. Лабораторная работа № 10</w:t>
                  </w:r>
                </w:p>
              </w:tc>
            </w:tr>
          </w:tbl>
          <w:p w14:paraId="4252FF71" w14:textId="77777777" w:rsidR="00BD4AD7" w:rsidRDefault="00BD4AD7" w:rsidP="003C1488">
            <w:pPr>
              <w:pStyle w:val="Default"/>
              <w:rPr>
                <w:sz w:val="19"/>
                <w:szCs w:val="19"/>
              </w:rPr>
            </w:pP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BD4AD7" w:rsidRPr="00BF0BF1" w14:paraId="4997663A" w14:textId="77777777" w:rsidTr="003C1488">
              <w:trPr>
                <w:trHeight w:val="963"/>
              </w:trPr>
              <w:tc>
                <w:tcPr>
                  <w:tcW w:w="0" w:type="auto"/>
                </w:tcPr>
                <w:p w14:paraId="051E775C" w14:textId="77777777" w:rsidR="00BD4AD7" w:rsidRPr="00BF0BF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b/>
                      <w:bCs/>
                      <w:color w:val="000000"/>
                      <w:sz w:val="19"/>
                      <w:szCs w:val="19"/>
                      <w:lang w:eastAsia="en-US"/>
                    </w:rPr>
                    <w:t>Действие магнитного поля на проводник с током. Устройство и принцип действия электродвигателя постоянного тока.</w:t>
                  </w:r>
                </w:p>
                <w:p w14:paraId="7CD5A7B6" w14:textId="77777777" w:rsidR="00BD4AD7" w:rsidRPr="00BF0BF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color w:val="000000"/>
                      <w:sz w:val="19"/>
                      <w:szCs w:val="19"/>
                      <w:lang w:eastAsia="en-US"/>
                    </w:rPr>
                    <w:t>Лабораторная работа № 10 «Изучение электрического двигателя постоянного тока (на модели)».</w:t>
                  </w:r>
                </w:p>
                <w:p w14:paraId="2B8FE02A" w14:textId="77777777" w:rsidR="00BD4AD7" w:rsidRPr="00BF0BF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b/>
                      <w:bCs/>
                      <w:i/>
                      <w:iCs/>
                      <w:color w:val="000000"/>
                      <w:sz w:val="18"/>
                      <w:szCs w:val="18"/>
                      <w:lang w:eastAsia="en-US"/>
                    </w:rPr>
                    <w:t xml:space="preserve">Демонстрации. </w:t>
                  </w:r>
                  <w:r w:rsidRPr="00BF0BF1">
                    <w:rPr>
                      <w:rFonts w:ascii="Century Schoolbook" w:eastAsiaTheme="minorHAnsi" w:hAnsi="Century Schoolbook" w:cs="Century Schoolbook"/>
                      <w:color w:val="000000"/>
                      <w:sz w:val="19"/>
                      <w:szCs w:val="19"/>
                      <w:lang w:eastAsia="en-US"/>
                    </w:rPr>
                    <w:t>Действие магнитного поля на проводник с током. Вращение рамки с током в магнитном поле</w:t>
                  </w:r>
                </w:p>
              </w:tc>
            </w:tr>
          </w:tbl>
          <w:p w14:paraId="50399709" w14:textId="77777777" w:rsidR="00BD4AD7" w:rsidRDefault="00BD4AD7" w:rsidP="003C1488">
            <w:pPr>
              <w:pStyle w:val="Default"/>
              <w:rPr>
                <w:b/>
                <w:bCs/>
                <w:sz w:val="16"/>
                <w:szCs w:val="16"/>
              </w:rP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BD4AD7" w:rsidRPr="00BF0BF1" w14:paraId="65B68323" w14:textId="77777777" w:rsidTr="003C1488">
              <w:trPr>
                <w:trHeight w:val="923"/>
              </w:trPr>
              <w:tc>
                <w:tcPr>
                  <w:tcW w:w="0" w:type="auto"/>
                </w:tcPr>
                <w:p w14:paraId="4C64178D" w14:textId="77777777" w:rsidR="00BD4AD7" w:rsidRPr="00BF0BF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color w:val="000000"/>
                      <w:sz w:val="19"/>
                      <w:szCs w:val="19"/>
                      <w:lang w:eastAsia="en-US"/>
                    </w:rPr>
                    <w:t>— Объяснять принцип действия электродвигателя и области его применения;</w:t>
                  </w:r>
                </w:p>
                <w:p w14:paraId="36E8498D" w14:textId="77777777" w:rsidR="00BD4AD7" w:rsidRPr="00BF0BF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color w:val="000000"/>
                      <w:sz w:val="19"/>
                      <w:szCs w:val="19"/>
                      <w:lang w:eastAsia="en-US"/>
                    </w:rPr>
                    <w:t>— перечислять преимущества электродвигателей по сравнению с тепловыми;</w:t>
                  </w:r>
                </w:p>
                <w:p w14:paraId="085A6B16" w14:textId="77777777" w:rsidR="00BD4AD7" w:rsidRPr="00BF0BF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color w:val="000000"/>
                      <w:sz w:val="19"/>
                      <w:szCs w:val="19"/>
                      <w:lang w:eastAsia="en-US"/>
                    </w:rPr>
                    <w:t>— собирать электрический двигатель постоянного тока (на модели);</w:t>
                  </w:r>
                </w:p>
                <w:p w14:paraId="0FCADBB3" w14:textId="77777777" w:rsidR="00BD4AD7" w:rsidRPr="00BF0BF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color w:val="000000"/>
                      <w:sz w:val="19"/>
                      <w:szCs w:val="19"/>
                      <w:lang w:eastAsia="en-US"/>
                    </w:rPr>
                    <w:t>— определять основные детали электрического двигателя постоянного тока;</w:t>
                  </w:r>
                </w:p>
                <w:p w14:paraId="745B180C" w14:textId="77777777" w:rsidR="00BD4AD7" w:rsidRPr="00BF0BF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color w:val="000000"/>
                      <w:sz w:val="19"/>
                      <w:szCs w:val="19"/>
                      <w:lang w:eastAsia="en-US"/>
                    </w:rPr>
                    <w:t>— работать в группе</w:t>
                  </w:r>
                </w:p>
              </w:tc>
            </w:tr>
          </w:tbl>
          <w:p w14:paraId="25D1BC72" w14:textId="77777777" w:rsidR="00BD4AD7" w:rsidRDefault="00BD4AD7" w:rsidP="003C1488">
            <w:pPr>
              <w:pStyle w:val="Default"/>
              <w:rPr>
                <w:sz w:val="19"/>
                <w:szCs w:val="19"/>
              </w:rPr>
            </w:pPr>
          </w:p>
        </w:tc>
        <w:tc>
          <w:tcPr>
            <w:tcW w:w="1116" w:type="dxa"/>
            <w:vMerge/>
          </w:tcPr>
          <w:p w14:paraId="7A371603" w14:textId="77777777" w:rsidR="00BD4AD7" w:rsidRPr="00CA2D05" w:rsidRDefault="00BD4AD7" w:rsidP="003C1488">
            <w:pPr>
              <w:jc w:val="center"/>
              <w:rPr>
                <w:sz w:val="20"/>
                <w:szCs w:val="20"/>
              </w:rPr>
            </w:pPr>
          </w:p>
        </w:tc>
      </w:tr>
      <w:tr w:rsidR="00BD4AD7" w14:paraId="6B5C2F18" w14:textId="77777777" w:rsidTr="003C1488">
        <w:tc>
          <w:tcPr>
            <w:tcW w:w="800" w:type="dxa"/>
          </w:tcPr>
          <w:p w14:paraId="75BC7C52" w14:textId="77777777" w:rsidR="00BD4AD7" w:rsidRDefault="00BD4AD7" w:rsidP="003C1488">
            <w:pPr>
              <w:jc w:val="center"/>
              <w:rPr>
                <w:sz w:val="20"/>
              </w:rPr>
            </w:pPr>
            <w:r>
              <w:rPr>
                <w:sz w:val="20"/>
              </w:rPr>
              <w:t>59.</w:t>
            </w:r>
          </w:p>
        </w:tc>
        <w:tc>
          <w:tcPr>
            <w:tcW w:w="2204" w:type="dxa"/>
          </w:tcPr>
          <w:tbl>
            <w:tblPr>
              <w:tblW w:w="0" w:type="auto"/>
              <w:tblBorders>
                <w:top w:val="nil"/>
                <w:left w:val="nil"/>
                <w:bottom w:val="nil"/>
                <w:right w:val="nil"/>
              </w:tblBorders>
              <w:tblLook w:val="0000" w:firstRow="0" w:lastRow="0" w:firstColumn="0" w:lastColumn="0" w:noHBand="0" w:noVBand="0"/>
            </w:tblPr>
            <w:tblGrid>
              <w:gridCol w:w="1988"/>
            </w:tblGrid>
            <w:tr w:rsidR="00BD4AD7" w:rsidRPr="00BF0BF1" w14:paraId="50E72143" w14:textId="77777777" w:rsidTr="003C1488">
              <w:trPr>
                <w:trHeight w:val="191"/>
              </w:trPr>
              <w:tc>
                <w:tcPr>
                  <w:tcW w:w="0" w:type="auto"/>
                </w:tcPr>
                <w:p w14:paraId="5AFA56F7" w14:textId="77777777" w:rsidR="00BD4AD7" w:rsidRPr="00BF0BF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color w:val="000000"/>
                      <w:sz w:val="19"/>
                      <w:szCs w:val="19"/>
                      <w:lang w:eastAsia="en-US"/>
                    </w:rPr>
                    <w:t>Контрольная работа</w:t>
                  </w:r>
                  <w:r>
                    <w:rPr>
                      <w:rFonts w:ascii="Century Schoolbook" w:eastAsiaTheme="minorHAnsi" w:hAnsi="Century Schoolbook" w:cs="Century Schoolbook"/>
                      <w:color w:val="000000"/>
                      <w:sz w:val="19"/>
                      <w:szCs w:val="19"/>
                      <w:lang w:eastAsia="en-US"/>
                    </w:rPr>
                    <w:t xml:space="preserve"> №6</w:t>
                  </w:r>
                </w:p>
              </w:tc>
            </w:tr>
          </w:tbl>
          <w:p w14:paraId="4DF3F7E2" w14:textId="77777777" w:rsidR="00BD4AD7" w:rsidRDefault="00BD4AD7" w:rsidP="003C1488">
            <w:pPr>
              <w:pStyle w:val="Default"/>
              <w:rPr>
                <w:sz w:val="19"/>
                <w:szCs w:val="19"/>
              </w:rPr>
            </w:pP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BD4AD7" w:rsidRPr="00BF0BF1" w14:paraId="0438A4DE" w14:textId="77777777" w:rsidTr="003C1488">
              <w:trPr>
                <w:trHeight w:val="187"/>
              </w:trPr>
              <w:tc>
                <w:tcPr>
                  <w:tcW w:w="0" w:type="auto"/>
                </w:tcPr>
                <w:p w14:paraId="23796C33" w14:textId="77777777" w:rsidR="00BD4AD7" w:rsidRPr="00BF0BF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color w:val="000000"/>
                      <w:sz w:val="19"/>
                      <w:szCs w:val="19"/>
                      <w:lang w:eastAsia="en-US"/>
                    </w:rPr>
                    <w:t>Контрольная работа по теме «Электромагнитные явления»</w:t>
                  </w:r>
                </w:p>
              </w:tc>
            </w:tr>
          </w:tbl>
          <w:p w14:paraId="0C197EF1" w14:textId="77777777" w:rsidR="00BD4AD7" w:rsidRDefault="00BD4AD7" w:rsidP="003C1488">
            <w:pPr>
              <w:pStyle w:val="Default"/>
              <w:rPr>
                <w:b/>
                <w:bCs/>
                <w:sz w:val="16"/>
                <w:szCs w:val="16"/>
              </w:rP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BD4AD7" w:rsidRPr="00BF0BF1" w14:paraId="0DCE653F" w14:textId="77777777" w:rsidTr="003C1488">
              <w:trPr>
                <w:trHeight w:val="88"/>
              </w:trPr>
              <w:tc>
                <w:tcPr>
                  <w:tcW w:w="0" w:type="auto"/>
                </w:tcPr>
                <w:p w14:paraId="4927900F" w14:textId="77777777" w:rsidR="00BD4AD7" w:rsidRPr="00BF0BF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color w:val="000000"/>
                      <w:sz w:val="19"/>
                      <w:szCs w:val="19"/>
                      <w:lang w:eastAsia="en-US"/>
                    </w:rPr>
                    <w:t>— Применять знания к решению задач</w:t>
                  </w:r>
                </w:p>
              </w:tc>
            </w:tr>
          </w:tbl>
          <w:p w14:paraId="420ED48A" w14:textId="77777777" w:rsidR="00BD4AD7" w:rsidRDefault="00BD4AD7" w:rsidP="003C1488">
            <w:pPr>
              <w:pStyle w:val="Default"/>
              <w:rPr>
                <w:sz w:val="19"/>
                <w:szCs w:val="19"/>
              </w:rPr>
            </w:pPr>
          </w:p>
        </w:tc>
        <w:tc>
          <w:tcPr>
            <w:tcW w:w="1116" w:type="dxa"/>
          </w:tcPr>
          <w:p w14:paraId="4DFC83E1" w14:textId="76D54BDE" w:rsidR="00BD4AD7" w:rsidRPr="00CA2D05" w:rsidRDefault="00BD4AD7" w:rsidP="003C1488">
            <w:pPr>
              <w:jc w:val="center"/>
              <w:rPr>
                <w:sz w:val="20"/>
                <w:szCs w:val="20"/>
              </w:rPr>
            </w:pPr>
          </w:p>
        </w:tc>
      </w:tr>
      <w:tr w:rsidR="00BD4AD7" w14:paraId="46549685" w14:textId="77777777" w:rsidTr="003C1488">
        <w:tc>
          <w:tcPr>
            <w:tcW w:w="10601" w:type="dxa"/>
            <w:gridSpan w:val="5"/>
          </w:tcPr>
          <w:tbl>
            <w:tblPr>
              <w:tblW w:w="0" w:type="auto"/>
              <w:tblBorders>
                <w:top w:val="nil"/>
                <w:left w:val="nil"/>
                <w:bottom w:val="nil"/>
                <w:right w:val="nil"/>
              </w:tblBorders>
              <w:tblLook w:val="0000" w:firstRow="0" w:lastRow="0" w:firstColumn="0" w:lastColumn="0" w:noHBand="0" w:noVBand="0"/>
            </w:tblPr>
            <w:tblGrid>
              <w:gridCol w:w="9536"/>
            </w:tblGrid>
            <w:tr w:rsidR="00BD4AD7" w:rsidRPr="00551B50" w14:paraId="4F7FA9A4" w14:textId="77777777" w:rsidTr="003C1488">
              <w:trPr>
                <w:trHeight w:val="103"/>
              </w:trPr>
              <w:tc>
                <w:tcPr>
                  <w:tcW w:w="9536" w:type="dxa"/>
                </w:tcPr>
                <w:p w14:paraId="4A879C30" w14:textId="5800BA90" w:rsidR="00BD4AD7" w:rsidRPr="00551B50" w:rsidRDefault="00BD4AD7" w:rsidP="003C1488">
                  <w:pPr>
                    <w:jc w:val="center"/>
                    <w:rPr>
                      <w:sz w:val="20"/>
                      <w:szCs w:val="20"/>
                    </w:rPr>
                  </w:pPr>
                  <w:r w:rsidRPr="00551B50">
                    <w:rPr>
                      <w:sz w:val="20"/>
                      <w:szCs w:val="20"/>
                    </w:rPr>
                    <w:t>СВЕТОВЫЕ ЯВЛЕНИЯ (</w:t>
                  </w:r>
                  <w:r w:rsidR="006A4141">
                    <w:rPr>
                      <w:sz w:val="20"/>
                      <w:szCs w:val="20"/>
                    </w:rPr>
                    <w:t>9</w:t>
                  </w:r>
                  <w:r w:rsidRPr="00551B50">
                    <w:rPr>
                      <w:sz w:val="20"/>
                      <w:szCs w:val="20"/>
                    </w:rPr>
                    <w:t xml:space="preserve"> ч)</w:t>
                  </w:r>
                </w:p>
              </w:tc>
            </w:tr>
          </w:tbl>
          <w:p w14:paraId="6F9BC800" w14:textId="77777777" w:rsidR="00BD4AD7" w:rsidRPr="00CA2D05" w:rsidRDefault="00BD4AD7" w:rsidP="003C1488">
            <w:pPr>
              <w:jc w:val="center"/>
              <w:rPr>
                <w:sz w:val="20"/>
                <w:szCs w:val="20"/>
              </w:rPr>
            </w:pPr>
          </w:p>
        </w:tc>
      </w:tr>
      <w:tr w:rsidR="00BD4AD7" w14:paraId="6B23A9B2" w14:textId="77777777" w:rsidTr="003C1488">
        <w:tc>
          <w:tcPr>
            <w:tcW w:w="800" w:type="dxa"/>
          </w:tcPr>
          <w:p w14:paraId="361F4329" w14:textId="77777777" w:rsidR="00BD4AD7" w:rsidRDefault="00BD4AD7" w:rsidP="003C1488">
            <w:pPr>
              <w:jc w:val="center"/>
              <w:rPr>
                <w:sz w:val="20"/>
              </w:rPr>
            </w:pPr>
            <w:r>
              <w:rPr>
                <w:sz w:val="20"/>
              </w:rPr>
              <w:t>60.</w:t>
            </w:r>
          </w:p>
        </w:tc>
        <w:tc>
          <w:tcPr>
            <w:tcW w:w="2204" w:type="dxa"/>
          </w:tcPr>
          <w:tbl>
            <w:tblPr>
              <w:tblW w:w="0" w:type="auto"/>
              <w:tblBorders>
                <w:top w:val="nil"/>
                <w:left w:val="nil"/>
                <w:bottom w:val="nil"/>
                <w:right w:val="nil"/>
              </w:tblBorders>
              <w:tblLook w:val="0000" w:firstRow="0" w:lastRow="0" w:firstColumn="0" w:lastColumn="0" w:noHBand="0" w:noVBand="0"/>
            </w:tblPr>
            <w:tblGrid>
              <w:gridCol w:w="1988"/>
            </w:tblGrid>
            <w:tr w:rsidR="00BD4AD7" w:rsidRPr="00551B50" w14:paraId="50059EA7" w14:textId="77777777" w:rsidTr="003C1488">
              <w:trPr>
                <w:trHeight w:val="299"/>
              </w:trPr>
              <w:tc>
                <w:tcPr>
                  <w:tcW w:w="0" w:type="auto"/>
                </w:tcPr>
                <w:p w14:paraId="68604360" w14:textId="77777777" w:rsidR="00BD4AD7" w:rsidRPr="00551B50"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551B50">
                    <w:rPr>
                      <w:rFonts w:ascii="Century Schoolbook" w:eastAsiaTheme="minorHAnsi" w:hAnsi="Century Schoolbook" w:cs="Century Schoolbook"/>
                      <w:color w:val="000000"/>
                      <w:sz w:val="19"/>
                      <w:szCs w:val="19"/>
                      <w:lang w:eastAsia="en-US"/>
                    </w:rPr>
                    <w:t xml:space="preserve">Источники света. Распространение света </w:t>
                  </w:r>
                </w:p>
              </w:tc>
            </w:tr>
          </w:tbl>
          <w:p w14:paraId="02A45246" w14:textId="77777777" w:rsidR="00BD4AD7" w:rsidRDefault="00BD4AD7" w:rsidP="003C1488">
            <w:pPr>
              <w:pStyle w:val="Default"/>
              <w:rPr>
                <w:sz w:val="19"/>
                <w:szCs w:val="19"/>
              </w:rPr>
            </w:pP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BD4AD7" w:rsidRPr="00551B50" w14:paraId="02852B68" w14:textId="77777777" w:rsidTr="003C1488">
              <w:trPr>
                <w:trHeight w:val="454"/>
              </w:trPr>
              <w:tc>
                <w:tcPr>
                  <w:tcW w:w="0" w:type="auto"/>
                </w:tcPr>
                <w:p w14:paraId="74F50697" w14:textId="77777777" w:rsidR="00BD4AD7" w:rsidRPr="00551B50" w:rsidRDefault="00BD4AD7" w:rsidP="003C1488">
                  <w:pPr>
                    <w:rPr>
                      <w:rFonts w:ascii="Century Schoolbook" w:eastAsiaTheme="minorHAnsi" w:hAnsi="Century Schoolbook" w:cs="Century Schoolbook"/>
                      <w:color w:val="000000"/>
                      <w:lang w:eastAsia="en-US"/>
                    </w:rPr>
                  </w:pPr>
                  <w:r w:rsidRPr="00551B50">
                    <w:rPr>
                      <w:rFonts w:ascii="Century Schoolbook" w:eastAsiaTheme="minorHAnsi" w:hAnsi="Century Schoolbook" w:cs="Century Schoolbook"/>
                      <w:b/>
                      <w:bCs/>
                      <w:color w:val="000000"/>
                      <w:sz w:val="19"/>
                      <w:szCs w:val="19"/>
                      <w:lang w:eastAsia="en-US"/>
                    </w:rPr>
                    <w:t xml:space="preserve">Источники света. Естественные и искусственные источники света. Точечный источник света и световой луч. </w:t>
                  </w:r>
                  <w:r>
                    <w:rPr>
                      <w:rFonts w:ascii="Century Schoolbook" w:eastAsiaTheme="minorHAnsi" w:hAnsi="Century Schoolbook" w:cs="Century Schoolbook"/>
                      <w:color w:val="000000"/>
                      <w:sz w:val="19"/>
                      <w:szCs w:val="19"/>
                      <w:lang w:eastAsia="en-US"/>
                    </w:rPr>
                    <w:t>Прямолиней</w:t>
                  </w:r>
                  <w:r w:rsidRPr="00551B50">
                    <w:rPr>
                      <w:rFonts w:ascii="Century Schoolbook" w:eastAsiaTheme="minorHAnsi" w:hAnsi="Century Schoolbook" w:cs="Century Schoolbook"/>
                      <w:color w:val="000000"/>
                      <w:sz w:val="19"/>
                      <w:szCs w:val="19"/>
                      <w:lang w:eastAsia="en-US"/>
                    </w:rPr>
                    <w:t>ное</w:t>
                  </w:r>
                  <w:r>
                    <w:rPr>
                      <w:rFonts w:ascii="Century Schoolbook" w:eastAsiaTheme="minorHAnsi" w:hAnsi="Century Schoolbook" w:cs="Century Schoolbook"/>
                      <w:color w:val="000000"/>
                      <w:sz w:val="19"/>
                      <w:szCs w:val="19"/>
                      <w:lang w:eastAsia="en-US"/>
                    </w:rPr>
                    <w:t xml:space="preserve"> </w:t>
                  </w:r>
                  <w:r w:rsidRPr="00551B50">
                    <w:rPr>
                      <w:rFonts w:ascii="Century Schoolbook" w:eastAsiaTheme="minorHAnsi" w:hAnsi="Century Schoolbook" w:cs="Century Schoolbook"/>
                      <w:color w:val="000000"/>
                      <w:sz w:val="19"/>
                      <w:szCs w:val="19"/>
                      <w:lang w:eastAsia="en-US"/>
                    </w:rPr>
                    <w:t xml:space="preserve">распространение света. </w:t>
                  </w:r>
                  <w:r w:rsidRPr="00551B50">
                    <w:rPr>
                      <w:rFonts w:ascii="Century Schoolbook" w:eastAsiaTheme="minorHAnsi" w:hAnsi="Century Schoolbook" w:cs="Century Schoolbook"/>
                      <w:b/>
                      <w:bCs/>
                      <w:color w:val="000000"/>
                      <w:sz w:val="19"/>
                      <w:szCs w:val="19"/>
                      <w:lang w:eastAsia="en-US"/>
                    </w:rPr>
                    <w:t>Закон прямо-</w:t>
                  </w:r>
                  <w:r w:rsidRPr="00551B50">
                    <w:rPr>
                      <w:rFonts w:ascii="Century Schoolbook" w:eastAsiaTheme="minorHAnsi" w:hAnsi="Century Schoolbook" w:cs="Century Schoolbook"/>
                      <w:color w:val="000000"/>
                      <w:lang w:eastAsia="en-US"/>
                    </w:rPr>
                    <w:t xml:space="preserve"> </w:t>
                  </w:r>
                </w:p>
                <w:tbl>
                  <w:tblPr>
                    <w:tblW w:w="0" w:type="auto"/>
                    <w:tblBorders>
                      <w:top w:val="nil"/>
                      <w:left w:val="nil"/>
                      <w:bottom w:val="nil"/>
                      <w:right w:val="nil"/>
                    </w:tblBorders>
                    <w:tblLook w:val="0000" w:firstRow="0" w:lastRow="0" w:firstColumn="0" w:lastColumn="0" w:noHBand="0" w:noVBand="0"/>
                  </w:tblPr>
                  <w:tblGrid>
                    <w:gridCol w:w="3616"/>
                  </w:tblGrid>
                  <w:tr w:rsidR="00BD4AD7" w:rsidRPr="00551B50" w14:paraId="36299A02" w14:textId="77777777" w:rsidTr="003C1488">
                    <w:trPr>
                      <w:trHeight w:val="755"/>
                    </w:trPr>
                    <w:tc>
                      <w:tcPr>
                        <w:tcW w:w="0" w:type="auto"/>
                      </w:tcPr>
                      <w:p w14:paraId="770AD3C7" w14:textId="77777777" w:rsidR="00BD4AD7" w:rsidRPr="00551B50"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551B50">
                          <w:rPr>
                            <w:rFonts w:ascii="Century Schoolbook" w:eastAsiaTheme="minorHAnsi" w:hAnsi="Century Schoolbook" w:cs="Century Schoolbook"/>
                            <w:b/>
                            <w:bCs/>
                            <w:color w:val="000000"/>
                            <w:sz w:val="19"/>
                            <w:szCs w:val="19"/>
                            <w:lang w:eastAsia="en-US"/>
                          </w:rPr>
                          <w:t xml:space="preserve">линейного распространения света. </w:t>
                        </w:r>
                        <w:r w:rsidRPr="00551B50">
                          <w:rPr>
                            <w:rFonts w:ascii="Century Schoolbook" w:eastAsiaTheme="minorHAnsi" w:hAnsi="Century Schoolbook" w:cs="Century Schoolbook"/>
                            <w:color w:val="000000"/>
                            <w:sz w:val="19"/>
                            <w:szCs w:val="19"/>
                            <w:lang w:eastAsia="en-US"/>
                          </w:rPr>
                          <w:t xml:space="preserve">Образование тени и полутени. </w:t>
                        </w:r>
                        <w:r w:rsidRPr="00551B50">
                          <w:rPr>
                            <w:rFonts w:ascii="Century Schoolbook" w:eastAsiaTheme="minorHAnsi" w:hAnsi="Century Schoolbook" w:cs="Century Schoolbook"/>
                            <w:b/>
                            <w:bCs/>
                            <w:color w:val="000000"/>
                            <w:sz w:val="19"/>
                            <w:szCs w:val="19"/>
                            <w:lang w:eastAsia="en-US"/>
                          </w:rPr>
                          <w:t>Солнечное и лунное затмения.</w:t>
                        </w:r>
                      </w:p>
                      <w:p w14:paraId="756B730C" w14:textId="77777777" w:rsidR="00BD4AD7" w:rsidRPr="00551B50"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551B50">
                          <w:rPr>
                            <w:rFonts w:ascii="Century Schoolbook" w:eastAsiaTheme="minorHAnsi" w:hAnsi="Century Schoolbook" w:cs="Century Schoolbook"/>
                            <w:b/>
                            <w:bCs/>
                            <w:i/>
                            <w:iCs/>
                            <w:color w:val="000000"/>
                            <w:sz w:val="17"/>
                            <w:szCs w:val="17"/>
                            <w:lang w:eastAsia="en-US"/>
                          </w:rPr>
                          <w:t xml:space="preserve">Демонстрации. </w:t>
                        </w:r>
                        <w:r w:rsidRPr="00551B50">
                          <w:rPr>
                            <w:rFonts w:ascii="Century Schoolbook" w:eastAsiaTheme="minorHAnsi" w:hAnsi="Century Schoolbook" w:cs="Century Schoolbook"/>
                            <w:color w:val="000000"/>
                            <w:sz w:val="19"/>
                            <w:szCs w:val="19"/>
                            <w:lang w:eastAsia="en-US"/>
                          </w:rPr>
                          <w:t>Излучение света различными источниками, прямолинейное распространение света, получение тени и полутени</w:t>
                        </w:r>
                      </w:p>
                    </w:tc>
                  </w:tr>
                </w:tbl>
                <w:p w14:paraId="750601EF" w14:textId="77777777" w:rsidR="00BD4AD7" w:rsidRPr="00551B50"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p>
              </w:tc>
            </w:tr>
          </w:tbl>
          <w:p w14:paraId="49DEF8BE" w14:textId="77777777" w:rsidR="00BD4AD7" w:rsidRDefault="00BD4AD7" w:rsidP="003C1488">
            <w:pPr>
              <w:pStyle w:val="Default"/>
              <w:rPr>
                <w:b/>
                <w:bCs/>
                <w:sz w:val="16"/>
                <w:szCs w:val="16"/>
              </w:rP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BD4AD7" w:rsidRPr="00551B50" w14:paraId="4C68B9CB" w14:textId="77777777" w:rsidTr="003C1488">
              <w:trPr>
                <w:trHeight w:val="392"/>
              </w:trPr>
              <w:tc>
                <w:tcPr>
                  <w:tcW w:w="0" w:type="auto"/>
                </w:tcPr>
                <w:p w14:paraId="09F96134" w14:textId="77777777" w:rsidR="00BD4AD7" w:rsidRPr="00551B50"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551B50">
                    <w:rPr>
                      <w:rFonts w:ascii="Century Schoolbook" w:eastAsiaTheme="minorHAnsi" w:hAnsi="Century Schoolbook" w:cs="Century Schoolbook"/>
                      <w:color w:val="000000"/>
                      <w:sz w:val="19"/>
                      <w:szCs w:val="19"/>
                      <w:lang w:eastAsia="en-US"/>
                    </w:rPr>
                    <w:t>— Наблюдать прямолинейное распространение света;</w:t>
                  </w:r>
                </w:p>
                <w:p w14:paraId="3F12B9A5" w14:textId="77777777" w:rsidR="00BD4AD7" w:rsidRPr="00551B50"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551B50">
                    <w:rPr>
                      <w:rFonts w:ascii="Century Schoolbook" w:eastAsiaTheme="minorHAnsi" w:hAnsi="Century Schoolbook" w:cs="Century Schoolbook"/>
                      <w:color w:val="000000"/>
                      <w:sz w:val="19"/>
                      <w:szCs w:val="19"/>
                      <w:lang w:eastAsia="en-US"/>
                    </w:rPr>
                    <w:t>— объяснять образование тени и полутени;</w:t>
                  </w:r>
                </w:p>
              </w:tc>
            </w:tr>
            <w:tr w:rsidR="00BD4AD7" w:rsidRPr="00551B50" w14:paraId="3A00702E" w14:textId="77777777" w:rsidTr="003C1488">
              <w:trPr>
                <w:trHeight w:val="817"/>
              </w:trPr>
              <w:tc>
                <w:tcPr>
                  <w:tcW w:w="0" w:type="auto"/>
                </w:tcPr>
                <w:p w14:paraId="68AC8C31" w14:textId="77777777" w:rsidR="00BD4AD7" w:rsidRPr="00551B50"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551B50">
                    <w:rPr>
                      <w:rFonts w:ascii="Century Schoolbook" w:eastAsiaTheme="minorHAnsi" w:hAnsi="Century Schoolbook" w:cs="Century Schoolbook"/>
                      <w:color w:val="000000"/>
                      <w:sz w:val="19"/>
                      <w:szCs w:val="19"/>
                      <w:lang w:eastAsia="en-US"/>
                    </w:rPr>
                    <w:t>— проводить исследовательский эксперимент по получению тени и полутени;</w:t>
                  </w:r>
                </w:p>
                <w:p w14:paraId="3E8B1FC6" w14:textId="77777777" w:rsidR="00BD4AD7" w:rsidRPr="00551B50"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551B50">
                    <w:rPr>
                      <w:rFonts w:ascii="Century Schoolbook" w:eastAsiaTheme="minorHAnsi" w:hAnsi="Century Schoolbook" w:cs="Century Schoolbook"/>
                      <w:color w:val="000000"/>
                      <w:sz w:val="19"/>
                      <w:szCs w:val="19"/>
                      <w:lang w:eastAsia="en-US"/>
                    </w:rPr>
                    <w:t>— обобщать и делать выводы о распространении света;</w:t>
                  </w:r>
                </w:p>
                <w:p w14:paraId="7A4EBEF3" w14:textId="77777777" w:rsidR="00BD4AD7" w:rsidRPr="00551B50"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551B50">
                    <w:rPr>
                      <w:rFonts w:ascii="Century Schoolbook" w:eastAsiaTheme="minorHAnsi" w:hAnsi="Century Schoolbook" w:cs="Century Schoolbook"/>
                      <w:color w:val="000000"/>
                      <w:sz w:val="19"/>
                      <w:szCs w:val="19"/>
                      <w:lang w:eastAsia="en-US"/>
                    </w:rPr>
                    <w:t>— устанавливать связь между движением Земли, Луны и Солнца и возникновением лунных и солнечных затмений</w:t>
                  </w:r>
                </w:p>
              </w:tc>
            </w:tr>
          </w:tbl>
          <w:p w14:paraId="3DDC70F3" w14:textId="77777777" w:rsidR="00BD4AD7" w:rsidRDefault="00BD4AD7" w:rsidP="003C1488">
            <w:pPr>
              <w:pStyle w:val="Default"/>
              <w:rPr>
                <w:sz w:val="19"/>
                <w:szCs w:val="19"/>
              </w:rPr>
            </w:pPr>
          </w:p>
        </w:tc>
        <w:tc>
          <w:tcPr>
            <w:tcW w:w="1116" w:type="dxa"/>
            <w:vMerge w:val="restart"/>
          </w:tcPr>
          <w:p w14:paraId="60279FA0" w14:textId="212EDB3B" w:rsidR="00BD4AD7" w:rsidRPr="00CA2D05" w:rsidRDefault="00BD4AD7" w:rsidP="003C1488">
            <w:pPr>
              <w:jc w:val="center"/>
              <w:rPr>
                <w:sz w:val="20"/>
                <w:szCs w:val="20"/>
              </w:rPr>
            </w:pPr>
          </w:p>
        </w:tc>
      </w:tr>
      <w:tr w:rsidR="00BD4AD7" w14:paraId="325798E9" w14:textId="77777777" w:rsidTr="003C1488">
        <w:tc>
          <w:tcPr>
            <w:tcW w:w="800" w:type="dxa"/>
          </w:tcPr>
          <w:p w14:paraId="5231F312" w14:textId="77777777" w:rsidR="00BD4AD7" w:rsidRDefault="00BD4AD7" w:rsidP="003C1488">
            <w:pPr>
              <w:jc w:val="center"/>
              <w:rPr>
                <w:sz w:val="20"/>
              </w:rPr>
            </w:pPr>
            <w:r>
              <w:rPr>
                <w:sz w:val="20"/>
              </w:rPr>
              <w:t>61.</w:t>
            </w:r>
          </w:p>
        </w:tc>
        <w:tc>
          <w:tcPr>
            <w:tcW w:w="2204" w:type="dxa"/>
          </w:tcPr>
          <w:tbl>
            <w:tblPr>
              <w:tblW w:w="0" w:type="auto"/>
              <w:tblBorders>
                <w:top w:val="nil"/>
                <w:left w:val="nil"/>
                <w:bottom w:val="nil"/>
                <w:right w:val="nil"/>
              </w:tblBorders>
              <w:tblLook w:val="0000" w:firstRow="0" w:lastRow="0" w:firstColumn="0" w:lastColumn="0" w:noHBand="0" w:noVBand="0"/>
            </w:tblPr>
            <w:tblGrid>
              <w:gridCol w:w="1988"/>
            </w:tblGrid>
            <w:tr w:rsidR="00BD4AD7" w:rsidRPr="00551B50" w14:paraId="75EB791D" w14:textId="77777777" w:rsidTr="003C1488">
              <w:trPr>
                <w:trHeight w:val="191"/>
              </w:trPr>
              <w:tc>
                <w:tcPr>
                  <w:tcW w:w="0" w:type="auto"/>
                </w:tcPr>
                <w:p w14:paraId="6146D879" w14:textId="77777777" w:rsidR="00BD4AD7" w:rsidRPr="00551B50"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551B50">
                    <w:rPr>
                      <w:rFonts w:ascii="Century Schoolbook" w:eastAsiaTheme="minorHAnsi" w:hAnsi="Century Schoolbook" w:cs="Century Schoolbook"/>
                      <w:color w:val="000000"/>
                      <w:sz w:val="19"/>
                      <w:szCs w:val="19"/>
                      <w:lang w:eastAsia="en-US"/>
                    </w:rPr>
                    <w:t xml:space="preserve">Видимое движение светил </w:t>
                  </w:r>
                </w:p>
              </w:tc>
            </w:tr>
          </w:tbl>
          <w:p w14:paraId="65924199" w14:textId="77777777" w:rsidR="00BD4AD7" w:rsidRDefault="00BD4AD7" w:rsidP="003C1488">
            <w:pPr>
              <w:pStyle w:val="Default"/>
              <w:rPr>
                <w:sz w:val="19"/>
                <w:szCs w:val="19"/>
              </w:rPr>
            </w:pP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BD4AD7" w:rsidRPr="00BB5D51" w14:paraId="65871155" w14:textId="77777777" w:rsidTr="003C1488">
              <w:trPr>
                <w:trHeight w:val="709"/>
              </w:trPr>
              <w:tc>
                <w:tcPr>
                  <w:tcW w:w="0" w:type="auto"/>
                </w:tcPr>
                <w:p w14:paraId="36EB725C" w14:textId="77777777" w:rsidR="00BD4AD7" w:rsidRPr="00BB5D5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B5D51">
                    <w:rPr>
                      <w:rFonts w:ascii="Century Schoolbook" w:eastAsiaTheme="minorHAnsi" w:hAnsi="Century Schoolbook" w:cs="Century Schoolbook"/>
                      <w:color w:val="000000"/>
                      <w:sz w:val="19"/>
                      <w:szCs w:val="19"/>
                      <w:lang w:eastAsia="en-US"/>
                    </w:rPr>
                    <w:t>Видимое движение светил. Движение Солнца по эклиптике. Зодиакальные созвездия. Фазы Луны. Петлеобразное движение планет.</w:t>
                  </w:r>
                </w:p>
                <w:p w14:paraId="018EFCDB" w14:textId="77777777" w:rsidR="00BD4AD7" w:rsidRPr="00BB5D5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B5D51">
                    <w:rPr>
                      <w:rFonts w:ascii="Century Schoolbook" w:eastAsiaTheme="minorHAnsi" w:hAnsi="Century Schoolbook" w:cs="Century Schoolbook"/>
                      <w:b/>
                      <w:bCs/>
                      <w:i/>
                      <w:iCs/>
                      <w:color w:val="000000"/>
                      <w:sz w:val="17"/>
                      <w:szCs w:val="17"/>
                      <w:lang w:eastAsia="en-US"/>
                    </w:rPr>
                    <w:t xml:space="preserve">Демонстрации. </w:t>
                  </w:r>
                  <w:r w:rsidRPr="00BB5D51">
                    <w:rPr>
                      <w:rFonts w:ascii="Century Schoolbook" w:eastAsiaTheme="minorHAnsi" w:hAnsi="Century Schoolbook" w:cs="Century Schoolbook"/>
                      <w:color w:val="000000"/>
                      <w:sz w:val="19"/>
                      <w:szCs w:val="19"/>
                      <w:lang w:eastAsia="en-US"/>
                    </w:rPr>
                    <w:t>Определение положения планет на небе с помощью астрономического календаря</w:t>
                  </w:r>
                </w:p>
              </w:tc>
            </w:tr>
          </w:tbl>
          <w:p w14:paraId="09B0D76E" w14:textId="77777777" w:rsidR="00BD4AD7" w:rsidRDefault="00BD4AD7" w:rsidP="003C1488">
            <w:pPr>
              <w:pStyle w:val="Default"/>
              <w:rPr>
                <w:b/>
                <w:bCs/>
                <w:sz w:val="16"/>
                <w:szCs w:val="16"/>
              </w:rP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BD4AD7" w:rsidRPr="00BB5D51" w14:paraId="033C50FD" w14:textId="77777777" w:rsidTr="003C1488">
              <w:trPr>
                <w:trHeight w:val="922"/>
              </w:trPr>
              <w:tc>
                <w:tcPr>
                  <w:tcW w:w="0" w:type="auto"/>
                </w:tcPr>
                <w:p w14:paraId="604544F7" w14:textId="77777777" w:rsidR="00BD4AD7" w:rsidRPr="00BB5D5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B5D51">
                    <w:rPr>
                      <w:rFonts w:ascii="Century Schoolbook" w:eastAsiaTheme="minorHAnsi" w:hAnsi="Century Schoolbook" w:cs="Century Schoolbook"/>
                      <w:color w:val="000000"/>
                      <w:sz w:val="19"/>
                      <w:szCs w:val="19"/>
                      <w:lang w:eastAsia="en-US"/>
                    </w:rPr>
                    <w:t>— Находить Полярную звезду в созвездии Большой Медведицы;</w:t>
                  </w:r>
                </w:p>
                <w:p w14:paraId="5C73A5CC" w14:textId="77777777" w:rsidR="00BD4AD7" w:rsidRPr="00BB5D5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B5D51">
                    <w:rPr>
                      <w:rFonts w:ascii="Century Schoolbook" w:eastAsiaTheme="minorHAnsi" w:hAnsi="Century Schoolbook" w:cs="Century Schoolbook"/>
                      <w:color w:val="000000"/>
                      <w:sz w:val="19"/>
                      <w:szCs w:val="19"/>
                      <w:lang w:eastAsia="en-US"/>
                    </w:rPr>
                    <w:t>— используя подвижную карту звездного неба, определять положение планет;</w:t>
                  </w:r>
                </w:p>
                <w:p w14:paraId="5BAC7CCB" w14:textId="77777777" w:rsidR="00BD4AD7" w:rsidRPr="00BB5D5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B5D51">
                    <w:rPr>
                      <w:rFonts w:ascii="Century Schoolbook" w:eastAsiaTheme="minorHAnsi" w:hAnsi="Century Schoolbook" w:cs="Century Schoolbook"/>
                      <w:color w:val="000000"/>
                      <w:sz w:val="19"/>
                      <w:szCs w:val="19"/>
                      <w:lang w:eastAsia="en-US"/>
                    </w:rPr>
                    <w:t>— устанавливать связь между движением Земли и ее наклоном со сменой времен года с использованием рисунка учебника</w:t>
                  </w:r>
                </w:p>
              </w:tc>
            </w:tr>
          </w:tbl>
          <w:p w14:paraId="3BFBBA33" w14:textId="77777777" w:rsidR="00BD4AD7" w:rsidRDefault="00BD4AD7" w:rsidP="003C1488">
            <w:pPr>
              <w:pStyle w:val="Default"/>
              <w:rPr>
                <w:sz w:val="19"/>
                <w:szCs w:val="19"/>
              </w:rPr>
            </w:pPr>
          </w:p>
        </w:tc>
        <w:tc>
          <w:tcPr>
            <w:tcW w:w="1116" w:type="dxa"/>
            <w:vMerge/>
          </w:tcPr>
          <w:p w14:paraId="43230A86" w14:textId="77777777" w:rsidR="00BD4AD7" w:rsidRPr="00CA2D05" w:rsidRDefault="00BD4AD7" w:rsidP="003C1488">
            <w:pPr>
              <w:jc w:val="center"/>
              <w:rPr>
                <w:sz w:val="20"/>
                <w:szCs w:val="20"/>
              </w:rPr>
            </w:pPr>
          </w:p>
        </w:tc>
      </w:tr>
      <w:tr w:rsidR="00BD4AD7" w14:paraId="45D928CA" w14:textId="77777777" w:rsidTr="003C1488">
        <w:tc>
          <w:tcPr>
            <w:tcW w:w="800" w:type="dxa"/>
          </w:tcPr>
          <w:p w14:paraId="65920180" w14:textId="77777777" w:rsidR="00BD4AD7" w:rsidRDefault="00BD4AD7" w:rsidP="003C1488">
            <w:pPr>
              <w:jc w:val="center"/>
              <w:rPr>
                <w:sz w:val="20"/>
              </w:rPr>
            </w:pPr>
            <w:r>
              <w:rPr>
                <w:sz w:val="20"/>
              </w:rPr>
              <w:t>62.</w:t>
            </w:r>
          </w:p>
        </w:tc>
        <w:tc>
          <w:tcPr>
            <w:tcW w:w="2204" w:type="dxa"/>
          </w:tcPr>
          <w:tbl>
            <w:tblPr>
              <w:tblW w:w="0" w:type="auto"/>
              <w:tblBorders>
                <w:top w:val="nil"/>
                <w:left w:val="nil"/>
                <w:bottom w:val="nil"/>
                <w:right w:val="nil"/>
              </w:tblBorders>
              <w:tblLook w:val="0000" w:firstRow="0" w:lastRow="0" w:firstColumn="0" w:lastColumn="0" w:noHBand="0" w:noVBand="0"/>
            </w:tblPr>
            <w:tblGrid>
              <w:gridCol w:w="1988"/>
            </w:tblGrid>
            <w:tr w:rsidR="00BD4AD7" w:rsidRPr="00BB5D51" w14:paraId="05CD0CE9" w14:textId="77777777" w:rsidTr="003C1488">
              <w:trPr>
                <w:trHeight w:val="295"/>
              </w:trPr>
              <w:tc>
                <w:tcPr>
                  <w:tcW w:w="0" w:type="auto"/>
                </w:tcPr>
                <w:p w14:paraId="2D508A0E" w14:textId="77777777" w:rsidR="00BD4AD7" w:rsidRPr="00BB5D5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B5D51">
                    <w:rPr>
                      <w:rFonts w:ascii="Century Schoolbook" w:eastAsiaTheme="minorHAnsi" w:hAnsi="Century Schoolbook" w:cs="Century Schoolbook"/>
                      <w:color w:val="000000"/>
                      <w:sz w:val="19"/>
                      <w:szCs w:val="19"/>
                      <w:lang w:eastAsia="en-US"/>
                    </w:rPr>
                    <w:t xml:space="preserve">Отражение света. Закон отражения света </w:t>
                  </w:r>
                </w:p>
              </w:tc>
            </w:tr>
          </w:tbl>
          <w:p w14:paraId="2675079C" w14:textId="77777777" w:rsidR="00BD4AD7" w:rsidRDefault="00BD4AD7" w:rsidP="003C1488">
            <w:pPr>
              <w:pStyle w:val="Default"/>
              <w:rPr>
                <w:sz w:val="19"/>
                <w:szCs w:val="19"/>
              </w:rPr>
            </w:pP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BD4AD7" w:rsidRPr="00BB5D51" w14:paraId="2C77115B" w14:textId="77777777" w:rsidTr="003C1488">
              <w:trPr>
                <w:trHeight w:val="410"/>
              </w:trPr>
              <w:tc>
                <w:tcPr>
                  <w:tcW w:w="0" w:type="auto"/>
                </w:tcPr>
                <w:p w14:paraId="72B1B1A7" w14:textId="77777777" w:rsidR="00BD4AD7" w:rsidRPr="00BB5D51" w:rsidRDefault="00BD4AD7" w:rsidP="003C1488">
                  <w:pPr>
                    <w:rPr>
                      <w:rFonts w:ascii="Century Schoolbook" w:eastAsiaTheme="minorHAnsi" w:hAnsi="Century Schoolbook" w:cs="Century Schoolbook"/>
                      <w:color w:val="000000"/>
                      <w:lang w:eastAsia="en-US"/>
                    </w:rPr>
                  </w:pPr>
                  <w:r w:rsidRPr="00BB5D51">
                    <w:rPr>
                      <w:rFonts w:ascii="Century Schoolbook" w:eastAsiaTheme="minorHAnsi" w:hAnsi="Century Schoolbook" w:cs="Century Schoolbook"/>
                      <w:color w:val="000000"/>
                      <w:sz w:val="19"/>
                      <w:szCs w:val="19"/>
                      <w:lang w:eastAsia="en-US"/>
                    </w:rPr>
                    <w:t xml:space="preserve">Явления, наблюдаемые при падении луча света на границу раздела двух сред. </w:t>
                  </w:r>
                  <w:r w:rsidRPr="00BB5D51">
                    <w:rPr>
                      <w:rFonts w:ascii="Century Schoolbook" w:eastAsiaTheme="minorHAnsi" w:hAnsi="Century Schoolbook" w:cs="Century Schoolbook"/>
                      <w:b/>
                      <w:bCs/>
                      <w:color w:val="000000"/>
                      <w:sz w:val="19"/>
                      <w:szCs w:val="19"/>
                      <w:lang w:eastAsia="en-US"/>
                    </w:rPr>
                    <w:t>Отражение света. Закон отражения света. Обратимость световых лучей.</w:t>
                  </w:r>
                  <w:r w:rsidRPr="00BB5D51">
                    <w:rPr>
                      <w:rFonts w:ascii="Century Schoolbook" w:eastAsiaTheme="minorHAnsi" w:hAnsi="Century Schoolbook" w:cs="Century Schoolbook"/>
                      <w:color w:val="000000"/>
                      <w:lang w:eastAsia="en-US"/>
                    </w:rPr>
                    <w:t xml:space="preserve"> </w:t>
                  </w:r>
                </w:p>
                <w:tbl>
                  <w:tblPr>
                    <w:tblW w:w="0" w:type="auto"/>
                    <w:tblBorders>
                      <w:top w:val="nil"/>
                      <w:left w:val="nil"/>
                      <w:bottom w:val="nil"/>
                      <w:right w:val="nil"/>
                    </w:tblBorders>
                    <w:tblLook w:val="0000" w:firstRow="0" w:lastRow="0" w:firstColumn="0" w:lastColumn="0" w:noHBand="0" w:noVBand="0"/>
                  </w:tblPr>
                  <w:tblGrid>
                    <w:gridCol w:w="3616"/>
                  </w:tblGrid>
                  <w:tr w:rsidR="00BD4AD7" w:rsidRPr="00BB5D51" w14:paraId="7AF1494B" w14:textId="77777777" w:rsidTr="003C1488">
                    <w:trPr>
                      <w:trHeight w:val="632"/>
                    </w:trPr>
                    <w:tc>
                      <w:tcPr>
                        <w:tcW w:w="0" w:type="auto"/>
                      </w:tcPr>
                      <w:p w14:paraId="25F94689" w14:textId="77777777" w:rsidR="00BD4AD7" w:rsidRPr="00BB5D5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B5D51">
                          <w:rPr>
                            <w:rFonts w:ascii="Century Schoolbook" w:eastAsiaTheme="minorHAnsi" w:hAnsi="Century Schoolbook" w:cs="Century Schoolbook"/>
                            <w:b/>
                            <w:bCs/>
                            <w:i/>
                            <w:iCs/>
                            <w:color w:val="000000"/>
                            <w:sz w:val="18"/>
                            <w:szCs w:val="18"/>
                            <w:lang w:eastAsia="en-US"/>
                          </w:rPr>
                          <w:t xml:space="preserve">Демонстрации. </w:t>
                        </w:r>
                        <w:r w:rsidRPr="00BB5D51">
                          <w:rPr>
                            <w:rFonts w:ascii="Century Schoolbook" w:eastAsiaTheme="minorHAnsi" w:hAnsi="Century Schoolbook" w:cs="Century Schoolbook"/>
                            <w:color w:val="000000"/>
                            <w:sz w:val="19"/>
                            <w:szCs w:val="19"/>
                            <w:lang w:eastAsia="en-US"/>
                          </w:rPr>
                          <w:t>Наблюдение отражения света, изменения угла падения и отражения света.</w:t>
                        </w:r>
                      </w:p>
                      <w:p w14:paraId="6713BAC7" w14:textId="77777777" w:rsidR="00BD4AD7" w:rsidRPr="00BB5D5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B5D51">
                          <w:rPr>
                            <w:rFonts w:ascii="Century Schoolbook" w:eastAsiaTheme="minorHAnsi" w:hAnsi="Century Schoolbook" w:cs="Century Schoolbook"/>
                            <w:b/>
                            <w:bCs/>
                            <w:i/>
                            <w:iCs/>
                            <w:color w:val="000000"/>
                            <w:sz w:val="18"/>
                            <w:szCs w:val="18"/>
                            <w:lang w:eastAsia="en-US"/>
                          </w:rPr>
                          <w:t xml:space="preserve">Опыты. </w:t>
                        </w:r>
                        <w:r w:rsidRPr="00BB5D51">
                          <w:rPr>
                            <w:rFonts w:ascii="Century Schoolbook" w:eastAsiaTheme="minorHAnsi" w:hAnsi="Century Schoolbook" w:cs="Century Schoolbook"/>
                            <w:color w:val="000000"/>
                            <w:sz w:val="19"/>
                            <w:szCs w:val="19"/>
                            <w:lang w:eastAsia="en-US"/>
                          </w:rPr>
                          <w:t>Отражение света от зеркальной поверхности. Исследование зависимости угла отражения от угла падения</w:t>
                        </w:r>
                      </w:p>
                    </w:tc>
                  </w:tr>
                </w:tbl>
                <w:p w14:paraId="1595BCC2" w14:textId="77777777" w:rsidR="00BD4AD7" w:rsidRPr="00BB5D5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p>
              </w:tc>
            </w:tr>
          </w:tbl>
          <w:p w14:paraId="6EE19058" w14:textId="77777777" w:rsidR="00BD4AD7" w:rsidRDefault="00BD4AD7" w:rsidP="003C1488">
            <w:pPr>
              <w:pStyle w:val="Default"/>
              <w:rPr>
                <w:b/>
                <w:bCs/>
                <w:sz w:val="16"/>
                <w:szCs w:val="16"/>
              </w:rP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BD4AD7" w:rsidRPr="00BB5D51" w14:paraId="7A626267" w14:textId="77777777" w:rsidTr="003C1488">
              <w:trPr>
                <w:trHeight w:val="508"/>
              </w:trPr>
              <w:tc>
                <w:tcPr>
                  <w:tcW w:w="0" w:type="auto"/>
                </w:tcPr>
                <w:p w14:paraId="5E6B7A53" w14:textId="77777777" w:rsidR="00BD4AD7" w:rsidRPr="00BB5D5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B5D51">
                    <w:rPr>
                      <w:rFonts w:ascii="Century Schoolbook" w:eastAsiaTheme="minorHAnsi" w:hAnsi="Century Schoolbook" w:cs="Century Schoolbook"/>
                      <w:color w:val="000000"/>
                      <w:sz w:val="19"/>
                      <w:szCs w:val="19"/>
                      <w:lang w:eastAsia="en-US"/>
                    </w:rPr>
                    <w:t>— Наблюдать отражение света;</w:t>
                  </w:r>
                </w:p>
                <w:p w14:paraId="5C40B3D1" w14:textId="77777777" w:rsidR="00BD4AD7" w:rsidRPr="00BB5D51" w:rsidRDefault="00BD4AD7" w:rsidP="003C1488">
                  <w:pPr>
                    <w:rPr>
                      <w:rFonts w:ascii="Century Schoolbook" w:eastAsiaTheme="minorHAnsi" w:hAnsi="Century Schoolbook" w:cs="Century Schoolbook"/>
                      <w:color w:val="000000"/>
                      <w:lang w:eastAsia="en-US"/>
                    </w:rPr>
                  </w:pPr>
                  <w:r w:rsidRPr="00BB5D51">
                    <w:rPr>
                      <w:rFonts w:ascii="Century Schoolbook" w:eastAsiaTheme="minorHAnsi" w:hAnsi="Century Schoolbook" w:cs="Century Schoolbook"/>
                      <w:color w:val="000000"/>
                      <w:sz w:val="19"/>
                      <w:szCs w:val="19"/>
                      <w:lang w:eastAsia="en-US"/>
                    </w:rPr>
                    <w:t>— проводить исследовательский эксперимент по изучению зависимости угла отражения света от угла падения;</w:t>
                  </w:r>
                  <w:r w:rsidRPr="00BB5D51">
                    <w:rPr>
                      <w:rFonts w:ascii="Century Schoolbook" w:eastAsiaTheme="minorHAnsi" w:hAnsi="Century Schoolbook" w:cs="Century Schoolbook"/>
                      <w:color w:val="000000"/>
                      <w:lang w:eastAsia="en-US"/>
                    </w:rPr>
                    <w:t xml:space="preserve"> </w:t>
                  </w:r>
                </w:p>
                <w:tbl>
                  <w:tblPr>
                    <w:tblW w:w="0" w:type="auto"/>
                    <w:tblBorders>
                      <w:top w:val="nil"/>
                      <w:left w:val="nil"/>
                      <w:bottom w:val="nil"/>
                      <w:right w:val="nil"/>
                    </w:tblBorders>
                    <w:tblLook w:val="0000" w:firstRow="0" w:lastRow="0" w:firstColumn="0" w:lastColumn="0" w:noHBand="0" w:noVBand="0"/>
                  </w:tblPr>
                  <w:tblGrid>
                    <w:gridCol w:w="2001"/>
                  </w:tblGrid>
                  <w:tr w:rsidR="00BD4AD7" w:rsidRPr="00BB5D51" w14:paraId="4BB31689" w14:textId="77777777" w:rsidTr="003C1488">
                    <w:trPr>
                      <w:trHeight w:val="391"/>
                    </w:trPr>
                    <w:tc>
                      <w:tcPr>
                        <w:tcW w:w="0" w:type="auto"/>
                      </w:tcPr>
                      <w:p w14:paraId="393F47D2" w14:textId="77777777" w:rsidR="00BD4AD7" w:rsidRPr="00BB5D5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B5D51">
                          <w:rPr>
                            <w:rFonts w:ascii="Century Schoolbook" w:eastAsiaTheme="minorHAnsi" w:hAnsi="Century Schoolbook" w:cs="Century Schoolbook"/>
                            <w:color w:val="000000"/>
                            <w:sz w:val="19"/>
                            <w:szCs w:val="19"/>
                            <w:lang w:eastAsia="en-US"/>
                          </w:rPr>
                          <w:t>— объяснять закон отражения света, делать выводы, приводить примеры отражения света, известные из практики</w:t>
                        </w:r>
                      </w:p>
                    </w:tc>
                  </w:tr>
                </w:tbl>
                <w:p w14:paraId="3074580B" w14:textId="77777777" w:rsidR="00BD4AD7" w:rsidRPr="00BB5D5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p>
              </w:tc>
            </w:tr>
          </w:tbl>
          <w:p w14:paraId="2B660367" w14:textId="77777777" w:rsidR="00BD4AD7" w:rsidRDefault="00BD4AD7" w:rsidP="003C1488">
            <w:pPr>
              <w:pStyle w:val="Default"/>
              <w:rPr>
                <w:sz w:val="19"/>
                <w:szCs w:val="19"/>
              </w:rPr>
            </w:pPr>
          </w:p>
        </w:tc>
        <w:tc>
          <w:tcPr>
            <w:tcW w:w="1116" w:type="dxa"/>
          </w:tcPr>
          <w:p w14:paraId="039D552C" w14:textId="6839FC3A" w:rsidR="00BD4AD7" w:rsidRPr="00CA2D05" w:rsidRDefault="00BD4AD7" w:rsidP="003C1488">
            <w:pPr>
              <w:jc w:val="center"/>
              <w:rPr>
                <w:sz w:val="20"/>
                <w:szCs w:val="20"/>
              </w:rPr>
            </w:pPr>
          </w:p>
        </w:tc>
      </w:tr>
      <w:tr w:rsidR="00BD4AD7" w14:paraId="51CB9B46" w14:textId="77777777" w:rsidTr="003C1488">
        <w:tc>
          <w:tcPr>
            <w:tcW w:w="800" w:type="dxa"/>
            <w:vMerge w:val="restart"/>
          </w:tcPr>
          <w:p w14:paraId="36FEA2E0" w14:textId="77777777" w:rsidR="00BD4AD7" w:rsidRDefault="00BD4AD7" w:rsidP="003C1488">
            <w:pPr>
              <w:jc w:val="center"/>
              <w:rPr>
                <w:sz w:val="20"/>
              </w:rPr>
            </w:pPr>
            <w:r>
              <w:rPr>
                <w:sz w:val="20"/>
              </w:rPr>
              <w:t>63.</w:t>
            </w:r>
          </w:p>
          <w:p w14:paraId="61BB4EE1" w14:textId="77777777" w:rsidR="00BD4AD7" w:rsidRDefault="00BD4AD7" w:rsidP="003C1488">
            <w:pPr>
              <w:jc w:val="center"/>
              <w:rPr>
                <w:sz w:val="20"/>
              </w:rPr>
            </w:pPr>
            <w:r>
              <w:rPr>
                <w:sz w:val="20"/>
              </w:rPr>
              <w:t>64.</w:t>
            </w:r>
          </w:p>
        </w:tc>
        <w:tc>
          <w:tcPr>
            <w:tcW w:w="2204" w:type="dxa"/>
          </w:tcPr>
          <w:tbl>
            <w:tblPr>
              <w:tblW w:w="0" w:type="auto"/>
              <w:tblBorders>
                <w:top w:val="nil"/>
                <w:left w:val="nil"/>
                <w:bottom w:val="nil"/>
                <w:right w:val="nil"/>
              </w:tblBorders>
              <w:tblLook w:val="0000" w:firstRow="0" w:lastRow="0" w:firstColumn="0" w:lastColumn="0" w:noHBand="0" w:noVBand="0"/>
            </w:tblPr>
            <w:tblGrid>
              <w:gridCol w:w="1744"/>
            </w:tblGrid>
            <w:tr w:rsidR="00BD4AD7" w:rsidRPr="00BB5D51" w14:paraId="1C7BDBF5" w14:textId="77777777" w:rsidTr="003C1488">
              <w:trPr>
                <w:trHeight w:val="189"/>
              </w:trPr>
              <w:tc>
                <w:tcPr>
                  <w:tcW w:w="0" w:type="auto"/>
                </w:tcPr>
                <w:p w14:paraId="69CDEFF8" w14:textId="77777777" w:rsidR="00BD4AD7" w:rsidRPr="00BB5D5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B5D51">
                    <w:rPr>
                      <w:rFonts w:ascii="Century Schoolbook" w:eastAsiaTheme="minorHAnsi" w:hAnsi="Century Schoolbook" w:cs="Century Schoolbook"/>
                      <w:color w:val="000000"/>
                      <w:sz w:val="19"/>
                      <w:szCs w:val="19"/>
                      <w:lang w:eastAsia="en-US"/>
                    </w:rPr>
                    <w:t xml:space="preserve">Плоское зеркало </w:t>
                  </w:r>
                </w:p>
              </w:tc>
            </w:tr>
          </w:tbl>
          <w:p w14:paraId="56B1F7D5" w14:textId="77777777" w:rsidR="00BD4AD7" w:rsidRDefault="00BD4AD7" w:rsidP="003C1488">
            <w:pPr>
              <w:pStyle w:val="Default"/>
              <w:rPr>
                <w:sz w:val="19"/>
                <w:szCs w:val="19"/>
              </w:rPr>
            </w:pP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BD4AD7" w:rsidRPr="00BB5D51" w14:paraId="5C7923DA" w14:textId="77777777" w:rsidTr="003C1488">
              <w:trPr>
                <w:trHeight w:val="536"/>
              </w:trPr>
              <w:tc>
                <w:tcPr>
                  <w:tcW w:w="0" w:type="auto"/>
                </w:tcPr>
                <w:p w14:paraId="047D7834" w14:textId="77777777" w:rsidR="00BD4AD7" w:rsidRPr="00BB5D5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B5D51">
                    <w:rPr>
                      <w:rFonts w:ascii="Century Schoolbook" w:eastAsiaTheme="minorHAnsi" w:hAnsi="Century Schoolbook" w:cs="Century Schoolbook"/>
                      <w:b/>
                      <w:bCs/>
                      <w:color w:val="000000"/>
                      <w:sz w:val="19"/>
                      <w:szCs w:val="19"/>
                      <w:lang w:eastAsia="en-US"/>
                    </w:rPr>
                    <w:t xml:space="preserve">Построение изображения предмета в плоском зеркале. Мнимое изображение. Зеркальное и рассеянное отражение света. </w:t>
                  </w:r>
                  <w:r w:rsidRPr="00BB5D51">
                    <w:rPr>
                      <w:rFonts w:ascii="Century Schoolbook" w:eastAsiaTheme="minorHAnsi" w:hAnsi="Century Schoolbook" w:cs="Century Schoolbook"/>
                      <w:b/>
                      <w:bCs/>
                      <w:i/>
                      <w:iCs/>
                      <w:color w:val="000000"/>
                      <w:sz w:val="18"/>
                      <w:szCs w:val="18"/>
                      <w:lang w:eastAsia="en-US"/>
                    </w:rPr>
                    <w:t xml:space="preserve">Демонстрации. </w:t>
                  </w:r>
                  <w:r w:rsidRPr="00BB5D51">
                    <w:rPr>
                      <w:rFonts w:ascii="Century Schoolbook" w:eastAsiaTheme="minorHAnsi" w:hAnsi="Century Schoolbook" w:cs="Century Schoolbook"/>
                      <w:color w:val="000000"/>
                      <w:sz w:val="19"/>
                      <w:szCs w:val="19"/>
                      <w:lang w:eastAsia="en-US"/>
                    </w:rPr>
                    <w:t>Получение изображения предмета в плоском зеркале</w:t>
                  </w:r>
                </w:p>
              </w:tc>
            </w:tr>
          </w:tbl>
          <w:p w14:paraId="2E614E8B" w14:textId="77777777" w:rsidR="00BD4AD7" w:rsidRDefault="00BD4AD7" w:rsidP="003C1488">
            <w:pPr>
              <w:pStyle w:val="Default"/>
              <w:rPr>
                <w:b/>
                <w:bCs/>
                <w:sz w:val="16"/>
                <w:szCs w:val="16"/>
              </w:rP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BD4AD7" w:rsidRPr="00BB5D51" w14:paraId="4B06D1DC" w14:textId="77777777" w:rsidTr="003C1488">
              <w:trPr>
                <w:trHeight w:val="497"/>
              </w:trPr>
              <w:tc>
                <w:tcPr>
                  <w:tcW w:w="0" w:type="auto"/>
                </w:tcPr>
                <w:p w14:paraId="660EF6FF" w14:textId="77777777" w:rsidR="00BD4AD7" w:rsidRPr="00BB5D5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B5D51">
                    <w:rPr>
                      <w:rFonts w:ascii="Century Schoolbook" w:eastAsiaTheme="minorHAnsi" w:hAnsi="Century Schoolbook" w:cs="Century Schoolbook"/>
                      <w:color w:val="000000"/>
                      <w:sz w:val="19"/>
                      <w:szCs w:val="19"/>
                      <w:lang w:eastAsia="en-US"/>
                    </w:rPr>
                    <w:t>— Применять закон отражения света при построении изображения в плоском зеркале;</w:t>
                  </w:r>
                </w:p>
                <w:p w14:paraId="67267FEF" w14:textId="77777777" w:rsidR="00BD4AD7" w:rsidRPr="00BB5D5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B5D51">
                    <w:rPr>
                      <w:rFonts w:ascii="Century Schoolbook" w:eastAsiaTheme="minorHAnsi" w:hAnsi="Century Schoolbook" w:cs="Century Schoolbook"/>
                      <w:color w:val="000000"/>
                      <w:sz w:val="19"/>
                      <w:szCs w:val="19"/>
                      <w:lang w:eastAsia="en-US"/>
                    </w:rPr>
                    <w:t>— строить изображение точки в плоском зеркале</w:t>
                  </w:r>
                </w:p>
              </w:tc>
            </w:tr>
          </w:tbl>
          <w:p w14:paraId="5FADBD30" w14:textId="77777777" w:rsidR="00BD4AD7" w:rsidRDefault="00BD4AD7" w:rsidP="003C1488">
            <w:pPr>
              <w:pStyle w:val="Default"/>
              <w:rPr>
                <w:sz w:val="19"/>
                <w:szCs w:val="19"/>
              </w:rPr>
            </w:pPr>
          </w:p>
        </w:tc>
        <w:tc>
          <w:tcPr>
            <w:tcW w:w="1116" w:type="dxa"/>
          </w:tcPr>
          <w:p w14:paraId="273FB33B" w14:textId="138E22AD" w:rsidR="00BD4AD7" w:rsidRPr="00CA2D05" w:rsidRDefault="00BD4AD7" w:rsidP="003C1488">
            <w:pPr>
              <w:jc w:val="center"/>
              <w:rPr>
                <w:sz w:val="20"/>
                <w:szCs w:val="20"/>
              </w:rPr>
            </w:pPr>
          </w:p>
        </w:tc>
      </w:tr>
      <w:tr w:rsidR="00BD4AD7" w14:paraId="2CD82E7F" w14:textId="77777777" w:rsidTr="003C1488">
        <w:tc>
          <w:tcPr>
            <w:tcW w:w="800" w:type="dxa"/>
            <w:vMerge/>
          </w:tcPr>
          <w:p w14:paraId="0B10B927" w14:textId="77777777" w:rsidR="00BD4AD7" w:rsidRDefault="00BD4AD7" w:rsidP="003C1488">
            <w:pPr>
              <w:jc w:val="center"/>
              <w:rPr>
                <w:sz w:val="20"/>
              </w:rPr>
            </w:pPr>
          </w:p>
        </w:tc>
        <w:tc>
          <w:tcPr>
            <w:tcW w:w="2204" w:type="dxa"/>
          </w:tcPr>
          <w:tbl>
            <w:tblPr>
              <w:tblW w:w="0" w:type="auto"/>
              <w:tblBorders>
                <w:top w:val="nil"/>
                <w:left w:val="nil"/>
                <w:bottom w:val="nil"/>
                <w:right w:val="nil"/>
              </w:tblBorders>
              <w:tblLook w:val="0000" w:firstRow="0" w:lastRow="0" w:firstColumn="0" w:lastColumn="0" w:noHBand="0" w:noVBand="0"/>
            </w:tblPr>
            <w:tblGrid>
              <w:gridCol w:w="1988"/>
            </w:tblGrid>
            <w:tr w:rsidR="00BD4AD7" w:rsidRPr="00BB5D51" w14:paraId="4473467F" w14:textId="77777777" w:rsidTr="003C1488">
              <w:trPr>
                <w:trHeight w:val="295"/>
              </w:trPr>
              <w:tc>
                <w:tcPr>
                  <w:tcW w:w="0" w:type="auto"/>
                </w:tcPr>
                <w:p w14:paraId="1B9BD627" w14:textId="77777777" w:rsidR="00BD4AD7" w:rsidRPr="00BB5D5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B5D51">
                    <w:rPr>
                      <w:rFonts w:ascii="Century Schoolbook" w:eastAsiaTheme="minorHAnsi" w:hAnsi="Century Schoolbook" w:cs="Century Schoolbook"/>
                      <w:color w:val="000000"/>
                      <w:sz w:val="19"/>
                      <w:szCs w:val="19"/>
                      <w:lang w:eastAsia="en-US"/>
                    </w:rPr>
                    <w:t xml:space="preserve">Преломление света. Закон преломления света </w:t>
                  </w:r>
                </w:p>
              </w:tc>
            </w:tr>
          </w:tbl>
          <w:p w14:paraId="1564560C" w14:textId="77777777" w:rsidR="00BD4AD7" w:rsidRDefault="00BD4AD7" w:rsidP="003C1488">
            <w:pPr>
              <w:pStyle w:val="Default"/>
              <w:rPr>
                <w:sz w:val="19"/>
                <w:szCs w:val="19"/>
              </w:rPr>
            </w:pP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BD4AD7" w:rsidRPr="00BB5D51" w14:paraId="4DD17BE8" w14:textId="77777777" w:rsidTr="003C1488">
              <w:trPr>
                <w:trHeight w:val="846"/>
              </w:trPr>
              <w:tc>
                <w:tcPr>
                  <w:tcW w:w="0" w:type="auto"/>
                </w:tcPr>
                <w:p w14:paraId="4545D104" w14:textId="77777777" w:rsidR="00BD4AD7" w:rsidRPr="00BB5D5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B5D51">
                    <w:rPr>
                      <w:rFonts w:ascii="Century Schoolbook" w:eastAsiaTheme="minorHAnsi" w:hAnsi="Century Schoolbook" w:cs="Century Schoolbook"/>
                      <w:color w:val="000000"/>
                      <w:sz w:val="19"/>
                      <w:szCs w:val="19"/>
                      <w:lang w:eastAsia="en-US"/>
                    </w:rPr>
                    <w:t xml:space="preserve">Оптическая плотность среды. </w:t>
                  </w:r>
                  <w:r w:rsidRPr="00BB5D51">
                    <w:rPr>
                      <w:rFonts w:ascii="Century Schoolbook" w:eastAsiaTheme="minorHAnsi" w:hAnsi="Century Schoolbook" w:cs="Century Schoolbook"/>
                      <w:b/>
                      <w:bCs/>
                      <w:color w:val="000000"/>
                      <w:sz w:val="19"/>
                      <w:szCs w:val="19"/>
                      <w:lang w:eastAsia="en-US"/>
                    </w:rPr>
                    <w:t xml:space="preserve">Явление преломления света. Соотношение между углом падения и углом преломления. </w:t>
                  </w:r>
                  <w:r w:rsidRPr="00BB5D51">
                    <w:rPr>
                      <w:rFonts w:ascii="Century Schoolbook" w:eastAsiaTheme="minorHAnsi" w:hAnsi="Century Schoolbook" w:cs="Century Schoolbook"/>
                      <w:color w:val="000000"/>
                      <w:sz w:val="19"/>
                      <w:szCs w:val="19"/>
                      <w:lang w:eastAsia="en-US"/>
                    </w:rPr>
                    <w:t>Закон преломления света. Показатель преломления двух сред.</w:t>
                  </w:r>
                </w:p>
                <w:p w14:paraId="22706B4F" w14:textId="77777777" w:rsidR="00BD4AD7" w:rsidRPr="00BB5D5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B5D51">
                    <w:rPr>
                      <w:rFonts w:ascii="Century Schoolbook" w:eastAsiaTheme="minorHAnsi" w:hAnsi="Century Schoolbook" w:cs="Century Schoolbook"/>
                      <w:b/>
                      <w:bCs/>
                      <w:i/>
                      <w:iCs/>
                      <w:color w:val="000000"/>
                      <w:sz w:val="18"/>
                      <w:szCs w:val="18"/>
                      <w:lang w:eastAsia="en-US"/>
                    </w:rPr>
                    <w:t xml:space="preserve">Демонстрации. </w:t>
                  </w:r>
                  <w:r w:rsidRPr="00BB5D51">
                    <w:rPr>
                      <w:rFonts w:ascii="Century Schoolbook" w:eastAsiaTheme="minorHAnsi" w:hAnsi="Century Schoolbook" w:cs="Century Schoolbook"/>
                      <w:color w:val="000000"/>
                      <w:sz w:val="19"/>
                      <w:szCs w:val="19"/>
                      <w:lang w:eastAsia="en-US"/>
                    </w:rPr>
                    <w:t>Преломление света. Прохождение света через плоскопараллельную пластинку, призму</w:t>
                  </w:r>
                </w:p>
              </w:tc>
            </w:tr>
          </w:tbl>
          <w:p w14:paraId="788B54AF" w14:textId="77777777" w:rsidR="00BD4AD7" w:rsidRDefault="00BD4AD7" w:rsidP="003C1488">
            <w:pPr>
              <w:pStyle w:val="Default"/>
              <w:rPr>
                <w:b/>
                <w:bCs/>
                <w:sz w:val="16"/>
                <w:szCs w:val="16"/>
              </w:rP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BD4AD7" w:rsidRPr="00BB5D51" w14:paraId="3D312051" w14:textId="77777777" w:rsidTr="003C1488">
              <w:trPr>
                <w:trHeight w:val="598"/>
              </w:trPr>
              <w:tc>
                <w:tcPr>
                  <w:tcW w:w="0" w:type="auto"/>
                </w:tcPr>
                <w:p w14:paraId="143CC2E0" w14:textId="77777777" w:rsidR="00BD4AD7" w:rsidRPr="00BB5D5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B5D51">
                    <w:rPr>
                      <w:rFonts w:ascii="Century Schoolbook" w:eastAsiaTheme="minorHAnsi" w:hAnsi="Century Schoolbook" w:cs="Century Schoolbook"/>
                      <w:color w:val="000000"/>
                      <w:sz w:val="19"/>
                      <w:szCs w:val="19"/>
                      <w:lang w:eastAsia="en-US"/>
                    </w:rPr>
                    <w:t>— Наблюдать преломление света;</w:t>
                  </w:r>
                </w:p>
                <w:p w14:paraId="7A0CC43E" w14:textId="77777777" w:rsidR="00BD4AD7" w:rsidRPr="00BB5D5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B5D51">
                    <w:rPr>
                      <w:rFonts w:ascii="Century Schoolbook" w:eastAsiaTheme="minorHAnsi" w:hAnsi="Century Schoolbook" w:cs="Century Schoolbook"/>
                      <w:color w:val="000000"/>
                      <w:sz w:val="19"/>
                      <w:szCs w:val="19"/>
                      <w:lang w:eastAsia="en-US"/>
                    </w:rPr>
                    <w:t>— работать с текстом учебника;</w:t>
                  </w:r>
                </w:p>
                <w:p w14:paraId="56D1798E" w14:textId="77777777" w:rsidR="00BD4AD7" w:rsidRPr="00BB5D5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B5D51">
                    <w:rPr>
                      <w:rFonts w:ascii="Century Schoolbook" w:eastAsiaTheme="minorHAnsi" w:hAnsi="Century Schoolbook" w:cs="Century Schoolbook"/>
                      <w:color w:val="000000"/>
                      <w:sz w:val="19"/>
                      <w:szCs w:val="19"/>
                      <w:lang w:eastAsia="en-US"/>
                    </w:rPr>
                    <w:t>— проводить исследовательский эксперимент по преломлению света при переходе луча из воздуха в воду, делать выводы</w:t>
                  </w:r>
                </w:p>
              </w:tc>
            </w:tr>
          </w:tbl>
          <w:p w14:paraId="20B19433" w14:textId="77777777" w:rsidR="00BD4AD7" w:rsidRDefault="00BD4AD7" w:rsidP="003C1488">
            <w:pPr>
              <w:pStyle w:val="Default"/>
              <w:rPr>
                <w:sz w:val="19"/>
                <w:szCs w:val="19"/>
              </w:rPr>
            </w:pPr>
          </w:p>
        </w:tc>
        <w:tc>
          <w:tcPr>
            <w:tcW w:w="1116" w:type="dxa"/>
          </w:tcPr>
          <w:p w14:paraId="578F3B06" w14:textId="77777777" w:rsidR="00BD4AD7" w:rsidRPr="00CA2D05" w:rsidRDefault="00BD4AD7" w:rsidP="003C1488">
            <w:pPr>
              <w:jc w:val="center"/>
              <w:rPr>
                <w:sz w:val="20"/>
                <w:szCs w:val="20"/>
              </w:rPr>
            </w:pPr>
          </w:p>
        </w:tc>
      </w:tr>
      <w:tr w:rsidR="00BD4AD7" w14:paraId="7ADFE5B9" w14:textId="77777777" w:rsidTr="003C1488">
        <w:tc>
          <w:tcPr>
            <w:tcW w:w="800" w:type="dxa"/>
          </w:tcPr>
          <w:p w14:paraId="7C7C8564" w14:textId="77777777" w:rsidR="00BD4AD7" w:rsidRDefault="00BD4AD7" w:rsidP="003C1488">
            <w:pPr>
              <w:jc w:val="center"/>
              <w:rPr>
                <w:sz w:val="20"/>
              </w:rPr>
            </w:pPr>
            <w:r>
              <w:rPr>
                <w:sz w:val="20"/>
              </w:rPr>
              <w:t>65.</w:t>
            </w:r>
          </w:p>
        </w:tc>
        <w:tc>
          <w:tcPr>
            <w:tcW w:w="2204" w:type="dxa"/>
          </w:tcPr>
          <w:tbl>
            <w:tblPr>
              <w:tblW w:w="0" w:type="auto"/>
              <w:tblBorders>
                <w:top w:val="nil"/>
                <w:left w:val="nil"/>
                <w:bottom w:val="nil"/>
                <w:right w:val="nil"/>
              </w:tblBorders>
              <w:tblLook w:val="0000" w:firstRow="0" w:lastRow="0" w:firstColumn="0" w:lastColumn="0" w:noHBand="0" w:noVBand="0"/>
            </w:tblPr>
            <w:tblGrid>
              <w:gridCol w:w="1988"/>
            </w:tblGrid>
            <w:tr w:rsidR="00BD4AD7" w:rsidRPr="00BB5D51" w14:paraId="012ADD6F" w14:textId="77777777" w:rsidTr="003C1488">
              <w:trPr>
                <w:trHeight w:val="291"/>
              </w:trPr>
              <w:tc>
                <w:tcPr>
                  <w:tcW w:w="0" w:type="auto"/>
                </w:tcPr>
                <w:p w14:paraId="50164390" w14:textId="77777777" w:rsidR="00BD4AD7" w:rsidRPr="00BB5D5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B5D51">
                    <w:rPr>
                      <w:rFonts w:ascii="Century Schoolbook" w:eastAsiaTheme="minorHAnsi" w:hAnsi="Century Schoolbook" w:cs="Century Schoolbook"/>
                      <w:color w:val="000000"/>
                      <w:sz w:val="19"/>
                      <w:szCs w:val="19"/>
                      <w:lang w:eastAsia="en-US"/>
                    </w:rPr>
                    <w:t xml:space="preserve">Линзы. Оптическая сила линзы </w:t>
                  </w:r>
                </w:p>
              </w:tc>
            </w:tr>
          </w:tbl>
          <w:p w14:paraId="647D90F0" w14:textId="77777777" w:rsidR="00BD4AD7" w:rsidRDefault="00BD4AD7" w:rsidP="003C1488">
            <w:pPr>
              <w:pStyle w:val="Default"/>
              <w:rPr>
                <w:sz w:val="19"/>
                <w:szCs w:val="19"/>
              </w:rPr>
            </w:pP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BD4AD7" w:rsidRPr="00BB5D51" w14:paraId="0F3A544F" w14:textId="77777777" w:rsidTr="003C1488">
              <w:trPr>
                <w:trHeight w:val="738"/>
              </w:trPr>
              <w:tc>
                <w:tcPr>
                  <w:tcW w:w="0" w:type="auto"/>
                </w:tcPr>
                <w:p w14:paraId="402E2812" w14:textId="77777777" w:rsidR="00BD4AD7" w:rsidRPr="00BB5D51" w:rsidRDefault="00BD4AD7" w:rsidP="003C1488">
                  <w:pPr>
                    <w:pStyle w:val="Default"/>
                    <w:rPr>
                      <w:rFonts w:eastAsia="Calibri"/>
                      <w:b/>
                      <w:bCs/>
                      <w:sz w:val="16"/>
                      <w:szCs w:val="16"/>
                    </w:rPr>
                  </w:pPr>
                  <w:r w:rsidRPr="00BB5D51">
                    <w:rPr>
                      <w:rFonts w:eastAsia="Calibri"/>
                      <w:b/>
                      <w:bCs/>
                      <w:sz w:val="16"/>
                      <w:szCs w:val="16"/>
                    </w:rPr>
                    <w:t xml:space="preserve">Линзы, их физические свойства и характеристики. </w:t>
                  </w:r>
                  <w:r w:rsidRPr="00BB5D51">
                    <w:rPr>
                      <w:rFonts w:eastAsia="Calibri"/>
                      <w:bCs/>
                      <w:sz w:val="16"/>
                      <w:szCs w:val="16"/>
                    </w:rPr>
                    <w:t>Фокус линзы. Фокусное расстояние. Оптическая сила линзы. Оптические приборы.</w:t>
                  </w:r>
                </w:p>
                <w:p w14:paraId="45C41A86" w14:textId="77777777" w:rsidR="00BD4AD7" w:rsidRPr="00BB5D51" w:rsidRDefault="00BD4AD7" w:rsidP="003C1488">
                  <w:pPr>
                    <w:pStyle w:val="Default"/>
                    <w:rPr>
                      <w:rFonts w:eastAsia="Calibri"/>
                      <w:b/>
                      <w:bCs/>
                      <w:sz w:val="16"/>
                      <w:szCs w:val="16"/>
                    </w:rPr>
                  </w:pPr>
                  <w:r w:rsidRPr="00BB5D51">
                    <w:rPr>
                      <w:rFonts w:eastAsia="Calibri"/>
                      <w:b/>
                      <w:bCs/>
                      <w:i/>
                      <w:iCs/>
                      <w:sz w:val="16"/>
                      <w:szCs w:val="16"/>
                    </w:rPr>
                    <w:t xml:space="preserve">Демонстрации. </w:t>
                  </w:r>
                  <w:r w:rsidRPr="00BB5D51">
                    <w:rPr>
                      <w:rFonts w:eastAsia="Calibri"/>
                      <w:bCs/>
                      <w:sz w:val="16"/>
                      <w:szCs w:val="16"/>
                    </w:rPr>
                    <w:t>Различные виды линз. Ход лучей в собирающей и рассеивающей линзах</w:t>
                  </w:r>
                </w:p>
              </w:tc>
            </w:tr>
          </w:tbl>
          <w:p w14:paraId="4BC11511" w14:textId="77777777" w:rsidR="00BD4AD7" w:rsidRDefault="00BD4AD7" w:rsidP="003C1488">
            <w:pPr>
              <w:pStyle w:val="Default"/>
              <w:rPr>
                <w:b/>
                <w:bCs/>
                <w:sz w:val="16"/>
                <w:szCs w:val="16"/>
              </w:rP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BD4AD7" w:rsidRPr="00BB5D51" w14:paraId="1E897D23" w14:textId="77777777" w:rsidTr="003C1488">
              <w:trPr>
                <w:trHeight w:val="394"/>
              </w:trPr>
              <w:tc>
                <w:tcPr>
                  <w:tcW w:w="0" w:type="auto"/>
                </w:tcPr>
                <w:p w14:paraId="49521A1F" w14:textId="77777777" w:rsidR="00BD4AD7" w:rsidRPr="00BB5D51" w:rsidRDefault="00BD4AD7" w:rsidP="003C1488">
                  <w:pPr>
                    <w:pStyle w:val="Default"/>
                    <w:rPr>
                      <w:rFonts w:eastAsia="Calibri"/>
                      <w:sz w:val="19"/>
                      <w:szCs w:val="19"/>
                    </w:rPr>
                  </w:pPr>
                  <w:r w:rsidRPr="00BB5D51">
                    <w:rPr>
                      <w:rFonts w:eastAsia="Calibri"/>
                      <w:sz w:val="19"/>
                      <w:szCs w:val="19"/>
                    </w:rPr>
                    <w:t>— Различать линзы по внешнему виду;</w:t>
                  </w:r>
                </w:p>
                <w:p w14:paraId="6DC0F525" w14:textId="77777777" w:rsidR="00BD4AD7" w:rsidRPr="00BB5D51" w:rsidRDefault="00BD4AD7" w:rsidP="003C1488">
                  <w:pPr>
                    <w:pStyle w:val="Default"/>
                    <w:rPr>
                      <w:rFonts w:eastAsia="Calibri"/>
                      <w:sz w:val="19"/>
                      <w:szCs w:val="19"/>
                    </w:rPr>
                  </w:pPr>
                  <w:r w:rsidRPr="00BB5D51">
                    <w:rPr>
                      <w:rFonts w:eastAsia="Calibri"/>
                      <w:sz w:val="19"/>
                      <w:szCs w:val="19"/>
                    </w:rPr>
                    <w:t>— определять, какая из двух линз с разными фокусными расстояниями дает большее увеличение</w:t>
                  </w:r>
                </w:p>
              </w:tc>
            </w:tr>
          </w:tbl>
          <w:p w14:paraId="1B926263" w14:textId="77777777" w:rsidR="00BD4AD7" w:rsidRDefault="00BD4AD7" w:rsidP="003C1488">
            <w:pPr>
              <w:pStyle w:val="Default"/>
              <w:rPr>
                <w:sz w:val="19"/>
                <w:szCs w:val="19"/>
              </w:rPr>
            </w:pPr>
          </w:p>
        </w:tc>
        <w:tc>
          <w:tcPr>
            <w:tcW w:w="1116" w:type="dxa"/>
            <w:vMerge w:val="restart"/>
          </w:tcPr>
          <w:p w14:paraId="24480B22" w14:textId="4ED50603" w:rsidR="00BD4AD7" w:rsidRPr="00CA2D05" w:rsidRDefault="00BD4AD7" w:rsidP="003C1488">
            <w:pPr>
              <w:jc w:val="center"/>
              <w:rPr>
                <w:sz w:val="20"/>
                <w:szCs w:val="20"/>
              </w:rPr>
            </w:pPr>
          </w:p>
        </w:tc>
      </w:tr>
      <w:tr w:rsidR="00BD4AD7" w14:paraId="522492F8" w14:textId="77777777" w:rsidTr="003C1488">
        <w:tc>
          <w:tcPr>
            <w:tcW w:w="800" w:type="dxa"/>
          </w:tcPr>
          <w:p w14:paraId="7A7CEA42" w14:textId="77777777" w:rsidR="00BD4AD7" w:rsidRDefault="00BD4AD7" w:rsidP="003C1488">
            <w:pPr>
              <w:jc w:val="center"/>
              <w:rPr>
                <w:sz w:val="20"/>
              </w:rPr>
            </w:pPr>
            <w:r>
              <w:rPr>
                <w:sz w:val="20"/>
              </w:rPr>
              <w:t>66.</w:t>
            </w:r>
          </w:p>
        </w:tc>
        <w:tc>
          <w:tcPr>
            <w:tcW w:w="2204" w:type="dxa"/>
          </w:tcPr>
          <w:tbl>
            <w:tblPr>
              <w:tblW w:w="0" w:type="auto"/>
              <w:tblBorders>
                <w:top w:val="nil"/>
                <w:left w:val="nil"/>
                <w:bottom w:val="nil"/>
                <w:right w:val="nil"/>
              </w:tblBorders>
              <w:tblLook w:val="0000" w:firstRow="0" w:lastRow="0" w:firstColumn="0" w:lastColumn="0" w:noHBand="0" w:noVBand="0"/>
            </w:tblPr>
            <w:tblGrid>
              <w:gridCol w:w="1988"/>
            </w:tblGrid>
            <w:tr w:rsidR="00BD4AD7" w:rsidRPr="00BB5D51" w14:paraId="4FC52A7B" w14:textId="77777777" w:rsidTr="003C1488">
              <w:trPr>
                <w:trHeight w:val="292"/>
              </w:trPr>
              <w:tc>
                <w:tcPr>
                  <w:tcW w:w="0" w:type="auto"/>
                </w:tcPr>
                <w:p w14:paraId="2533D027" w14:textId="77777777" w:rsidR="00BD4AD7" w:rsidRPr="00BB5D51" w:rsidRDefault="00BD4AD7" w:rsidP="003C1488">
                  <w:pPr>
                    <w:pStyle w:val="Default"/>
                    <w:rPr>
                      <w:rFonts w:eastAsia="Calibri"/>
                      <w:sz w:val="19"/>
                      <w:szCs w:val="19"/>
                    </w:rPr>
                  </w:pPr>
                  <w:r w:rsidRPr="00BB5D51">
                    <w:rPr>
                      <w:rFonts w:eastAsia="Calibri"/>
                      <w:sz w:val="19"/>
                      <w:szCs w:val="19"/>
                    </w:rPr>
                    <w:t xml:space="preserve">Изображения, даваемые линзой </w:t>
                  </w:r>
                </w:p>
              </w:tc>
            </w:tr>
          </w:tbl>
          <w:p w14:paraId="59FB8101" w14:textId="77777777" w:rsidR="00BD4AD7" w:rsidRDefault="00BD4AD7" w:rsidP="003C1488">
            <w:pPr>
              <w:pStyle w:val="Default"/>
              <w:rPr>
                <w:sz w:val="19"/>
                <w:szCs w:val="19"/>
              </w:rPr>
            </w:pP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BD4AD7" w:rsidRPr="00BB5D51" w14:paraId="6DE5D677" w14:textId="77777777" w:rsidTr="003C1488">
              <w:trPr>
                <w:trHeight w:val="902"/>
              </w:trPr>
              <w:tc>
                <w:tcPr>
                  <w:tcW w:w="0" w:type="auto"/>
                </w:tcPr>
                <w:p w14:paraId="2090F8C7" w14:textId="77777777" w:rsidR="00BD4AD7" w:rsidRPr="00BB5D51" w:rsidRDefault="00BD4AD7" w:rsidP="003C1488">
                  <w:pPr>
                    <w:pStyle w:val="Default"/>
                    <w:rPr>
                      <w:rFonts w:eastAsia="Calibri"/>
                      <w:b/>
                      <w:bCs/>
                      <w:sz w:val="16"/>
                      <w:szCs w:val="16"/>
                    </w:rPr>
                  </w:pPr>
                  <w:r w:rsidRPr="00BB5D51">
                    <w:rPr>
                      <w:rFonts w:eastAsia="Calibri"/>
                      <w:b/>
                      <w:bCs/>
                      <w:sz w:val="16"/>
                      <w:szCs w:val="16"/>
                    </w:rPr>
                    <w:t xml:space="preserve">Построение изображений предмета, расположенного на разном расстоянии от фокуса линзы, даваемых собирающей и рассеивающей линзами. </w:t>
                  </w:r>
                  <w:r w:rsidRPr="00BB5D51">
                    <w:rPr>
                      <w:rFonts w:eastAsia="Calibri"/>
                      <w:bCs/>
                      <w:sz w:val="16"/>
                      <w:szCs w:val="16"/>
                    </w:rPr>
                    <w:t>Характеристика изображения, полученного с помощью линз. Использование линз в оптических приборах.</w:t>
                  </w:r>
                </w:p>
                <w:p w14:paraId="74A4B5F8" w14:textId="77777777" w:rsidR="00BD4AD7" w:rsidRPr="00BB5D51" w:rsidRDefault="00BD4AD7" w:rsidP="003C1488">
                  <w:pPr>
                    <w:pStyle w:val="Default"/>
                    <w:rPr>
                      <w:rFonts w:eastAsia="Calibri"/>
                      <w:b/>
                      <w:bCs/>
                      <w:sz w:val="16"/>
                      <w:szCs w:val="16"/>
                    </w:rPr>
                  </w:pPr>
                  <w:r w:rsidRPr="00BB5D51">
                    <w:rPr>
                      <w:rFonts w:eastAsia="Calibri"/>
                      <w:b/>
                      <w:bCs/>
                      <w:i/>
                      <w:iCs/>
                      <w:sz w:val="16"/>
                      <w:szCs w:val="16"/>
                    </w:rPr>
                    <w:t xml:space="preserve">Демонстрации. </w:t>
                  </w:r>
                  <w:r w:rsidRPr="00BB5D51">
                    <w:rPr>
                      <w:rFonts w:eastAsia="Calibri"/>
                      <w:bCs/>
                      <w:sz w:val="16"/>
                      <w:szCs w:val="16"/>
                    </w:rPr>
                    <w:t>Получение изображений с помощью линз</w:t>
                  </w:r>
                </w:p>
              </w:tc>
            </w:tr>
          </w:tbl>
          <w:p w14:paraId="25617850" w14:textId="77777777" w:rsidR="00BD4AD7" w:rsidRDefault="00BD4AD7" w:rsidP="003C1488">
            <w:pPr>
              <w:pStyle w:val="Default"/>
              <w:rPr>
                <w:b/>
                <w:bCs/>
                <w:sz w:val="16"/>
                <w:szCs w:val="16"/>
              </w:rP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BD4AD7" w:rsidRPr="00BB5D51" w14:paraId="491DD542" w14:textId="77777777" w:rsidTr="003C1488">
              <w:trPr>
                <w:trHeight w:val="495"/>
              </w:trPr>
              <w:tc>
                <w:tcPr>
                  <w:tcW w:w="0" w:type="auto"/>
                </w:tcPr>
                <w:p w14:paraId="275149E4" w14:textId="77777777" w:rsidR="00BD4AD7" w:rsidRPr="00BB5D51" w:rsidRDefault="00BD4AD7" w:rsidP="003C1488">
                  <w:pPr>
                    <w:autoSpaceDE w:val="0"/>
                    <w:autoSpaceDN w:val="0"/>
                    <w:adjustRightInd w:val="0"/>
                    <w:rPr>
                      <w:rFonts w:ascii="Century Schoolbook" w:eastAsiaTheme="minorHAnsi" w:hAnsi="Century Schoolbook" w:cs="Century Schoolbook"/>
                      <w:color w:val="000000"/>
                      <w:sz w:val="18"/>
                      <w:szCs w:val="18"/>
                      <w:lang w:eastAsia="en-US"/>
                    </w:rPr>
                  </w:pPr>
                  <w:r w:rsidRPr="00BB5D51">
                    <w:rPr>
                      <w:rFonts w:ascii="Century Schoolbook" w:eastAsiaTheme="minorHAnsi" w:hAnsi="Century Schoolbook" w:cs="Century Schoolbook"/>
                      <w:color w:val="000000"/>
                      <w:sz w:val="19"/>
                      <w:szCs w:val="19"/>
                      <w:lang w:eastAsia="en-US"/>
                    </w:rPr>
                    <w:t xml:space="preserve">— Строить изображения, даваемые линзой (рассеивающей, собирающей) для случаев: </w:t>
                  </w:r>
                  <w:r w:rsidRPr="00BB5D51">
                    <w:rPr>
                      <w:rFonts w:ascii="Century Schoolbook" w:eastAsiaTheme="minorHAnsi" w:hAnsi="Century Schoolbook" w:cs="Century Schoolbook"/>
                      <w:b/>
                      <w:bCs/>
                      <w:i/>
                      <w:iCs/>
                      <w:color w:val="000000"/>
                      <w:sz w:val="18"/>
                      <w:szCs w:val="18"/>
                      <w:lang w:eastAsia="en-US"/>
                    </w:rPr>
                    <w:t>F&gt; f</w:t>
                  </w:r>
                  <w:r w:rsidRPr="00BB5D51">
                    <w:rPr>
                      <w:rFonts w:ascii="Century Schoolbook" w:eastAsiaTheme="minorHAnsi" w:hAnsi="Century Schoolbook" w:cs="Century Schoolbook"/>
                      <w:color w:val="000000"/>
                      <w:sz w:val="19"/>
                      <w:szCs w:val="19"/>
                      <w:lang w:eastAsia="en-US"/>
                    </w:rPr>
                    <w:t>; 2</w:t>
                  </w:r>
                  <w:r w:rsidRPr="00BB5D51">
                    <w:rPr>
                      <w:rFonts w:ascii="Century Schoolbook" w:eastAsiaTheme="minorHAnsi" w:hAnsi="Century Schoolbook" w:cs="Century Schoolbook"/>
                      <w:b/>
                      <w:bCs/>
                      <w:i/>
                      <w:iCs/>
                      <w:color w:val="000000"/>
                      <w:sz w:val="18"/>
                      <w:szCs w:val="18"/>
                      <w:lang w:eastAsia="en-US"/>
                    </w:rPr>
                    <w:t>F&lt; f</w:t>
                  </w:r>
                  <w:r w:rsidRPr="00BB5D51">
                    <w:rPr>
                      <w:rFonts w:ascii="Century Schoolbook" w:eastAsiaTheme="minorHAnsi" w:hAnsi="Century Schoolbook" w:cs="Century Schoolbook"/>
                      <w:color w:val="000000"/>
                      <w:sz w:val="19"/>
                      <w:szCs w:val="19"/>
                      <w:lang w:eastAsia="en-US"/>
                    </w:rPr>
                    <w:t xml:space="preserve">; </w:t>
                  </w:r>
                  <w:r w:rsidRPr="00BB5D51">
                    <w:rPr>
                      <w:rFonts w:ascii="Century Schoolbook" w:eastAsiaTheme="minorHAnsi" w:hAnsi="Century Schoolbook" w:cs="Century Schoolbook"/>
                      <w:b/>
                      <w:bCs/>
                      <w:i/>
                      <w:iCs/>
                      <w:color w:val="000000"/>
                      <w:sz w:val="18"/>
                      <w:szCs w:val="18"/>
                      <w:lang w:eastAsia="en-US"/>
                    </w:rPr>
                    <w:t>F&lt; f &lt;2F;</w:t>
                  </w:r>
                </w:p>
                <w:p w14:paraId="748C6579" w14:textId="77777777" w:rsidR="00BD4AD7" w:rsidRPr="00BB5D5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B5D51">
                    <w:rPr>
                      <w:rFonts w:ascii="Century Schoolbook" w:eastAsiaTheme="minorHAnsi" w:hAnsi="Century Schoolbook" w:cs="Century Schoolbook"/>
                      <w:color w:val="000000"/>
                      <w:sz w:val="19"/>
                      <w:szCs w:val="19"/>
                      <w:lang w:eastAsia="en-US"/>
                    </w:rPr>
                    <w:t>— различать мнимое и действительное изображения</w:t>
                  </w:r>
                </w:p>
              </w:tc>
            </w:tr>
          </w:tbl>
          <w:p w14:paraId="188B1A06" w14:textId="77777777" w:rsidR="00BD4AD7" w:rsidRDefault="00BD4AD7" w:rsidP="003C1488">
            <w:pPr>
              <w:pStyle w:val="Default"/>
              <w:rPr>
                <w:sz w:val="19"/>
                <w:szCs w:val="19"/>
              </w:rPr>
            </w:pPr>
          </w:p>
        </w:tc>
        <w:tc>
          <w:tcPr>
            <w:tcW w:w="1116" w:type="dxa"/>
            <w:vMerge/>
            <w:tcBorders>
              <w:bottom w:val="single" w:sz="4" w:space="0" w:color="auto"/>
            </w:tcBorders>
          </w:tcPr>
          <w:p w14:paraId="2B7211E0" w14:textId="77777777" w:rsidR="00BD4AD7" w:rsidRPr="00CA2D05" w:rsidRDefault="00BD4AD7" w:rsidP="003C1488">
            <w:pPr>
              <w:jc w:val="center"/>
              <w:rPr>
                <w:sz w:val="20"/>
                <w:szCs w:val="20"/>
              </w:rPr>
            </w:pPr>
          </w:p>
        </w:tc>
      </w:tr>
      <w:tr w:rsidR="00BD4AD7" w14:paraId="2E8A6698" w14:textId="77777777" w:rsidTr="003C1488">
        <w:tc>
          <w:tcPr>
            <w:tcW w:w="800" w:type="dxa"/>
          </w:tcPr>
          <w:p w14:paraId="602710B4" w14:textId="77777777" w:rsidR="00BD4AD7" w:rsidRDefault="00BD4AD7" w:rsidP="003C1488">
            <w:pPr>
              <w:jc w:val="center"/>
              <w:rPr>
                <w:sz w:val="20"/>
              </w:rPr>
            </w:pPr>
            <w:r>
              <w:rPr>
                <w:sz w:val="20"/>
              </w:rPr>
              <w:t>67.</w:t>
            </w:r>
          </w:p>
        </w:tc>
        <w:tc>
          <w:tcPr>
            <w:tcW w:w="2204" w:type="dxa"/>
          </w:tcPr>
          <w:tbl>
            <w:tblPr>
              <w:tblW w:w="0" w:type="auto"/>
              <w:tblBorders>
                <w:top w:val="nil"/>
                <w:left w:val="nil"/>
                <w:bottom w:val="nil"/>
                <w:right w:val="nil"/>
              </w:tblBorders>
              <w:tblLook w:val="0000" w:firstRow="0" w:lastRow="0" w:firstColumn="0" w:lastColumn="0" w:noHBand="0" w:noVBand="0"/>
            </w:tblPr>
            <w:tblGrid>
              <w:gridCol w:w="1988"/>
            </w:tblGrid>
            <w:tr w:rsidR="00BD4AD7" w:rsidRPr="00BB5D51" w14:paraId="2A463E7B" w14:textId="77777777" w:rsidTr="003C1488">
              <w:trPr>
                <w:trHeight w:val="191"/>
              </w:trPr>
              <w:tc>
                <w:tcPr>
                  <w:tcW w:w="0" w:type="auto"/>
                </w:tcPr>
                <w:p w14:paraId="55B8B6B6" w14:textId="77777777" w:rsidR="00BD4AD7" w:rsidRPr="00BB5D5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B5D51">
                    <w:rPr>
                      <w:rFonts w:ascii="Century Schoolbook" w:eastAsiaTheme="minorHAnsi" w:hAnsi="Century Schoolbook" w:cs="Century Schoolbook"/>
                      <w:color w:val="000000"/>
                      <w:sz w:val="19"/>
                      <w:szCs w:val="19"/>
                      <w:lang w:eastAsia="en-US"/>
                    </w:rPr>
                    <w:t>Лабораторная работа № 11</w:t>
                  </w:r>
                </w:p>
              </w:tc>
            </w:tr>
          </w:tbl>
          <w:p w14:paraId="63D7D0C5" w14:textId="77777777" w:rsidR="00BD4AD7" w:rsidRDefault="00BD4AD7" w:rsidP="003C1488">
            <w:pPr>
              <w:pStyle w:val="Default"/>
              <w:rPr>
                <w:sz w:val="19"/>
                <w:szCs w:val="19"/>
              </w:rPr>
            </w:pP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BD4AD7" w:rsidRPr="00BB5D51" w14:paraId="2DF90ACE" w14:textId="77777777" w:rsidTr="003C1488">
              <w:trPr>
                <w:trHeight w:val="189"/>
              </w:trPr>
              <w:tc>
                <w:tcPr>
                  <w:tcW w:w="0" w:type="auto"/>
                </w:tcPr>
                <w:p w14:paraId="6970F878" w14:textId="77777777" w:rsidR="00BD4AD7" w:rsidRPr="00BB5D5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B5D51">
                    <w:rPr>
                      <w:rFonts w:ascii="Century Schoolbook" w:eastAsiaTheme="minorHAnsi" w:hAnsi="Century Schoolbook" w:cs="Century Schoolbook"/>
                      <w:color w:val="000000"/>
                      <w:sz w:val="19"/>
                      <w:szCs w:val="19"/>
                      <w:lang w:eastAsia="en-US"/>
                    </w:rPr>
                    <w:t>Лабораторная работа № 11 «Получение изображения при помощи линзы»</w:t>
                  </w:r>
                </w:p>
              </w:tc>
            </w:tr>
          </w:tbl>
          <w:p w14:paraId="46205A4D" w14:textId="77777777" w:rsidR="00BD4AD7" w:rsidRDefault="00BD4AD7" w:rsidP="003C1488">
            <w:pPr>
              <w:pStyle w:val="Default"/>
              <w:rPr>
                <w:b/>
                <w:bCs/>
                <w:sz w:val="16"/>
                <w:szCs w:val="16"/>
              </w:rP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BD4AD7" w:rsidRPr="00BB5D51" w14:paraId="2835BC18" w14:textId="77777777" w:rsidTr="003C1488">
              <w:trPr>
                <w:trHeight w:val="596"/>
              </w:trPr>
              <w:tc>
                <w:tcPr>
                  <w:tcW w:w="0" w:type="auto"/>
                </w:tcPr>
                <w:p w14:paraId="6235112A" w14:textId="77777777" w:rsidR="00BD4AD7" w:rsidRPr="00BB5D5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B5D51">
                    <w:rPr>
                      <w:rFonts w:ascii="Century Schoolbook" w:eastAsiaTheme="minorHAnsi" w:hAnsi="Century Schoolbook" w:cs="Century Schoolbook"/>
                      <w:color w:val="000000"/>
                      <w:sz w:val="19"/>
                      <w:szCs w:val="19"/>
                      <w:lang w:eastAsia="en-US"/>
                    </w:rPr>
                    <w:t>— Измерять фокусное расстояние и оптическую силу линзы;</w:t>
                  </w:r>
                </w:p>
                <w:p w14:paraId="28E06641" w14:textId="77777777" w:rsidR="00BD4AD7" w:rsidRPr="00BB5D5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B5D51">
                    <w:rPr>
                      <w:rFonts w:ascii="Century Schoolbook" w:eastAsiaTheme="minorHAnsi" w:hAnsi="Century Schoolbook" w:cs="Century Schoolbook"/>
                      <w:color w:val="000000"/>
                      <w:sz w:val="19"/>
                      <w:szCs w:val="19"/>
                      <w:lang w:eastAsia="en-US"/>
                    </w:rPr>
                    <w:t>— анализировать полученные при помощи линзы изображения, делать выводы, представлять результат в виде таблиц;</w:t>
                  </w:r>
                </w:p>
                <w:p w14:paraId="43BF97F7" w14:textId="77777777" w:rsidR="00BD4AD7" w:rsidRPr="00BB5D5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B5D51">
                    <w:rPr>
                      <w:rFonts w:ascii="Century Schoolbook" w:eastAsiaTheme="minorHAnsi" w:hAnsi="Century Schoolbook" w:cs="Century Schoolbook"/>
                      <w:color w:val="000000"/>
                      <w:sz w:val="19"/>
                      <w:szCs w:val="19"/>
                      <w:lang w:eastAsia="en-US"/>
                    </w:rPr>
                    <w:t>— работать в группе</w:t>
                  </w:r>
                </w:p>
              </w:tc>
            </w:tr>
          </w:tbl>
          <w:p w14:paraId="307DA4A2" w14:textId="77777777" w:rsidR="00BD4AD7" w:rsidRDefault="00BD4AD7" w:rsidP="003C1488">
            <w:pPr>
              <w:pStyle w:val="Default"/>
              <w:rPr>
                <w:sz w:val="19"/>
                <w:szCs w:val="19"/>
              </w:rPr>
            </w:pPr>
          </w:p>
        </w:tc>
        <w:tc>
          <w:tcPr>
            <w:tcW w:w="1116" w:type="dxa"/>
            <w:vMerge w:val="restart"/>
            <w:tcBorders>
              <w:top w:val="single" w:sz="4" w:space="0" w:color="auto"/>
            </w:tcBorders>
          </w:tcPr>
          <w:p w14:paraId="258D0876" w14:textId="5D547FA6" w:rsidR="00BD4AD7" w:rsidRPr="00CA2D05" w:rsidRDefault="00BD4AD7" w:rsidP="003C1488">
            <w:pPr>
              <w:jc w:val="center"/>
              <w:rPr>
                <w:sz w:val="20"/>
                <w:szCs w:val="20"/>
              </w:rPr>
            </w:pPr>
          </w:p>
        </w:tc>
      </w:tr>
      <w:tr w:rsidR="00BD4AD7" w14:paraId="37C5FBF8" w14:textId="77777777" w:rsidTr="003C1488">
        <w:tc>
          <w:tcPr>
            <w:tcW w:w="800" w:type="dxa"/>
            <w:vMerge w:val="restart"/>
          </w:tcPr>
          <w:p w14:paraId="0E8E92E3" w14:textId="77777777" w:rsidR="00BD4AD7" w:rsidRDefault="00BD4AD7" w:rsidP="003C1488">
            <w:pPr>
              <w:jc w:val="center"/>
              <w:rPr>
                <w:sz w:val="20"/>
              </w:rPr>
            </w:pPr>
            <w:r>
              <w:rPr>
                <w:sz w:val="20"/>
              </w:rPr>
              <w:t>68.</w:t>
            </w:r>
          </w:p>
          <w:p w14:paraId="0EA5D4C0" w14:textId="626129F4" w:rsidR="00BD4AD7" w:rsidRDefault="00BD4AD7" w:rsidP="003C1488">
            <w:pPr>
              <w:jc w:val="center"/>
              <w:rPr>
                <w:sz w:val="20"/>
              </w:rPr>
            </w:pPr>
          </w:p>
        </w:tc>
        <w:tc>
          <w:tcPr>
            <w:tcW w:w="2204" w:type="dxa"/>
          </w:tcPr>
          <w:tbl>
            <w:tblPr>
              <w:tblW w:w="0" w:type="auto"/>
              <w:tblBorders>
                <w:top w:val="nil"/>
                <w:left w:val="nil"/>
                <w:bottom w:val="nil"/>
                <w:right w:val="nil"/>
              </w:tblBorders>
              <w:tblLook w:val="0000" w:firstRow="0" w:lastRow="0" w:firstColumn="0" w:lastColumn="0" w:noHBand="0" w:noVBand="0"/>
            </w:tblPr>
            <w:tblGrid>
              <w:gridCol w:w="1988"/>
            </w:tblGrid>
            <w:tr w:rsidR="00BD4AD7" w:rsidRPr="00BB5D51" w14:paraId="3D0192A7" w14:textId="77777777" w:rsidTr="003C1488">
              <w:trPr>
                <w:trHeight w:val="495"/>
              </w:trPr>
              <w:tc>
                <w:tcPr>
                  <w:tcW w:w="0" w:type="auto"/>
                </w:tcPr>
                <w:p w14:paraId="0ADF8BC4" w14:textId="77777777" w:rsidR="00BD4AD7" w:rsidRPr="00BB5D5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B5D51">
                    <w:rPr>
                      <w:rFonts w:ascii="Century Schoolbook" w:eastAsiaTheme="minorHAnsi" w:hAnsi="Century Schoolbook" w:cs="Century Schoolbook"/>
                      <w:color w:val="000000"/>
                      <w:sz w:val="19"/>
                      <w:szCs w:val="19"/>
                      <w:lang w:eastAsia="en-US"/>
                    </w:rPr>
                    <w:t>Решение задач. Построение изображений, полученных с помощью линз</w:t>
                  </w:r>
                </w:p>
              </w:tc>
            </w:tr>
          </w:tbl>
          <w:p w14:paraId="0063F035" w14:textId="77777777" w:rsidR="00BD4AD7" w:rsidRDefault="00BD4AD7" w:rsidP="003C1488">
            <w:pPr>
              <w:pStyle w:val="Default"/>
              <w:rPr>
                <w:sz w:val="19"/>
                <w:szCs w:val="19"/>
              </w:rPr>
            </w:pP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BD4AD7" w:rsidRPr="00BB5D51" w14:paraId="264F16A3" w14:textId="77777777" w:rsidTr="003C1488">
              <w:trPr>
                <w:trHeight w:val="393"/>
              </w:trPr>
              <w:tc>
                <w:tcPr>
                  <w:tcW w:w="0" w:type="auto"/>
                </w:tcPr>
                <w:p w14:paraId="1502C513" w14:textId="77777777" w:rsidR="00BD4AD7" w:rsidRPr="00BB5D5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B5D51">
                    <w:rPr>
                      <w:rFonts w:ascii="Century Schoolbook" w:eastAsiaTheme="minorHAnsi" w:hAnsi="Century Schoolbook" w:cs="Century Schoolbook"/>
                      <w:color w:val="000000"/>
                      <w:sz w:val="19"/>
                      <w:szCs w:val="19"/>
                      <w:lang w:eastAsia="en-US"/>
                    </w:rPr>
                    <w:t>Решение задач на законы отражения и преломления света, построение изображений, полученных с помощью плоского зеркала, собирающей и рассеивающей линз</w:t>
                  </w:r>
                </w:p>
              </w:tc>
            </w:tr>
          </w:tbl>
          <w:p w14:paraId="43243DEB" w14:textId="77777777" w:rsidR="00BD4AD7" w:rsidRDefault="00BD4AD7" w:rsidP="003C1488">
            <w:pPr>
              <w:pStyle w:val="Default"/>
              <w:rPr>
                <w:b/>
                <w:bCs/>
                <w:sz w:val="16"/>
                <w:szCs w:val="16"/>
              </w:rP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BD4AD7" w:rsidRPr="00BB5D51" w14:paraId="1809ECC0" w14:textId="77777777" w:rsidTr="003C1488">
              <w:trPr>
                <w:trHeight w:val="291"/>
              </w:trPr>
              <w:tc>
                <w:tcPr>
                  <w:tcW w:w="0" w:type="auto"/>
                </w:tcPr>
                <w:p w14:paraId="60683018" w14:textId="77777777" w:rsidR="00BD4AD7" w:rsidRPr="00BB5D5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B5D51">
                    <w:rPr>
                      <w:rFonts w:ascii="Century Schoolbook" w:eastAsiaTheme="minorHAnsi" w:hAnsi="Century Schoolbook" w:cs="Century Schoolbook"/>
                      <w:color w:val="000000"/>
                      <w:sz w:val="19"/>
                      <w:szCs w:val="19"/>
                      <w:lang w:eastAsia="en-US"/>
                    </w:rPr>
                    <w:t>— Применять знания к решению задач на построение изображений, даваемых плоским зеркалом и линзой</w:t>
                  </w:r>
                </w:p>
              </w:tc>
            </w:tr>
          </w:tbl>
          <w:p w14:paraId="4FCC4808" w14:textId="77777777" w:rsidR="00BD4AD7" w:rsidRDefault="00BD4AD7" w:rsidP="003C1488">
            <w:pPr>
              <w:pStyle w:val="Default"/>
              <w:rPr>
                <w:sz w:val="19"/>
                <w:szCs w:val="19"/>
              </w:rPr>
            </w:pPr>
          </w:p>
        </w:tc>
        <w:tc>
          <w:tcPr>
            <w:tcW w:w="1116" w:type="dxa"/>
            <w:vMerge/>
          </w:tcPr>
          <w:p w14:paraId="6AF44347" w14:textId="77777777" w:rsidR="00BD4AD7" w:rsidRPr="00CA2D05" w:rsidRDefault="00BD4AD7" w:rsidP="003C1488">
            <w:pPr>
              <w:jc w:val="center"/>
              <w:rPr>
                <w:sz w:val="20"/>
                <w:szCs w:val="20"/>
              </w:rPr>
            </w:pPr>
          </w:p>
        </w:tc>
      </w:tr>
      <w:tr w:rsidR="00BD4AD7" w14:paraId="309B5C3E" w14:textId="77777777" w:rsidTr="003C1488">
        <w:tc>
          <w:tcPr>
            <w:tcW w:w="800" w:type="dxa"/>
            <w:vMerge/>
          </w:tcPr>
          <w:p w14:paraId="416038A1" w14:textId="77777777" w:rsidR="00BD4AD7" w:rsidRDefault="00BD4AD7" w:rsidP="003C1488">
            <w:pPr>
              <w:jc w:val="center"/>
              <w:rPr>
                <w:sz w:val="20"/>
              </w:rPr>
            </w:pPr>
          </w:p>
        </w:tc>
        <w:tc>
          <w:tcPr>
            <w:tcW w:w="2204" w:type="dxa"/>
          </w:tcPr>
          <w:tbl>
            <w:tblPr>
              <w:tblW w:w="0" w:type="auto"/>
              <w:tblBorders>
                <w:top w:val="nil"/>
                <w:left w:val="nil"/>
                <w:bottom w:val="nil"/>
                <w:right w:val="nil"/>
              </w:tblBorders>
              <w:tblLook w:val="0000" w:firstRow="0" w:lastRow="0" w:firstColumn="0" w:lastColumn="0" w:noHBand="0" w:noVBand="0"/>
            </w:tblPr>
            <w:tblGrid>
              <w:gridCol w:w="1988"/>
            </w:tblGrid>
            <w:tr w:rsidR="00BD4AD7" w:rsidRPr="00BB5D51" w14:paraId="182F6D38" w14:textId="77777777" w:rsidTr="003C1488">
              <w:trPr>
                <w:trHeight w:val="493"/>
              </w:trPr>
              <w:tc>
                <w:tcPr>
                  <w:tcW w:w="0" w:type="auto"/>
                </w:tcPr>
                <w:p w14:paraId="236942AB" w14:textId="77777777" w:rsidR="00BD4AD7" w:rsidRPr="00BB5D5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Pr>
                      <w:rFonts w:ascii="Century Schoolbook" w:eastAsiaTheme="minorHAnsi" w:hAnsi="Century Schoolbook" w:cs="Century Schoolbook"/>
                      <w:color w:val="000000"/>
                      <w:sz w:val="19"/>
                      <w:szCs w:val="19"/>
                      <w:lang w:eastAsia="en-US"/>
                    </w:rPr>
                    <w:t xml:space="preserve">Глаз и зрение. </w:t>
                  </w:r>
                  <w:r w:rsidRPr="00BB5D51">
                    <w:rPr>
                      <w:rFonts w:ascii="Century Schoolbook" w:eastAsiaTheme="minorHAnsi" w:hAnsi="Century Schoolbook" w:cs="Century Schoolbook"/>
                      <w:color w:val="000000"/>
                      <w:sz w:val="19"/>
                      <w:szCs w:val="19"/>
                      <w:lang w:eastAsia="en-US"/>
                    </w:rPr>
                    <w:t>Кратковременная контрольная работа</w:t>
                  </w:r>
                </w:p>
              </w:tc>
            </w:tr>
          </w:tbl>
          <w:p w14:paraId="7E21C4CD" w14:textId="77777777" w:rsidR="00BD4AD7" w:rsidRDefault="00BD4AD7" w:rsidP="003C1488">
            <w:pPr>
              <w:pStyle w:val="Default"/>
              <w:rPr>
                <w:sz w:val="19"/>
                <w:szCs w:val="19"/>
              </w:rPr>
            </w:pPr>
          </w:p>
          <w:p w14:paraId="27F46D04" w14:textId="77777777" w:rsidR="00AB0096" w:rsidRDefault="00AB0096" w:rsidP="003C1488">
            <w:pPr>
              <w:pStyle w:val="Default"/>
              <w:rPr>
                <w:sz w:val="19"/>
                <w:szCs w:val="19"/>
              </w:rPr>
            </w:pPr>
          </w:p>
          <w:p w14:paraId="10B515DB" w14:textId="77777777" w:rsidR="00AB0096" w:rsidRDefault="00AB0096" w:rsidP="003C1488">
            <w:pPr>
              <w:pStyle w:val="Default"/>
              <w:rPr>
                <w:sz w:val="19"/>
                <w:szCs w:val="19"/>
              </w:rPr>
            </w:pPr>
          </w:p>
          <w:p w14:paraId="39C40DBF" w14:textId="77777777" w:rsidR="00AB0096" w:rsidRDefault="00AB0096" w:rsidP="003C1488">
            <w:pPr>
              <w:pStyle w:val="Default"/>
              <w:rPr>
                <w:sz w:val="19"/>
                <w:szCs w:val="19"/>
              </w:rPr>
            </w:pPr>
          </w:p>
          <w:p w14:paraId="6D44A57F" w14:textId="77777777" w:rsidR="00AB0096" w:rsidRDefault="00AB0096" w:rsidP="003C1488">
            <w:pPr>
              <w:pStyle w:val="Default"/>
              <w:rPr>
                <w:sz w:val="19"/>
                <w:szCs w:val="19"/>
              </w:rPr>
            </w:pPr>
          </w:p>
          <w:p w14:paraId="4A7B122A" w14:textId="77777777" w:rsidR="00AB0096" w:rsidRDefault="00AB0096" w:rsidP="003C1488">
            <w:pPr>
              <w:pStyle w:val="Default"/>
              <w:rPr>
                <w:sz w:val="19"/>
                <w:szCs w:val="19"/>
              </w:rPr>
            </w:pPr>
          </w:p>
          <w:p w14:paraId="0B90F93A" w14:textId="77777777" w:rsidR="00AB0096" w:rsidRDefault="00AB0096" w:rsidP="003C1488">
            <w:pPr>
              <w:pStyle w:val="Default"/>
              <w:rPr>
                <w:sz w:val="19"/>
                <w:szCs w:val="19"/>
              </w:rPr>
            </w:pPr>
          </w:p>
          <w:p w14:paraId="015F2D6F" w14:textId="77777777" w:rsidR="00AB0096" w:rsidRDefault="00AB0096" w:rsidP="003C1488">
            <w:pPr>
              <w:pStyle w:val="Default"/>
              <w:rPr>
                <w:sz w:val="19"/>
                <w:szCs w:val="19"/>
              </w:rPr>
            </w:pPr>
          </w:p>
          <w:p w14:paraId="39A708AF" w14:textId="77777777" w:rsidR="00AB0096" w:rsidRDefault="00AB0096" w:rsidP="003C1488">
            <w:pPr>
              <w:pStyle w:val="Default"/>
              <w:rPr>
                <w:sz w:val="19"/>
                <w:szCs w:val="19"/>
              </w:rPr>
            </w:pPr>
          </w:p>
          <w:p w14:paraId="4E98EC6F" w14:textId="77777777" w:rsidR="00AB0096" w:rsidRDefault="00AB0096" w:rsidP="003C1488">
            <w:pPr>
              <w:pStyle w:val="Default"/>
              <w:rPr>
                <w:sz w:val="19"/>
                <w:szCs w:val="19"/>
              </w:rPr>
            </w:pPr>
          </w:p>
          <w:p w14:paraId="06F703FE" w14:textId="77777777" w:rsidR="00AB0096" w:rsidRDefault="00AB0096" w:rsidP="003C1488">
            <w:pPr>
              <w:pStyle w:val="Default"/>
              <w:rPr>
                <w:sz w:val="19"/>
                <w:szCs w:val="19"/>
              </w:rPr>
            </w:pPr>
          </w:p>
          <w:p w14:paraId="17392EFC" w14:textId="77777777" w:rsidR="00AB0096" w:rsidRDefault="00AB0096" w:rsidP="003C1488">
            <w:pPr>
              <w:pStyle w:val="Default"/>
              <w:rPr>
                <w:sz w:val="19"/>
                <w:szCs w:val="19"/>
              </w:rPr>
            </w:pPr>
          </w:p>
          <w:p w14:paraId="426608A2" w14:textId="77777777" w:rsidR="00AB0096" w:rsidRDefault="00AB0096" w:rsidP="003C1488">
            <w:pPr>
              <w:pStyle w:val="Default"/>
              <w:rPr>
                <w:sz w:val="19"/>
                <w:szCs w:val="19"/>
              </w:rPr>
            </w:pPr>
          </w:p>
          <w:p w14:paraId="65FE3BC7" w14:textId="77777777" w:rsidR="00AB0096" w:rsidRDefault="00AB0096" w:rsidP="003C1488">
            <w:pPr>
              <w:pStyle w:val="Default"/>
              <w:rPr>
                <w:sz w:val="19"/>
                <w:szCs w:val="19"/>
              </w:rPr>
            </w:pPr>
          </w:p>
          <w:p w14:paraId="1AC15377" w14:textId="77777777" w:rsidR="00AB0096" w:rsidRDefault="00AB0096" w:rsidP="003C1488">
            <w:pPr>
              <w:pStyle w:val="Default"/>
              <w:rPr>
                <w:sz w:val="19"/>
                <w:szCs w:val="19"/>
              </w:rPr>
            </w:pPr>
          </w:p>
          <w:p w14:paraId="289FCBFC" w14:textId="77777777" w:rsidR="00AB0096" w:rsidRDefault="00AB0096" w:rsidP="003C1488">
            <w:pPr>
              <w:pStyle w:val="Default"/>
              <w:rPr>
                <w:sz w:val="19"/>
                <w:szCs w:val="19"/>
              </w:rPr>
            </w:pPr>
          </w:p>
          <w:p w14:paraId="51534875" w14:textId="77777777" w:rsidR="00AB0096" w:rsidRDefault="00AB0096" w:rsidP="003C1488">
            <w:pPr>
              <w:pStyle w:val="Default"/>
              <w:rPr>
                <w:sz w:val="19"/>
                <w:szCs w:val="19"/>
              </w:rPr>
            </w:pPr>
          </w:p>
          <w:p w14:paraId="07DBF0E4" w14:textId="77777777" w:rsidR="00AB0096" w:rsidRDefault="00AB0096" w:rsidP="003C1488">
            <w:pPr>
              <w:pStyle w:val="Default"/>
              <w:rPr>
                <w:sz w:val="19"/>
                <w:szCs w:val="19"/>
              </w:rPr>
            </w:pPr>
          </w:p>
          <w:p w14:paraId="0E5133B8" w14:textId="77777777" w:rsidR="00AB0096" w:rsidRDefault="00AB0096" w:rsidP="003C1488">
            <w:pPr>
              <w:pStyle w:val="Default"/>
              <w:rPr>
                <w:sz w:val="19"/>
                <w:szCs w:val="19"/>
              </w:rPr>
            </w:pPr>
          </w:p>
          <w:p w14:paraId="2EBC1917" w14:textId="77777777" w:rsidR="00AB0096" w:rsidRDefault="00AB0096" w:rsidP="003C1488">
            <w:pPr>
              <w:pStyle w:val="Default"/>
              <w:rPr>
                <w:sz w:val="19"/>
                <w:szCs w:val="19"/>
              </w:rPr>
            </w:pPr>
          </w:p>
          <w:p w14:paraId="1041C5CD" w14:textId="77777777" w:rsidR="00AB0096" w:rsidRDefault="00AB0096" w:rsidP="003C1488">
            <w:pPr>
              <w:pStyle w:val="Default"/>
              <w:rPr>
                <w:sz w:val="19"/>
                <w:szCs w:val="19"/>
              </w:rPr>
            </w:pPr>
          </w:p>
          <w:p w14:paraId="3752C5F2" w14:textId="77777777" w:rsidR="00AB0096" w:rsidRDefault="00AB0096" w:rsidP="003C1488">
            <w:pPr>
              <w:pStyle w:val="Default"/>
              <w:rPr>
                <w:sz w:val="19"/>
                <w:szCs w:val="19"/>
              </w:rPr>
            </w:pPr>
          </w:p>
          <w:p w14:paraId="4B332581" w14:textId="77777777" w:rsidR="00AB0096" w:rsidRDefault="00AB0096" w:rsidP="003C1488">
            <w:pPr>
              <w:pStyle w:val="Default"/>
              <w:rPr>
                <w:sz w:val="19"/>
                <w:szCs w:val="19"/>
              </w:rPr>
            </w:pPr>
          </w:p>
          <w:p w14:paraId="23766177" w14:textId="77777777" w:rsidR="00AB0096" w:rsidRDefault="00AB0096" w:rsidP="003C1488">
            <w:pPr>
              <w:pStyle w:val="Default"/>
              <w:rPr>
                <w:sz w:val="19"/>
                <w:szCs w:val="19"/>
              </w:rPr>
            </w:pPr>
          </w:p>
          <w:p w14:paraId="6E7DC1AD" w14:textId="77777777" w:rsidR="00AB0096" w:rsidRDefault="00AB0096" w:rsidP="003C1488">
            <w:pPr>
              <w:pStyle w:val="Default"/>
              <w:rPr>
                <w:sz w:val="19"/>
                <w:szCs w:val="19"/>
              </w:rPr>
            </w:pP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BD4AD7" w:rsidRPr="00BB5D51" w14:paraId="7EBBA6DF" w14:textId="77777777" w:rsidTr="003C1488">
              <w:trPr>
                <w:trHeight w:val="491"/>
              </w:trPr>
              <w:tc>
                <w:tcPr>
                  <w:tcW w:w="0" w:type="auto"/>
                </w:tcPr>
                <w:p w14:paraId="697BFCDC" w14:textId="77777777" w:rsidR="00BD4AD7" w:rsidRPr="00BB5D5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B5D51">
                    <w:rPr>
                      <w:rFonts w:ascii="Century Schoolbook" w:eastAsiaTheme="minorHAnsi" w:hAnsi="Century Schoolbook" w:cs="Century Schoolbook"/>
                      <w:color w:val="000000"/>
                      <w:sz w:val="19"/>
                      <w:szCs w:val="19"/>
                      <w:lang w:eastAsia="en-US"/>
                    </w:rPr>
                    <w:t>Строение глаза. Функции отдельных частей глаза. Формирование изображения на сетчатке глаза.</w:t>
                  </w:r>
                </w:p>
                <w:p w14:paraId="54A07D3B" w14:textId="77777777" w:rsidR="00BD4AD7" w:rsidRPr="00BB5D51" w:rsidRDefault="00BD4AD7" w:rsidP="003C1488">
                  <w:pPr>
                    <w:rPr>
                      <w:rFonts w:ascii="Century Schoolbook" w:eastAsiaTheme="minorHAnsi" w:hAnsi="Century Schoolbook" w:cs="Century Schoolbook"/>
                      <w:color w:val="000000"/>
                      <w:lang w:eastAsia="en-US"/>
                    </w:rPr>
                  </w:pPr>
                  <w:r w:rsidRPr="00BB5D51">
                    <w:rPr>
                      <w:rFonts w:ascii="Century Schoolbook" w:eastAsiaTheme="minorHAnsi" w:hAnsi="Century Schoolbook" w:cs="Century Schoolbook"/>
                      <w:b/>
                      <w:bCs/>
                      <w:i/>
                      <w:iCs/>
                      <w:color w:val="000000"/>
                      <w:sz w:val="18"/>
                      <w:szCs w:val="18"/>
                      <w:lang w:eastAsia="en-US"/>
                    </w:rPr>
                    <w:t xml:space="preserve">Демонстрации. </w:t>
                  </w:r>
                  <w:r w:rsidRPr="00BB5D51">
                    <w:rPr>
                      <w:rFonts w:ascii="Century Schoolbook" w:eastAsiaTheme="minorHAnsi" w:hAnsi="Century Schoolbook" w:cs="Century Schoolbook"/>
                      <w:color w:val="000000"/>
                      <w:sz w:val="19"/>
                      <w:szCs w:val="19"/>
                      <w:lang w:eastAsia="en-US"/>
                    </w:rPr>
                    <w:t>Модель глаза. Кратковременная контрольная работа</w:t>
                  </w:r>
                  <w:r w:rsidRPr="00BB5D51">
                    <w:rPr>
                      <w:rFonts w:ascii="Century Schoolbook" w:eastAsiaTheme="minorHAnsi" w:hAnsi="Century Schoolbook" w:cs="Century Schoolbook"/>
                      <w:color w:val="000000"/>
                      <w:lang w:eastAsia="en-US"/>
                    </w:rPr>
                    <w:t xml:space="preserve"> </w:t>
                  </w:r>
                </w:p>
                <w:tbl>
                  <w:tblPr>
                    <w:tblW w:w="0" w:type="auto"/>
                    <w:tblBorders>
                      <w:top w:val="nil"/>
                      <w:left w:val="nil"/>
                      <w:bottom w:val="nil"/>
                      <w:right w:val="nil"/>
                    </w:tblBorders>
                    <w:tblLook w:val="0000" w:firstRow="0" w:lastRow="0" w:firstColumn="0" w:lastColumn="0" w:noHBand="0" w:noVBand="0"/>
                  </w:tblPr>
                  <w:tblGrid>
                    <w:gridCol w:w="3616"/>
                  </w:tblGrid>
                  <w:tr w:rsidR="00BD4AD7" w:rsidRPr="00BB5D51" w14:paraId="5BF9DC0E" w14:textId="77777777" w:rsidTr="003C1488">
                    <w:trPr>
                      <w:trHeight w:val="180"/>
                    </w:trPr>
                    <w:tc>
                      <w:tcPr>
                        <w:tcW w:w="0" w:type="auto"/>
                      </w:tcPr>
                      <w:p w14:paraId="2BF11D32" w14:textId="77777777" w:rsidR="00BD4AD7" w:rsidRPr="00BB5D5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B5D51">
                          <w:rPr>
                            <w:rFonts w:ascii="Century Schoolbook" w:eastAsiaTheme="minorHAnsi" w:hAnsi="Century Schoolbook" w:cs="Century Schoolbook"/>
                            <w:color w:val="000000"/>
                            <w:sz w:val="19"/>
                            <w:szCs w:val="19"/>
                            <w:lang w:eastAsia="en-US"/>
                          </w:rPr>
                          <w:t>по теме «Законы отражения и преломления света»</w:t>
                        </w:r>
                      </w:p>
                    </w:tc>
                  </w:tr>
                </w:tbl>
                <w:p w14:paraId="1B7BFD93" w14:textId="77777777" w:rsidR="00BD4AD7" w:rsidRPr="00BB5D5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p>
              </w:tc>
            </w:tr>
          </w:tbl>
          <w:p w14:paraId="7FFDBB3C" w14:textId="77777777" w:rsidR="00BD4AD7" w:rsidRDefault="00BD4AD7" w:rsidP="003C1488">
            <w:pPr>
              <w:pStyle w:val="Default"/>
              <w:rPr>
                <w:b/>
                <w:bCs/>
                <w:sz w:val="16"/>
                <w:szCs w:val="16"/>
              </w:rP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BD4AD7" w:rsidRPr="00BB5D51" w14:paraId="191747E8" w14:textId="77777777" w:rsidTr="003C1488">
              <w:trPr>
                <w:trHeight w:val="495"/>
              </w:trPr>
              <w:tc>
                <w:tcPr>
                  <w:tcW w:w="0" w:type="auto"/>
                </w:tcPr>
                <w:p w14:paraId="4404E14F" w14:textId="77777777" w:rsidR="00BD4AD7" w:rsidRPr="00BB5D5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B5D51">
                    <w:rPr>
                      <w:rFonts w:ascii="Century Schoolbook" w:eastAsiaTheme="minorHAnsi" w:hAnsi="Century Schoolbook" w:cs="Century Schoolbook"/>
                      <w:color w:val="000000"/>
                      <w:sz w:val="19"/>
                      <w:szCs w:val="19"/>
                      <w:lang w:eastAsia="en-US"/>
                    </w:rPr>
                    <w:t>— Объяснять восприятие изображения глазом человека;</w:t>
                  </w:r>
                </w:p>
                <w:p w14:paraId="0A447EED" w14:textId="77777777" w:rsidR="00BD4AD7" w:rsidRPr="00BB5D51" w:rsidRDefault="00BD4AD7" w:rsidP="003C1488">
                  <w:pPr>
                    <w:rPr>
                      <w:rFonts w:ascii="Century Schoolbook" w:eastAsiaTheme="minorHAnsi" w:hAnsi="Century Schoolbook" w:cs="Century Schoolbook"/>
                      <w:color w:val="000000"/>
                      <w:lang w:eastAsia="en-US"/>
                    </w:rPr>
                  </w:pPr>
                  <w:r w:rsidRPr="00BB5D51">
                    <w:rPr>
                      <w:rFonts w:ascii="Century Schoolbook" w:eastAsiaTheme="minorHAnsi" w:hAnsi="Century Schoolbook" w:cs="Century Schoolbook"/>
                      <w:color w:val="000000"/>
                      <w:sz w:val="19"/>
                      <w:szCs w:val="19"/>
                      <w:lang w:eastAsia="en-US"/>
                    </w:rPr>
                    <w:t>— применять знания из курса физики и биологии для объяснения восприятия</w:t>
                  </w:r>
                  <w:r>
                    <w:rPr>
                      <w:rFonts w:ascii="Century Schoolbook" w:eastAsiaTheme="minorHAnsi" w:hAnsi="Century Schoolbook" w:cs="Century Schoolbook"/>
                      <w:color w:val="000000"/>
                      <w:sz w:val="19"/>
                      <w:szCs w:val="19"/>
                      <w:lang w:eastAsia="en-US"/>
                    </w:rPr>
                    <w:t xml:space="preserve"> </w:t>
                  </w:r>
                  <w:r w:rsidRPr="00BB5D51">
                    <w:rPr>
                      <w:rFonts w:ascii="Century Schoolbook" w:eastAsiaTheme="minorHAnsi" w:hAnsi="Century Schoolbook" w:cs="Century Schoolbook"/>
                      <w:color w:val="000000"/>
                      <w:sz w:val="19"/>
                      <w:szCs w:val="19"/>
                      <w:lang w:eastAsia="en-US"/>
                    </w:rPr>
                    <w:t>изображения;</w:t>
                  </w:r>
                  <w:r w:rsidRPr="00BB5D51">
                    <w:rPr>
                      <w:rFonts w:ascii="Century Schoolbook" w:eastAsiaTheme="minorHAnsi" w:hAnsi="Century Schoolbook" w:cs="Century Schoolbook"/>
                      <w:color w:val="000000"/>
                      <w:lang w:eastAsia="en-US"/>
                    </w:rPr>
                    <w:t xml:space="preserve"> </w:t>
                  </w:r>
                </w:p>
                <w:tbl>
                  <w:tblPr>
                    <w:tblW w:w="0" w:type="auto"/>
                    <w:tblBorders>
                      <w:top w:val="nil"/>
                      <w:left w:val="nil"/>
                      <w:bottom w:val="nil"/>
                      <w:right w:val="nil"/>
                    </w:tblBorders>
                    <w:tblLook w:val="0000" w:firstRow="0" w:lastRow="0" w:firstColumn="0" w:lastColumn="0" w:noHBand="0" w:noVBand="0"/>
                  </w:tblPr>
                  <w:tblGrid>
                    <w:gridCol w:w="2001"/>
                  </w:tblGrid>
                  <w:tr w:rsidR="00BD4AD7" w:rsidRPr="00BB5D51" w14:paraId="72477B6E" w14:textId="77777777" w:rsidTr="003C1488">
                    <w:trPr>
                      <w:trHeight w:val="688"/>
                    </w:trPr>
                    <w:tc>
                      <w:tcPr>
                        <w:tcW w:w="0" w:type="auto"/>
                      </w:tcPr>
                      <w:p w14:paraId="00C5FACE" w14:textId="77777777" w:rsidR="00BD4AD7" w:rsidRPr="00BB5D5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B5D51">
                          <w:rPr>
                            <w:rFonts w:ascii="Century Schoolbook" w:eastAsiaTheme="minorHAnsi" w:hAnsi="Century Schoolbook" w:cs="Century Schoolbook"/>
                            <w:color w:val="000000"/>
                            <w:sz w:val="19"/>
                            <w:szCs w:val="19"/>
                            <w:lang w:eastAsia="en-US"/>
                          </w:rPr>
                          <w:t>— строить изображение в фотоаппарате;</w:t>
                        </w:r>
                      </w:p>
                      <w:p w14:paraId="463366DC" w14:textId="77777777" w:rsidR="00BD4AD7" w:rsidRPr="00BB5D5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B5D51">
                          <w:rPr>
                            <w:rFonts w:ascii="Century Schoolbook" w:eastAsiaTheme="minorHAnsi" w:hAnsi="Century Schoolbook" w:cs="Century Schoolbook"/>
                            <w:color w:val="000000"/>
                            <w:sz w:val="19"/>
                            <w:szCs w:val="19"/>
                            <w:lang w:eastAsia="en-US"/>
                          </w:rPr>
                          <w:t>— подготовить презентацию «Очки, дальнозоркость и близорукость», «Современные оптические приборы: фотоаппарат, микроскоп, телескоп, применение в технике, история их развития»;</w:t>
                        </w:r>
                      </w:p>
                      <w:p w14:paraId="3CFDDE57" w14:textId="77777777" w:rsidR="00BD4AD7" w:rsidRPr="00BB5D5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r w:rsidRPr="00BB5D51">
                          <w:rPr>
                            <w:rFonts w:ascii="Century Schoolbook" w:eastAsiaTheme="minorHAnsi" w:hAnsi="Century Schoolbook" w:cs="Century Schoolbook"/>
                            <w:color w:val="000000"/>
                            <w:sz w:val="19"/>
                            <w:szCs w:val="19"/>
                            <w:lang w:eastAsia="en-US"/>
                          </w:rPr>
                          <w:t>— применять знания к решению задач</w:t>
                        </w:r>
                      </w:p>
                    </w:tc>
                  </w:tr>
                </w:tbl>
                <w:p w14:paraId="3B572445" w14:textId="77777777" w:rsidR="00BD4AD7" w:rsidRPr="00BB5D51" w:rsidRDefault="00BD4AD7" w:rsidP="003C1488">
                  <w:pPr>
                    <w:autoSpaceDE w:val="0"/>
                    <w:autoSpaceDN w:val="0"/>
                    <w:adjustRightInd w:val="0"/>
                    <w:rPr>
                      <w:rFonts w:ascii="Century Schoolbook" w:eastAsiaTheme="minorHAnsi" w:hAnsi="Century Schoolbook" w:cs="Century Schoolbook"/>
                      <w:color w:val="000000"/>
                      <w:sz w:val="19"/>
                      <w:szCs w:val="19"/>
                      <w:lang w:eastAsia="en-US"/>
                    </w:rPr>
                  </w:pPr>
                </w:p>
              </w:tc>
            </w:tr>
          </w:tbl>
          <w:p w14:paraId="2D2E44C8" w14:textId="77777777" w:rsidR="00BD4AD7" w:rsidRDefault="00BD4AD7" w:rsidP="003C1488">
            <w:pPr>
              <w:pStyle w:val="Default"/>
              <w:rPr>
                <w:sz w:val="19"/>
                <w:szCs w:val="19"/>
              </w:rPr>
            </w:pPr>
          </w:p>
        </w:tc>
        <w:tc>
          <w:tcPr>
            <w:tcW w:w="1116" w:type="dxa"/>
          </w:tcPr>
          <w:p w14:paraId="63117AA8" w14:textId="77777777" w:rsidR="00BD4AD7" w:rsidRPr="00723086" w:rsidRDefault="00BD4AD7" w:rsidP="003C1488">
            <w:pPr>
              <w:jc w:val="center"/>
              <w:rPr>
                <w:sz w:val="20"/>
                <w:szCs w:val="20"/>
              </w:rPr>
            </w:pPr>
          </w:p>
        </w:tc>
      </w:tr>
      <w:tr w:rsidR="00AB0096" w14:paraId="66987877" w14:textId="77777777" w:rsidTr="008C52D7">
        <w:tc>
          <w:tcPr>
            <w:tcW w:w="10601" w:type="dxa"/>
            <w:gridSpan w:val="5"/>
          </w:tcPr>
          <w:p w14:paraId="2454DC69" w14:textId="4902041E" w:rsidR="00AB0096" w:rsidRPr="00723086" w:rsidRDefault="00AB0096" w:rsidP="003C1488">
            <w:pPr>
              <w:jc w:val="center"/>
              <w:rPr>
                <w:sz w:val="20"/>
                <w:szCs w:val="20"/>
              </w:rPr>
            </w:pPr>
            <w:r>
              <w:rPr>
                <w:sz w:val="20"/>
                <w:szCs w:val="20"/>
              </w:rPr>
              <w:t>Зачет № 2 по теме « Световые явления!</w:t>
            </w:r>
          </w:p>
        </w:tc>
      </w:tr>
    </w:tbl>
    <w:p w14:paraId="41E506BA" w14:textId="77777777" w:rsidR="00BD4AD7" w:rsidRDefault="00BD4AD7" w:rsidP="00BD4AD7"/>
    <w:p w14:paraId="0A3FE0BF" w14:textId="77777777" w:rsidR="00BD4AD7" w:rsidRDefault="00BD4AD7" w:rsidP="00BD4AD7"/>
    <w:p w14:paraId="4F9DA453" w14:textId="77777777" w:rsidR="00BD4AD7" w:rsidRDefault="00BD4AD7" w:rsidP="00BD4AD7"/>
    <w:p w14:paraId="6DB5F30B" w14:textId="77777777" w:rsidR="00BD4AD7" w:rsidRDefault="00BD4AD7" w:rsidP="00BD4AD7"/>
    <w:p w14:paraId="7839E69A" w14:textId="77777777" w:rsidR="00BD4AD7" w:rsidRDefault="00BD4AD7" w:rsidP="00BD4AD7"/>
    <w:p w14:paraId="60509AA7" w14:textId="77777777" w:rsidR="00BD4AD7" w:rsidRDefault="00BD4AD7" w:rsidP="00BD4AD7"/>
    <w:p w14:paraId="0F49EA7D" w14:textId="77777777" w:rsidR="00BD4AD7" w:rsidRDefault="00BD4AD7" w:rsidP="00BD4AD7">
      <w:pPr>
        <w:jc w:val="center"/>
        <w:rPr>
          <w:b/>
          <w:sz w:val="20"/>
          <w:szCs w:val="20"/>
        </w:rPr>
      </w:pPr>
    </w:p>
    <w:p w14:paraId="21B56D84" w14:textId="77777777" w:rsidR="00BD4AD7" w:rsidRDefault="00BD4AD7" w:rsidP="00BD4AD7">
      <w:pPr>
        <w:jc w:val="center"/>
        <w:rPr>
          <w:b/>
          <w:sz w:val="20"/>
          <w:szCs w:val="20"/>
        </w:rPr>
      </w:pPr>
    </w:p>
    <w:p w14:paraId="48372BF5" w14:textId="77777777" w:rsidR="00BD4AD7" w:rsidRDefault="00BD4AD7" w:rsidP="00BD4AD7">
      <w:pPr>
        <w:jc w:val="center"/>
        <w:rPr>
          <w:b/>
          <w:sz w:val="20"/>
          <w:szCs w:val="20"/>
        </w:rPr>
      </w:pPr>
    </w:p>
    <w:p w14:paraId="079E2907" w14:textId="77777777" w:rsidR="00BD4AD7" w:rsidRDefault="00BD4AD7" w:rsidP="00BD4AD7">
      <w:pPr>
        <w:jc w:val="center"/>
        <w:rPr>
          <w:b/>
          <w:sz w:val="20"/>
          <w:szCs w:val="20"/>
        </w:rPr>
      </w:pPr>
    </w:p>
    <w:p w14:paraId="5998AEE8" w14:textId="77777777" w:rsidR="00BD4AD7" w:rsidRDefault="00BD4AD7" w:rsidP="00BD4AD7">
      <w:pPr>
        <w:jc w:val="center"/>
        <w:rPr>
          <w:b/>
          <w:sz w:val="20"/>
          <w:szCs w:val="20"/>
        </w:rPr>
      </w:pPr>
    </w:p>
    <w:p w14:paraId="517AF16B" w14:textId="77777777" w:rsidR="00BD4AD7" w:rsidRDefault="00BD4AD7" w:rsidP="00BD4AD7">
      <w:pPr>
        <w:jc w:val="center"/>
        <w:rPr>
          <w:b/>
          <w:sz w:val="20"/>
          <w:szCs w:val="20"/>
        </w:rPr>
      </w:pPr>
    </w:p>
    <w:p w14:paraId="748C685D" w14:textId="77777777" w:rsidR="00BD4AD7" w:rsidRDefault="00BD4AD7" w:rsidP="00BD4AD7">
      <w:pPr>
        <w:jc w:val="center"/>
        <w:rPr>
          <w:b/>
          <w:sz w:val="20"/>
          <w:szCs w:val="20"/>
        </w:rPr>
      </w:pPr>
    </w:p>
    <w:p w14:paraId="498CB776" w14:textId="77777777" w:rsidR="00BD4AD7" w:rsidRDefault="00BD4AD7" w:rsidP="00BD4AD7">
      <w:pPr>
        <w:jc w:val="center"/>
        <w:rPr>
          <w:b/>
          <w:sz w:val="20"/>
          <w:szCs w:val="20"/>
        </w:rPr>
      </w:pPr>
    </w:p>
    <w:p w14:paraId="3667177D" w14:textId="77777777" w:rsidR="00BD4AD7" w:rsidRDefault="00BD4AD7" w:rsidP="00BD4AD7">
      <w:pPr>
        <w:jc w:val="center"/>
        <w:rPr>
          <w:b/>
          <w:sz w:val="20"/>
          <w:szCs w:val="20"/>
        </w:rPr>
      </w:pPr>
    </w:p>
    <w:p w14:paraId="2BFCE649" w14:textId="77777777" w:rsidR="00BD4AD7" w:rsidRDefault="00BD4AD7" w:rsidP="00BD4AD7">
      <w:pPr>
        <w:jc w:val="center"/>
        <w:rPr>
          <w:b/>
          <w:sz w:val="20"/>
          <w:szCs w:val="20"/>
        </w:rPr>
      </w:pPr>
    </w:p>
    <w:p w14:paraId="201B4A20" w14:textId="77777777" w:rsidR="00BD4AD7" w:rsidRDefault="00BD4AD7" w:rsidP="00BD4AD7">
      <w:pPr>
        <w:jc w:val="center"/>
        <w:rPr>
          <w:b/>
          <w:sz w:val="20"/>
          <w:szCs w:val="20"/>
        </w:rPr>
      </w:pPr>
    </w:p>
    <w:p w14:paraId="51F76BAA" w14:textId="77777777" w:rsidR="00BD4AD7" w:rsidRDefault="00BD4AD7" w:rsidP="00BD4AD7">
      <w:pPr>
        <w:jc w:val="center"/>
        <w:rPr>
          <w:b/>
          <w:sz w:val="20"/>
          <w:szCs w:val="20"/>
        </w:rPr>
      </w:pPr>
    </w:p>
    <w:p w14:paraId="2D130A3F" w14:textId="77777777" w:rsidR="004B02E6" w:rsidRDefault="004B02E6" w:rsidP="004B02E6"/>
    <w:p w14:paraId="4E7CEA54" w14:textId="77777777" w:rsidR="004B02E6" w:rsidRDefault="004B02E6" w:rsidP="004B02E6"/>
    <w:p w14:paraId="29367162" w14:textId="77777777" w:rsidR="004B02E6" w:rsidRDefault="004B02E6" w:rsidP="004B02E6">
      <w:pPr>
        <w:jc w:val="center"/>
        <w:rPr>
          <w:b/>
          <w:sz w:val="20"/>
          <w:szCs w:val="20"/>
        </w:rPr>
      </w:pPr>
      <w:r w:rsidRPr="00A453AB">
        <w:rPr>
          <w:b/>
          <w:sz w:val="20"/>
          <w:szCs w:val="20"/>
        </w:rPr>
        <w:t xml:space="preserve">Тематическое и </w:t>
      </w:r>
      <w:r>
        <w:rPr>
          <w:b/>
          <w:sz w:val="20"/>
          <w:szCs w:val="20"/>
        </w:rPr>
        <w:t xml:space="preserve">поурочное планирование (физика 8а </w:t>
      </w:r>
      <w:r w:rsidRPr="00A453AB">
        <w:rPr>
          <w:b/>
          <w:sz w:val="20"/>
          <w:szCs w:val="20"/>
        </w:rPr>
        <w:t xml:space="preserve"> класс)</w:t>
      </w:r>
    </w:p>
    <w:tbl>
      <w:tblPr>
        <w:tblStyle w:val="a3"/>
        <w:tblW w:w="10601" w:type="dxa"/>
        <w:tblInd w:w="-431" w:type="dxa"/>
        <w:tblLook w:val="04A0" w:firstRow="1" w:lastRow="0" w:firstColumn="1" w:lastColumn="0" w:noHBand="0" w:noVBand="1"/>
      </w:tblPr>
      <w:tblGrid>
        <w:gridCol w:w="800"/>
        <w:gridCol w:w="2204"/>
        <w:gridCol w:w="4048"/>
        <w:gridCol w:w="2433"/>
        <w:gridCol w:w="1116"/>
      </w:tblGrid>
      <w:tr w:rsidR="004B02E6" w14:paraId="1C476120" w14:textId="77777777" w:rsidTr="00D76E56">
        <w:tc>
          <w:tcPr>
            <w:tcW w:w="800" w:type="dxa"/>
          </w:tcPr>
          <w:p w14:paraId="28A8806A" w14:textId="77777777" w:rsidR="004B02E6" w:rsidRDefault="004B02E6" w:rsidP="00D76E56">
            <w:pPr>
              <w:jc w:val="center"/>
            </w:pPr>
            <w:r>
              <w:t>№ урока</w:t>
            </w:r>
          </w:p>
        </w:tc>
        <w:tc>
          <w:tcPr>
            <w:tcW w:w="2204" w:type="dxa"/>
          </w:tcPr>
          <w:p w14:paraId="635324BE" w14:textId="77777777" w:rsidR="004B02E6" w:rsidRDefault="004B02E6" w:rsidP="00D76E56">
            <w:pPr>
              <w:jc w:val="center"/>
            </w:pPr>
            <w:r>
              <w:t>Тема</w:t>
            </w:r>
          </w:p>
        </w:tc>
        <w:tc>
          <w:tcPr>
            <w:tcW w:w="4048" w:type="dxa"/>
          </w:tcPr>
          <w:p w14:paraId="07B57CBF" w14:textId="77777777" w:rsidR="004B02E6" w:rsidRDefault="004B02E6" w:rsidP="00D76E56">
            <w:pPr>
              <w:jc w:val="center"/>
            </w:pPr>
            <w:r>
              <w:t>Содержание урока</w:t>
            </w:r>
          </w:p>
        </w:tc>
        <w:tc>
          <w:tcPr>
            <w:tcW w:w="2433" w:type="dxa"/>
          </w:tcPr>
          <w:p w14:paraId="587F5831" w14:textId="77777777" w:rsidR="004B02E6" w:rsidRDefault="004B02E6" w:rsidP="00D76E56">
            <w:pPr>
              <w:jc w:val="center"/>
            </w:pPr>
            <w:r>
              <w:t>Вид деятельности ученика</w:t>
            </w:r>
          </w:p>
        </w:tc>
        <w:tc>
          <w:tcPr>
            <w:tcW w:w="1116" w:type="dxa"/>
          </w:tcPr>
          <w:p w14:paraId="28674178" w14:textId="77777777" w:rsidR="004B02E6" w:rsidRDefault="004B02E6" w:rsidP="00D76E56">
            <w:pPr>
              <w:jc w:val="center"/>
            </w:pPr>
            <w:r>
              <w:t>Дата</w:t>
            </w:r>
          </w:p>
        </w:tc>
      </w:tr>
      <w:tr w:rsidR="004B02E6" w14:paraId="0242DE2A" w14:textId="77777777" w:rsidTr="00D76E56">
        <w:tc>
          <w:tcPr>
            <w:tcW w:w="10601" w:type="dxa"/>
            <w:gridSpan w:val="5"/>
          </w:tcPr>
          <w:tbl>
            <w:tblPr>
              <w:tblW w:w="0" w:type="auto"/>
              <w:tblBorders>
                <w:top w:val="nil"/>
                <w:left w:val="nil"/>
                <w:bottom w:val="nil"/>
                <w:right w:val="nil"/>
              </w:tblBorders>
              <w:tblLook w:val="0000" w:firstRow="0" w:lastRow="0" w:firstColumn="0" w:lastColumn="0" w:noHBand="0" w:noVBand="0"/>
            </w:tblPr>
            <w:tblGrid>
              <w:gridCol w:w="5696"/>
              <w:gridCol w:w="222"/>
            </w:tblGrid>
            <w:tr w:rsidR="004B02E6" w:rsidRPr="004F385B" w14:paraId="4099D114" w14:textId="77777777" w:rsidTr="00D76E56">
              <w:trPr>
                <w:trHeight w:val="103"/>
              </w:trPr>
              <w:tc>
                <w:tcPr>
                  <w:tcW w:w="0" w:type="auto"/>
                </w:tcPr>
                <w:p w14:paraId="7965DBDE" w14:textId="77777777" w:rsidR="004B02E6" w:rsidRPr="004F385B" w:rsidRDefault="004B02E6" w:rsidP="00D76E56">
                  <w:pPr>
                    <w:autoSpaceDE w:val="0"/>
                    <w:autoSpaceDN w:val="0"/>
                    <w:adjustRightInd w:val="0"/>
                    <w:rPr>
                      <w:rFonts w:ascii="Calibri" w:eastAsiaTheme="minorHAnsi" w:hAnsi="Calibri" w:cs="Calibri"/>
                      <w:color w:val="000000"/>
                      <w:sz w:val="18"/>
                      <w:szCs w:val="18"/>
                      <w:lang w:eastAsia="en-US"/>
                    </w:rPr>
                  </w:pPr>
                  <w:r>
                    <w:rPr>
                      <w:rFonts w:ascii="Calibri" w:eastAsiaTheme="minorHAnsi" w:hAnsi="Calibri" w:cs="Calibri"/>
                      <w:color w:val="000000"/>
                      <w:sz w:val="18"/>
                      <w:szCs w:val="18"/>
                      <w:lang w:eastAsia="en-US"/>
                    </w:rPr>
                    <w:t xml:space="preserve">                                                                                    </w:t>
                  </w:r>
                  <w:r w:rsidRPr="004F385B">
                    <w:rPr>
                      <w:rFonts w:ascii="Calibri" w:eastAsiaTheme="minorHAnsi" w:hAnsi="Calibri" w:cs="Calibri"/>
                      <w:color w:val="000000"/>
                      <w:sz w:val="18"/>
                      <w:szCs w:val="18"/>
                      <w:lang w:eastAsia="en-US"/>
                    </w:rPr>
                    <w:t>ТЕПЛОВЫЕ ЯВЛЕНИЯ (2</w:t>
                  </w:r>
                  <w:r>
                    <w:rPr>
                      <w:rFonts w:ascii="Calibri" w:eastAsiaTheme="minorHAnsi" w:hAnsi="Calibri" w:cs="Calibri"/>
                      <w:color w:val="000000"/>
                      <w:sz w:val="18"/>
                      <w:szCs w:val="18"/>
                      <w:lang w:eastAsia="en-US"/>
                    </w:rPr>
                    <w:t>4</w:t>
                  </w:r>
                  <w:r w:rsidRPr="004F385B">
                    <w:rPr>
                      <w:rFonts w:ascii="Calibri" w:eastAsiaTheme="minorHAnsi" w:hAnsi="Calibri" w:cs="Calibri"/>
                      <w:color w:val="000000"/>
                      <w:sz w:val="18"/>
                      <w:szCs w:val="18"/>
                      <w:lang w:eastAsia="en-US"/>
                    </w:rPr>
                    <w:t xml:space="preserve"> ч)</w:t>
                  </w:r>
                </w:p>
              </w:tc>
              <w:tc>
                <w:tcPr>
                  <w:tcW w:w="0" w:type="auto"/>
                </w:tcPr>
                <w:p w14:paraId="53B0CC48" w14:textId="77777777" w:rsidR="004B02E6" w:rsidRPr="004F385B" w:rsidRDefault="004B02E6" w:rsidP="00D76E56">
                  <w:pPr>
                    <w:autoSpaceDE w:val="0"/>
                    <w:autoSpaceDN w:val="0"/>
                    <w:adjustRightInd w:val="0"/>
                    <w:rPr>
                      <w:rFonts w:ascii="Calibri" w:eastAsiaTheme="minorHAnsi" w:hAnsi="Calibri" w:cs="Calibri"/>
                      <w:color w:val="000000"/>
                      <w:sz w:val="18"/>
                      <w:szCs w:val="18"/>
                      <w:lang w:eastAsia="en-US"/>
                    </w:rPr>
                  </w:pPr>
                </w:p>
              </w:tc>
            </w:tr>
          </w:tbl>
          <w:p w14:paraId="67F6CDD2" w14:textId="77777777" w:rsidR="004B02E6" w:rsidRDefault="004B02E6" w:rsidP="00D76E56">
            <w:pPr>
              <w:jc w:val="center"/>
            </w:pPr>
          </w:p>
        </w:tc>
      </w:tr>
      <w:tr w:rsidR="004B02E6" w14:paraId="5525DA30" w14:textId="77777777" w:rsidTr="00D76E56">
        <w:tc>
          <w:tcPr>
            <w:tcW w:w="800" w:type="dxa"/>
          </w:tcPr>
          <w:p w14:paraId="5A51A1CF" w14:textId="77777777" w:rsidR="004B02E6" w:rsidRDefault="004B02E6" w:rsidP="00D76E56">
            <w:pPr>
              <w:jc w:val="center"/>
            </w:pPr>
            <w:r w:rsidRPr="00481D35">
              <w:rPr>
                <w:sz w:val="20"/>
              </w:rPr>
              <w:t>1.</w:t>
            </w:r>
          </w:p>
        </w:tc>
        <w:tc>
          <w:tcPr>
            <w:tcW w:w="2204" w:type="dxa"/>
          </w:tcPr>
          <w:p w14:paraId="08B97705" w14:textId="77777777" w:rsidR="004B02E6" w:rsidRDefault="004B02E6" w:rsidP="00D76E56">
            <w:r w:rsidRPr="004F385B">
              <w:rPr>
                <w:sz w:val="20"/>
              </w:rPr>
              <w:t>Тепловые явления. Температура</w:t>
            </w: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4B02E6" w:rsidRPr="004F385B" w14:paraId="7C3E93A8" w14:textId="77777777" w:rsidTr="00D76E56">
              <w:trPr>
                <w:trHeight w:val="1571"/>
              </w:trPr>
              <w:tc>
                <w:tcPr>
                  <w:tcW w:w="0" w:type="auto"/>
                </w:tcPr>
                <w:p w14:paraId="4E17A5C0" w14:textId="77777777" w:rsidR="004B02E6" w:rsidRPr="004F385B"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4F385B">
                    <w:rPr>
                      <w:rFonts w:ascii="Century Schoolbook" w:eastAsiaTheme="minorHAnsi" w:hAnsi="Century Schoolbook" w:cs="Century Schoolbook"/>
                      <w:color w:val="000000"/>
                      <w:sz w:val="19"/>
                      <w:szCs w:val="19"/>
                      <w:lang w:eastAsia="en-US"/>
                    </w:rPr>
                    <w:t xml:space="preserve">Примеры тепловых и электрических явлений. Особенности движения молекул. Связь температуры тела и скорости движе^' ния его молекул. Движение молекул в газах, жидкостях и твердых телах. Превращение энергии тела в механических процессах. </w:t>
                  </w:r>
                  <w:r w:rsidRPr="004F385B">
                    <w:rPr>
                      <w:rFonts w:ascii="Century Schoolbook" w:eastAsiaTheme="minorHAnsi" w:hAnsi="Century Schoolbook" w:cs="Century Schoolbook"/>
                      <w:b/>
                      <w:bCs/>
                      <w:i/>
                      <w:iCs/>
                      <w:color w:val="000000"/>
                      <w:sz w:val="18"/>
                      <w:szCs w:val="18"/>
                      <w:lang w:eastAsia="en-US"/>
                    </w:rPr>
                    <w:t xml:space="preserve">Демонстрации. </w:t>
                  </w:r>
                  <w:r w:rsidRPr="004F385B">
                    <w:rPr>
                      <w:rFonts w:ascii="Century Schoolbook" w:eastAsiaTheme="minorHAnsi" w:hAnsi="Century Schoolbook" w:cs="Century Schoolbook"/>
                      <w:color w:val="000000"/>
                      <w:sz w:val="19"/>
                      <w:szCs w:val="19"/>
                      <w:lang w:eastAsia="en-US"/>
                    </w:rPr>
                    <w:t>Принцип действия термометра. Наблюдение за движением частиц с использованием механической модели броуновского движения. Колебания математического и пружинного маятника. Падение стального и пластилинового шарика на стальную и покрытую пластилином пластину</w:t>
                  </w:r>
                </w:p>
              </w:tc>
            </w:tr>
          </w:tbl>
          <w:p w14:paraId="07B39D3B" w14:textId="77777777" w:rsidR="004B02E6" w:rsidRDefault="004B02E6" w:rsidP="00D76E56">
            <w:pPr>
              <w:jc w:val="cente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4B02E6" w:rsidRPr="004F385B" w14:paraId="52D35490" w14:textId="77777777" w:rsidTr="00D76E56">
              <w:trPr>
                <w:trHeight w:val="1040"/>
              </w:trPr>
              <w:tc>
                <w:tcPr>
                  <w:tcW w:w="0" w:type="auto"/>
                </w:tcPr>
                <w:p w14:paraId="10A38407" w14:textId="77777777" w:rsidR="004B02E6" w:rsidRPr="004F385B"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4F385B">
                    <w:rPr>
                      <w:rFonts w:ascii="Century Schoolbook" w:eastAsiaTheme="minorHAnsi" w:hAnsi="Century Schoolbook" w:cs="Century Schoolbook"/>
                      <w:color w:val="000000"/>
                      <w:sz w:val="19"/>
                      <w:szCs w:val="19"/>
                      <w:lang w:eastAsia="en-US"/>
                    </w:rPr>
                    <w:t>— Различать тепловые явления;</w:t>
                  </w:r>
                </w:p>
                <w:p w14:paraId="6C0CBEBB" w14:textId="77777777" w:rsidR="004B02E6" w:rsidRPr="004F385B"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4F385B">
                    <w:rPr>
                      <w:rFonts w:ascii="Century Schoolbook" w:eastAsiaTheme="minorHAnsi" w:hAnsi="Century Schoolbook" w:cs="Century Schoolbook"/>
                      <w:color w:val="000000"/>
                      <w:sz w:val="19"/>
                      <w:szCs w:val="19"/>
                      <w:lang w:eastAsia="en-US"/>
                    </w:rPr>
                    <w:t>— анализировать зависимость температуры тела от скорости движения его молекул;</w:t>
                  </w:r>
                </w:p>
                <w:p w14:paraId="3FFE02FF" w14:textId="77777777" w:rsidR="004B02E6" w:rsidRPr="004F385B"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4F385B">
                    <w:rPr>
                      <w:rFonts w:ascii="Century Schoolbook" w:eastAsiaTheme="minorHAnsi" w:hAnsi="Century Schoolbook" w:cs="Century Schoolbook"/>
                      <w:color w:val="000000"/>
                      <w:sz w:val="19"/>
                      <w:szCs w:val="19"/>
                      <w:lang w:eastAsia="en-US"/>
                    </w:rPr>
                    <w:t>— наблюдать и исследовать превращение энергии тела в механических процессах;</w:t>
                  </w:r>
                </w:p>
                <w:p w14:paraId="0EC5BC3E" w14:textId="77777777" w:rsidR="004B02E6" w:rsidRPr="004F385B"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4F385B">
                    <w:rPr>
                      <w:rFonts w:ascii="Century Schoolbook" w:eastAsiaTheme="minorHAnsi" w:hAnsi="Century Schoolbook" w:cs="Century Schoolbook"/>
                      <w:color w:val="000000"/>
                      <w:sz w:val="19"/>
                      <w:szCs w:val="19"/>
                      <w:lang w:eastAsia="en-US"/>
                    </w:rPr>
                    <w:t>— приводить примеры превращения энергии при подъеме тела, при его падении</w:t>
                  </w:r>
                </w:p>
              </w:tc>
            </w:tr>
          </w:tbl>
          <w:p w14:paraId="10600171" w14:textId="77777777" w:rsidR="004B02E6" w:rsidRDefault="004B02E6" w:rsidP="00D76E56">
            <w:pPr>
              <w:jc w:val="center"/>
            </w:pPr>
          </w:p>
        </w:tc>
        <w:tc>
          <w:tcPr>
            <w:tcW w:w="1116" w:type="dxa"/>
          </w:tcPr>
          <w:p w14:paraId="4E23F975" w14:textId="77777777" w:rsidR="004B02E6" w:rsidRDefault="004B02E6" w:rsidP="00D76E56">
            <w:pPr>
              <w:jc w:val="center"/>
            </w:pPr>
          </w:p>
        </w:tc>
      </w:tr>
      <w:tr w:rsidR="004B02E6" w14:paraId="2C385160" w14:textId="77777777" w:rsidTr="00D76E56">
        <w:tc>
          <w:tcPr>
            <w:tcW w:w="800" w:type="dxa"/>
          </w:tcPr>
          <w:p w14:paraId="283057BA" w14:textId="77777777" w:rsidR="004B02E6" w:rsidRPr="00481D35" w:rsidRDefault="004B02E6" w:rsidP="00D76E56">
            <w:pPr>
              <w:jc w:val="center"/>
              <w:rPr>
                <w:sz w:val="20"/>
              </w:rPr>
            </w:pPr>
            <w:r>
              <w:rPr>
                <w:sz w:val="20"/>
              </w:rPr>
              <w:t>2.</w:t>
            </w:r>
          </w:p>
        </w:tc>
        <w:tc>
          <w:tcPr>
            <w:tcW w:w="2204" w:type="dxa"/>
          </w:tcPr>
          <w:p w14:paraId="61A250D0" w14:textId="77777777" w:rsidR="004B02E6" w:rsidRPr="00771EFA" w:rsidRDefault="004B02E6" w:rsidP="00D76E56">
            <w:r w:rsidRPr="00771EFA">
              <w:rPr>
                <w:sz w:val="20"/>
              </w:rPr>
              <w:t>Внутренняя энергия. Способы изменения внутренней энергии</w:t>
            </w: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4B02E6" w:rsidRPr="00771EFA" w14:paraId="6BD2AAC6" w14:textId="77777777" w:rsidTr="00D76E56">
              <w:trPr>
                <w:trHeight w:val="562"/>
              </w:trPr>
              <w:tc>
                <w:tcPr>
                  <w:tcW w:w="0" w:type="auto"/>
                </w:tcPr>
                <w:p w14:paraId="2B031807" w14:textId="77777777" w:rsidR="004B02E6" w:rsidRPr="00771EFA" w:rsidRDefault="004B02E6" w:rsidP="00D76E56">
                  <w:pPr>
                    <w:rPr>
                      <w:rFonts w:ascii="Century Schoolbook" w:eastAsiaTheme="minorHAnsi" w:hAnsi="Century Schoolbook" w:cs="Century Schoolbook"/>
                      <w:color w:val="000000"/>
                      <w:lang w:eastAsia="en-US"/>
                    </w:rPr>
                  </w:pPr>
                  <w:r w:rsidRPr="00771EFA">
                    <w:rPr>
                      <w:rFonts w:ascii="Century Schoolbook" w:eastAsiaTheme="minorHAnsi" w:hAnsi="Century Schoolbook" w:cs="Century Schoolbook"/>
                      <w:b/>
                      <w:bCs/>
                      <w:color w:val="000000"/>
                      <w:sz w:val="19"/>
                      <w:szCs w:val="19"/>
                      <w:lang w:eastAsia="en-US"/>
                    </w:rPr>
                    <w:t>Увеличение внутренней энергии тела путем совершения работы над ним или ее уменьшение при совершении работы телом. Изменение внутренней энергии тела путем теплопередачи.</w:t>
                  </w:r>
                  <w:r w:rsidRPr="00771EFA">
                    <w:rPr>
                      <w:rFonts w:ascii="Century Schoolbook" w:eastAsiaTheme="minorHAnsi" w:hAnsi="Century Schoolbook" w:cs="Century Schoolbook"/>
                      <w:color w:val="000000"/>
                      <w:lang w:eastAsia="en-US"/>
                    </w:rPr>
                    <w:t xml:space="preserve"> </w:t>
                  </w:r>
                </w:p>
                <w:tbl>
                  <w:tblPr>
                    <w:tblW w:w="0" w:type="auto"/>
                    <w:tblBorders>
                      <w:top w:val="nil"/>
                      <w:left w:val="nil"/>
                      <w:bottom w:val="nil"/>
                      <w:right w:val="nil"/>
                    </w:tblBorders>
                    <w:tblLook w:val="0000" w:firstRow="0" w:lastRow="0" w:firstColumn="0" w:lastColumn="0" w:noHBand="0" w:noVBand="0"/>
                  </w:tblPr>
                  <w:tblGrid>
                    <w:gridCol w:w="3616"/>
                  </w:tblGrid>
                  <w:tr w:rsidR="004B02E6" w:rsidRPr="00771EFA" w14:paraId="7086DFEA" w14:textId="77777777" w:rsidTr="00D76E56">
                    <w:trPr>
                      <w:trHeight w:val="429"/>
                    </w:trPr>
                    <w:tc>
                      <w:tcPr>
                        <w:tcW w:w="0" w:type="auto"/>
                      </w:tcPr>
                      <w:p w14:paraId="30BD7D91" w14:textId="77777777" w:rsidR="004B02E6" w:rsidRPr="00771EFA"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771EFA">
                          <w:rPr>
                            <w:rFonts w:ascii="Century Schoolbook" w:eastAsiaTheme="minorHAnsi" w:hAnsi="Century Schoolbook" w:cs="Century Schoolbook"/>
                            <w:b/>
                            <w:bCs/>
                            <w:i/>
                            <w:iCs/>
                            <w:color w:val="000000"/>
                            <w:sz w:val="18"/>
                            <w:szCs w:val="18"/>
                            <w:lang w:eastAsia="en-US"/>
                          </w:rPr>
                          <w:t xml:space="preserve">Демонстрации. </w:t>
                        </w:r>
                        <w:r w:rsidRPr="00771EFA">
                          <w:rPr>
                            <w:rFonts w:ascii="Century Schoolbook" w:eastAsiaTheme="minorHAnsi" w:hAnsi="Century Schoolbook" w:cs="Century Schoolbook"/>
                            <w:color w:val="000000"/>
                            <w:sz w:val="19"/>
                            <w:szCs w:val="19"/>
                            <w:lang w:eastAsia="en-US"/>
                          </w:rPr>
                          <w:t xml:space="preserve">Нагревание тел при совершении работы: при ударе, при трении. </w:t>
                        </w:r>
                        <w:r w:rsidRPr="00771EFA">
                          <w:rPr>
                            <w:rFonts w:ascii="Century Schoolbook" w:eastAsiaTheme="minorHAnsi" w:hAnsi="Century Schoolbook" w:cs="Century Schoolbook"/>
                            <w:b/>
                            <w:bCs/>
                            <w:i/>
                            <w:iCs/>
                            <w:color w:val="000000"/>
                            <w:sz w:val="18"/>
                            <w:szCs w:val="18"/>
                            <w:lang w:eastAsia="en-US"/>
                          </w:rPr>
                          <w:t xml:space="preserve">Опыты. </w:t>
                        </w:r>
                        <w:r w:rsidRPr="00771EFA">
                          <w:rPr>
                            <w:rFonts w:ascii="Century Schoolbook" w:eastAsiaTheme="minorHAnsi" w:hAnsi="Century Schoolbook" w:cs="Century Schoolbook"/>
                            <w:color w:val="000000"/>
                            <w:sz w:val="19"/>
                            <w:szCs w:val="19"/>
                            <w:lang w:eastAsia="en-US"/>
                          </w:rPr>
                          <w:t>Нагревание стальной спицы при перемещении надетой на нее пробки</w:t>
                        </w:r>
                      </w:p>
                    </w:tc>
                  </w:tr>
                </w:tbl>
                <w:p w14:paraId="014915B6" w14:textId="77777777" w:rsidR="004B02E6" w:rsidRPr="00771EFA"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p>
              </w:tc>
            </w:tr>
          </w:tbl>
          <w:p w14:paraId="0BEE6EF6" w14:textId="77777777" w:rsidR="004B02E6" w:rsidRDefault="004B02E6" w:rsidP="00D76E56">
            <w:pPr>
              <w:jc w:val="cente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4B02E6" w:rsidRPr="00481D35" w14:paraId="308917A8" w14:textId="77777777" w:rsidTr="00D76E56">
              <w:trPr>
                <w:trHeight w:val="511"/>
              </w:trPr>
              <w:tc>
                <w:tcPr>
                  <w:tcW w:w="0" w:type="auto"/>
                </w:tcPr>
                <w:p w14:paraId="55238A24" w14:textId="77777777" w:rsidR="004B02E6" w:rsidRPr="00481D35"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481D35">
                    <w:rPr>
                      <w:rFonts w:ascii="Century Schoolbook" w:eastAsiaTheme="minorHAnsi" w:hAnsi="Century Schoolbook" w:cs="Century Schoolbook"/>
                      <w:color w:val="000000"/>
                      <w:sz w:val="19"/>
                      <w:szCs w:val="19"/>
                      <w:lang w:eastAsia="en-US"/>
                    </w:rPr>
                    <w:t>— Объяснять изменение внутренней энергии тела, когда над ним совершают работу или тело совершает работу;</w:t>
                  </w:r>
                </w:p>
                <w:p w14:paraId="4F775873" w14:textId="77777777" w:rsidR="004B02E6" w:rsidRPr="00481D35"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481D35">
                    <w:rPr>
                      <w:rFonts w:ascii="Century Schoolbook" w:eastAsiaTheme="minorHAnsi" w:hAnsi="Century Schoolbook" w:cs="Century Schoolbook"/>
                      <w:color w:val="000000"/>
                      <w:sz w:val="19"/>
                      <w:szCs w:val="19"/>
                      <w:lang w:eastAsia="en-US"/>
                    </w:rPr>
                    <w:t>— перечислять способы изменения внутренней энергии;</w:t>
                  </w:r>
                </w:p>
              </w:tc>
            </w:tr>
            <w:tr w:rsidR="004B02E6" w:rsidRPr="00481D35" w14:paraId="36A9EADC" w14:textId="77777777" w:rsidTr="00D76E56">
              <w:trPr>
                <w:trHeight w:val="504"/>
              </w:trPr>
              <w:tc>
                <w:tcPr>
                  <w:tcW w:w="0" w:type="auto"/>
                </w:tcPr>
                <w:p w14:paraId="165D66BE" w14:textId="77777777" w:rsidR="004B02E6" w:rsidRPr="00481D35"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481D35">
                    <w:rPr>
                      <w:rFonts w:ascii="Century Schoolbook" w:eastAsiaTheme="minorHAnsi" w:hAnsi="Century Schoolbook" w:cs="Century Schoolbook"/>
                      <w:color w:val="000000"/>
                      <w:sz w:val="19"/>
                      <w:szCs w:val="19"/>
                      <w:lang w:eastAsia="en-US"/>
                    </w:rPr>
                    <w:t>— приводить примеры изменения внутренней энергии тела путем совершения работы и теплопередачи;</w:t>
                  </w:r>
                </w:p>
                <w:p w14:paraId="183B5148" w14:textId="77777777" w:rsidR="004B02E6" w:rsidRPr="00481D35"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481D35">
                    <w:rPr>
                      <w:rFonts w:ascii="Century Schoolbook" w:eastAsiaTheme="minorHAnsi" w:hAnsi="Century Schoolbook" w:cs="Century Schoolbook"/>
                      <w:color w:val="000000"/>
                      <w:sz w:val="19"/>
                      <w:szCs w:val="19"/>
                      <w:lang w:eastAsia="en-US"/>
                    </w:rPr>
                    <w:t>— проводить опыты по изменению внутренней энергии</w:t>
                  </w:r>
                </w:p>
              </w:tc>
            </w:tr>
          </w:tbl>
          <w:p w14:paraId="2FA3BA23" w14:textId="77777777" w:rsidR="004B02E6" w:rsidRPr="00771EFA" w:rsidRDefault="004B02E6" w:rsidP="00D76E56">
            <w:pPr>
              <w:jc w:val="center"/>
              <w:rPr>
                <w:sz w:val="20"/>
              </w:rPr>
            </w:pPr>
          </w:p>
        </w:tc>
        <w:tc>
          <w:tcPr>
            <w:tcW w:w="1116" w:type="dxa"/>
          </w:tcPr>
          <w:p w14:paraId="37289DBE" w14:textId="77777777" w:rsidR="004B02E6" w:rsidRPr="00771EFA" w:rsidRDefault="004B02E6" w:rsidP="00D76E56">
            <w:pPr>
              <w:jc w:val="center"/>
              <w:rPr>
                <w:sz w:val="20"/>
              </w:rPr>
            </w:pPr>
          </w:p>
        </w:tc>
      </w:tr>
      <w:tr w:rsidR="004B02E6" w14:paraId="3640482A" w14:textId="77777777" w:rsidTr="00D76E56">
        <w:tc>
          <w:tcPr>
            <w:tcW w:w="800" w:type="dxa"/>
          </w:tcPr>
          <w:p w14:paraId="07969111" w14:textId="77777777" w:rsidR="004B02E6" w:rsidRPr="00481D35" w:rsidRDefault="004B02E6" w:rsidP="00D76E56">
            <w:pPr>
              <w:jc w:val="center"/>
              <w:rPr>
                <w:sz w:val="20"/>
              </w:rPr>
            </w:pPr>
            <w:r>
              <w:rPr>
                <w:sz w:val="20"/>
              </w:rPr>
              <w:t>3.</w:t>
            </w:r>
          </w:p>
        </w:tc>
        <w:tc>
          <w:tcPr>
            <w:tcW w:w="2204" w:type="dxa"/>
          </w:tcPr>
          <w:p w14:paraId="3647EDB4" w14:textId="77777777" w:rsidR="004B02E6" w:rsidRPr="00771EFA" w:rsidRDefault="004B02E6" w:rsidP="00D76E56">
            <w:r w:rsidRPr="00771EFA">
              <w:rPr>
                <w:sz w:val="20"/>
                <w:szCs w:val="20"/>
              </w:rPr>
              <w:t>Виды теплопередачи. Примеры теплообмена в природе и технике.</w:t>
            </w: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4B02E6" w:rsidRPr="00481D35" w14:paraId="2648B5B4" w14:textId="77777777" w:rsidTr="00D76E56">
              <w:trPr>
                <w:trHeight w:val="747"/>
              </w:trPr>
              <w:tc>
                <w:tcPr>
                  <w:tcW w:w="0" w:type="auto"/>
                </w:tcPr>
                <w:p w14:paraId="0076D289" w14:textId="77777777" w:rsidR="004B02E6" w:rsidRPr="00481D35"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481D35">
                    <w:rPr>
                      <w:rFonts w:ascii="Century Schoolbook" w:eastAsiaTheme="minorHAnsi" w:hAnsi="Century Schoolbook" w:cs="Century Schoolbook"/>
                      <w:b/>
                      <w:bCs/>
                      <w:color w:val="000000"/>
                      <w:sz w:val="19"/>
                      <w:szCs w:val="19"/>
                      <w:lang w:eastAsia="en-US"/>
                    </w:rPr>
                    <w:t>Теплопроводность — один из видов теплопередачи. Различие теплопроводностей различных веществ.</w:t>
                  </w:r>
                </w:p>
                <w:p w14:paraId="69777176" w14:textId="77777777" w:rsidR="004B02E6" w:rsidRPr="00481D35"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481D35">
                    <w:rPr>
                      <w:rFonts w:ascii="Century Schoolbook" w:eastAsiaTheme="minorHAnsi" w:hAnsi="Century Schoolbook" w:cs="Century Schoolbook"/>
                      <w:b/>
                      <w:bCs/>
                      <w:i/>
                      <w:iCs/>
                      <w:color w:val="000000"/>
                      <w:sz w:val="18"/>
                      <w:szCs w:val="18"/>
                      <w:lang w:eastAsia="en-US"/>
                    </w:rPr>
                    <w:t xml:space="preserve">Демонстрации. </w:t>
                  </w:r>
                  <w:r w:rsidRPr="00481D35">
                    <w:rPr>
                      <w:rFonts w:ascii="Century Schoolbook" w:eastAsiaTheme="minorHAnsi" w:hAnsi="Century Schoolbook" w:cs="Century Schoolbook"/>
                      <w:color w:val="000000"/>
                      <w:sz w:val="19"/>
                      <w:szCs w:val="19"/>
                      <w:lang w:eastAsia="en-US"/>
                    </w:rPr>
                    <w:t>Передача тепла от одной части твердого тела к другой. Теплопроводность различных веществ: жидкостей, газов, металлов</w:t>
                  </w:r>
                </w:p>
              </w:tc>
            </w:tr>
          </w:tbl>
          <w:p w14:paraId="4E6F86AB" w14:textId="77777777" w:rsidR="004B02E6" w:rsidRDefault="004B02E6" w:rsidP="00D76E56">
            <w:pPr>
              <w:jc w:val="cente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4B02E6" w:rsidRPr="00481D35" w14:paraId="0B37CA15" w14:textId="77777777" w:rsidTr="00D76E56">
              <w:trPr>
                <w:trHeight w:val="810"/>
              </w:trPr>
              <w:tc>
                <w:tcPr>
                  <w:tcW w:w="0" w:type="auto"/>
                </w:tcPr>
                <w:p w14:paraId="278E2484" w14:textId="77777777" w:rsidR="004B02E6" w:rsidRPr="00481D35"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481D35">
                    <w:rPr>
                      <w:rFonts w:ascii="Century Schoolbook" w:eastAsiaTheme="minorHAnsi" w:hAnsi="Century Schoolbook" w:cs="Century Schoolbook"/>
                      <w:color w:val="000000"/>
                      <w:sz w:val="19"/>
                      <w:szCs w:val="19"/>
                      <w:lang w:eastAsia="en-US"/>
                    </w:rPr>
                    <w:t>— Объяснять тепловые явления на основе молекулярно-кинетической теории;</w:t>
                  </w:r>
                </w:p>
                <w:p w14:paraId="131B9FFE" w14:textId="77777777" w:rsidR="004B02E6" w:rsidRPr="00481D35"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481D35">
                    <w:rPr>
                      <w:rFonts w:ascii="Century Schoolbook" w:eastAsiaTheme="minorHAnsi" w:hAnsi="Century Schoolbook" w:cs="Century Schoolbook"/>
                      <w:color w:val="000000"/>
                      <w:sz w:val="19"/>
                      <w:szCs w:val="19"/>
                      <w:lang w:eastAsia="en-US"/>
                    </w:rPr>
                    <w:t>— приводить примеры теплопередачи путем теплопроводности;</w:t>
                  </w:r>
                </w:p>
                <w:p w14:paraId="25D5840E" w14:textId="77777777" w:rsidR="004B02E6" w:rsidRPr="00481D35"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481D35">
                    <w:rPr>
                      <w:rFonts w:ascii="Century Schoolbook" w:eastAsiaTheme="minorHAnsi" w:hAnsi="Century Schoolbook" w:cs="Century Schoolbook"/>
                      <w:color w:val="000000"/>
                      <w:sz w:val="19"/>
                      <w:szCs w:val="19"/>
                      <w:lang w:eastAsia="en-US"/>
                    </w:rPr>
                    <w:t>— проводить исследовательский эксперимент по теплопроводности различных веществ и делать выводы</w:t>
                  </w:r>
                </w:p>
              </w:tc>
            </w:tr>
          </w:tbl>
          <w:p w14:paraId="7650358F" w14:textId="77777777" w:rsidR="004B02E6" w:rsidRDefault="004B02E6" w:rsidP="00D76E56">
            <w:pPr>
              <w:jc w:val="center"/>
            </w:pPr>
          </w:p>
        </w:tc>
        <w:tc>
          <w:tcPr>
            <w:tcW w:w="1116" w:type="dxa"/>
          </w:tcPr>
          <w:p w14:paraId="7E23960C" w14:textId="77777777" w:rsidR="004B02E6" w:rsidRPr="00771EFA" w:rsidRDefault="004B02E6" w:rsidP="00D76E56">
            <w:pPr>
              <w:jc w:val="center"/>
              <w:rPr>
                <w:sz w:val="20"/>
              </w:rPr>
            </w:pPr>
          </w:p>
        </w:tc>
      </w:tr>
      <w:tr w:rsidR="004B02E6" w14:paraId="399D7328" w14:textId="77777777" w:rsidTr="00D76E56">
        <w:tc>
          <w:tcPr>
            <w:tcW w:w="800" w:type="dxa"/>
          </w:tcPr>
          <w:p w14:paraId="5B1D4C32" w14:textId="77777777" w:rsidR="004B02E6" w:rsidRPr="00481D35" w:rsidRDefault="004B02E6" w:rsidP="00D76E56">
            <w:pPr>
              <w:jc w:val="center"/>
              <w:rPr>
                <w:sz w:val="20"/>
              </w:rPr>
            </w:pPr>
            <w:r>
              <w:rPr>
                <w:sz w:val="20"/>
              </w:rPr>
              <w:t>4.</w:t>
            </w:r>
          </w:p>
        </w:tc>
        <w:tc>
          <w:tcPr>
            <w:tcW w:w="2204" w:type="dxa"/>
          </w:tcPr>
          <w:p w14:paraId="0E010B4F" w14:textId="77777777" w:rsidR="004B02E6" w:rsidRPr="00771EFA" w:rsidRDefault="004B02E6" w:rsidP="00D76E56">
            <w:r w:rsidRPr="00771EFA">
              <w:rPr>
                <w:sz w:val="20"/>
                <w:szCs w:val="20"/>
              </w:rPr>
              <w:t>Расчет изменения внутренней энергии. Удельная теплоемкость</w:t>
            </w: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4B02E6" w:rsidRPr="00481D35" w14:paraId="120282A9" w14:textId="77777777" w:rsidTr="00D76E56">
              <w:trPr>
                <w:trHeight w:val="432"/>
              </w:trPr>
              <w:tc>
                <w:tcPr>
                  <w:tcW w:w="0" w:type="auto"/>
                </w:tcPr>
                <w:p w14:paraId="591B93D0" w14:textId="77777777" w:rsidR="004B02E6" w:rsidRPr="00481D35"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481D35">
                    <w:rPr>
                      <w:rFonts w:ascii="Century Schoolbook" w:eastAsiaTheme="minorHAnsi" w:hAnsi="Century Schoolbook" w:cs="Century Schoolbook"/>
                      <w:b/>
                      <w:bCs/>
                      <w:color w:val="000000"/>
                      <w:sz w:val="19"/>
                      <w:szCs w:val="19"/>
                      <w:lang w:eastAsia="en-US"/>
                    </w:rPr>
                    <w:t xml:space="preserve">Удельная теплоемкость вещества, ее физический смысл. Единица удельной теплоемкости. </w:t>
                  </w:r>
                  <w:r w:rsidRPr="00481D35">
                    <w:rPr>
                      <w:rFonts w:ascii="Century Schoolbook" w:eastAsiaTheme="minorHAnsi" w:hAnsi="Century Schoolbook" w:cs="Century Schoolbook"/>
                      <w:color w:val="000000"/>
                      <w:sz w:val="19"/>
                      <w:szCs w:val="19"/>
                      <w:lang w:eastAsia="en-US"/>
                    </w:rPr>
                    <w:t xml:space="preserve">Анализ таблицы </w:t>
                  </w:r>
                  <w:r w:rsidRPr="00481D35">
                    <w:rPr>
                      <w:rFonts w:ascii="Century Schoolbook" w:eastAsiaTheme="minorHAnsi" w:hAnsi="Century Schoolbook" w:cs="Century Schoolbook"/>
                      <w:b/>
                      <w:bCs/>
                      <w:color w:val="000000"/>
                      <w:sz w:val="19"/>
                      <w:szCs w:val="19"/>
                      <w:lang w:eastAsia="en-US"/>
                    </w:rPr>
                    <w:t xml:space="preserve">1 </w:t>
                  </w:r>
                  <w:r w:rsidRPr="00481D35">
                    <w:rPr>
                      <w:rFonts w:ascii="Century Schoolbook" w:eastAsiaTheme="minorHAnsi" w:hAnsi="Century Schoolbook" w:cs="Century Schoolbook"/>
                      <w:color w:val="000000"/>
                      <w:sz w:val="19"/>
                      <w:szCs w:val="19"/>
                      <w:lang w:eastAsia="en-US"/>
                    </w:rPr>
                    <w:t>учебника. Измерение теплоемкости твердого тела</w:t>
                  </w:r>
                  <w:r>
                    <w:rPr>
                      <w:rFonts w:ascii="Century Schoolbook" w:eastAsiaTheme="minorHAnsi" w:hAnsi="Century Schoolbook" w:cs="Century Schoolbook"/>
                      <w:color w:val="000000"/>
                      <w:sz w:val="19"/>
                      <w:szCs w:val="19"/>
                      <w:lang w:eastAsia="en-US"/>
                    </w:rPr>
                    <w:t>.</w:t>
                  </w:r>
                  <w:r w:rsidRPr="00481D35">
                    <w:rPr>
                      <w:sz w:val="20"/>
                    </w:rPr>
                    <w:t xml:space="preserve"> Решение задач на расчет</w:t>
                  </w:r>
                  <w:r>
                    <w:rPr>
                      <w:sz w:val="20"/>
                    </w:rPr>
                    <w:t xml:space="preserve"> изменения внутренней энергии</w:t>
                  </w:r>
                </w:p>
              </w:tc>
            </w:tr>
          </w:tbl>
          <w:p w14:paraId="055B36AF" w14:textId="77777777" w:rsidR="004B02E6" w:rsidRDefault="004B02E6" w:rsidP="00D76E56"/>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4B02E6" w:rsidRPr="00481D35" w14:paraId="24DB9393" w14:textId="77777777" w:rsidTr="00D76E56">
              <w:trPr>
                <w:trHeight w:val="598"/>
              </w:trPr>
              <w:tc>
                <w:tcPr>
                  <w:tcW w:w="0" w:type="auto"/>
                </w:tcPr>
                <w:p w14:paraId="174D8E46" w14:textId="77777777" w:rsidR="004B02E6" w:rsidRPr="00481D35"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481D35">
                    <w:rPr>
                      <w:rFonts w:ascii="Century Schoolbook" w:eastAsiaTheme="minorHAnsi" w:hAnsi="Century Schoolbook" w:cs="Century Schoolbook"/>
                      <w:color w:val="000000"/>
                      <w:sz w:val="19"/>
                      <w:szCs w:val="19"/>
                      <w:lang w:eastAsia="en-US"/>
                    </w:rPr>
                    <w:t>— Объяснять физический смысл удельной теплоемкости вещества;</w:t>
                  </w:r>
                </w:p>
                <w:p w14:paraId="1557DDD6" w14:textId="77777777" w:rsidR="004B02E6" w:rsidRPr="00481D35"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481D35">
                    <w:rPr>
                      <w:rFonts w:ascii="Century Schoolbook" w:eastAsiaTheme="minorHAnsi" w:hAnsi="Century Schoolbook" w:cs="Century Schoolbook"/>
                      <w:color w:val="000000"/>
                      <w:sz w:val="19"/>
                      <w:szCs w:val="19"/>
                      <w:lang w:eastAsia="en-US"/>
                    </w:rPr>
                    <w:t>— анализировать табличные данные;</w:t>
                  </w:r>
                </w:p>
                <w:p w14:paraId="66E61C61" w14:textId="77777777" w:rsidR="004B02E6" w:rsidRPr="00481D35"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481D35">
                    <w:rPr>
                      <w:rFonts w:ascii="Century Schoolbook" w:eastAsiaTheme="minorHAnsi" w:hAnsi="Century Schoolbook" w:cs="Century Schoolbook"/>
                      <w:color w:val="000000"/>
                      <w:sz w:val="19"/>
                      <w:szCs w:val="19"/>
                      <w:lang w:eastAsia="en-US"/>
                    </w:rPr>
                    <w:t>— приводить примеры применения на практике знаний о различной теплоемкости веществ</w:t>
                  </w:r>
                </w:p>
              </w:tc>
            </w:tr>
          </w:tbl>
          <w:p w14:paraId="16B93C2E" w14:textId="77777777" w:rsidR="004B02E6" w:rsidRDefault="004B02E6" w:rsidP="00D76E56">
            <w:pPr>
              <w:jc w:val="center"/>
            </w:pPr>
          </w:p>
        </w:tc>
        <w:tc>
          <w:tcPr>
            <w:tcW w:w="1116" w:type="dxa"/>
          </w:tcPr>
          <w:p w14:paraId="5B467904" w14:textId="77777777" w:rsidR="004B02E6" w:rsidRPr="00771EFA" w:rsidRDefault="004B02E6" w:rsidP="00D76E56">
            <w:pPr>
              <w:rPr>
                <w:sz w:val="20"/>
              </w:rPr>
            </w:pPr>
          </w:p>
        </w:tc>
      </w:tr>
      <w:tr w:rsidR="004B02E6" w14:paraId="5AA6FE0A" w14:textId="77777777" w:rsidTr="00D76E56">
        <w:tc>
          <w:tcPr>
            <w:tcW w:w="800" w:type="dxa"/>
          </w:tcPr>
          <w:p w14:paraId="6857A42A" w14:textId="77777777" w:rsidR="004B02E6" w:rsidRPr="00481D35" w:rsidRDefault="004B02E6" w:rsidP="00D76E56">
            <w:pPr>
              <w:jc w:val="center"/>
              <w:rPr>
                <w:sz w:val="20"/>
              </w:rPr>
            </w:pPr>
            <w:r>
              <w:rPr>
                <w:sz w:val="20"/>
              </w:rPr>
              <w:t>5.</w:t>
            </w:r>
          </w:p>
        </w:tc>
        <w:tc>
          <w:tcPr>
            <w:tcW w:w="2204" w:type="dxa"/>
          </w:tcPr>
          <w:p w14:paraId="0541C8E9" w14:textId="77777777" w:rsidR="004B02E6" w:rsidRPr="00771EFA" w:rsidRDefault="004B02E6" w:rsidP="00D76E56">
            <w:r w:rsidRPr="00771EFA">
              <w:rPr>
                <w:sz w:val="20"/>
                <w:szCs w:val="20"/>
              </w:rPr>
              <w:t>Расчет количества теплоты при теплообмене.</w:t>
            </w:r>
          </w:p>
        </w:tc>
        <w:tc>
          <w:tcPr>
            <w:tcW w:w="4048" w:type="dxa"/>
          </w:tcPr>
          <w:p w14:paraId="47C54A77" w14:textId="77777777" w:rsidR="004B02E6" w:rsidRPr="00481D35" w:rsidRDefault="004B02E6" w:rsidP="00D76E56">
            <w:pPr>
              <w:rPr>
                <w:sz w:val="20"/>
              </w:rPr>
            </w:pPr>
            <w:r>
              <w:rPr>
                <w:sz w:val="20"/>
              </w:rPr>
              <w:t>Решение задач на расчет количества теплоты при теплообмене</w:t>
            </w:r>
          </w:p>
        </w:tc>
        <w:tc>
          <w:tcPr>
            <w:tcW w:w="2433" w:type="dxa"/>
          </w:tcPr>
          <w:p w14:paraId="76C69D6E" w14:textId="77777777" w:rsidR="004B02E6" w:rsidRDefault="004B02E6" w:rsidP="00D76E56">
            <w:r>
              <w:rPr>
                <w:sz w:val="20"/>
              </w:rPr>
              <w:t>Повторение изученного материала</w:t>
            </w:r>
          </w:p>
        </w:tc>
        <w:tc>
          <w:tcPr>
            <w:tcW w:w="1116" w:type="dxa"/>
          </w:tcPr>
          <w:p w14:paraId="3C927BDF" w14:textId="77777777" w:rsidR="004B02E6" w:rsidRPr="00771EFA" w:rsidRDefault="004B02E6" w:rsidP="00D76E56">
            <w:pPr>
              <w:jc w:val="center"/>
              <w:rPr>
                <w:sz w:val="20"/>
              </w:rPr>
            </w:pPr>
          </w:p>
        </w:tc>
      </w:tr>
      <w:tr w:rsidR="004B02E6" w14:paraId="778CED69" w14:textId="77777777" w:rsidTr="00D76E56">
        <w:tc>
          <w:tcPr>
            <w:tcW w:w="800" w:type="dxa"/>
          </w:tcPr>
          <w:p w14:paraId="536CB247" w14:textId="77777777" w:rsidR="004B02E6" w:rsidRPr="00481D35" w:rsidRDefault="004B02E6" w:rsidP="00D76E56">
            <w:pPr>
              <w:jc w:val="center"/>
              <w:rPr>
                <w:sz w:val="20"/>
              </w:rPr>
            </w:pPr>
            <w:r>
              <w:rPr>
                <w:sz w:val="20"/>
              </w:rPr>
              <w:t>6.</w:t>
            </w:r>
          </w:p>
        </w:tc>
        <w:tc>
          <w:tcPr>
            <w:tcW w:w="2204" w:type="dxa"/>
          </w:tcPr>
          <w:p w14:paraId="0C00362C" w14:textId="77777777" w:rsidR="004B02E6" w:rsidRPr="00771EFA" w:rsidRDefault="004B02E6" w:rsidP="00D76E56">
            <w:r w:rsidRPr="00771EFA">
              <w:rPr>
                <w:sz w:val="20"/>
                <w:szCs w:val="20"/>
              </w:rPr>
              <w:t>Решение задач. Расчет количества теплоты при теплообмене.</w:t>
            </w:r>
          </w:p>
        </w:tc>
        <w:tc>
          <w:tcPr>
            <w:tcW w:w="4048" w:type="dxa"/>
          </w:tcPr>
          <w:p w14:paraId="7F2AEA6E" w14:textId="77777777" w:rsidR="004B02E6" w:rsidRDefault="004B02E6" w:rsidP="00D76E56">
            <w:r>
              <w:rPr>
                <w:sz w:val="20"/>
              </w:rPr>
              <w:t>Решение задач на расчет количества теплоты при теплообмене</w:t>
            </w:r>
          </w:p>
        </w:tc>
        <w:tc>
          <w:tcPr>
            <w:tcW w:w="2433" w:type="dxa"/>
          </w:tcPr>
          <w:p w14:paraId="2C7083DC" w14:textId="77777777" w:rsidR="004B02E6" w:rsidRPr="00481D35" w:rsidRDefault="004B02E6" w:rsidP="00D76E56">
            <w:pPr>
              <w:rPr>
                <w:sz w:val="20"/>
              </w:rPr>
            </w:pPr>
            <w:r>
              <w:rPr>
                <w:sz w:val="20"/>
              </w:rPr>
              <w:t>Повторение изученного материала</w:t>
            </w:r>
          </w:p>
        </w:tc>
        <w:tc>
          <w:tcPr>
            <w:tcW w:w="1116" w:type="dxa"/>
          </w:tcPr>
          <w:p w14:paraId="737F592C" w14:textId="77777777" w:rsidR="004B02E6" w:rsidRPr="00771EFA" w:rsidRDefault="004B02E6" w:rsidP="00D76E56">
            <w:pPr>
              <w:jc w:val="center"/>
              <w:rPr>
                <w:sz w:val="20"/>
              </w:rPr>
            </w:pPr>
          </w:p>
        </w:tc>
      </w:tr>
      <w:tr w:rsidR="004B02E6" w14:paraId="039B938F" w14:textId="77777777" w:rsidTr="00D76E56">
        <w:tc>
          <w:tcPr>
            <w:tcW w:w="800" w:type="dxa"/>
          </w:tcPr>
          <w:p w14:paraId="747CBBDE" w14:textId="77777777" w:rsidR="004B02E6" w:rsidRPr="00481D35" w:rsidRDefault="004B02E6" w:rsidP="00D76E56">
            <w:pPr>
              <w:jc w:val="center"/>
              <w:rPr>
                <w:sz w:val="20"/>
              </w:rPr>
            </w:pPr>
            <w:r>
              <w:rPr>
                <w:sz w:val="20"/>
              </w:rPr>
              <w:t>7.</w:t>
            </w:r>
          </w:p>
        </w:tc>
        <w:tc>
          <w:tcPr>
            <w:tcW w:w="2204" w:type="dxa"/>
          </w:tcPr>
          <w:p w14:paraId="7040350C" w14:textId="77777777" w:rsidR="004B02E6" w:rsidRPr="00771EFA" w:rsidRDefault="004B02E6" w:rsidP="00D76E56">
            <w:pPr>
              <w:rPr>
                <w:sz w:val="22"/>
              </w:rPr>
            </w:pPr>
            <w:r w:rsidRPr="00771EFA">
              <w:rPr>
                <w:sz w:val="20"/>
              </w:rPr>
              <w:t>Лабораторная работа №1 «Исследование изменения температуры остывающей воды»</w:t>
            </w: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4B02E6" w:rsidRPr="00481D35" w14:paraId="3494B33C" w14:textId="77777777" w:rsidTr="00D76E56">
              <w:trPr>
                <w:trHeight w:val="597"/>
              </w:trPr>
              <w:tc>
                <w:tcPr>
                  <w:tcW w:w="0" w:type="auto"/>
                </w:tcPr>
                <w:p w14:paraId="6A4001DF" w14:textId="77777777" w:rsidR="004B02E6" w:rsidRPr="00481D35"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481D35">
                    <w:rPr>
                      <w:rFonts w:ascii="Century Schoolbook" w:eastAsiaTheme="minorHAnsi" w:hAnsi="Century Schoolbook" w:cs="Century Schoolbook"/>
                      <w:color w:val="000000"/>
                      <w:sz w:val="19"/>
                      <w:szCs w:val="19"/>
                      <w:lang w:eastAsia="en-US"/>
                    </w:rPr>
                    <w:t>Лабораторная работа №1 «Исследование изменения температуры остывающей воды»</w:t>
                  </w:r>
                </w:p>
              </w:tc>
            </w:tr>
          </w:tbl>
          <w:p w14:paraId="47ACDBDD" w14:textId="77777777" w:rsidR="004B02E6" w:rsidRDefault="004B02E6" w:rsidP="00D76E56">
            <w:pPr>
              <w:jc w:val="cente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4B02E6" w:rsidRPr="00481D35" w14:paraId="2AAA861F" w14:textId="77777777" w:rsidTr="00D76E56">
              <w:trPr>
                <w:trHeight w:val="902"/>
              </w:trPr>
              <w:tc>
                <w:tcPr>
                  <w:tcW w:w="0" w:type="auto"/>
                </w:tcPr>
                <w:p w14:paraId="4D7B89AC" w14:textId="77777777" w:rsidR="004B02E6" w:rsidRPr="00481D35"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481D35">
                    <w:rPr>
                      <w:rFonts w:ascii="Century Schoolbook" w:eastAsiaTheme="minorHAnsi" w:hAnsi="Century Schoolbook" w:cs="Century Schoolbook"/>
                      <w:color w:val="000000"/>
                      <w:sz w:val="19"/>
                      <w:szCs w:val="19"/>
                      <w:lang w:eastAsia="en-US"/>
                    </w:rPr>
                    <w:t>— Разрабатывать план выполнения работы;</w:t>
                  </w:r>
                </w:p>
                <w:p w14:paraId="175D63E7" w14:textId="77777777" w:rsidR="004B02E6" w:rsidRPr="00481D35"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481D35">
                    <w:rPr>
                      <w:rFonts w:ascii="Century Schoolbook" w:eastAsiaTheme="minorHAnsi" w:hAnsi="Century Schoolbook" w:cs="Century Schoolbook"/>
                      <w:color w:val="000000"/>
                      <w:sz w:val="19"/>
                      <w:szCs w:val="19"/>
                      <w:lang w:eastAsia="en-US"/>
                    </w:rPr>
                    <w:t>— объяснять полученные результаты, представлять их в виде таблиц;</w:t>
                  </w:r>
                </w:p>
                <w:p w14:paraId="74CE5547" w14:textId="77777777" w:rsidR="004B02E6" w:rsidRPr="00481D35"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481D35">
                    <w:rPr>
                      <w:rFonts w:ascii="Century Schoolbook" w:eastAsiaTheme="minorHAnsi" w:hAnsi="Century Schoolbook" w:cs="Century Schoolbook"/>
                      <w:color w:val="000000"/>
                      <w:sz w:val="19"/>
                      <w:szCs w:val="19"/>
                      <w:lang w:eastAsia="en-US"/>
                    </w:rPr>
                    <w:t>— анализировать причины погрешностей измерений</w:t>
                  </w:r>
                </w:p>
              </w:tc>
            </w:tr>
          </w:tbl>
          <w:p w14:paraId="6AE81A84" w14:textId="77777777" w:rsidR="004B02E6" w:rsidRDefault="004B02E6" w:rsidP="00D76E56">
            <w:pPr>
              <w:jc w:val="center"/>
            </w:pPr>
          </w:p>
        </w:tc>
        <w:tc>
          <w:tcPr>
            <w:tcW w:w="1116" w:type="dxa"/>
          </w:tcPr>
          <w:p w14:paraId="654E3030" w14:textId="77777777" w:rsidR="004B02E6" w:rsidRPr="00771EFA" w:rsidRDefault="004B02E6" w:rsidP="00D76E56">
            <w:pPr>
              <w:jc w:val="center"/>
              <w:rPr>
                <w:sz w:val="20"/>
              </w:rPr>
            </w:pPr>
          </w:p>
        </w:tc>
      </w:tr>
      <w:tr w:rsidR="004B02E6" w14:paraId="499FE3C3" w14:textId="77777777" w:rsidTr="00D76E56">
        <w:tc>
          <w:tcPr>
            <w:tcW w:w="800" w:type="dxa"/>
          </w:tcPr>
          <w:p w14:paraId="02787A91" w14:textId="77777777" w:rsidR="004B02E6" w:rsidRPr="00481D35" w:rsidRDefault="004B02E6" w:rsidP="00D76E56">
            <w:pPr>
              <w:jc w:val="center"/>
              <w:rPr>
                <w:sz w:val="20"/>
              </w:rPr>
            </w:pPr>
            <w:r>
              <w:rPr>
                <w:sz w:val="20"/>
              </w:rPr>
              <w:t>8.</w:t>
            </w:r>
          </w:p>
        </w:tc>
        <w:tc>
          <w:tcPr>
            <w:tcW w:w="2204" w:type="dxa"/>
          </w:tcPr>
          <w:p w14:paraId="6302C731" w14:textId="77777777" w:rsidR="004B02E6" w:rsidRPr="00771EFA" w:rsidRDefault="004B02E6" w:rsidP="00D76E56">
            <w:r w:rsidRPr="00771EFA">
              <w:rPr>
                <w:sz w:val="20"/>
              </w:rPr>
              <w:t>Количество теплоты, выделяющееся при сгорании топлива</w:t>
            </w: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4B02E6" w:rsidRPr="00481D35" w14:paraId="38CE2F39" w14:textId="77777777" w:rsidTr="00D76E56">
              <w:trPr>
                <w:trHeight w:val="812"/>
              </w:trPr>
              <w:tc>
                <w:tcPr>
                  <w:tcW w:w="0" w:type="auto"/>
                </w:tcPr>
                <w:p w14:paraId="7CA09DAF" w14:textId="77777777" w:rsidR="004B02E6" w:rsidRPr="00481D35"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481D35">
                    <w:rPr>
                      <w:rFonts w:ascii="Century Schoolbook" w:eastAsiaTheme="minorHAnsi" w:hAnsi="Century Schoolbook" w:cs="Century Schoolbook"/>
                      <w:color w:val="000000"/>
                      <w:sz w:val="19"/>
                      <w:szCs w:val="19"/>
                      <w:lang w:eastAsia="en-US"/>
                    </w:rPr>
                    <w:t xml:space="preserve">Топливо как источник энергии. Удельная теплота сгорания топлива. Анализ таблицы 2 учебника. Формула для расчета количества теплоты, выделяемого при сгорании топлива. Решение задач. </w:t>
                  </w:r>
                  <w:r w:rsidRPr="00481D35">
                    <w:rPr>
                      <w:rFonts w:ascii="Century Schoolbook" w:eastAsiaTheme="minorHAnsi" w:hAnsi="Century Schoolbook" w:cs="Century Schoolbook"/>
                      <w:b/>
                      <w:bCs/>
                      <w:i/>
                      <w:iCs/>
                      <w:color w:val="000000"/>
                      <w:sz w:val="18"/>
                      <w:szCs w:val="18"/>
                      <w:lang w:eastAsia="en-US"/>
                    </w:rPr>
                    <w:t xml:space="preserve">Демонстрации. </w:t>
                  </w:r>
                  <w:r w:rsidRPr="00481D35">
                    <w:rPr>
                      <w:rFonts w:ascii="Century Schoolbook" w:eastAsiaTheme="minorHAnsi" w:hAnsi="Century Schoolbook" w:cs="Century Schoolbook"/>
                      <w:color w:val="000000"/>
                      <w:sz w:val="19"/>
                      <w:szCs w:val="19"/>
                      <w:lang w:eastAsia="en-US"/>
                    </w:rPr>
                    <w:t>Образцы различных видов топлива, нагревание воды при сгорании спирта или газа в горелке</w:t>
                  </w:r>
                </w:p>
              </w:tc>
            </w:tr>
          </w:tbl>
          <w:p w14:paraId="58F65FDE" w14:textId="77777777" w:rsidR="004B02E6" w:rsidRDefault="004B02E6" w:rsidP="00D76E56">
            <w:pPr>
              <w:jc w:val="cente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4B02E6" w:rsidRPr="00481D35" w14:paraId="149E4357" w14:textId="77777777" w:rsidTr="00D76E56">
              <w:trPr>
                <w:trHeight w:val="814"/>
              </w:trPr>
              <w:tc>
                <w:tcPr>
                  <w:tcW w:w="0" w:type="auto"/>
                </w:tcPr>
                <w:p w14:paraId="7EC8B065" w14:textId="77777777" w:rsidR="004B02E6" w:rsidRPr="00481D35"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481D35">
                    <w:rPr>
                      <w:rFonts w:ascii="Century Schoolbook" w:eastAsiaTheme="minorHAnsi" w:hAnsi="Century Schoolbook" w:cs="Century Schoolbook"/>
                      <w:color w:val="000000"/>
                      <w:sz w:val="19"/>
                      <w:szCs w:val="19"/>
                      <w:lang w:eastAsia="en-US"/>
                    </w:rPr>
                    <w:t>— Объяснять физический смысл удельной теплоты сгорания топлива и рассчитывать ее;</w:t>
                  </w:r>
                </w:p>
                <w:p w14:paraId="74241058" w14:textId="77777777" w:rsidR="004B02E6" w:rsidRPr="00481D35"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481D35">
                    <w:rPr>
                      <w:rFonts w:ascii="Century Schoolbook" w:eastAsiaTheme="minorHAnsi" w:hAnsi="Century Schoolbook" w:cs="Century Schoolbook"/>
                      <w:color w:val="000000"/>
                      <w:sz w:val="19"/>
                      <w:szCs w:val="19"/>
                      <w:lang w:eastAsia="en-US"/>
                    </w:rPr>
                    <w:t>— приводить примеры экологически чистого топлива;</w:t>
                  </w:r>
                </w:p>
                <w:p w14:paraId="2693F156" w14:textId="77777777" w:rsidR="004B02E6" w:rsidRPr="00481D35"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481D35">
                    <w:rPr>
                      <w:rFonts w:ascii="Century Schoolbook" w:eastAsiaTheme="minorHAnsi" w:hAnsi="Century Schoolbook" w:cs="Century Schoolbook"/>
                      <w:color w:val="000000"/>
                      <w:sz w:val="19"/>
                      <w:szCs w:val="19"/>
                      <w:lang w:eastAsia="en-US"/>
                    </w:rPr>
                    <w:t>— классифицировать виды топлива по количеству теплоты, выделяемой при сгорании</w:t>
                  </w:r>
                </w:p>
              </w:tc>
            </w:tr>
          </w:tbl>
          <w:p w14:paraId="168A24F1" w14:textId="77777777" w:rsidR="004B02E6" w:rsidRDefault="004B02E6" w:rsidP="00D76E56">
            <w:pPr>
              <w:jc w:val="center"/>
            </w:pPr>
          </w:p>
        </w:tc>
        <w:tc>
          <w:tcPr>
            <w:tcW w:w="1116" w:type="dxa"/>
          </w:tcPr>
          <w:p w14:paraId="4CB7FE34" w14:textId="77777777" w:rsidR="004B02E6" w:rsidRPr="00771EFA" w:rsidRDefault="004B02E6" w:rsidP="00D76E56">
            <w:pPr>
              <w:jc w:val="center"/>
              <w:rPr>
                <w:sz w:val="20"/>
              </w:rPr>
            </w:pPr>
          </w:p>
        </w:tc>
      </w:tr>
      <w:tr w:rsidR="004B02E6" w14:paraId="109D022B" w14:textId="77777777" w:rsidTr="00D76E56">
        <w:tc>
          <w:tcPr>
            <w:tcW w:w="800" w:type="dxa"/>
          </w:tcPr>
          <w:p w14:paraId="15F185A3" w14:textId="77777777" w:rsidR="004B02E6" w:rsidRPr="00481D35" w:rsidRDefault="004B02E6" w:rsidP="00D76E56">
            <w:pPr>
              <w:jc w:val="center"/>
              <w:rPr>
                <w:sz w:val="20"/>
              </w:rPr>
            </w:pPr>
            <w:r>
              <w:rPr>
                <w:sz w:val="20"/>
              </w:rPr>
              <w:t>9.</w:t>
            </w:r>
          </w:p>
        </w:tc>
        <w:tc>
          <w:tcPr>
            <w:tcW w:w="2204" w:type="dxa"/>
          </w:tcPr>
          <w:p w14:paraId="6DA070DD" w14:textId="77777777" w:rsidR="004B02E6" w:rsidRPr="00771EFA" w:rsidRDefault="004B02E6" w:rsidP="00D76E56">
            <w:r w:rsidRPr="00771EFA">
              <w:rPr>
                <w:sz w:val="20"/>
              </w:rPr>
              <w:t>Закон сохранения внутренней энергии и уравнение теплового баланса</w:t>
            </w: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4B02E6" w:rsidRPr="00481D35" w14:paraId="67C5F11F" w14:textId="77777777" w:rsidTr="00D76E56">
              <w:trPr>
                <w:trHeight w:val="713"/>
              </w:trPr>
              <w:tc>
                <w:tcPr>
                  <w:tcW w:w="0" w:type="auto"/>
                </w:tcPr>
                <w:p w14:paraId="3F16C665" w14:textId="77777777" w:rsidR="004B02E6" w:rsidRPr="00481D35"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481D35">
                    <w:rPr>
                      <w:rFonts w:ascii="Century Schoolbook" w:eastAsiaTheme="minorHAnsi" w:hAnsi="Century Schoolbook" w:cs="Century Schoolbook"/>
                      <w:color w:val="000000"/>
                      <w:sz w:val="19"/>
                      <w:szCs w:val="19"/>
                      <w:lang w:eastAsia="en-US"/>
                    </w:rPr>
                    <w:t>Закон сохранения механической энергии. Превращение механической энергии во внутреннюю. Превращение внутренней энергии в механическую энергию. Сохранение энергии в тепловых процессах. Закон сохранения и превращения энергии в природе</w:t>
                  </w:r>
                </w:p>
              </w:tc>
            </w:tr>
          </w:tbl>
          <w:p w14:paraId="2FC029B3" w14:textId="77777777" w:rsidR="004B02E6" w:rsidRDefault="004B02E6" w:rsidP="00D76E56">
            <w:pPr>
              <w:jc w:val="cente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4B02E6" w:rsidRPr="00481D35" w14:paraId="1B68F4AE" w14:textId="77777777" w:rsidTr="00D76E56">
              <w:trPr>
                <w:trHeight w:val="916"/>
              </w:trPr>
              <w:tc>
                <w:tcPr>
                  <w:tcW w:w="0" w:type="auto"/>
                </w:tcPr>
                <w:p w14:paraId="7A0C8008" w14:textId="77777777" w:rsidR="004B02E6" w:rsidRPr="00481D35"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481D35">
                    <w:rPr>
                      <w:rFonts w:ascii="Century Schoolbook" w:eastAsiaTheme="minorHAnsi" w:hAnsi="Century Schoolbook" w:cs="Century Schoolbook"/>
                      <w:color w:val="000000"/>
                      <w:sz w:val="19"/>
                      <w:szCs w:val="19"/>
                      <w:lang w:eastAsia="en-US"/>
                    </w:rPr>
                    <w:t>— Приводить примеры превращения механической энергии во внутреннюю, перехода энергии от одного тела к другому;</w:t>
                  </w:r>
                </w:p>
                <w:p w14:paraId="4C98A219" w14:textId="77777777" w:rsidR="004B02E6" w:rsidRPr="00481D35"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481D35">
                    <w:rPr>
                      <w:rFonts w:ascii="Century Schoolbook" w:eastAsiaTheme="minorHAnsi" w:hAnsi="Century Schoolbook" w:cs="Century Schoolbook"/>
                      <w:color w:val="000000"/>
                      <w:sz w:val="19"/>
                      <w:szCs w:val="19"/>
                      <w:lang w:eastAsia="en-US"/>
                    </w:rPr>
                    <w:t>— приводить примеры, подтверждающие закон сохранения механической энергии;</w:t>
                  </w:r>
                </w:p>
                <w:p w14:paraId="168F8834" w14:textId="77777777" w:rsidR="004B02E6" w:rsidRPr="00481D35"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481D35">
                    <w:rPr>
                      <w:rFonts w:ascii="Century Schoolbook" w:eastAsiaTheme="minorHAnsi" w:hAnsi="Century Schoolbook" w:cs="Century Schoolbook"/>
                      <w:color w:val="000000"/>
                      <w:sz w:val="19"/>
                      <w:szCs w:val="19"/>
                      <w:lang w:eastAsia="en-US"/>
                    </w:rPr>
                    <w:t>— систематизировать и обобщать знания закона на тепловые процессы</w:t>
                  </w:r>
                </w:p>
              </w:tc>
            </w:tr>
          </w:tbl>
          <w:p w14:paraId="247F7D1F" w14:textId="77777777" w:rsidR="004B02E6" w:rsidRDefault="004B02E6" w:rsidP="00D76E56">
            <w:pPr>
              <w:jc w:val="center"/>
            </w:pPr>
          </w:p>
        </w:tc>
        <w:tc>
          <w:tcPr>
            <w:tcW w:w="1116" w:type="dxa"/>
          </w:tcPr>
          <w:p w14:paraId="49EFD3CB" w14:textId="77777777" w:rsidR="004B02E6" w:rsidRPr="00771EFA" w:rsidRDefault="004B02E6" w:rsidP="00D76E56">
            <w:pPr>
              <w:jc w:val="center"/>
              <w:rPr>
                <w:sz w:val="20"/>
              </w:rPr>
            </w:pPr>
          </w:p>
        </w:tc>
      </w:tr>
      <w:tr w:rsidR="004B02E6" w14:paraId="7CA21C9E" w14:textId="77777777" w:rsidTr="00D76E56">
        <w:tc>
          <w:tcPr>
            <w:tcW w:w="800" w:type="dxa"/>
          </w:tcPr>
          <w:p w14:paraId="7268E2EA" w14:textId="77777777" w:rsidR="004B02E6" w:rsidRPr="00481D35" w:rsidRDefault="004B02E6" w:rsidP="00D76E56">
            <w:pPr>
              <w:jc w:val="center"/>
              <w:rPr>
                <w:sz w:val="20"/>
              </w:rPr>
            </w:pPr>
            <w:r>
              <w:rPr>
                <w:sz w:val="20"/>
              </w:rPr>
              <w:t>10.</w:t>
            </w:r>
          </w:p>
        </w:tc>
        <w:tc>
          <w:tcPr>
            <w:tcW w:w="2204" w:type="dxa"/>
          </w:tcPr>
          <w:p w14:paraId="3CD62D29" w14:textId="77777777" w:rsidR="004B02E6" w:rsidRPr="00481D35" w:rsidRDefault="004B02E6" w:rsidP="00D76E56">
            <w:pPr>
              <w:rPr>
                <w:sz w:val="20"/>
              </w:rPr>
            </w:pPr>
            <w:r w:rsidRPr="00481D35">
              <w:rPr>
                <w:sz w:val="20"/>
                <w:szCs w:val="18"/>
              </w:rPr>
              <w:t>Лабораторная работа № 2 «Сравнение количеств теплоты при</w:t>
            </w:r>
            <w:r w:rsidRPr="00481D35">
              <w:rPr>
                <w:sz w:val="20"/>
              </w:rPr>
              <w:t xml:space="preserve"> смешивании воды разной температуры»</w:t>
            </w: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4B02E6" w:rsidRPr="00481D35" w14:paraId="41A6D2D1" w14:textId="77777777" w:rsidTr="00D76E56">
              <w:trPr>
                <w:trHeight w:val="597"/>
              </w:trPr>
              <w:tc>
                <w:tcPr>
                  <w:tcW w:w="0" w:type="auto"/>
                </w:tcPr>
                <w:p w14:paraId="7F8F44FF" w14:textId="77777777" w:rsidR="004B02E6" w:rsidRPr="00481D35"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481D35">
                    <w:rPr>
                      <w:rFonts w:ascii="Century Schoolbook" w:eastAsiaTheme="minorHAnsi" w:hAnsi="Century Schoolbook" w:cs="Century Schoolbook"/>
                      <w:color w:val="000000"/>
                      <w:sz w:val="19"/>
                      <w:szCs w:val="19"/>
                      <w:lang w:eastAsia="en-US"/>
                    </w:rPr>
                    <w:t xml:space="preserve">Устройство и применение калориметра. Лабораторная работа № </w:t>
                  </w:r>
                  <w:r w:rsidRPr="00481D35">
                    <w:rPr>
                      <w:rFonts w:ascii="Century Schoolbook" w:eastAsiaTheme="minorHAnsi" w:hAnsi="Century Schoolbook" w:cs="Century Schoolbook"/>
                      <w:b/>
                      <w:bCs/>
                      <w:color w:val="000000"/>
                      <w:sz w:val="19"/>
                      <w:szCs w:val="19"/>
                      <w:lang w:eastAsia="en-US"/>
                    </w:rPr>
                    <w:t xml:space="preserve">1 </w:t>
                  </w:r>
                  <w:r>
                    <w:rPr>
                      <w:rFonts w:ascii="Century Schoolbook" w:eastAsiaTheme="minorHAnsi" w:hAnsi="Century Schoolbook" w:cs="Century Schoolbook"/>
                      <w:color w:val="000000"/>
                      <w:sz w:val="19"/>
                      <w:szCs w:val="19"/>
                      <w:lang w:eastAsia="en-US"/>
                    </w:rPr>
                    <w:t>«</w:t>
                  </w:r>
                  <w:r w:rsidRPr="00481D35">
                    <w:rPr>
                      <w:rFonts w:ascii="Century Schoolbook" w:eastAsiaTheme="minorHAnsi" w:hAnsi="Century Schoolbook" w:cs="Century Schoolbook"/>
                      <w:color w:val="000000"/>
                      <w:sz w:val="19"/>
                      <w:szCs w:val="19"/>
                      <w:lang w:eastAsia="en-US"/>
                    </w:rPr>
                    <w:t>Сравнение количеств теплоты при смешивании воды разной температуры».</w:t>
                  </w:r>
                </w:p>
                <w:p w14:paraId="3656F94D" w14:textId="77777777" w:rsidR="004B02E6" w:rsidRPr="00481D35"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481D35">
                    <w:rPr>
                      <w:rFonts w:ascii="Century Schoolbook" w:eastAsiaTheme="minorHAnsi" w:hAnsi="Century Schoolbook" w:cs="Century Schoolbook"/>
                      <w:b/>
                      <w:bCs/>
                      <w:i/>
                      <w:iCs/>
                      <w:color w:val="000000"/>
                      <w:sz w:val="18"/>
                      <w:szCs w:val="18"/>
                      <w:lang w:eastAsia="en-US"/>
                    </w:rPr>
                    <w:t xml:space="preserve">Демонстрации. </w:t>
                  </w:r>
                  <w:r w:rsidRPr="00481D35">
                    <w:rPr>
                      <w:rFonts w:ascii="Century Schoolbook" w:eastAsiaTheme="minorHAnsi" w:hAnsi="Century Schoolbook" w:cs="Century Schoolbook"/>
                      <w:color w:val="000000"/>
                      <w:sz w:val="19"/>
                      <w:szCs w:val="19"/>
                      <w:lang w:eastAsia="en-US"/>
                    </w:rPr>
                    <w:t>Устройство калориметра</w:t>
                  </w:r>
                </w:p>
              </w:tc>
            </w:tr>
          </w:tbl>
          <w:p w14:paraId="37F27F95" w14:textId="77777777" w:rsidR="004B02E6" w:rsidRDefault="004B02E6" w:rsidP="00D76E56">
            <w:pPr>
              <w:jc w:val="center"/>
            </w:pPr>
          </w:p>
        </w:tc>
        <w:tc>
          <w:tcPr>
            <w:tcW w:w="2433" w:type="dxa"/>
          </w:tcPr>
          <w:p w14:paraId="6D1540EE" w14:textId="77777777" w:rsidR="004B02E6" w:rsidRPr="00481D35"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481D35">
              <w:rPr>
                <w:rFonts w:ascii="Century Schoolbook" w:eastAsiaTheme="minorHAnsi" w:hAnsi="Century Schoolbook" w:cs="Century Schoolbook"/>
                <w:color w:val="000000"/>
                <w:sz w:val="19"/>
                <w:szCs w:val="19"/>
                <w:lang w:eastAsia="en-US"/>
              </w:rPr>
              <w:t>— Разрабатывать план выполнения работы;</w:t>
            </w:r>
          </w:p>
          <w:p w14:paraId="6368E771" w14:textId="77777777" w:rsidR="004B02E6" w:rsidRPr="00481D35"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481D35">
              <w:rPr>
                <w:rFonts w:ascii="Century Schoolbook" w:eastAsiaTheme="minorHAnsi" w:hAnsi="Century Schoolbook" w:cs="Century Schoolbook"/>
                <w:color w:val="000000"/>
                <w:sz w:val="19"/>
                <w:szCs w:val="19"/>
                <w:lang w:eastAsia="en-US"/>
              </w:rPr>
              <w:t>— определять и сравнивать количество теплоты, отданное горячей водой и полученное холодной при теплообмене;</w:t>
            </w:r>
          </w:p>
          <w:p w14:paraId="4A83B2FE" w14:textId="77777777" w:rsidR="004B02E6" w:rsidRPr="00481D35"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481D35">
              <w:rPr>
                <w:rFonts w:ascii="Century Schoolbook" w:eastAsiaTheme="minorHAnsi" w:hAnsi="Century Schoolbook" w:cs="Century Schoolbook"/>
                <w:color w:val="000000"/>
                <w:sz w:val="19"/>
                <w:szCs w:val="19"/>
                <w:lang w:eastAsia="en-US"/>
              </w:rPr>
              <w:t>— объяснять полученные результаты, представлять их в виде таблиц;</w:t>
            </w:r>
          </w:p>
          <w:p w14:paraId="3976850D" w14:textId="77777777" w:rsidR="004B02E6" w:rsidRDefault="004B02E6" w:rsidP="00D76E56">
            <w:pPr>
              <w:jc w:val="center"/>
            </w:pPr>
            <w:r w:rsidRPr="00481D35">
              <w:rPr>
                <w:rFonts w:ascii="Century Schoolbook" w:eastAsiaTheme="minorHAnsi" w:hAnsi="Century Schoolbook" w:cs="Century Schoolbook"/>
                <w:color w:val="000000"/>
                <w:sz w:val="19"/>
                <w:szCs w:val="19"/>
                <w:lang w:eastAsia="en-US"/>
              </w:rPr>
              <w:t>— анализировать причины погрешностей измерений</w:t>
            </w:r>
          </w:p>
        </w:tc>
        <w:tc>
          <w:tcPr>
            <w:tcW w:w="1116" w:type="dxa"/>
          </w:tcPr>
          <w:p w14:paraId="12DB2834" w14:textId="77777777" w:rsidR="004B02E6" w:rsidRPr="00771EFA" w:rsidRDefault="004B02E6" w:rsidP="00D76E56">
            <w:pPr>
              <w:rPr>
                <w:sz w:val="20"/>
              </w:rPr>
            </w:pPr>
          </w:p>
        </w:tc>
      </w:tr>
      <w:tr w:rsidR="004B02E6" w14:paraId="7612C74B" w14:textId="77777777" w:rsidTr="00D76E56">
        <w:tc>
          <w:tcPr>
            <w:tcW w:w="800" w:type="dxa"/>
          </w:tcPr>
          <w:p w14:paraId="7230CF68" w14:textId="77777777" w:rsidR="004B02E6" w:rsidRPr="00481D35" w:rsidRDefault="004B02E6" w:rsidP="00D76E56">
            <w:pPr>
              <w:jc w:val="center"/>
              <w:rPr>
                <w:sz w:val="20"/>
              </w:rPr>
            </w:pPr>
            <w:r>
              <w:rPr>
                <w:sz w:val="20"/>
              </w:rPr>
              <w:t>11.</w:t>
            </w:r>
          </w:p>
        </w:tc>
        <w:tc>
          <w:tcPr>
            <w:tcW w:w="2204" w:type="dxa"/>
          </w:tcPr>
          <w:p w14:paraId="5591CC48" w14:textId="77777777" w:rsidR="004B02E6" w:rsidRPr="00481D35" w:rsidRDefault="004B02E6" w:rsidP="00D76E56">
            <w:pPr>
              <w:rPr>
                <w:sz w:val="20"/>
              </w:rPr>
            </w:pPr>
            <w:r w:rsidRPr="00481D35">
              <w:rPr>
                <w:sz w:val="20"/>
              </w:rPr>
              <w:t>Лабораторная работа №3 «Измерение удельной теплоемкости твердого тела»</w:t>
            </w: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4B02E6" w:rsidRPr="00481D35" w14:paraId="346B4D6D" w14:textId="77777777" w:rsidTr="00D76E56">
              <w:trPr>
                <w:trHeight w:val="191"/>
              </w:trPr>
              <w:tc>
                <w:tcPr>
                  <w:tcW w:w="0" w:type="auto"/>
                </w:tcPr>
                <w:p w14:paraId="5556B79A" w14:textId="77777777" w:rsidR="004B02E6" w:rsidRPr="00481D35" w:rsidRDefault="004B02E6" w:rsidP="00D76E56">
                  <w:pPr>
                    <w:rPr>
                      <w:rFonts w:ascii="Century Schoolbook" w:eastAsiaTheme="minorHAnsi" w:hAnsi="Century Schoolbook" w:cs="Century Schoolbook"/>
                      <w:color w:val="000000"/>
                      <w:lang w:eastAsia="en-US"/>
                    </w:rPr>
                  </w:pPr>
                  <w:r w:rsidRPr="00481D35">
                    <w:rPr>
                      <w:rFonts w:ascii="Century Schoolbook" w:eastAsiaTheme="minorHAnsi" w:hAnsi="Century Schoolbook" w:cs="Century Schoolbook"/>
                      <w:color w:val="000000"/>
                      <w:sz w:val="19"/>
                      <w:szCs w:val="19"/>
                      <w:lang w:eastAsia="en-US"/>
                    </w:rPr>
                    <w:t>Зависимость удельной теплоемкости вещества от его агрегатного состояния.</w:t>
                  </w:r>
                  <w:r w:rsidRPr="00481D35">
                    <w:rPr>
                      <w:rFonts w:ascii="Century Schoolbook" w:eastAsiaTheme="minorHAnsi" w:hAnsi="Century Schoolbook" w:cs="Century Schoolbook"/>
                      <w:color w:val="000000"/>
                      <w:lang w:eastAsia="en-US"/>
                    </w:rPr>
                    <w:t xml:space="preserve"> </w:t>
                  </w:r>
                </w:p>
                <w:tbl>
                  <w:tblPr>
                    <w:tblW w:w="0" w:type="auto"/>
                    <w:tblBorders>
                      <w:top w:val="nil"/>
                      <w:left w:val="nil"/>
                      <w:bottom w:val="nil"/>
                      <w:right w:val="nil"/>
                    </w:tblBorders>
                    <w:tblLook w:val="0000" w:firstRow="0" w:lastRow="0" w:firstColumn="0" w:lastColumn="0" w:noHBand="0" w:noVBand="0"/>
                  </w:tblPr>
                  <w:tblGrid>
                    <w:gridCol w:w="3616"/>
                  </w:tblGrid>
                  <w:tr w:rsidR="004B02E6" w:rsidRPr="00481D35" w14:paraId="5E233B55" w14:textId="77777777" w:rsidTr="00D76E56">
                    <w:trPr>
                      <w:trHeight w:val="189"/>
                    </w:trPr>
                    <w:tc>
                      <w:tcPr>
                        <w:tcW w:w="0" w:type="auto"/>
                      </w:tcPr>
                      <w:p w14:paraId="7ACE79CA" w14:textId="77777777" w:rsidR="004B02E6" w:rsidRPr="00481D35"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481D35">
                          <w:rPr>
                            <w:rFonts w:ascii="Century Schoolbook" w:eastAsiaTheme="minorHAnsi" w:hAnsi="Century Schoolbook" w:cs="Century Schoolbook"/>
                            <w:color w:val="000000"/>
                            <w:sz w:val="19"/>
                            <w:szCs w:val="19"/>
                            <w:lang w:eastAsia="en-US"/>
                          </w:rPr>
                          <w:t>Лабораторная работа № 2 «Измерение удельной теплоемкости твердого тела»</w:t>
                        </w:r>
                      </w:p>
                    </w:tc>
                  </w:tr>
                </w:tbl>
                <w:p w14:paraId="08A81CF3" w14:textId="77777777" w:rsidR="004B02E6" w:rsidRPr="00481D35"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p>
              </w:tc>
            </w:tr>
          </w:tbl>
          <w:p w14:paraId="13861C74" w14:textId="77777777" w:rsidR="004B02E6" w:rsidRDefault="004B02E6" w:rsidP="00D76E56">
            <w:pPr>
              <w:jc w:val="cente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4B02E6" w:rsidRPr="00481D35" w14:paraId="2592CE4F" w14:textId="77777777" w:rsidTr="00D76E56">
              <w:trPr>
                <w:trHeight w:val="187"/>
              </w:trPr>
              <w:tc>
                <w:tcPr>
                  <w:tcW w:w="0" w:type="auto"/>
                </w:tcPr>
                <w:p w14:paraId="1AFE370E" w14:textId="77777777" w:rsidR="004B02E6" w:rsidRPr="00481D35"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481D35">
                    <w:rPr>
                      <w:rFonts w:ascii="Century Schoolbook" w:eastAsiaTheme="minorHAnsi" w:hAnsi="Century Schoolbook" w:cs="Century Schoolbook"/>
                      <w:color w:val="000000"/>
                      <w:sz w:val="19"/>
                      <w:szCs w:val="19"/>
                      <w:lang w:eastAsia="en-US"/>
                    </w:rPr>
                    <w:t>— Разрабатывать план выполнения работы;</w:t>
                  </w:r>
                </w:p>
              </w:tc>
            </w:tr>
            <w:tr w:rsidR="004B02E6" w:rsidRPr="00481D35" w14:paraId="69FFE278" w14:textId="77777777" w:rsidTr="00D76E56">
              <w:trPr>
                <w:trHeight w:val="711"/>
              </w:trPr>
              <w:tc>
                <w:tcPr>
                  <w:tcW w:w="0" w:type="auto"/>
                </w:tcPr>
                <w:p w14:paraId="0C016559" w14:textId="77777777" w:rsidR="004B02E6" w:rsidRPr="00481D35"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481D35">
                    <w:rPr>
                      <w:rFonts w:ascii="Century Schoolbook" w:eastAsiaTheme="minorHAnsi" w:hAnsi="Century Schoolbook" w:cs="Century Schoolbook"/>
                      <w:color w:val="000000"/>
                      <w:sz w:val="19"/>
                      <w:szCs w:val="19"/>
                      <w:lang w:eastAsia="en-US"/>
                    </w:rPr>
                    <w:t>— определять экспериментально удельную теплоемкость вещества и сравнивать ее с табличным значением;</w:t>
                  </w:r>
                </w:p>
                <w:p w14:paraId="2C99C719" w14:textId="77777777" w:rsidR="004B02E6" w:rsidRPr="00481D35"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481D35">
                    <w:rPr>
                      <w:rFonts w:ascii="Century Schoolbook" w:eastAsiaTheme="minorHAnsi" w:hAnsi="Century Schoolbook" w:cs="Century Schoolbook"/>
                      <w:color w:val="000000"/>
                      <w:sz w:val="19"/>
                      <w:szCs w:val="19"/>
                      <w:lang w:eastAsia="en-US"/>
                    </w:rPr>
                    <w:t>— объяснять полученные результаты, представлять их в виде таблиц;</w:t>
                  </w:r>
                </w:p>
                <w:p w14:paraId="2277D3AA" w14:textId="77777777" w:rsidR="004B02E6" w:rsidRPr="00481D35"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481D35">
                    <w:rPr>
                      <w:rFonts w:ascii="Century Schoolbook" w:eastAsiaTheme="minorHAnsi" w:hAnsi="Century Schoolbook" w:cs="Century Schoolbook"/>
                      <w:color w:val="000000"/>
                      <w:sz w:val="19"/>
                      <w:szCs w:val="19"/>
                      <w:lang w:eastAsia="en-US"/>
                    </w:rPr>
                    <w:t>— анализировать причины погрешностей измерений</w:t>
                  </w:r>
                </w:p>
              </w:tc>
            </w:tr>
          </w:tbl>
          <w:p w14:paraId="189FFAE6" w14:textId="77777777" w:rsidR="004B02E6" w:rsidRDefault="004B02E6" w:rsidP="00D76E56">
            <w:pPr>
              <w:jc w:val="center"/>
            </w:pPr>
          </w:p>
        </w:tc>
        <w:tc>
          <w:tcPr>
            <w:tcW w:w="1116" w:type="dxa"/>
          </w:tcPr>
          <w:p w14:paraId="4C691335" w14:textId="77777777" w:rsidR="004B02E6" w:rsidRPr="00771EFA" w:rsidRDefault="004B02E6" w:rsidP="00D76E56">
            <w:pPr>
              <w:rPr>
                <w:sz w:val="20"/>
              </w:rPr>
            </w:pPr>
          </w:p>
        </w:tc>
      </w:tr>
      <w:tr w:rsidR="004B02E6" w14:paraId="21632FAC" w14:textId="77777777" w:rsidTr="00D76E56">
        <w:tc>
          <w:tcPr>
            <w:tcW w:w="800" w:type="dxa"/>
          </w:tcPr>
          <w:p w14:paraId="49748FCB" w14:textId="77777777" w:rsidR="004B02E6" w:rsidRPr="00481D35" w:rsidRDefault="004B02E6" w:rsidP="00D76E56">
            <w:pPr>
              <w:jc w:val="center"/>
              <w:rPr>
                <w:sz w:val="20"/>
              </w:rPr>
            </w:pPr>
            <w:r>
              <w:rPr>
                <w:sz w:val="20"/>
              </w:rPr>
              <w:t>12.</w:t>
            </w:r>
          </w:p>
        </w:tc>
        <w:tc>
          <w:tcPr>
            <w:tcW w:w="2204" w:type="dxa"/>
          </w:tcPr>
          <w:p w14:paraId="17BD28DA" w14:textId="77777777" w:rsidR="004B02E6" w:rsidRPr="00481D35" w:rsidRDefault="004B02E6" w:rsidP="00D76E56">
            <w:pPr>
              <w:rPr>
                <w:sz w:val="20"/>
              </w:rPr>
            </w:pPr>
            <w:r w:rsidRPr="00481D35">
              <w:rPr>
                <w:sz w:val="20"/>
              </w:rPr>
              <w:t>Решение задач по теме «Внутренняя энергия»</w:t>
            </w:r>
          </w:p>
        </w:tc>
        <w:tc>
          <w:tcPr>
            <w:tcW w:w="4048" w:type="dxa"/>
          </w:tcPr>
          <w:p w14:paraId="4ED4FF52" w14:textId="77777777" w:rsidR="004B02E6" w:rsidRDefault="004B02E6" w:rsidP="00D76E56">
            <w:r w:rsidRPr="00481D35">
              <w:rPr>
                <w:sz w:val="20"/>
              </w:rPr>
              <w:t>Решение задач по теме «Внутренняя энергия»</w:t>
            </w:r>
          </w:p>
        </w:tc>
        <w:tc>
          <w:tcPr>
            <w:tcW w:w="2433" w:type="dxa"/>
          </w:tcPr>
          <w:p w14:paraId="5C53DB9B" w14:textId="77777777" w:rsidR="004B02E6" w:rsidRPr="00481D35" w:rsidRDefault="004B02E6" w:rsidP="00D76E56">
            <w:pPr>
              <w:rPr>
                <w:sz w:val="20"/>
              </w:rPr>
            </w:pPr>
            <w:r>
              <w:rPr>
                <w:sz w:val="20"/>
              </w:rPr>
              <w:t>Применение полученных знаний к решению задач</w:t>
            </w:r>
          </w:p>
        </w:tc>
        <w:tc>
          <w:tcPr>
            <w:tcW w:w="1116" w:type="dxa"/>
          </w:tcPr>
          <w:p w14:paraId="181CBBF4" w14:textId="77777777" w:rsidR="004B02E6" w:rsidRPr="00771EFA" w:rsidRDefault="004B02E6" w:rsidP="00D76E56">
            <w:pPr>
              <w:jc w:val="center"/>
              <w:rPr>
                <w:sz w:val="20"/>
              </w:rPr>
            </w:pPr>
          </w:p>
        </w:tc>
      </w:tr>
      <w:tr w:rsidR="004B02E6" w14:paraId="544AF0AB" w14:textId="77777777" w:rsidTr="00D76E56">
        <w:tc>
          <w:tcPr>
            <w:tcW w:w="800" w:type="dxa"/>
          </w:tcPr>
          <w:p w14:paraId="75289D84" w14:textId="77777777" w:rsidR="004B02E6" w:rsidRPr="00481D35" w:rsidRDefault="004B02E6" w:rsidP="00D76E56">
            <w:pPr>
              <w:jc w:val="center"/>
              <w:rPr>
                <w:sz w:val="20"/>
              </w:rPr>
            </w:pPr>
            <w:r>
              <w:rPr>
                <w:sz w:val="20"/>
              </w:rPr>
              <w:t>13.</w:t>
            </w:r>
          </w:p>
        </w:tc>
        <w:tc>
          <w:tcPr>
            <w:tcW w:w="2204" w:type="dxa"/>
          </w:tcPr>
          <w:p w14:paraId="322FCE76" w14:textId="77777777" w:rsidR="004B02E6" w:rsidRPr="00771EFA" w:rsidRDefault="004B02E6" w:rsidP="00D76E56">
            <w:pPr>
              <w:rPr>
                <w:sz w:val="20"/>
              </w:rPr>
            </w:pPr>
            <w:r w:rsidRPr="00AD7804">
              <w:rPr>
                <w:sz w:val="20"/>
              </w:rPr>
              <w:t>Контрольная работа №1 по теме «Расчет количества теплоты»</w:t>
            </w: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4B02E6" w:rsidRPr="00AD7804" w14:paraId="5DBE4916" w14:textId="77777777" w:rsidTr="00D76E56">
              <w:trPr>
                <w:trHeight w:val="196"/>
              </w:trPr>
              <w:tc>
                <w:tcPr>
                  <w:tcW w:w="0" w:type="auto"/>
                </w:tcPr>
                <w:p w14:paraId="6F1041EE" w14:textId="77777777" w:rsidR="004B02E6" w:rsidRPr="00AD7804"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AD7804">
                    <w:rPr>
                      <w:rFonts w:ascii="Century Schoolbook" w:eastAsiaTheme="minorHAnsi" w:hAnsi="Century Schoolbook" w:cs="Century Schoolbook"/>
                      <w:color w:val="000000"/>
                      <w:sz w:val="19"/>
                      <w:szCs w:val="19"/>
                      <w:lang w:eastAsia="en-US"/>
                    </w:rPr>
                    <w:t>Контрольная работа по теме «Тепловые явления »</w:t>
                  </w:r>
                </w:p>
              </w:tc>
            </w:tr>
          </w:tbl>
          <w:p w14:paraId="6806B41F" w14:textId="77777777" w:rsidR="004B02E6" w:rsidRDefault="004B02E6" w:rsidP="00D76E56">
            <w:pPr>
              <w:jc w:val="cente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4B02E6" w:rsidRPr="00AD7804" w14:paraId="7736398D" w14:textId="77777777" w:rsidTr="00D76E56">
              <w:trPr>
                <w:trHeight w:val="88"/>
              </w:trPr>
              <w:tc>
                <w:tcPr>
                  <w:tcW w:w="0" w:type="auto"/>
                </w:tcPr>
                <w:p w14:paraId="6438EF03" w14:textId="77777777" w:rsidR="004B02E6" w:rsidRPr="00AD7804"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AD7804">
                    <w:rPr>
                      <w:rFonts w:ascii="Century Schoolbook" w:eastAsiaTheme="minorHAnsi" w:hAnsi="Century Schoolbook" w:cs="Century Schoolbook"/>
                      <w:color w:val="000000"/>
                      <w:sz w:val="19"/>
                      <w:szCs w:val="19"/>
                      <w:lang w:eastAsia="en-US"/>
                    </w:rPr>
                    <w:t>— Применять знания к решению задач</w:t>
                  </w:r>
                </w:p>
              </w:tc>
            </w:tr>
          </w:tbl>
          <w:p w14:paraId="764AD2E6" w14:textId="77777777" w:rsidR="004B02E6" w:rsidRDefault="004B02E6" w:rsidP="00D76E56">
            <w:pPr>
              <w:jc w:val="center"/>
            </w:pPr>
          </w:p>
        </w:tc>
        <w:tc>
          <w:tcPr>
            <w:tcW w:w="1116" w:type="dxa"/>
          </w:tcPr>
          <w:p w14:paraId="2F89CB59" w14:textId="77777777" w:rsidR="004B02E6" w:rsidRPr="00771EFA" w:rsidRDefault="004B02E6" w:rsidP="00D76E56">
            <w:pPr>
              <w:jc w:val="center"/>
              <w:rPr>
                <w:sz w:val="20"/>
              </w:rPr>
            </w:pPr>
          </w:p>
        </w:tc>
      </w:tr>
      <w:tr w:rsidR="004B02E6" w14:paraId="7F03A2AF" w14:textId="77777777" w:rsidTr="00D76E56">
        <w:tc>
          <w:tcPr>
            <w:tcW w:w="800" w:type="dxa"/>
          </w:tcPr>
          <w:p w14:paraId="59FFBA12" w14:textId="77777777" w:rsidR="004B02E6" w:rsidRPr="00481D35" w:rsidRDefault="004B02E6" w:rsidP="00D76E56">
            <w:pPr>
              <w:jc w:val="center"/>
              <w:rPr>
                <w:sz w:val="20"/>
              </w:rPr>
            </w:pPr>
            <w:r>
              <w:rPr>
                <w:sz w:val="20"/>
              </w:rPr>
              <w:t>14.</w:t>
            </w:r>
          </w:p>
        </w:tc>
        <w:tc>
          <w:tcPr>
            <w:tcW w:w="2204" w:type="dxa"/>
          </w:tcPr>
          <w:p w14:paraId="4292183C" w14:textId="77777777" w:rsidR="004B02E6" w:rsidRPr="00AD7804" w:rsidRDefault="004B02E6" w:rsidP="00D76E56">
            <w:pPr>
              <w:rPr>
                <w:sz w:val="20"/>
              </w:rPr>
            </w:pPr>
            <w:r w:rsidRPr="00AD7804">
              <w:rPr>
                <w:sz w:val="20"/>
              </w:rPr>
              <w:t>Агрегатные состояния вещества Плавление и отвердевание кристаллических тел</w:t>
            </w: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4B02E6" w:rsidRPr="00AD7804" w14:paraId="38F60681" w14:textId="77777777" w:rsidTr="00D76E56">
              <w:trPr>
                <w:trHeight w:val="1035"/>
              </w:trPr>
              <w:tc>
                <w:tcPr>
                  <w:tcW w:w="0" w:type="auto"/>
                </w:tcPr>
                <w:p w14:paraId="79B88B83" w14:textId="77777777" w:rsidR="004B02E6" w:rsidRPr="00AD7804"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AD7804">
                    <w:rPr>
                      <w:rFonts w:ascii="Century Schoolbook" w:eastAsiaTheme="minorHAnsi" w:hAnsi="Century Schoolbook" w:cs="Century Schoolbook"/>
                      <w:color w:val="000000"/>
                      <w:sz w:val="19"/>
                      <w:szCs w:val="19"/>
                      <w:lang w:eastAsia="en-US"/>
                    </w:rPr>
                    <w:t xml:space="preserve">Агрегатные состояния вещества. Кристаллические тела. </w:t>
                  </w:r>
                  <w:r w:rsidRPr="00AD7804">
                    <w:rPr>
                      <w:rFonts w:ascii="Century Schoolbook" w:eastAsiaTheme="minorHAnsi" w:hAnsi="Century Schoolbook" w:cs="Century Schoolbook"/>
                      <w:b/>
                      <w:bCs/>
                      <w:color w:val="000000"/>
                      <w:sz w:val="19"/>
                      <w:szCs w:val="19"/>
                      <w:lang w:eastAsia="en-US"/>
                    </w:rPr>
                    <w:t xml:space="preserve">Плавление и отвердевание. Температура плавления. </w:t>
                  </w:r>
                  <w:r w:rsidRPr="00AD7804">
                    <w:rPr>
                      <w:rFonts w:ascii="Century Schoolbook" w:eastAsiaTheme="minorHAnsi" w:hAnsi="Century Schoolbook" w:cs="Century Schoolbook"/>
                      <w:color w:val="000000"/>
                      <w:sz w:val="19"/>
                      <w:szCs w:val="19"/>
                      <w:lang w:eastAsia="en-US"/>
                    </w:rPr>
                    <w:t>Анализ таблицы 3 учебника.</w:t>
                  </w:r>
                </w:p>
                <w:p w14:paraId="37CD1900" w14:textId="77777777" w:rsidR="004B02E6" w:rsidRPr="00AD7804"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AD7804">
                    <w:rPr>
                      <w:rFonts w:ascii="Century Schoolbook" w:eastAsiaTheme="minorHAnsi" w:hAnsi="Century Schoolbook" w:cs="Century Schoolbook"/>
                      <w:b/>
                      <w:bCs/>
                      <w:i/>
                      <w:iCs/>
                      <w:color w:val="000000"/>
                      <w:sz w:val="18"/>
                      <w:szCs w:val="18"/>
                      <w:lang w:eastAsia="en-US"/>
                    </w:rPr>
                    <w:t xml:space="preserve">Демонстрации. </w:t>
                  </w:r>
                  <w:r w:rsidRPr="00AD7804">
                    <w:rPr>
                      <w:rFonts w:ascii="Century Schoolbook" w:eastAsiaTheme="minorHAnsi" w:hAnsi="Century Schoolbook" w:cs="Century Schoolbook"/>
                      <w:color w:val="000000"/>
                      <w:sz w:val="19"/>
                      <w:szCs w:val="19"/>
                      <w:lang w:eastAsia="en-US"/>
                    </w:rPr>
                    <w:t>Модель кристаллической решетки молекул воды и кислорода, модель хаотического движения молекул в газе, кристаллы.</w:t>
                  </w:r>
                </w:p>
                <w:p w14:paraId="5244EAF1" w14:textId="77777777" w:rsidR="004B02E6" w:rsidRPr="00AD7804"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AD7804">
                    <w:rPr>
                      <w:rFonts w:ascii="Century Schoolbook" w:eastAsiaTheme="minorHAnsi" w:hAnsi="Century Schoolbook" w:cs="Century Schoolbook"/>
                      <w:b/>
                      <w:bCs/>
                      <w:i/>
                      <w:iCs/>
                      <w:color w:val="000000"/>
                      <w:sz w:val="18"/>
                      <w:szCs w:val="18"/>
                      <w:lang w:eastAsia="en-US"/>
                    </w:rPr>
                    <w:t xml:space="preserve">Опыты. </w:t>
                  </w:r>
                  <w:r w:rsidRPr="00AD7804">
                    <w:rPr>
                      <w:rFonts w:ascii="Century Schoolbook" w:eastAsiaTheme="minorHAnsi" w:hAnsi="Century Schoolbook" w:cs="Century Schoolbook"/>
                      <w:color w:val="000000"/>
                      <w:sz w:val="19"/>
                      <w:szCs w:val="19"/>
                      <w:lang w:eastAsia="en-US"/>
                    </w:rPr>
                    <w:t>Наблюдение за таянием кусочка льда в воде</w:t>
                  </w:r>
                </w:p>
              </w:tc>
            </w:tr>
          </w:tbl>
          <w:p w14:paraId="51644C5E" w14:textId="77777777" w:rsidR="004B02E6" w:rsidRDefault="004B02E6" w:rsidP="00D76E56">
            <w:pPr>
              <w:jc w:val="cente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4B02E6" w:rsidRPr="00AD7804" w14:paraId="73CAB426" w14:textId="77777777" w:rsidTr="00D76E56">
              <w:trPr>
                <w:trHeight w:val="1454"/>
              </w:trPr>
              <w:tc>
                <w:tcPr>
                  <w:tcW w:w="0" w:type="auto"/>
                </w:tcPr>
                <w:p w14:paraId="0FD29342" w14:textId="77777777" w:rsidR="004B02E6" w:rsidRPr="00AD7804"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AD7804">
                    <w:rPr>
                      <w:rFonts w:ascii="Century Schoolbook" w:eastAsiaTheme="minorHAnsi" w:hAnsi="Century Schoolbook" w:cs="Century Schoolbook"/>
                      <w:color w:val="000000"/>
                      <w:sz w:val="19"/>
                      <w:szCs w:val="19"/>
                      <w:lang w:eastAsia="en-US"/>
                    </w:rPr>
                    <w:t>— Приводить примеры агрегатных состояний вещества;</w:t>
                  </w:r>
                </w:p>
                <w:p w14:paraId="1C680E0A" w14:textId="77777777" w:rsidR="004B02E6" w:rsidRPr="00AD7804"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AD7804">
                    <w:rPr>
                      <w:rFonts w:ascii="Century Schoolbook" w:eastAsiaTheme="minorHAnsi" w:hAnsi="Century Schoolbook" w:cs="Century Schoolbook"/>
                      <w:color w:val="000000"/>
                      <w:sz w:val="19"/>
                      <w:szCs w:val="19"/>
                      <w:lang w:eastAsia="en-US"/>
                    </w:rPr>
                    <w:t>— отличать агрегатные состояния вещества и объяснять особенности молекулярного строения газов, жидкостей и твердых тел;</w:t>
                  </w:r>
                </w:p>
                <w:p w14:paraId="5EEF5EE9" w14:textId="77777777" w:rsidR="004B02E6" w:rsidRPr="00AD7804"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AD7804">
                    <w:rPr>
                      <w:rFonts w:ascii="Century Schoolbook" w:eastAsiaTheme="minorHAnsi" w:hAnsi="Century Schoolbook" w:cs="Century Schoolbook"/>
                      <w:color w:val="000000"/>
                      <w:sz w:val="19"/>
                      <w:szCs w:val="19"/>
                      <w:lang w:eastAsia="en-US"/>
                    </w:rPr>
                    <w:t>— отличать процесс плавления тела от кристаллизации и приводить примеры этих процессов;</w:t>
                  </w:r>
                </w:p>
                <w:p w14:paraId="20190336" w14:textId="77777777" w:rsidR="004B02E6" w:rsidRPr="00AD7804"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AD7804">
                    <w:rPr>
                      <w:rFonts w:ascii="Century Schoolbook" w:eastAsiaTheme="minorHAnsi" w:hAnsi="Century Schoolbook" w:cs="Century Schoolbook"/>
                      <w:color w:val="000000"/>
                      <w:sz w:val="19"/>
                      <w:szCs w:val="19"/>
                      <w:lang w:eastAsia="en-US"/>
                    </w:rPr>
                    <w:t>— проводить исследовательский эксперимент по изучению плавления, делать отчет и объяснять результаты эксперимента;</w:t>
                  </w:r>
                </w:p>
                <w:p w14:paraId="7A9CFE0A" w14:textId="77777777" w:rsidR="004B02E6" w:rsidRPr="00AD7804"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AD7804">
                    <w:rPr>
                      <w:rFonts w:ascii="Century Schoolbook" w:eastAsiaTheme="minorHAnsi" w:hAnsi="Century Schoolbook" w:cs="Century Schoolbook"/>
                      <w:color w:val="000000"/>
                      <w:sz w:val="19"/>
                      <w:szCs w:val="19"/>
                      <w:lang w:eastAsia="en-US"/>
                    </w:rPr>
                    <w:t>— работать с текстом учебника</w:t>
                  </w:r>
                </w:p>
              </w:tc>
            </w:tr>
          </w:tbl>
          <w:p w14:paraId="426E1303" w14:textId="77777777" w:rsidR="004B02E6" w:rsidRDefault="004B02E6" w:rsidP="00D76E56">
            <w:pPr>
              <w:jc w:val="center"/>
            </w:pPr>
          </w:p>
        </w:tc>
        <w:tc>
          <w:tcPr>
            <w:tcW w:w="1116" w:type="dxa"/>
          </w:tcPr>
          <w:p w14:paraId="13DC21A6" w14:textId="77777777" w:rsidR="004B02E6" w:rsidRPr="00771EFA" w:rsidRDefault="004B02E6" w:rsidP="00D76E56">
            <w:pPr>
              <w:jc w:val="center"/>
              <w:rPr>
                <w:sz w:val="20"/>
              </w:rPr>
            </w:pPr>
          </w:p>
        </w:tc>
      </w:tr>
      <w:tr w:rsidR="004B02E6" w14:paraId="5F31E3D0" w14:textId="77777777" w:rsidTr="00D76E56">
        <w:tc>
          <w:tcPr>
            <w:tcW w:w="800" w:type="dxa"/>
          </w:tcPr>
          <w:p w14:paraId="49851B6B" w14:textId="77777777" w:rsidR="004B02E6" w:rsidRPr="00481D35" w:rsidRDefault="004B02E6" w:rsidP="00D76E56">
            <w:pPr>
              <w:jc w:val="center"/>
              <w:rPr>
                <w:sz w:val="20"/>
              </w:rPr>
            </w:pPr>
            <w:r>
              <w:rPr>
                <w:sz w:val="20"/>
              </w:rPr>
              <w:t>15.</w:t>
            </w:r>
          </w:p>
        </w:tc>
        <w:tc>
          <w:tcPr>
            <w:tcW w:w="2204" w:type="dxa"/>
          </w:tcPr>
          <w:p w14:paraId="1279BDDA" w14:textId="77777777" w:rsidR="004B02E6" w:rsidRPr="00AD7804" w:rsidRDefault="004B02E6" w:rsidP="00D76E56">
            <w:pPr>
              <w:rPr>
                <w:sz w:val="20"/>
              </w:rPr>
            </w:pPr>
            <w:r w:rsidRPr="00AD7804">
              <w:rPr>
                <w:sz w:val="20"/>
              </w:rPr>
              <w:t>Количество теплоты, необходимое для плавления тела и выделяющееся при его  кристаллизации</w:t>
            </w: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4B02E6" w:rsidRPr="00AD7804" w14:paraId="1CED7510" w14:textId="77777777" w:rsidTr="00D76E56">
              <w:trPr>
                <w:trHeight w:val="871"/>
              </w:trPr>
              <w:tc>
                <w:tcPr>
                  <w:tcW w:w="0" w:type="auto"/>
                </w:tcPr>
                <w:p w14:paraId="63750FD6" w14:textId="77777777" w:rsidR="004B02E6" w:rsidRPr="00AD7804"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AD7804">
                    <w:rPr>
                      <w:rFonts w:ascii="Century Schoolbook" w:eastAsiaTheme="minorHAnsi" w:hAnsi="Century Schoolbook" w:cs="Century Schoolbook"/>
                      <w:b/>
                      <w:bCs/>
                      <w:color w:val="000000"/>
                      <w:sz w:val="19"/>
                      <w:szCs w:val="19"/>
                      <w:lang w:eastAsia="en-US"/>
                    </w:rPr>
                    <w:t xml:space="preserve">Удельная теплота плавления, ее физический смысл и единица. Объяснение процессов плавления и отвердевания на основе знаний о молекулярном строении вещества. </w:t>
                  </w:r>
                  <w:r w:rsidRPr="00AD7804">
                    <w:rPr>
                      <w:rFonts w:ascii="Century Schoolbook" w:eastAsiaTheme="minorHAnsi" w:hAnsi="Century Schoolbook" w:cs="Century Schoolbook"/>
                      <w:color w:val="000000"/>
                      <w:sz w:val="19"/>
                      <w:szCs w:val="19"/>
                      <w:lang w:eastAsia="en-US"/>
                    </w:rPr>
                    <w:t xml:space="preserve">Анализ таблицы 4 учебника. </w:t>
                  </w:r>
                  <w:r w:rsidRPr="00AD7804">
                    <w:rPr>
                      <w:rFonts w:ascii="Century Schoolbook" w:eastAsiaTheme="minorHAnsi" w:hAnsi="Century Schoolbook" w:cs="Century Schoolbook"/>
                      <w:b/>
                      <w:bCs/>
                      <w:color w:val="000000"/>
                      <w:sz w:val="19"/>
                      <w:szCs w:val="19"/>
                      <w:lang w:eastAsia="en-US"/>
                    </w:rPr>
                    <w:t>Формула для расчета количества теплоты, необходимого для плавления тела или выделяющегося при его кристаллизации</w:t>
                  </w:r>
                </w:p>
              </w:tc>
            </w:tr>
          </w:tbl>
          <w:p w14:paraId="5CB0A500" w14:textId="77777777" w:rsidR="004B02E6" w:rsidRDefault="004B02E6" w:rsidP="00D76E56">
            <w:pPr>
              <w:jc w:val="cente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4B02E6" w:rsidRPr="00AD7804" w14:paraId="77948321" w14:textId="77777777" w:rsidTr="00D76E56">
              <w:trPr>
                <w:trHeight w:val="1033"/>
              </w:trPr>
              <w:tc>
                <w:tcPr>
                  <w:tcW w:w="0" w:type="auto"/>
                </w:tcPr>
                <w:p w14:paraId="7FB6E80F" w14:textId="77777777" w:rsidR="004B02E6" w:rsidRPr="00AD7804"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AD7804">
                    <w:rPr>
                      <w:rFonts w:ascii="Century Schoolbook" w:eastAsiaTheme="minorHAnsi" w:hAnsi="Century Schoolbook" w:cs="Century Schoolbook"/>
                      <w:color w:val="000000"/>
                      <w:sz w:val="19"/>
                      <w:szCs w:val="19"/>
                      <w:lang w:eastAsia="en-US"/>
                    </w:rPr>
                    <w:t>— Анализировать табличные данные температуры плавления, график плавления и отвердевания;</w:t>
                  </w:r>
                </w:p>
                <w:p w14:paraId="26F17958" w14:textId="77777777" w:rsidR="004B02E6" w:rsidRPr="00AD7804"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AD7804">
                    <w:rPr>
                      <w:rFonts w:ascii="Century Schoolbook" w:eastAsiaTheme="minorHAnsi" w:hAnsi="Century Schoolbook" w:cs="Century Schoolbook"/>
                      <w:color w:val="000000"/>
                      <w:sz w:val="19"/>
                      <w:szCs w:val="19"/>
                      <w:lang w:eastAsia="en-US"/>
                    </w:rPr>
                    <w:t>— рассчитывать количество теплоты, выделяющегося при кристаллизации;</w:t>
                  </w:r>
                </w:p>
                <w:p w14:paraId="18C8DC0B" w14:textId="77777777" w:rsidR="004B02E6" w:rsidRPr="00AD7804"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AD7804">
                    <w:rPr>
                      <w:rFonts w:ascii="Century Schoolbook" w:eastAsiaTheme="minorHAnsi" w:hAnsi="Century Schoolbook" w:cs="Century Schoolbook"/>
                      <w:color w:val="000000"/>
                      <w:sz w:val="19"/>
                      <w:szCs w:val="19"/>
                      <w:lang w:eastAsia="en-US"/>
                    </w:rPr>
                    <w:t>— устанавливать зависимость процесса плавления и температуры тела;</w:t>
                  </w:r>
                </w:p>
                <w:p w14:paraId="6CAE58E0" w14:textId="77777777" w:rsidR="004B02E6" w:rsidRPr="00AD7804"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AD7804">
                    <w:rPr>
                      <w:rFonts w:ascii="Century Schoolbook" w:eastAsiaTheme="minorHAnsi" w:hAnsi="Century Schoolbook" w:cs="Century Schoolbook"/>
                      <w:color w:val="000000"/>
                      <w:sz w:val="19"/>
                      <w:szCs w:val="19"/>
                      <w:lang w:eastAsia="en-US"/>
                    </w:rPr>
                    <w:t>— объяснять процессы плавления и отвердевания тела на основе молекулярно-кинетических представлений</w:t>
                  </w:r>
                </w:p>
              </w:tc>
            </w:tr>
          </w:tbl>
          <w:p w14:paraId="17778FA3" w14:textId="77777777" w:rsidR="004B02E6" w:rsidRDefault="004B02E6" w:rsidP="00D76E56">
            <w:pPr>
              <w:jc w:val="center"/>
            </w:pPr>
          </w:p>
        </w:tc>
        <w:tc>
          <w:tcPr>
            <w:tcW w:w="1116" w:type="dxa"/>
          </w:tcPr>
          <w:p w14:paraId="60CE236D" w14:textId="77777777" w:rsidR="004B02E6" w:rsidRPr="00771EFA" w:rsidRDefault="004B02E6" w:rsidP="00D76E56">
            <w:pPr>
              <w:jc w:val="center"/>
              <w:rPr>
                <w:sz w:val="20"/>
              </w:rPr>
            </w:pPr>
          </w:p>
        </w:tc>
      </w:tr>
      <w:tr w:rsidR="004B02E6" w14:paraId="63431B09" w14:textId="77777777" w:rsidTr="00D76E56">
        <w:tc>
          <w:tcPr>
            <w:tcW w:w="800" w:type="dxa"/>
          </w:tcPr>
          <w:p w14:paraId="17FD8CE3" w14:textId="77777777" w:rsidR="004B02E6" w:rsidRPr="00AD7804" w:rsidRDefault="004B02E6" w:rsidP="00D76E56">
            <w:pPr>
              <w:jc w:val="center"/>
              <w:rPr>
                <w:sz w:val="20"/>
              </w:rPr>
            </w:pPr>
            <w:r w:rsidRPr="00AD7804">
              <w:rPr>
                <w:sz w:val="20"/>
              </w:rPr>
              <w:t>16.</w:t>
            </w:r>
          </w:p>
        </w:tc>
        <w:tc>
          <w:tcPr>
            <w:tcW w:w="2204" w:type="dxa"/>
          </w:tcPr>
          <w:p w14:paraId="7512B0A3" w14:textId="77777777" w:rsidR="004B02E6" w:rsidRPr="00AD7804" w:rsidRDefault="004B02E6" w:rsidP="00D76E56">
            <w:pPr>
              <w:rPr>
                <w:sz w:val="20"/>
              </w:rPr>
            </w:pPr>
            <w:r w:rsidRPr="00AD7804">
              <w:rPr>
                <w:sz w:val="20"/>
              </w:rPr>
              <w:t>Решение задач</w:t>
            </w: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4B02E6" w:rsidRPr="00AD7804" w14:paraId="09CB0E4D" w14:textId="77777777" w:rsidTr="00D76E56">
              <w:trPr>
                <w:trHeight w:val="407"/>
              </w:trPr>
              <w:tc>
                <w:tcPr>
                  <w:tcW w:w="0" w:type="auto"/>
                </w:tcPr>
                <w:p w14:paraId="690F44B0" w14:textId="77777777" w:rsidR="004B02E6" w:rsidRPr="00AD7804"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AD7804">
                    <w:rPr>
                      <w:rFonts w:ascii="Century Schoolbook" w:eastAsiaTheme="minorHAnsi" w:hAnsi="Century Schoolbook" w:cs="Century Schoolbook"/>
                      <w:color w:val="000000"/>
                      <w:sz w:val="19"/>
                      <w:szCs w:val="19"/>
                      <w:lang w:eastAsia="en-US"/>
                    </w:rPr>
                    <w:t>Решение задач по теме «Нагревание тел. Плавление и кристаллизация». Кратковременная контрольная работа по теме «Нагревание и плавление тел»</w:t>
                  </w:r>
                </w:p>
              </w:tc>
            </w:tr>
          </w:tbl>
          <w:p w14:paraId="4DF044D6" w14:textId="77777777" w:rsidR="004B02E6" w:rsidRDefault="004B02E6" w:rsidP="00D76E56">
            <w:pPr>
              <w:jc w:val="cente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4B02E6" w:rsidRPr="00AD7804" w14:paraId="5677A7B4" w14:textId="77777777" w:rsidTr="00D76E56">
              <w:trPr>
                <w:trHeight w:val="508"/>
              </w:trPr>
              <w:tc>
                <w:tcPr>
                  <w:tcW w:w="0" w:type="auto"/>
                </w:tcPr>
                <w:p w14:paraId="158DADAC" w14:textId="77777777" w:rsidR="004B02E6" w:rsidRPr="00AD7804"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AD7804">
                    <w:rPr>
                      <w:rFonts w:ascii="Century Schoolbook" w:eastAsiaTheme="minorHAnsi" w:hAnsi="Century Schoolbook" w:cs="Century Schoolbook"/>
                      <w:color w:val="000000"/>
                      <w:sz w:val="19"/>
                      <w:szCs w:val="19"/>
                      <w:lang w:eastAsia="en-US"/>
                    </w:rPr>
                    <w:t>— Определять количество теплоты;</w:t>
                  </w:r>
                </w:p>
                <w:p w14:paraId="774C507C" w14:textId="77777777" w:rsidR="004B02E6" w:rsidRPr="00AD7804"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AD7804">
                    <w:rPr>
                      <w:rFonts w:ascii="Century Schoolbook" w:eastAsiaTheme="minorHAnsi" w:hAnsi="Century Schoolbook" w:cs="Century Schoolbook"/>
                      <w:color w:val="000000"/>
                      <w:sz w:val="19"/>
                      <w:szCs w:val="19"/>
                      <w:lang w:eastAsia="en-US"/>
                    </w:rPr>
                    <w:t>— получать необходимые данные из таблиц;</w:t>
                  </w:r>
                </w:p>
                <w:p w14:paraId="45B89D4F" w14:textId="77777777" w:rsidR="004B02E6" w:rsidRPr="00AD7804"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AD7804">
                    <w:rPr>
                      <w:rFonts w:ascii="Century Schoolbook" w:eastAsiaTheme="minorHAnsi" w:hAnsi="Century Schoolbook" w:cs="Century Schoolbook"/>
                      <w:color w:val="000000"/>
                      <w:sz w:val="19"/>
                      <w:szCs w:val="19"/>
                      <w:lang w:eastAsia="en-US"/>
                    </w:rPr>
                    <w:t>— применять знания к решению задач</w:t>
                  </w:r>
                </w:p>
              </w:tc>
            </w:tr>
          </w:tbl>
          <w:p w14:paraId="47699396" w14:textId="77777777" w:rsidR="004B02E6" w:rsidRDefault="004B02E6" w:rsidP="00D76E56">
            <w:pPr>
              <w:jc w:val="center"/>
            </w:pPr>
          </w:p>
        </w:tc>
        <w:tc>
          <w:tcPr>
            <w:tcW w:w="1116" w:type="dxa"/>
          </w:tcPr>
          <w:p w14:paraId="384FAA40" w14:textId="77777777" w:rsidR="004B02E6" w:rsidRPr="00771EFA" w:rsidRDefault="004B02E6" w:rsidP="00D76E56">
            <w:pPr>
              <w:jc w:val="center"/>
              <w:rPr>
                <w:sz w:val="20"/>
              </w:rPr>
            </w:pPr>
          </w:p>
        </w:tc>
      </w:tr>
      <w:tr w:rsidR="004B02E6" w14:paraId="412F3284" w14:textId="77777777" w:rsidTr="00D76E56">
        <w:tc>
          <w:tcPr>
            <w:tcW w:w="800" w:type="dxa"/>
          </w:tcPr>
          <w:p w14:paraId="2071148B" w14:textId="77777777" w:rsidR="004B02E6" w:rsidRPr="00AD7804" w:rsidRDefault="004B02E6" w:rsidP="00D76E56">
            <w:pPr>
              <w:jc w:val="center"/>
              <w:rPr>
                <w:sz w:val="20"/>
              </w:rPr>
            </w:pPr>
            <w:r>
              <w:rPr>
                <w:sz w:val="20"/>
              </w:rPr>
              <w:t>17.</w:t>
            </w:r>
          </w:p>
        </w:tc>
        <w:tc>
          <w:tcPr>
            <w:tcW w:w="2204" w:type="dxa"/>
          </w:tcPr>
          <w:p w14:paraId="2D2DDE08" w14:textId="77777777" w:rsidR="004B02E6" w:rsidRPr="00AD7804" w:rsidRDefault="004B02E6" w:rsidP="00D76E56">
            <w:pPr>
              <w:rPr>
                <w:sz w:val="20"/>
                <w:szCs w:val="20"/>
              </w:rPr>
            </w:pPr>
            <w:r w:rsidRPr="00AD7804">
              <w:rPr>
                <w:sz w:val="20"/>
                <w:szCs w:val="20"/>
              </w:rPr>
              <w:t>Испарение и конденсация. Кипение.</w:t>
            </w: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4B02E6" w:rsidRPr="00AD7804" w14:paraId="7A713806" w14:textId="77777777" w:rsidTr="00D76E56">
              <w:trPr>
                <w:trHeight w:val="868"/>
              </w:trPr>
              <w:tc>
                <w:tcPr>
                  <w:tcW w:w="0" w:type="auto"/>
                </w:tcPr>
                <w:p w14:paraId="53ABA1F6" w14:textId="77777777" w:rsidR="004B02E6" w:rsidRPr="00AD7804"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AD7804">
                    <w:rPr>
                      <w:rFonts w:ascii="Century Schoolbook" w:eastAsiaTheme="minorHAnsi" w:hAnsi="Century Schoolbook" w:cs="Century Schoolbook"/>
                      <w:b/>
                      <w:bCs/>
                      <w:color w:val="000000"/>
                      <w:sz w:val="19"/>
                      <w:szCs w:val="19"/>
                      <w:lang w:eastAsia="en-US"/>
                    </w:rPr>
                    <w:t xml:space="preserve">Парообразование и испарение. Скорость испарения. Насыщенный и ненасыщенный пар. Конденсация пара. Особенности процессов испарения и конденсации. Поглощение энергии при испарении жидкости и выделение ее при конденсации пара. </w:t>
                  </w:r>
                  <w:r w:rsidRPr="00AD7804">
                    <w:rPr>
                      <w:rFonts w:ascii="Century Schoolbook" w:eastAsiaTheme="minorHAnsi" w:hAnsi="Century Schoolbook" w:cs="Century Schoolbook"/>
                      <w:b/>
                      <w:bCs/>
                      <w:i/>
                      <w:iCs/>
                      <w:color w:val="000000"/>
                      <w:sz w:val="18"/>
                      <w:szCs w:val="18"/>
                      <w:lang w:eastAsia="en-US"/>
                    </w:rPr>
                    <w:t xml:space="preserve">Демонстрации. </w:t>
                  </w:r>
                  <w:r w:rsidRPr="00AD7804">
                    <w:rPr>
                      <w:rFonts w:ascii="Century Schoolbook" w:eastAsiaTheme="minorHAnsi" w:hAnsi="Century Schoolbook" w:cs="Century Schoolbook"/>
                      <w:color w:val="000000"/>
                      <w:sz w:val="19"/>
                      <w:szCs w:val="19"/>
                      <w:lang w:eastAsia="en-US"/>
                    </w:rPr>
                    <w:t>Явление испарения и конденсации</w:t>
                  </w:r>
                </w:p>
              </w:tc>
            </w:tr>
          </w:tbl>
          <w:p w14:paraId="647F4054" w14:textId="77777777" w:rsidR="004B02E6" w:rsidRDefault="004B02E6" w:rsidP="00D76E56">
            <w:pPr>
              <w:jc w:val="cente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4B02E6" w:rsidRPr="00AD7804" w14:paraId="3B31E5F8" w14:textId="77777777" w:rsidTr="00D76E56">
              <w:trPr>
                <w:trHeight w:val="934"/>
              </w:trPr>
              <w:tc>
                <w:tcPr>
                  <w:tcW w:w="0" w:type="auto"/>
                </w:tcPr>
                <w:p w14:paraId="00D3C3FD" w14:textId="77777777" w:rsidR="004B02E6" w:rsidRPr="00AD7804"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AD7804">
                    <w:rPr>
                      <w:rFonts w:ascii="Century Schoolbook" w:eastAsiaTheme="minorHAnsi" w:hAnsi="Century Schoolbook" w:cs="Century Schoolbook"/>
                      <w:color w:val="000000"/>
                      <w:sz w:val="19"/>
                      <w:szCs w:val="19"/>
                      <w:lang w:eastAsia="en-US"/>
                    </w:rPr>
                    <w:t>— Объяснять понижение температуры жидкости при испарении;</w:t>
                  </w:r>
                </w:p>
                <w:p w14:paraId="571282D9" w14:textId="77777777" w:rsidR="004B02E6" w:rsidRPr="00AD7804"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AD7804">
                    <w:rPr>
                      <w:rFonts w:ascii="Century Schoolbook" w:eastAsiaTheme="minorHAnsi" w:hAnsi="Century Schoolbook" w:cs="Century Schoolbook"/>
                      <w:color w:val="000000"/>
                      <w:sz w:val="19"/>
                      <w:szCs w:val="19"/>
                      <w:lang w:eastAsia="en-US"/>
                    </w:rPr>
                    <w:t>— приводить примеры явлений природы, которые объясняются конденсацией пара;</w:t>
                  </w:r>
                </w:p>
                <w:p w14:paraId="7C3292AD" w14:textId="77777777" w:rsidR="004B02E6" w:rsidRPr="00AD7804"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AD7804">
                    <w:rPr>
                      <w:rFonts w:ascii="Century Schoolbook" w:eastAsiaTheme="minorHAnsi" w:hAnsi="Century Schoolbook" w:cs="Century Schoolbook"/>
                      <w:color w:val="000000"/>
                      <w:sz w:val="19"/>
                      <w:szCs w:val="19"/>
                      <w:lang w:eastAsia="en-US"/>
                    </w:rPr>
                    <w:t>— проводить исследовательский эксперимент по изучению испарения и конденсации, анализировать его результаты и делать выводы</w:t>
                  </w:r>
                </w:p>
              </w:tc>
            </w:tr>
          </w:tbl>
          <w:p w14:paraId="04501CF6" w14:textId="77777777" w:rsidR="004B02E6" w:rsidRDefault="004B02E6" w:rsidP="00D76E56">
            <w:pPr>
              <w:jc w:val="center"/>
            </w:pPr>
          </w:p>
        </w:tc>
        <w:tc>
          <w:tcPr>
            <w:tcW w:w="1116" w:type="dxa"/>
          </w:tcPr>
          <w:p w14:paraId="1073AFE2" w14:textId="77777777" w:rsidR="004B02E6" w:rsidRPr="00771EFA" w:rsidRDefault="004B02E6" w:rsidP="00D76E56">
            <w:pPr>
              <w:jc w:val="center"/>
              <w:rPr>
                <w:sz w:val="20"/>
              </w:rPr>
            </w:pPr>
          </w:p>
        </w:tc>
      </w:tr>
      <w:tr w:rsidR="004B02E6" w14:paraId="3BC2DA02" w14:textId="77777777" w:rsidTr="00D76E56">
        <w:tc>
          <w:tcPr>
            <w:tcW w:w="800" w:type="dxa"/>
          </w:tcPr>
          <w:p w14:paraId="4AB1BB62" w14:textId="77777777" w:rsidR="004B02E6" w:rsidRPr="00AD7804" w:rsidRDefault="004B02E6" w:rsidP="00D76E56">
            <w:pPr>
              <w:jc w:val="center"/>
              <w:rPr>
                <w:sz w:val="20"/>
              </w:rPr>
            </w:pPr>
            <w:r>
              <w:rPr>
                <w:sz w:val="20"/>
              </w:rPr>
              <w:t>18.</w:t>
            </w:r>
          </w:p>
        </w:tc>
        <w:tc>
          <w:tcPr>
            <w:tcW w:w="2204" w:type="dxa"/>
          </w:tcPr>
          <w:p w14:paraId="1F6E78BE" w14:textId="77777777" w:rsidR="004B02E6" w:rsidRPr="00AD7804" w:rsidRDefault="004B02E6" w:rsidP="00D76E56">
            <w:pPr>
              <w:rPr>
                <w:rFonts w:eastAsia="Calibri"/>
                <w:sz w:val="20"/>
                <w:szCs w:val="20"/>
                <w:lang w:eastAsia="en-US"/>
              </w:rPr>
            </w:pPr>
            <w:r w:rsidRPr="00AD7804">
              <w:rPr>
                <w:rFonts w:eastAsia="Calibri"/>
                <w:sz w:val="20"/>
                <w:szCs w:val="20"/>
                <w:lang w:eastAsia="en-US"/>
              </w:rPr>
              <w:t>Влажность воздуха. Способы</w:t>
            </w:r>
          </w:p>
          <w:p w14:paraId="6C1AD834" w14:textId="77777777" w:rsidR="004B02E6" w:rsidRPr="00AD7804" w:rsidRDefault="004B02E6" w:rsidP="00D76E56">
            <w:pPr>
              <w:rPr>
                <w:sz w:val="20"/>
                <w:szCs w:val="20"/>
              </w:rPr>
            </w:pPr>
            <w:r w:rsidRPr="00AD7804">
              <w:rPr>
                <w:rFonts w:eastAsia="Calibri"/>
                <w:sz w:val="20"/>
                <w:szCs w:val="20"/>
                <w:lang w:eastAsia="en-US"/>
              </w:rPr>
              <w:t>определения влажности воздуха</w:t>
            </w: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4B02E6" w:rsidRPr="00AD7804" w14:paraId="34C1E723" w14:textId="77777777" w:rsidTr="00D76E56">
              <w:trPr>
                <w:trHeight w:val="970"/>
              </w:trPr>
              <w:tc>
                <w:tcPr>
                  <w:tcW w:w="0" w:type="auto"/>
                </w:tcPr>
                <w:p w14:paraId="5CE53228" w14:textId="77777777" w:rsidR="004B02E6" w:rsidRPr="00AD7804"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AD7804">
                    <w:rPr>
                      <w:rFonts w:ascii="Century Schoolbook" w:eastAsiaTheme="minorHAnsi" w:hAnsi="Century Schoolbook" w:cs="Century Schoolbook"/>
                      <w:b/>
                      <w:bCs/>
                      <w:color w:val="000000"/>
                      <w:sz w:val="19"/>
                      <w:szCs w:val="19"/>
                      <w:lang w:eastAsia="en-US"/>
                    </w:rPr>
                    <w:t xml:space="preserve">Влажность воздуха. </w:t>
                  </w:r>
                  <w:r w:rsidRPr="00AD7804">
                    <w:rPr>
                      <w:rFonts w:ascii="Century Schoolbook" w:eastAsiaTheme="minorHAnsi" w:hAnsi="Century Schoolbook" w:cs="Century Schoolbook"/>
                      <w:color w:val="000000"/>
                      <w:sz w:val="19"/>
                      <w:szCs w:val="19"/>
                      <w:lang w:eastAsia="en-US"/>
                    </w:rPr>
                    <w:t xml:space="preserve">Точка росы. Способы определения влажности воздуха. </w:t>
                  </w:r>
                  <w:r w:rsidRPr="00AD7804">
                    <w:rPr>
                      <w:rFonts w:ascii="Century Schoolbook" w:eastAsiaTheme="minorHAnsi" w:hAnsi="Century Schoolbook" w:cs="Century Schoolbook"/>
                      <w:b/>
                      <w:bCs/>
                      <w:color w:val="000000"/>
                      <w:sz w:val="19"/>
                      <w:szCs w:val="19"/>
                      <w:lang w:eastAsia="en-US"/>
                    </w:rPr>
                    <w:t>Гигрометры: конденсационный и волосной. Психрометр.</w:t>
                  </w:r>
                </w:p>
                <w:p w14:paraId="5FC21EB1" w14:textId="77777777" w:rsidR="004B02E6" w:rsidRPr="00AD7804"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AD7804">
                    <w:rPr>
                      <w:rFonts w:ascii="Century Schoolbook" w:eastAsiaTheme="minorHAnsi" w:hAnsi="Century Schoolbook" w:cs="Century Schoolbook"/>
                      <w:color w:val="000000"/>
                      <w:sz w:val="19"/>
                      <w:szCs w:val="19"/>
                      <w:lang w:eastAsia="en-US"/>
                    </w:rPr>
                    <w:t>Лабораторная работа № 3 «Измерение влажности воздуха».</w:t>
                  </w:r>
                </w:p>
                <w:p w14:paraId="3520574D" w14:textId="77777777" w:rsidR="004B02E6" w:rsidRPr="00AD7804"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AD7804">
                    <w:rPr>
                      <w:rFonts w:ascii="Century Schoolbook" w:eastAsiaTheme="minorHAnsi" w:hAnsi="Century Schoolbook" w:cs="Century Schoolbook"/>
                      <w:b/>
                      <w:bCs/>
                      <w:i/>
                      <w:iCs/>
                      <w:color w:val="000000"/>
                      <w:sz w:val="18"/>
                      <w:szCs w:val="18"/>
                      <w:lang w:eastAsia="en-US"/>
                    </w:rPr>
                    <w:t xml:space="preserve">Демонстрации. </w:t>
                  </w:r>
                  <w:r w:rsidRPr="00AD7804">
                    <w:rPr>
                      <w:rFonts w:ascii="Century Schoolbook" w:eastAsiaTheme="minorHAnsi" w:hAnsi="Century Schoolbook" w:cs="Century Schoolbook"/>
                      <w:color w:val="000000"/>
                      <w:sz w:val="19"/>
                      <w:szCs w:val="19"/>
                      <w:lang w:eastAsia="en-US"/>
                    </w:rPr>
                    <w:t>Различные виды гигрометров, психрометр, психрометрическая таблица</w:t>
                  </w:r>
                </w:p>
              </w:tc>
            </w:tr>
          </w:tbl>
          <w:p w14:paraId="0DCCEC1B" w14:textId="77777777" w:rsidR="004B02E6" w:rsidRDefault="004B02E6" w:rsidP="00D76E56">
            <w:pPr>
              <w:jc w:val="cente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4B02E6" w:rsidRPr="00AD7804" w14:paraId="2640B9C0" w14:textId="77777777" w:rsidTr="00D76E56">
              <w:trPr>
                <w:trHeight w:val="720"/>
              </w:trPr>
              <w:tc>
                <w:tcPr>
                  <w:tcW w:w="0" w:type="auto"/>
                </w:tcPr>
                <w:p w14:paraId="098A78BE" w14:textId="77777777" w:rsidR="004B02E6" w:rsidRPr="00AD7804"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AD7804">
                    <w:rPr>
                      <w:rFonts w:ascii="Century Schoolbook" w:eastAsiaTheme="minorHAnsi" w:hAnsi="Century Schoolbook" w:cs="Century Schoolbook"/>
                      <w:color w:val="000000"/>
                      <w:sz w:val="19"/>
                      <w:szCs w:val="19"/>
                      <w:lang w:eastAsia="en-US"/>
                    </w:rPr>
                    <w:t>— Приводить примеры влияния влажности воздуха в быту и деятельности человека;</w:t>
                  </w:r>
                </w:p>
                <w:p w14:paraId="2046B597" w14:textId="77777777" w:rsidR="004B02E6" w:rsidRPr="00AD7804"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AD7804">
                    <w:rPr>
                      <w:rFonts w:ascii="Century Schoolbook" w:eastAsiaTheme="minorHAnsi" w:hAnsi="Century Schoolbook" w:cs="Century Schoolbook"/>
                      <w:color w:val="000000"/>
                      <w:sz w:val="19"/>
                      <w:szCs w:val="19"/>
                      <w:lang w:eastAsia="en-US"/>
                    </w:rPr>
                    <w:t>— измерять влажность воздуха;</w:t>
                  </w:r>
                </w:p>
                <w:p w14:paraId="53B12DE8" w14:textId="77777777" w:rsidR="004B02E6" w:rsidRPr="00AD7804"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AD7804">
                    <w:rPr>
                      <w:rFonts w:ascii="Century Schoolbook" w:eastAsiaTheme="minorHAnsi" w:hAnsi="Century Schoolbook" w:cs="Century Schoolbook"/>
                      <w:color w:val="000000"/>
                      <w:sz w:val="19"/>
                      <w:szCs w:val="19"/>
                      <w:lang w:eastAsia="en-US"/>
                    </w:rPr>
                    <w:t>— работать в группе;</w:t>
                  </w:r>
                </w:p>
                <w:p w14:paraId="4F3B0522" w14:textId="77777777" w:rsidR="004B02E6" w:rsidRPr="00AD7804"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AD7804">
                    <w:rPr>
                      <w:rFonts w:ascii="Century Schoolbook" w:eastAsiaTheme="minorHAnsi" w:hAnsi="Century Schoolbook" w:cs="Century Schoolbook"/>
                      <w:color w:val="000000"/>
                      <w:sz w:val="19"/>
                      <w:szCs w:val="19"/>
                      <w:lang w:eastAsia="en-US"/>
                    </w:rPr>
                    <w:t>— классифицировать приборы для измерения влажности воздуха</w:t>
                  </w:r>
                </w:p>
              </w:tc>
            </w:tr>
          </w:tbl>
          <w:p w14:paraId="1C22D0C5" w14:textId="77777777" w:rsidR="004B02E6" w:rsidRDefault="004B02E6" w:rsidP="00D76E56">
            <w:pPr>
              <w:jc w:val="center"/>
            </w:pPr>
          </w:p>
        </w:tc>
        <w:tc>
          <w:tcPr>
            <w:tcW w:w="1116" w:type="dxa"/>
          </w:tcPr>
          <w:p w14:paraId="7EAFDD1F" w14:textId="77777777" w:rsidR="004B02E6" w:rsidRPr="00771EFA" w:rsidRDefault="004B02E6" w:rsidP="00D76E56">
            <w:pPr>
              <w:rPr>
                <w:sz w:val="20"/>
              </w:rPr>
            </w:pPr>
          </w:p>
        </w:tc>
      </w:tr>
      <w:tr w:rsidR="004B02E6" w14:paraId="162AC48F" w14:textId="77777777" w:rsidTr="00D76E56">
        <w:tc>
          <w:tcPr>
            <w:tcW w:w="800" w:type="dxa"/>
          </w:tcPr>
          <w:p w14:paraId="3D32605C" w14:textId="77777777" w:rsidR="004B02E6" w:rsidRPr="00AD7804" w:rsidRDefault="004B02E6" w:rsidP="00D76E56">
            <w:pPr>
              <w:jc w:val="center"/>
              <w:rPr>
                <w:sz w:val="20"/>
              </w:rPr>
            </w:pPr>
            <w:r>
              <w:rPr>
                <w:sz w:val="20"/>
              </w:rPr>
              <w:t>19.</w:t>
            </w:r>
          </w:p>
        </w:tc>
        <w:tc>
          <w:tcPr>
            <w:tcW w:w="2204" w:type="dxa"/>
          </w:tcPr>
          <w:p w14:paraId="50A776E6" w14:textId="77777777" w:rsidR="004B02E6" w:rsidRPr="00AD7804" w:rsidRDefault="004B02E6" w:rsidP="00D76E56">
            <w:pPr>
              <w:rPr>
                <w:sz w:val="20"/>
              </w:rPr>
            </w:pPr>
            <w:r w:rsidRPr="00AD7804">
              <w:rPr>
                <w:sz w:val="20"/>
                <w:szCs w:val="20"/>
              </w:rPr>
              <w:t>Количество теплоты, необходимое для парообразования и выделяющееся при конденсации</w:t>
            </w:r>
          </w:p>
        </w:tc>
        <w:tc>
          <w:tcPr>
            <w:tcW w:w="4048" w:type="dxa"/>
          </w:tcPr>
          <w:p w14:paraId="4389285A" w14:textId="77777777" w:rsidR="004B02E6" w:rsidRDefault="004B02E6" w:rsidP="00D76E56">
            <w:r w:rsidRPr="00AD7804">
              <w:rPr>
                <w:rFonts w:ascii="Century Schoolbook" w:eastAsiaTheme="minorHAnsi" w:hAnsi="Century Schoolbook" w:cs="Century Schoolbook"/>
                <w:color w:val="000000"/>
                <w:sz w:val="19"/>
                <w:szCs w:val="19"/>
                <w:lang w:eastAsia="en-US"/>
              </w:rPr>
              <w:t>Решение задач на расчет удельной теплоты парообразования, количества теплоты, отданного (полученного) телом при конденсации (парообразовании)</w:t>
            </w:r>
          </w:p>
        </w:tc>
        <w:tc>
          <w:tcPr>
            <w:tcW w:w="2433" w:type="dxa"/>
          </w:tcPr>
          <w:p w14:paraId="7FDDD384" w14:textId="77777777" w:rsidR="004B02E6" w:rsidRPr="00AD7804"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AD7804">
              <w:rPr>
                <w:rFonts w:ascii="Century Schoolbook" w:eastAsiaTheme="minorHAnsi" w:hAnsi="Century Schoolbook" w:cs="Century Schoolbook"/>
                <w:color w:val="000000"/>
                <w:sz w:val="19"/>
                <w:szCs w:val="19"/>
                <w:lang w:eastAsia="en-US"/>
              </w:rPr>
              <w:t>— Находить в таблице необходимые данные;</w:t>
            </w:r>
          </w:p>
          <w:p w14:paraId="7C087273" w14:textId="77777777" w:rsidR="004B02E6" w:rsidRPr="00AD7804"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AD7804">
              <w:rPr>
                <w:rFonts w:ascii="Century Schoolbook" w:eastAsiaTheme="minorHAnsi" w:hAnsi="Century Schoolbook" w:cs="Century Schoolbook"/>
                <w:color w:val="000000"/>
                <w:sz w:val="19"/>
                <w:szCs w:val="19"/>
                <w:lang w:eastAsia="en-US"/>
              </w:rPr>
              <w:t>— рассчитывать количество теплоты, полученное (отданное) телом, удельную теплоту парообразования;</w:t>
            </w:r>
          </w:p>
          <w:p w14:paraId="6B1B9D96" w14:textId="77777777" w:rsidR="004B02E6" w:rsidRPr="00AD7804"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AD7804">
              <w:rPr>
                <w:rFonts w:ascii="Century Schoolbook" w:eastAsiaTheme="minorHAnsi" w:hAnsi="Century Schoolbook" w:cs="Century Schoolbook"/>
                <w:color w:val="000000"/>
                <w:sz w:val="19"/>
                <w:szCs w:val="19"/>
                <w:lang w:eastAsia="en-US"/>
              </w:rPr>
              <w:t>— анализировать результаты,</w:t>
            </w:r>
          </w:p>
          <w:p w14:paraId="1D796E6B" w14:textId="77777777" w:rsidR="004B02E6" w:rsidRDefault="004B02E6" w:rsidP="00D76E56">
            <w:r>
              <w:rPr>
                <w:rFonts w:ascii="Century Schoolbook" w:eastAsiaTheme="minorHAnsi" w:hAnsi="Century Schoolbook" w:cs="Century Schoolbook"/>
                <w:color w:val="000000"/>
                <w:sz w:val="19"/>
                <w:szCs w:val="19"/>
                <w:lang w:eastAsia="en-US"/>
              </w:rPr>
              <w:t xml:space="preserve">. сравнивать их с табличными </w:t>
            </w:r>
            <w:r w:rsidRPr="00AD7804">
              <w:rPr>
                <w:rFonts w:ascii="Century Schoolbook" w:eastAsiaTheme="minorHAnsi" w:hAnsi="Century Schoolbook" w:cs="Century Schoolbook"/>
                <w:color w:val="000000"/>
                <w:sz w:val="19"/>
                <w:szCs w:val="19"/>
                <w:lang w:eastAsia="en-US"/>
              </w:rPr>
              <w:t>данными</w:t>
            </w:r>
          </w:p>
        </w:tc>
        <w:tc>
          <w:tcPr>
            <w:tcW w:w="1116" w:type="dxa"/>
          </w:tcPr>
          <w:p w14:paraId="568DBA23" w14:textId="77777777" w:rsidR="004B02E6" w:rsidRPr="00771EFA" w:rsidRDefault="004B02E6" w:rsidP="00D76E56">
            <w:pPr>
              <w:jc w:val="center"/>
              <w:rPr>
                <w:sz w:val="20"/>
              </w:rPr>
            </w:pPr>
          </w:p>
        </w:tc>
      </w:tr>
      <w:tr w:rsidR="004B02E6" w14:paraId="3B96F5BD" w14:textId="77777777" w:rsidTr="00D76E56">
        <w:tc>
          <w:tcPr>
            <w:tcW w:w="800" w:type="dxa"/>
          </w:tcPr>
          <w:p w14:paraId="01C34E63" w14:textId="77777777" w:rsidR="004B02E6" w:rsidRDefault="004B02E6" w:rsidP="00D76E56">
            <w:pPr>
              <w:jc w:val="center"/>
              <w:rPr>
                <w:sz w:val="20"/>
              </w:rPr>
            </w:pPr>
            <w:r>
              <w:rPr>
                <w:sz w:val="20"/>
              </w:rPr>
              <w:t>20.</w:t>
            </w:r>
          </w:p>
        </w:tc>
        <w:tc>
          <w:tcPr>
            <w:tcW w:w="2204" w:type="dxa"/>
          </w:tcPr>
          <w:p w14:paraId="3CA2D46D" w14:textId="77777777" w:rsidR="004B02E6" w:rsidRPr="00AD7804" w:rsidRDefault="004B02E6" w:rsidP="00D76E56">
            <w:pPr>
              <w:rPr>
                <w:sz w:val="20"/>
              </w:rPr>
            </w:pPr>
            <w:r w:rsidRPr="00AD7804">
              <w:rPr>
                <w:sz w:val="20"/>
              </w:rPr>
              <w:t>Решение задач</w:t>
            </w: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4B02E6" w:rsidRPr="00AD7804" w14:paraId="488CB2AC" w14:textId="77777777" w:rsidTr="00D76E56">
              <w:trPr>
                <w:trHeight w:val="1152"/>
              </w:trPr>
              <w:tc>
                <w:tcPr>
                  <w:tcW w:w="0" w:type="auto"/>
                </w:tcPr>
                <w:p w14:paraId="4DBC36BC" w14:textId="77777777" w:rsidR="004B02E6" w:rsidRPr="00AD7804"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AD7804">
                    <w:rPr>
                      <w:rFonts w:ascii="Century Schoolbook" w:eastAsiaTheme="minorHAnsi" w:hAnsi="Century Schoolbook" w:cs="Century Schoolbook"/>
                      <w:color w:val="000000"/>
                      <w:sz w:val="19"/>
                      <w:szCs w:val="19"/>
                      <w:lang w:eastAsia="en-US"/>
                    </w:rPr>
                    <w:t>Решение задач на расчет удельной теплоты парообразования, количества теплоты, отданного (полученного) телом при конденсации (парообразовании)</w:t>
                  </w:r>
                </w:p>
              </w:tc>
            </w:tr>
          </w:tbl>
          <w:p w14:paraId="58AF4B4C" w14:textId="77777777" w:rsidR="004B02E6" w:rsidRDefault="004B02E6" w:rsidP="00D76E56">
            <w:pPr>
              <w:jc w:val="cente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4B02E6" w:rsidRPr="00AD7804" w14:paraId="76D41DA0" w14:textId="77777777" w:rsidTr="00D76E56">
              <w:trPr>
                <w:trHeight w:val="718"/>
              </w:trPr>
              <w:tc>
                <w:tcPr>
                  <w:tcW w:w="0" w:type="auto"/>
                </w:tcPr>
                <w:p w14:paraId="57E88224" w14:textId="77777777" w:rsidR="004B02E6" w:rsidRPr="00AD7804"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AD7804">
                    <w:rPr>
                      <w:rFonts w:ascii="Century Schoolbook" w:eastAsiaTheme="minorHAnsi" w:hAnsi="Century Schoolbook" w:cs="Century Schoolbook"/>
                      <w:color w:val="000000"/>
                      <w:sz w:val="19"/>
                      <w:szCs w:val="19"/>
                      <w:lang w:eastAsia="en-US"/>
                    </w:rPr>
                    <w:t>— Находить в таблице необходимые данные;</w:t>
                  </w:r>
                </w:p>
                <w:p w14:paraId="0DD58FA0" w14:textId="77777777" w:rsidR="004B02E6" w:rsidRPr="00AD7804"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AD7804">
                    <w:rPr>
                      <w:rFonts w:ascii="Century Schoolbook" w:eastAsiaTheme="minorHAnsi" w:hAnsi="Century Schoolbook" w:cs="Century Schoolbook"/>
                      <w:color w:val="000000"/>
                      <w:sz w:val="19"/>
                      <w:szCs w:val="19"/>
                      <w:lang w:eastAsia="en-US"/>
                    </w:rPr>
                    <w:t>— рассчитывать количество теплоты, полученное (отданное) телом, удельную теплоту парообразования;</w:t>
                  </w:r>
                </w:p>
                <w:p w14:paraId="54F399DB" w14:textId="77777777" w:rsidR="004B02E6" w:rsidRPr="00AD7804"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AD7804">
                    <w:rPr>
                      <w:rFonts w:ascii="Century Schoolbook" w:eastAsiaTheme="minorHAnsi" w:hAnsi="Century Schoolbook" w:cs="Century Schoolbook"/>
                      <w:color w:val="000000"/>
                      <w:sz w:val="19"/>
                      <w:szCs w:val="19"/>
                      <w:lang w:eastAsia="en-US"/>
                    </w:rPr>
                    <w:t>— анализировать результаты,</w:t>
                  </w:r>
                </w:p>
                <w:p w14:paraId="20625142" w14:textId="77777777" w:rsidR="004B02E6" w:rsidRPr="00AD7804"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AD7804">
                    <w:rPr>
                      <w:rFonts w:ascii="Century Schoolbook" w:eastAsiaTheme="minorHAnsi" w:hAnsi="Century Schoolbook" w:cs="Century Schoolbook"/>
                      <w:color w:val="000000"/>
                      <w:sz w:val="19"/>
                      <w:szCs w:val="19"/>
                      <w:lang w:eastAsia="en-US"/>
                    </w:rPr>
                    <w:t>. сравнивать их с табличными данными</w:t>
                  </w:r>
                </w:p>
              </w:tc>
            </w:tr>
          </w:tbl>
          <w:p w14:paraId="42817C5C" w14:textId="77777777" w:rsidR="004B02E6" w:rsidRDefault="004B02E6" w:rsidP="00D76E56">
            <w:pPr>
              <w:jc w:val="center"/>
            </w:pPr>
          </w:p>
        </w:tc>
        <w:tc>
          <w:tcPr>
            <w:tcW w:w="1116" w:type="dxa"/>
          </w:tcPr>
          <w:p w14:paraId="7C8CAB5C" w14:textId="77777777" w:rsidR="004B02E6" w:rsidRDefault="004B02E6" w:rsidP="00D76E56">
            <w:pPr>
              <w:jc w:val="center"/>
              <w:rPr>
                <w:sz w:val="20"/>
                <w:szCs w:val="20"/>
              </w:rPr>
            </w:pPr>
          </w:p>
        </w:tc>
      </w:tr>
      <w:tr w:rsidR="004B02E6" w14:paraId="2F13CDCC" w14:textId="77777777" w:rsidTr="00D76E56">
        <w:tc>
          <w:tcPr>
            <w:tcW w:w="800" w:type="dxa"/>
          </w:tcPr>
          <w:p w14:paraId="295E1D51" w14:textId="77777777" w:rsidR="004B02E6" w:rsidRDefault="004B02E6" w:rsidP="00D76E56">
            <w:pPr>
              <w:jc w:val="center"/>
              <w:rPr>
                <w:sz w:val="20"/>
              </w:rPr>
            </w:pPr>
            <w:r>
              <w:rPr>
                <w:sz w:val="20"/>
              </w:rPr>
              <w:t>21.</w:t>
            </w:r>
          </w:p>
        </w:tc>
        <w:tc>
          <w:tcPr>
            <w:tcW w:w="2204" w:type="dxa"/>
          </w:tcPr>
          <w:p w14:paraId="1A97751C" w14:textId="77777777" w:rsidR="004B02E6" w:rsidRPr="00AD7804" w:rsidRDefault="004B02E6" w:rsidP="00D76E56">
            <w:pPr>
              <w:rPr>
                <w:sz w:val="20"/>
              </w:rPr>
            </w:pPr>
            <w:r w:rsidRPr="00AD7804">
              <w:rPr>
                <w:sz w:val="20"/>
              </w:rPr>
              <w:t>Решение задач по теме «Удельная теплота парообразования», «Количество теплоты»</w:t>
            </w:r>
          </w:p>
        </w:tc>
        <w:tc>
          <w:tcPr>
            <w:tcW w:w="4048" w:type="dxa"/>
          </w:tcPr>
          <w:p w14:paraId="3F746DFE" w14:textId="77777777" w:rsidR="004B02E6" w:rsidRDefault="004B02E6" w:rsidP="00D76E56">
            <w:r w:rsidRPr="00AD7804">
              <w:rPr>
                <w:rFonts w:ascii="Century Schoolbook" w:eastAsiaTheme="minorHAnsi" w:hAnsi="Century Schoolbook" w:cs="Century Schoolbook"/>
                <w:color w:val="000000"/>
                <w:sz w:val="19"/>
                <w:szCs w:val="19"/>
                <w:lang w:eastAsia="en-US"/>
              </w:rPr>
              <w:t>Решение задач на расчет удельной теплоты парообразования, количества теплоты, отданного (полученного) телом при конденсации (парообразовании)</w:t>
            </w:r>
            <w:r>
              <w:rPr>
                <w:rFonts w:ascii="Century Schoolbook" w:eastAsiaTheme="minorHAnsi" w:hAnsi="Century Schoolbook" w:cs="Century Schoolbook"/>
                <w:color w:val="000000"/>
                <w:sz w:val="19"/>
                <w:szCs w:val="19"/>
                <w:lang w:eastAsia="en-US"/>
              </w:rPr>
              <w:t>, решение задач на количество теплоты.</w:t>
            </w:r>
          </w:p>
        </w:tc>
        <w:tc>
          <w:tcPr>
            <w:tcW w:w="2433" w:type="dxa"/>
          </w:tcPr>
          <w:p w14:paraId="70AC734D" w14:textId="77777777" w:rsidR="004B02E6" w:rsidRPr="00AD7804"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AD7804">
              <w:rPr>
                <w:rFonts w:ascii="Century Schoolbook" w:eastAsiaTheme="minorHAnsi" w:hAnsi="Century Schoolbook" w:cs="Century Schoolbook"/>
                <w:color w:val="000000"/>
                <w:sz w:val="19"/>
                <w:szCs w:val="19"/>
                <w:lang w:eastAsia="en-US"/>
              </w:rPr>
              <w:t>— Находить в таблице необходимые данные;</w:t>
            </w:r>
          </w:p>
          <w:p w14:paraId="22D03C7F" w14:textId="77777777" w:rsidR="004B02E6" w:rsidRPr="00AD7804"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AD7804">
              <w:rPr>
                <w:rFonts w:ascii="Century Schoolbook" w:eastAsiaTheme="minorHAnsi" w:hAnsi="Century Schoolbook" w:cs="Century Schoolbook"/>
                <w:color w:val="000000"/>
                <w:sz w:val="19"/>
                <w:szCs w:val="19"/>
                <w:lang w:eastAsia="en-US"/>
              </w:rPr>
              <w:t>— рассчитывать количество теплоты, полученное (отданное) телом, удельную теплоту парообразования;</w:t>
            </w:r>
          </w:p>
          <w:p w14:paraId="29ADA0CA" w14:textId="77777777" w:rsidR="004B02E6" w:rsidRPr="00AD7804"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AD7804">
              <w:rPr>
                <w:rFonts w:ascii="Century Schoolbook" w:eastAsiaTheme="minorHAnsi" w:hAnsi="Century Schoolbook" w:cs="Century Schoolbook"/>
                <w:color w:val="000000"/>
                <w:sz w:val="19"/>
                <w:szCs w:val="19"/>
                <w:lang w:eastAsia="en-US"/>
              </w:rPr>
              <w:t>— анализировать результаты,</w:t>
            </w:r>
          </w:p>
          <w:p w14:paraId="04FE3842" w14:textId="77777777" w:rsidR="004B02E6" w:rsidRDefault="004B02E6" w:rsidP="00D76E56">
            <w:r w:rsidRPr="00AD7804">
              <w:rPr>
                <w:rFonts w:ascii="Century Schoolbook" w:eastAsiaTheme="minorHAnsi" w:hAnsi="Century Schoolbook" w:cs="Century Schoolbook"/>
                <w:color w:val="000000"/>
                <w:sz w:val="19"/>
                <w:szCs w:val="19"/>
                <w:lang w:eastAsia="en-US"/>
              </w:rPr>
              <w:t>. сравнивать их с табличными данными</w:t>
            </w:r>
          </w:p>
        </w:tc>
        <w:tc>
          <w:tcPr>
            <w:tcW w:w="1116" w:type="dxa"/>
          </w:tcPr>
          <w:p w14:paraId="27C0EB68" w14:textId="77777777" w:rsidR="004B02E6" w:rsidRDefault="004B02E6" w:rsidP="00D76E56">
            <w:pPr>
              <w:jc w:val="center"/>
              <w:rPr>
                <w:sz w:val="20"/>
                <w:szCs w:val="20"/>
              </w:rPr>
            </w:pPr>
          </w:p>
        </w:tc>
      </w:tr>
      <w:tr w:rsidR="004B02E6" w14:paraId="34585889" w14:textId="77777777" w:rsidTr="00D76E56">
        <w:tc>
          <w:tcPr>
            <w:tcW w:w="800" w:type="dxa"/>
          </w:tcPr>
          <w:p w14:paraId="25CADCDC" w14:textId="77777777" w:rsidR="004B02E6" w:rsidRDefault="004B02E6" w:rsidP="00D76E56">
            <w:pPr>
              <w:jc w:val="center"/>
              <w:rPr>
                <w:sz w:val="20"/>
              </w:rPr>
            </w:pPr>
            <w:r>
              <w:rPr>
                <w:sz w:val="20"/>
              </w:rPr>
              <w:t>22.</w:t>
            </w:r>
          </w:p>
        </w:tc>
        <w:tc>
          <w:tcPr>
            <w:tcW w:w="2204" w:type="dxa"/>
          </w:tcPr>
          <w:p w14:paraId="72879DEA" w14:textId="77777777" w:rsidR="004B02E6" w:rsidRPr="00795052" w:rsidRDefault="004B02E6" w:rsidP="00D76E56">
            <w:pPr>
              <w:rPr>
                <w:rFonts w:eastAsia="Calibri"/>
                <w:sz w:val="20"/>
                <w:szCs w:val="22"/>
                <w:lang w:eastAsia="en-US"/>
              </w:rPr>
            </w:pPr>
            <w:r w:rsidRPr="00795052">
              <w:rPr>
                <w:rFonts w:eastAsia="Calibri"/>
                <w:sz w:val="20"/>
                <w:szCs w:val="22"/>
                <w:lang w:eastAsia="en-US"/>
              </w:rPr>
              <w:t>Тепловые двигатели.</w:t>
            </w:r>
          </w:p>
          <w:p w14:paraId="57C20A79" w14:textId="77777777" w:rsidR="004B02E6" w:rsidRPr="00795052" w:rsidRDefault="004B02E6" w:rsidP="00D76E56">
            <w:pPr>
              <w:rPr>
                <w:rFonts w:eastAsia="Calibri"/>
                <w:sz w:val="20"/>
                <w:szCs w:val="22"/>
                <w:lang w:eastAsia="en-US"/>
              </w:rPr>
            </w:pPr>
            <w:r w:rsidRPr="00795052">
              <w:rPr>
                <w:rFonts w:eastAsia="Calibri"/>
                <w:sz w:val="20"/>
                <w:szCs w:val="22"/>
                <w:lang w:eastAsia="en-US"/>
              </w:rPr>
              <w:t>Двигатель внутреннего</w:t>
            </w:r>
          </w:p>
          <w:p w14:paraId="4A18B686" w14:textId="77777777" w:rsidR="004B02E6" w:rsidRPr="00795052" w:rsidRDefault="004B02E6" w:rsidP="00D76E56">
            <w:pPr>
              <w:rPr>
                <w:sz w:val="20"/>
              </w:rPr>
            </w:pPr>
            <w:r w:rsidRPr="00795052">
              <w:rPr>
                <w:rFonts w:eastAsia="Calibri"/>
                <w:sz w:val="20"/>
                <w:szCs w:val="22"/>
                <w:lang w:eastAsia="en-US"/>
              </w:rPr>
              <w:t>сгорания. КПД.</w:t>
            </w: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4B02E6" w:rsidRPr="00795052" w14:paraId="6373137F" w14:textId="77777777" w:rsidTr="00D76E56">
              <w:trPr>
                <w:trHeight w:val="528"/>
              </w:trPr>
              <w:tc>
                <w:tcPr>
                  <w:tcW w:w="0" w:type="auto"/>
                </w:tcPr>
                <w:p w14:paraId="311F021B" w14:textId="77777777" w:rsidR="004B02E6" w:rsidRPr="00795052"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795052">
                    <w:rPr>
                      <w:rFonts w:ascii="Century Schoolbook" w:eastAsiaTheme="minorHAnsi" w:hAnsi="Century Schoolbook" w:cs="Century Schoolbook"/>
                      <w:b/>
                      <w:bCs/>
                      <w:color w:val="000000"/>
                      <w:sz w:val="19"/>
                      <w:szCs w:val="19"/>
                      <w:lang w:eastAsia="en-US"/>
                    </w:rPr>
                    <w:t xml:space="preserve">Устройство и принцип действия паровой турбины. КПД теплового двигателя. </w:t>
                  </w:r>
                  <w:r w:rsidRPr="00795052">
                    <w:rPr>
                      <w:rFonts w:ascii="Century Schoolbook" w:eastAsiaTheme="minorHAnsi" w:hAnsi="Century Schoolbook" w:cs="Century Schoolbook"/>
                      <w:color w:val="000000"/>
                      <w:sz w:val="19"/>
                      <w:szCs w:val="19"/>
                      <w:lang w:eastAsia="en-US"/>
                    </w:rPr>
                    <w:t>Решение задач.</w:t>
                  </w:r>
                </w:p>
                <w:p w14:paraId="0DA08DF8" w14:textId="77777777" w:rsidR="004B02E6" w:rsidRPr="00795052"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795052">
                    <w:rPr>
                      <w:rFonts w:ascii="Century Schoolbook" w:eastAsiaTheme="minorHAnsi" w:hAnsi="Century Schoolbook" w:cs="Century Schoolbook"/>
                      <w:b/>
                      <w:bCs/>
                      <w:i/>
                      <w:iCs/>
                      <w:color w:val="000000"/>
                      <w:sz w:val="18"/>
                      <w:szCs w:val="18"/>
                      <w:lang w:eastAsia="en-US"/>
                    </w:rPr>
                    <w:t xml:space="preserve">Демонстрации. </w:t>
                  </w:r>
                  <w:r w:rsidRPr="00795052">
                    <w:rPr>
                      <w:rFonts w:ascii="Century Schoolbook" w:eastAsiaTheme="minorHAnsi" w:hAnsi="Century Schoolbook" w:cs="Century Schoolbook"/>
                      <w:color w:val="000000"/>
                      <w:sz w:val="19"/>
                      <w:szCs w:val="19"/>
                      <w:lang w:eastAsia="en-US"/>
                    </w:rPr>
                    <w:t>Модель паровой турбины</w:t>
                  </w:r>
                </w:p>
              </w:tc>
            </w:tr>
          </w:tbl>
          <w:p w14:paraId="50BFD603" w14:textId="77777777" w:rsidR="004B02E6" w:rsidRDefault="004B02E6" w:rsidP="00D76E56">
            <w:pPr>
              <w:jc w:val="cente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4B02E6" w:rsidRPr="00795052" w14:paraId="44565B01" w14:textId="77777777" w:rsidTr="00D76E56">
              <w:trPr>
                <w:trHeight w:val="592"/>
              </w:trPr>
              <w:tc>
                <w:tcPr>
                  <w:tcW w:w="0" w:type="auto"/>
                </w:tcPr>
                <w:p w14:paraId="6A8219FD" w14:textId="77777777" w:rsidR="004B02E6" w:rsidRPr="00795052"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795052">
                    <w:rPr>
                      <w:rFonts w:ascii="Century Schoolbook" w:eastAsiaTheme="minorHAnsi" w:hAnsi="Century Schoolbook" w:cs="Century Schoolbook"/>
                      <w:color w:val="000000"/>
                      <w:sz w:val="19"/>
                      <w:szCs w:val="19"/>
                      <w:lang w:eastAsia="en-US"/>
                    </w:rPr>
                    <w:t>— Объяснять устройство и принцип работы паровой турбины;</w:t>
                  </w:r>
                </w:p>
                <w:p w14:paraId="1C2BE424" w14:textId="77777777" w:rsidR="004B02E6" w:rsidRPr="00795052"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795052">
                    <w:rPr>
                      <w:rFonts w:ascii="Century Schoolbook" w:eastAsiaTheme="minorHAnsi" w:hAnsi="Century Schoolbook" w:cs="Century Schoolbook"/>
                      <w:color w:val="000000"/>
                      <w:sz w:val="19"/>
                      <w:szCs w:val="19"/>
                      <w:lang w:eastAsia="en-US"/>
                    </w:rPr>
                    <w:t>— приводить примеры применения паровой турбины в технике;</w:t>
                  </w:r>
                </w:p>
                <w:p w14:paraId="5ADBFBC3" w14:textId="77777777" w:rsidR="004B02E6" w:rsidRPr="00795052"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795052">
                    <w:rPr>
                      <w:rFonts w:ascii="Century Schoolbook" w:eastAsiaTheme="minorHAnsi" w:hAnsi="Century Schoolbook" w:cs="Century Schoolbook"/>
                      <w:color w:val="000000"/>
                      <w:sz w:val="19"/>
                      <w:szCs w:val="19"/>
                      <w:lang w:eastAsia="en-US"/>
                    </w:rPr>
                    <w:t>— сравнивать КПД различных машин и механизмов</w:t>
                  </w:r>
                </w:p>
              </w:tc>
            </w:tr>
          </w:tbl>
          <w:p w14:paraId="3FEE162C" w14:textId="77777777" w:rsidR="004B02E6" w:rsidRDefault="004B02E6" w:rsidP="00D76E56">
            <w:pPr>
              <w:jc w:val="center"/>
            </w:pPr>
          </w:p>
        </w:tc>
        <w:tc>
          <w:tcPr>
            <w:tcW w:w="1116" w:type="dxa"/>
          </w:tcPr>
          <w:p w14:paraId="2BD56389" w14:textId="77777777" w:rsidR="004B02E6" w:rsidRDefault="004B02E6" w:rsidP="00D76E56">
            <w:pPr>
              <w:jc w:val="center"/>
              <w:rPr>
                <w:sz w:val="20"/>
                <w:szCs w:val="20"/>
              </w:rPr>
            </w:pPr>
          </w:p>
        </w:tc>
      </w:tr>
      <w:tr w:rsidR="004B02E6" w14:paraId="7E3D38CF" w14:textId="77777777" w:rsidTr="00D76E56">
        <w:tc>
          <w:tcPr>
            <w:tcW w:w="800" w:type="dxa"/>
          </w:tcPr>
          <w:p w14:paraId="3C494A79" w14:textId="77777777" w:rsidR="004B02E6" w:rsidRPr="00795052" w:rsidRDefault="004B02E6" w:rsidP="00D76E56">
            <w:pPr>
              <w:jc w:val="center"/>
              <w:rPr>
                <w:sz w:val="20"/>
                <w:szCs w:val="20"/>
              </w:rPr>
            </w:pPr>
            <w:r>
              <w:rPr>
                <w:sz w:val="20"/>
                <w:szCs w:val="20"/>
              </w:rPr>
              <w:t>23.</w:t>
            </w:r>
          </w:p>
        </w:tc>
        <w:tc>
          <w:tcPr>
            <w:tcW w:w="2204" w:type="dxa"/>
          </w:tcPr>
          <w:p w14:paraId="62BAE177" w14:textId="77777777" w:rsidR="004B02E6" w:rsidRPr="00795052" w:rsidRDefault="004B02E6" w:rsidP="00D76E56">
            <w:pPr>
              <w:rPr>
                <w:sz w:val="20"/>
                <w:szCs w:val="20"/>
              </w:rPr>
            </w:pPr>
            <w:r w:rsidRPr="00795052">
              <w:rPr>
                <w:sz w:val="20"/>
                <w:szCs w:val="20"/>
              </w:rPr>
              <w:t>Решение задач. Подготовка к контрольной работе.</w:t>
            </w:r>
          </w:p>
        </w:tc>
        <w:tc>
          <w:tcPr>
            <w:tcW w:w="4048" w:type="dxa"/>
          </w:tcPr>
          <w:p w14:paraId="36688672" w14:textId="77777777" w:rsidR="004B02E6" w:rsidRPr="00795052" w:rsidRDefault="004B02E6" w:rsidP="00D76E56">
            <w:pPr>
              <w:rPr>
                <w:sz w:val="20"/>
              </w:rPr>
            </w:pPr>
            <w:r>
              <w:rPr>
                <w:sz w:val="20"/>
              </w:rPr>
              <w:t>Подготовка к контрольной работе «Изменение агрегатных состояний вещества»</w:t>
            </w: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4B02E6" w:rsidRPr="00795052" w14:paraId="41DA4A85" w14:textId="77777777" w:rsidTr="00D76E56">
              <w:trPr>
                <w:trHeight w:val="88"/>
              </w:trPr>
              <w:tc>
                <w:tcPr>
                  <w:tcW w:w="0" w:type="auto"/>
                </w:tcPr>
                <w:p w14:paraId="62FA92B0" w14:textId="77777777" w:rsidR="004B02E6" w:rsidRPr="00795052"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795052">
                    <w:rPr>
                      <w:rFonts w:ascii="Century Schoolbook" w:eastAsiaTheme="minorHAnsi" w:hAnsi="Century Schoolbook" w:cs="Century Schoolbook"/>
                      <w:color w:val="000000"/>
                      <w:sz w:val="19"/>
                      <w:szCs w:val="19"/>
                      <w:lang w:eastAsia="en-US"/>
                    </w:rPr>
                    <w:t>— Применять знания к решению задач</w:t>
                  </w:r>
                </w:p>
              </w:tc>
            </w:tr>
          </w:tbl>
          <w:p w14:paraId="6E69AF53" w14:textId="77777777" w:rsidR="004B02E6" w:rsidRDefault="004B02E6" w:rsidP="00D76E56">
            <w:pPr>
              <w:jc w:val="center"/>
            </w:pPr>
          </w:p>
        </w:tc>
        <w:tc>
          <w:tcPr>
            <w:tcW w:w="1116" w:type="dxa"/>
          </w:tcPr>
          <w:p w14:paraId="6777E947" w14:textId="77777777" w:rsidR="004B02E6" w:rsidRDefault="004B02E6" w:rsidP="00D76E56">
            <w:pPr>
              <w:jc w:val="center"/>
              <w:rPr>
                <w:sz w:val="20"/>
                <w:szCs w:val="20"/>
              </w:rPr>
            </w:pPr>
          </w:p>
        </w:tc>
      </w:tr>
      <w:tr w:rsidR="004B02E6" w14:paraId="32347B85" w14:textId="77777777" w:rsidTr="00D76E56">
        <w:tc>
          <w:tcPr>
            <w:tcW w:w="800" w:type="dxa"/>
          </w:tcPr>
          <w:p w14:paraId="0DB94C3F" w14:textId="77777777" w:rsidR="004B02E6" w:rsidRPr="00795052" w:rsidRDefault="004B02E6" w:rsidP="00D76E56">
            <w:pPr>
              <w:jc w:val="center"/>
              <w:rPr>
                <w:sz w:val="20"/>
              </w:rPr>
            </w:pPr>
            <w:r>
              <w:rPr>
                <w:sz w:val="20"/>
              </w:rPr>
              <w:t>24.</w:t>
            </w:r>
          </w:p>
        </w:tc>
        <w:tc>
          <w:tcPr>
            <w:tcW w:w="2204" w:type="dxa"/>
          </w:tcPr>
          <w:p w14:paraId="18AEC7DC" w14:textId="77777777" w:rsidR="004B02E6" w:rsidRPr="00795052" w:rsidRDefault="004B02E6" w:rsidP="00D76E56">
            <w:pPr>
              <w:rPr>
                <w:sz w:val="20"/>
              </w:rPr>
            </w:pPr>
            <w:r w:rsidRPr="00795052">
              <w:rPr>
                <w:rFonts w:eastAsia="Calibri"/>
                <w:sz w:val="20"/>
                <w:szCs w:val="22"/>
                <w:lang w:eastAsia="en-US"/>
              </w:rPr>
              <w:t>Контрольная работа № 2 «Изменение агрегатных</w:t>
            </w:r>
            <w:r>
              <w:rPr>
                <w:rFonts w:eastAsia="Calibri"/>
                <w:sz w:val="20"/>
                <w:szCs w:val="22"/>
                <w:lang w:eastAsia="en-US"/>
              </w:rPr>
              <w:t xml:space="preserve"> </w:t>
            </w:r>
            <w:r w:rsidRPr="00795052">
              <w:rPr>
                <w:rFonts w:eastAsia="Calibri"/>
                <w:sz w:val="20"/>
                <w:szCs w:val="22"/>
                <w:lang w:eastAsia="en-US"/>
              </w:rPr>
              <w:t>состояний вещества»</w:t>
            </w: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4B02E6" w:rsidRPr="00795052" w14:paraId="0A55F9B2" w14:textId="77777777" w:rsidTr="00D76E56">
              <w:trPr>
                <w:trHeight w:val="185"/>
              </w:trPr>
              <w:tc>
                <w:tcPr>
                  <w:tcW w:w="0" w:type="auto"/>
                </w:tcPr>
                <w:p w14:paraId="0435F487" w14:textId="77777777" w:rsidR="004B02E6" w:rsidRDefault="004B02E6" w:rsidP="00D76E56">
                  <w:pPr>
                    <w:autoSpaceDE w:val="0"/>
                    <w:autoSpaceDN w:val="0"/>
                    <w:adjustRightInd w:val="0"/>
                    <w:rPr>
                      <w:rFonts w:ascii="Century Schoolbook" w:eastAsiaTheme="minorHAnsi" w:hAnsi="Century Schoolbook" w:cs="Century Schoolbook"/>
                      <w:color w:val="000000"/>
                      <w:sz w:val="20"/>
                      <w:szCs w:val="19"/>
                      <w:lang w:eastAsia="en-US"/>
                    </w:rPr>
                  </w:pPr>
                  <w:r w:rsidRPr="00795052">
                    <w:rPr>
                      <w:rFonts w:ascii="Century Schoolbook" w:eastAsiaTheme="minorHAnsi" w:hAnsi="Century Schoolbook" w:cs="Century Schoolbook"/>
                      <w:color w:val="000000"/>
                      <w:sz w:val="20"/>
                      <w:szCs w:val="19"/>
                      <w:lang w:eastAsia="en-US"/>
                    </w:rPr>
                    <w:t>Контрольная работа по теме «Агрегатные состояния вещества»</w:t>
                  </w:r>
                </w:p>
                <w:p w14:paraId="24F29BF6" w14:textId="77777777" w:rsidR="004B02E6" w:rsidRPr="008D6BF8" w:rsidRDefault="004B02E6" w:rsidP="00D76E56">
                  <w:pPr>
                    <w:autoSpaceDE w:val="0"/>
                    <w:autoSpaceDN w:val="0"/>
                    <w:adjustRightInd w:val="0"/>
                    <w:rPr>
                      <w:rFonts w:ascii="Century Schoolbook" w:eastAsiaTheme="minorHAnsi" w:hAnsi="Century Schoolbook" w:cs="Century Schoolbook"/>
                      <w:b/>
                      <w:bCs/>
                      <w:color w:val="000000"/>
                      <w:sz w:val="20"/>
                      <w:szCs w:val="19"/>
                      <w:lang w:eastAsia="en-US"/>
                    </w:rPr>
                  </w:pPr>
                  <w:r w:rsidRPr="008D6BF8">
                    <w:rPr>
                      <w:rFonts w:ascii="Century Schoolbook" w:eastAsiaTheme="minorHAnsi" w:hAnsi="Century Schoolbook" w:cs="Century Schoolbook"/>
                      <w:b/>
                      <w:bCs/>
                      <w:color w:val="000000"/>
                      <w:sz w:val="20"/>
                      <w:szCs w:val="19"/>
                      <w:lang w:eastAsia="en-US"/>
                    </w:rPr>
                    <w:t>Зачет № 1 по теме « Агрегатные состояния вещества»</w:t>
                  </w:r>
                </w:p>
              </w:tc>
            </w:tr>
            <w:tr w:rsidR="004B02E6" w:rsidRPr="00795052" w14:paraId="309079BF" w14:textId="77777777" w:rsidTr="00D76E56">
              <w:trPr>
                <w:trHeight w:val="185"/>
              </w:trPr>
              <w:tc>
                <w:tcPr>
                  <w:tcW w:w="0" w:type="auto"/>
                </w:tcPr>
                <w:p w14:paraId="1F58E687" w14:textId="77777777" w:rsidR="004B02E6" w:rsidRPr="00795052" w:rsidRDefault="004B02E6" w:rsidP="00D76E56">
                  <w:pPr>
                    <w:autoSpaceDE w:val="0"/>
                    <w:autoSpaceDN w:val="0"/>
                    <w:adjustRightInd w:val="0"/>
                    <w:rPr>
                      <w:rFonts w:ascii="Century Schoolbook" w:eastAsiaTheme="minorHAnsi" w:hAnsi="Century Schoolbook" w:cs="Century Schoolbook"/>
                      <w:color w:val="000000"/>
                      <w:sz w:val="20"/>
                      <w:szCs w:val="19"/>
                      <w:lang w:eastAsia="en-US"/>
                    </w:rPr>
                  </w:pPr>
                </w:p>
              </w:tc>
            </w:tr>
            <w:tr w:rsidR="004B02E6" w:rsidRPr="00795052" w14:paraId="33423459" w14:textId="77777777" w:rsidTr="00D76E56">
              <w:trPr>
                <w:trHeight w:val="185"/>
              </w:trPr>
              <w:tc>
                <w:tcPr>
                  <w:tcW w:w="0" w:type="auto"/>
                </w:tcPr>
                <w:p w14:paraId="319B70C6" w14:textId="77777777" w:rsidR="004B02E6" w:rsidRPr="00795052" w:rsidRDefault="004B02E6" w:rsidP="00D76E56">
                  <w:pPr>
                    <w:autoSpaceDE w:val="0"/>
                    <w:autoSpaceDN w:val="0"/>
                    <w:adjustRightInd w:val="0"/>
                    <w:rPr>
                      <w:rFonts w:ascii="Century Schoolbook" w:eastAsiaTheme="minorHAnsi" w:hAnsi="Century Schoolbook" w:cs="Century Schoolbook"/>
                      <w:color w:val="000000"/>
                      <w:sz w:val="20"/>
                      <w:szCs w:val="19"/>
                      <w:lang w:eastAsia="en-US"/>
                    </w:rPr>
                  </w:pPr>
                </w:p>
              </w:tc>
            </w:tr>
          </w:tbl>
          <w:p w14:paraId="0DDEFAB3" w14:textId="77777777" w:rsidR="004B02E6" w:rsidRPr="00383CF3" w:rsidRDefault="004B02E6" w:rsidP="00D76E56">
            <w:pPr>
              <w:jc w:val="center"/>
              <w:rPr>
                <w:sz w:val="20"/>
              </w:rPr>
            </w:pPr>
          </w:p>
        </w:tc>
        <w:tc>
          <w:tcPr>
            <w:tcW w:w="2433" w:type="dxa"/>
          </w:tcPr>
          <w:p w14:paraId="3E4459A1" w14:textId="77777777" w:rsidR="004B02E6" w:rsidRPr="00383CF3" w:rsidRDefault="004B02E6" w:rsidP="00D76E56">
            <w:pPr>
              <w:rPr>
                <w:sz w:val="18"/>
              </w:rPr>
            </w:pPr>
            <w:r w:rsidRPr="00795052">
              <w:rPr>
                <w:rFonts w:ascii="Century Schoolbook" w:eastAsiaTheme="minorHAnsi" w:hAnsi="Century Schoolbook" w:cs="Century Schoolbook"/>
                <w:color w:val="000000"/>
                <w:sz w:val="18"/>
                <w:szCs w:val="19"/>
                <w:lang w:eastAsia="en-US"/>
              </w:rPr>
              <w:t>— Применять знания к решению задач</w:t>
            </w:r>
          </w:p>
        </w:tc>
        <w:tc>
          <w:tcPr>
            <w:tcW w:w="1116" w:type="dxa"/>
          </w:tcPr>
          <w:p w14:paraId="5F2F3C98" w14:textId="77777777" w:rsidR="004B02E6" w:rsidRDefault="004B02E6" w:rsidP="00D76E56">
            <w:pPr>
              <w:jc w:val="center"/>
              <w:rPr>
                <w:sz w:val="20"/>
                <w:szCs w:val="20"/>
              </w:rPr>
            </w:pPr>
          </w:p>
        </w:tc>
      </w:tr>
      <w:tr w:rsidR="004B02E6" w14:paraId="72C61615" w14:textId="77777777" w:rsidTr="00D76E56">
        <w:tc>
          <w:tcPr>
            <w:tcW w:w="800" w:type="dxa"/>
          </w:tcPr>
          <w:p w14:paraId="2273712A" w14:textId="77777777" w:rsidR="004B02E6" w:rsidRDefault="004B02E6" w:rsidP="00D76E56">
            <w:pPr>
              <w:jc w:val="center"/>
              <w:rPr>
                <w:sz w:val="20"/>
              </w:rPr>
            </w:pPr>
            <w:r>
              <w:rPr>
                <w:sz w:val="20"/>
              </w:rPr>
              <w:t>25.</w:t>
            </w:r>
          </w:p>
        </w:tc>
        <w:tc>
          <w:tcPr>
            <w:tcW w:w="2204" w:type="dxa"/>
          </w:tcPr>
          <w:p w14:paraId="41C9158D" w14:textId="77777777" w:rsidR="004B02E6" w:rsidRPr="00383CF3" w:rsidRDefault="004B02E6" w:rsidP="00D76E56">
            <w:pPr>
              <w:rPr>
                <w:sz w:val="20"/>
              </w:rPr>
            </w:pPr>
            <w:r w:rsidRPr="00383CF3">
              <w:rPr>
                <w:sz w:val="20"/>
              </w:rPr>
              <w:t>Электризация тел при соприкосновении. Взаимодействие заряженных тел. Два рода зарядов</w:t>
            </w: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4B02E6" w:rsidRPr="00383CF3" w14:paraId="5C4660D5" w14:textId="77777777" w:rsidTr="00D76E56">
              <w:trPr>
                <w:trHeight w:val="733"/>
              </w:trPr>
              <w:tc>
                <w:tcPr>
                  <w:tcW w:w="0" w:type="auto"/>
                </w:tcPr>
                <w:p w14:paraId="5A4C8C07" w14:textId="77777777" w:rsidR="004B02E6" w:rsidRPr="00383CF3"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383CF3">
                    <w:rPr>
                      <w:rFonts w:ascii="Century Schoolbook" w:eastAsiaTheme="minorHAnsi" w:hAnsi="Century Schoolbook" w:cs="Century Schoolbook"/>
                      <w:b/>
                      <w:bCs/>
                      <w:color w:val="000000"/>
                      <w:sz w:val="19"/>
                      <w:szCs w:val="19"/>
                      <w:lang w:eastAsia="en-US"/>
                    </w:rPr>
                    <w:t xml:space="preserve">Электризация тел. </w:t>
                  </w:r>
                  <w:r w:rsidRPr="00383CF3">
                    <w:rPr>
                      <w:rFonts w:ascii="Century Schoolbook" w:eastAsiaTheme="minorHAnsi" w:hAnsi="Century Schoolbook" w:cs="Century Schoolbook"/>
                      <w:color w:val="000000"/>
                      <w:sz w:val="19"/>
                      <w:szCs w:val="19"/>
                      <w:lang w:eastAsia="en-US"/>
                    </w:rPr>
                    <w:t xml:space="preserve">Два рода электрических зарядов. </w:t>
                  </w:r>
                  <w:r w:rsidRPr="00383CF3">
                    <w:rPr>
                      <w:rFonts w:ascii="Century Schoolbook" w:eastAsiaTheme="minorHAnsi" w:hAnsi="Century Schoolbook" w:cs="Century Schoolbook"/>
                      <w:b/>
                      <w:bCs/>
                      <w:color w:val="000000"/>
                      <w:sz w:val="19"/>
                      <w:szCs w:val="19"/>
                      <w:lang w:eastAsia="en-US"/>
                    </w:rPr>
                    <w:t xml:space="preserve">Взаимодействие одноименно и разноименно заряженных тел. </w:t>
                  </w:r>
                  <w:r w:rsidRPr="00383CF3">
                    <w:rPr>
                      <w:rFonts w:ascii="Century Schoolbook" w:eastAsiaTheme="minorHAnsi" w:hAnsi="Century Schoolbook" w:cs="Century Schoolbook"/>
                      <w:b/>
                      <w:bCs/>
                      <w:i/>
                      <w:iCs/>
                      <w:color w:val="000000"/>
                      <w:sz w:val="18"/>
                      <w:szCs w:val="18"/>
                      <w:lang w:eastAsia="en-US"/>
                    </w:rPr>
                    <w:t xml:space="preserve">Демонстрации. </w:t>
                  </w:r>
                  <w:r w:rsidRPr="00383CF3">
                    <w:rPr>
                      <w:rFonts w:ascii="Century Schoolbook" w:eastAsiaTheme="minorHAnsi" w:hAnsi="Century Schoolbook" w:cs="Century Schoolbook"/>
                      <w:color w:val="000000"/>
                      <w:sz w:val="19"/>
                      <w:szCs w:val="19"/>
                      <w:lang w:eastAsia="en-US"/>
                    </w:rPr>
                    <w:t>Электризация тел. Два рода электрических зарядов.</w:t>
                  </w:r>
                </w:p>
                <w:p w14:paraId="45A4BF29" w14:textId="77777777" w:rsidR="004B02E6" w:rsidRPr="00383CF3"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383CF3">
                    <w:rPr>
                      <w:rFonts w:ascii="Century Schoolbook" w:eastAsiaTheme="minorHAnsi" w:hAnsi="Century Schoolbook" w:cs="Century Schoolbook"/>
                      <w:b/>
                      <w:bCs/>
                      <w:i/>
                      <w:iCs/>
                      <w:color w:val="000000"/>
                      <w:sz w:val="18"/>
                      <w:szCs w:val="18"/>
                      <w:lang w:eastAsia="en-US"/>
                    </w:rPr>
                    <w:t xml:space="preserve">Опыты. </w:t>
                  </w:r>
                  <w:r w:rsidRPr="00383CF3">
                    <w:rPr>
                      <w:rFonts w:ascii="Century Schoolbook" w:eastAsiaTheme="minorHAnsi" w:hAnsi="Century Schoolbook" w:cs="Century Schoolbook"/>
                      <w:color w:val="000000"/>
                      <w:sz w:val="19"/>
                      <w:szCs w:val="19"/>
                      <w:lang w:eastAsia="en-US"/>
                    </w:rPr>
                    <w:t>Наблюдение электризации тел при соприкосновении</w:t>
                  </w:r>
                </w:p>
              </w:tc>
            </w:tr>
          </w:tbl>
          <w:p w14:paraId="12FDBC86" w14:textId="77777777" w:rsidR="004B02E6" w:rsidRDefault="004B02E6" w:rsidP="00D76E56">
            <w:pPr>
              <w:jc w:val="cente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4B02E6" w:rsidRPr="00383CF3" w14:paraId="3F475D2D" w14:textId="77777777" w:rsidTr="00D76E56">
              <w:trPr>
                <w:trHeight w:val="592"/>
              </w:trPr>
              <w:tc>
                <w:tcPr>
                  <w:tcW w:w="0" w:type="auto"/>
                </w:tcPr>
                <w:p w14:paraId="2B361ECC" w14:textId="77777777" w:rsidR="004B02E6" w:rsidRPr="00383CF3"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383CF3">
                    <w:rPr>
                      <w:rFonts w:ascii="Century Schoolbook" w:eastAsiaTheme="minorHAnsi" w:hAnsi="Century Schoolbook" w:cs="Century Schoolbook"/>
                      <w:color w:val="000000"/>
                      <w:sz w:val="19"/>
                      <w:szCs w:val="19"/>
                      <w:lang w:eastAsia="en-US"/>
                    </w:rPr>
                    <w:t>— Объяснять взаимодействие заряженных тел и существование двух родов электрических зарядов;</w:t>
                  </w:r>
                </w:p>
                <w:p w14:paraId="564841D6" w14:textId="77777777" w:rsidR="004B02E6" w:rsidRPr="00383CF3"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383CF3">
                    <w:rPr>
                      <w:rFonts w:ascii="Century Schoolbook" w:eastAsiaTheme="minorHAnsi" w:hAnsi="Century Schoolbook" w:cs="Century Schoolbook"/>
                      <w:color w:val="000000"/>
                      <w:sz w:val="19"/>
                      <w:szCs w:val="19"/>
                      <w:lang w:eastAsia="en-US"/>
                    </w:rPr>
                    <w:t>— анализировать опыты;</w:t>
                  </w:r>
                </w:p>
                <w:p w14:paraId="2D12A4C1" w14:textId="77777777" w:rsidR="004B02E6" w:rsidRPr="00383CF3"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383CF3">
                    <w:rPr>
                      <w:rFonts w:ascii="Century Schoolbook" w:eastAsiaTheme="minorHAnsi" w:hAnsi="Century Schoolbook" w:cs="Century Schoolbook"/>
                      <w:color w:val="000000"/>
                      <w:sz w:val="19"/>
                      <w:szCs w:val="19"/>
                      <w:lang w:eastAsia="en-US"/>
                    </w:rPr>
                    <w:t>— проводить исследовательский эксперимент</w:t>
                  </w:r>
                </w:p>
              </w:tc>
            </w:tr>
          </w:tbl>
          <w:p w14:paraId="2FCE51C1" w14:textId="77777777" w:rsidR="004B02E6" w:rsidRDefault="004B02E6" w:rsidP="00D76E56">
            <w:pPr>
              <w:jc w:val="center"/>
            </w:pPr>
          </w:p>
        </w:tc>
        <w:tc>
          <w:tcPr>
            <w:tcW w:w="1116" w:type="dxa"/>
          </w:tcPr>
          <w:p w14:paraId="19231AC1" w14:textId="77777777" w:rsidR="004B02E6" w:rsidRDefault="004B02E6" w:rsidP="00D76E56">
            <w:pPr>
              <w:rPr>
                <w:sz w:val="20"/>
                <w:szCs w:val="20"/>
              </w:rPr>
            </w:pPr>
          </w:p>
        </w:tc>
      </w:tr>
      <w:tr w:rsidR="004B02E6" w14:paraId="239FA5A8" w14:textId="77777777" w:rsidTr="00D76E56">
        <w:tc>
          <w:tcPr>
            <w:tcW w:w="800" w:type="dxa"/>
          </w:tcPr>
          <w:p w14:paraId="344A17C5" w14:textId="77777777" w:rsidR="004B02E6" w:rsidRDefault="004B02E6" w:rsidP="00D76E56">
            <w:pPr>
              <w:jc w:val="center"/>
              <w:rPr>
                <w:sz w:val="20"/>
              </w:rPr>
            </w:pPr>
            <w:r>
              <w:rPr>
                <w:sz w:val="20"/>
              </w:rPr>
              <w:t>26.</w:t>
            </w:r>
          </w:p>
        </w:tc>
        <w:tc>
          <w:tcPr>
            <w:tcW w:w="2204" w:type="dxa"/>
          </w:tcPr>
          <w:p w14:paraId="197EA906" w14:textId="77777777" w:rsidR="004B02E6" w:rsidRPr="00383CF3" w:rsidRDefault="004B02E6" w:rsidP="00D76E56">
            <w:pPr>
              <w:rPr>
                <w:rFonts w:eastAsia="Calibri"/>
                <w:sz w:val="20"/>
                <w:szCs w:val="22"/>
                <w:lang w:eastAsia="en-US"/>
              </w:rPr>
            </w:pPr>
            <w:r w:rsidRPr="00383CF3">
              <w:rPr>
                <w:rFonts w:eastAsia="Calibri"/>
                <w:sz w:val="20"/>
                <w:szCs w:val="22"/>
                <w:lang w:eastAsia="en-US"/>
              </w:rPr>
              <w:t xml:space="preserve">Электроскоп. Проводники </w:t>
            </w:r>
          </w:p>
          <w:p w14:paraId="2B271775" w14:textId="77777777" w:rsidR="004B02E6" w:rsidRPr="00383CF3" w:rsidRDefault="004B02E6" w:rsidP="00D76E56">
            <w:pPr>
              <w:rPr>
                <w:rFonts w:eastAsia="Calibri"/>
                <w:b/>
                <w:sz w:val="22"/>
                <w:szCs w:val="22"/>
                <w:lang w:eastAsia="en-US"/>
              </w:rPr>
            </w:pPr>
            <w:r w:rsidRPr="00383CF3">
              <w:rPr>
                <w:rFonts w:eastAsia="Calibri"/>
                <w:sz w:val="20"/>
                <w:szCs w:val="22"/>
                <w:lang w:eastAsia="en-US"/>
              </w:rPr>
              <w:t>и непроводники электричества</w:t>
            </w: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4B02E6" w:rsidRPr="00383CF3" w14:paraId="4DE19891" w14:textId="77777777" w:rsidTr="00D76E56">
              <w:trPr>
                <w:trHeight w:val="341"/>
              </w:trPr>
              <w:tc>
                <w:tcPr>
                  <w:tcW w:w="0" w:type="auto"/>
                </w:tcPr>
                <w:p w14:paraId="15BBB9E6" w14:textId="77777777" w:rsidR="004B02E6" w:rsidRDefault="004B02E6" w:rsidP="00D76E56">
                  <w:pPr>
                    <w:autoSpaceDE w:val="0"/>
                    <w:autoSpaceDN w:val="0"/>
                    <w:adjustRightInd w:val="0"/>
                    <w:rPr>
                      <w:rFonts w:ascii="Century Schoolbook" w:eastAsiaTheme="minorHAnsi" w:hAnsi="Century Schoolbook" w:cs="Century Schoolbook"/>
                      <w:b/>
                      <w:bCs/>
                      <w:color w:val="000000"/>
                      <w:sz w:val="19"/>
                      <w:szCs w:val="19"/>
                      <w:lang w:eastAsia="en-US"/>
                    </w:rPr>
                  </w:pPr>
                  <w:r w:rsidRPr="00383CF3">
                    <w:rPr>
                      <w:rFonts w:ascii="Century Schoolbook" w:eastAsiaTheme="minorHAnsi" w:hAnsi="Century Schoolbook" w:cs="Century Schoolbook"/>
                      <w:color w:val="000000"/>
                      <w:sz w:val="19"/>
                      <w:szCs w:val="19"/>
                      <w:lang w:eastAsia="en-US"/>
                    </w:rPr>
                    <w:t xml:space="preserve">Устройство электроскопа. </w:t>
                  </w:r>
                  <w:r w:rsidRPr="00383CF3">
                    <w:rPr>
                      <w:rFonts w:ascii="Century Schoolbook" w:eastAsiaTheme="minorHAnsi" w:hAnsi="Century Schoolbook" w:cs="Century Schoolbook"/>
                      <w:b/>
                      <w:bCs/>
                      <w:color w:val="000000"/>
                      <w:sz w:val="19"/>
                      <w:szCs w:val="19"/>
                      <w:lang w:eastAsia="en-US"/>
                    </w:rPr>
                    <w:t>Понятия об электрическом поле. Поле как особый вид материи.</w:t>
                  </w:r>
                </w:p>
                <w:tbl>
                  <w:tblPr>
                    <w:tblW w:w="0" w:type="auto"/>
                    <w:tblBorders>
                      <w:top w:val="nil"/>
                      <w:left w:val="nil"/>
                      <w:bottom w:val="nil"/>
                      <w:right w:val="nil"/>
                    </w:tblBorders>
                    <w:tblLook w:val="0000" w:firstRow="0" w:lastRow="0" w:firstColumn="0" w:lastColumn="0" w:noHBand="0" w:noVBand="0"/>
                  </w:tblPr>
                  <w:tblGrid>
                    <w:gridCol w:w="3616"/>
                  </w:tblGrid>
                  <w:tr w:rsidR="004B02E6" w:rsidRPr="00383CF3" w14:paraId="2D072800" w14:textId="77777777" w:rsidTr="00D76E56">
                    <w:trPr>
                      <w:trHeight w:val="424"/>
                    </w:trPr>
                    <w:tc>
                      <w:tcPr>
                        <w:tcW w:w="0" w:type="auto"/>
                      </w:tcPr>
                      <w:p w14:paraId="5DD77097" w14:textId="77777777" w:rsidR="004B02E6" w:rsidRPr="00383CF3"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383CF3">
                          <w:rPr>
                            <w:rFonts w:ascii="Century Schoolbook" w:eastAsiaTheme="minorHAnsi" w:hAnsi="Century Schoolbook" w:cs="Century Schoolbook"/>
                            <w:b/>
                            <w:bCs/>
                            <w:i/>
                            <w:iCs/>
                            <w:color w:val="000000"/>
                            <w:sz w:val="18"/>
                            <w:szCs w:val="18"/>
                            <w:lang w:eastAsia="en-US"/>
                          </w:rPr>
                          <w:t xml:space="preserve">Демонстрации. </w:t>
                        </w:r>
                        <w:r w:rsidRPr="00383CF3">
                          <w:rPr>
                            <w:rFonts w:ascii="Century Schoolbook" w:eastAsiaTheme="minorHAnsi" w:hAnsi="Century Schoolbook" w:cs="Century Schoolbook"/>
                            <w:color w:val="000000"/>
                            <w:sz w:val="19"/>
                            <w:szCs w:val="19"/>
                            <w:lang w:eastAsia="en-US"/>
                          </w:rPr>
                          <w:t xml:space="preserve">Устройство и принцип действия электроскопа. Электрометр. </w:t>
                        </w:r>
                      </w:p>
                    </w:tc>
                  </w:tr>
                </w:tbl>
                <w:p w14:paraId="069644FF" w14:textId="77777777" w:rsidR="004B02E6" w:rsidRPr="00383CF3"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p>
              </w:tc>
            </w:tr>
          </w:tbl>
          <w:p w14:paraId="62A6D9C6" w14:textId="77777777" w:rsidR="004B02E6" w:rsidRDefault="004B02E6" w:rsidP="00D76E56">
            <w:pPr>
              <w:jc w:val="cente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4B02E6" w:rsidRPr="00383CF3" w14:paraId="1BC5CE12" w14:textId="77777777" w:rsidTr="00D76E56">
              <w:trPr>
                <w:trHeight w:val="293"/>
              </w:trPr>
              <w:tc>
                <w:tcPr>
                  <w:tcW w:w="0" w:type="auto"/>
                </w:tcPr>
                <w:p w14:paraId="35FD7EBC" w14:textId="77777777" w:rsidR="004B02E6" w:rsidRPr="00383CF3"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383CF3">
                    <w:rPr>
                      <w:rFonts w:ascii="Century Schoolbook" w:eastAsiaTheme="minorHAnsi" w:hAnsi="Century Schoolbook" w:cs="Century Schoolbook"/>
                      <w:color w:val="000000"/>
                      <w:sz w:val="19"/>
                      <w:szCs w:val="19"/>
                      <w:lang w:eastAsia="en-US"/>
                    </w:rPr>
                    <w:t>— Обнаруживать наэлектризованные тела, электрическое поле;</w:t>
                  </w:r>
                </w:p>
                <w:p w14:paraId="58F3CB29" w14:textId="77777777" w:rsidR="004B02E6" w:rsidRPr="00383CF3"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383CF3">
                    <w:rPr>
                      <w:rFonts w:ascii="Century Schoolbook" w:eastAsiaTheme="minorHAnsi" w:hAnsi="Century Schoolbook" w:cs="Century Schoolbook"/>
                      <w:color w:val="000000"/>
                      <w:sz w:val="19"/>
                      <w:szCs w:val="19"/>
                      <w:lang w:eastAsia="en-US"/>
                    </w:rPr>
                    <w:t>— пользоваться электроскопом;</w:t>
                  </w:r>
                </w:p>
              </w:tc>
            </w:tr>
            <w:tr w:rsidR="004B02E6" w:rsidRPr="00383CF3" w14:paraId="44647DA6" w14:textId="77777777" w:rsidTr="00D76E56">
              <w:trPr>
                <w:trHeight w:val="396"/>
              </w:trPr>
              <w:tc>
                <w:tcPr>
                  <w:tcW w:w="0" w:type="auto"/>
                </w:tcPr>
                <w:p w14:paraId="0E7F4AC7" w14:textId="77777777" w:rsidR="004B02E6" w:rsidRPr="00383CF3"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383CF3">
                    <w:rPr>
                      <w:rFonts w:ascii="Century Schoolbook" w:eastAsiaTheme="minorHAnsi" w:hAnsi="Century Schoolbook" w:cs="Century Schoolbook"/>
                      <w:color w:val="000000"/>
                      <w:sz w:val="19"/>
                      <w:szCs w:val="19"/>
                      <w:lang w:eastAsia="en-US"/>
                    </w:rPr>
                    <w:t>— определять изменение силы, действующей на заряженное тело при удалении и приближении его к заряженному телу</w:t>
                  </w:r>
                </w:p>
              </w:tc>
            </w:tr>
          </w:tbl>
          <w:p w14:paraId="5E351C79" w14:textId="77777777" w:rsidR="004B02E6" w:rsidRDefault="004B02E6" w:rsidP="00D76E56">
            <w:pPr>
              <w:jc w:val="center"/>
            </w:pPr>
          </w:p>
        </w:tc>
        <w:tc>
          <w:tcPr>
            <w:tcW w:w="1116" w:type="dxa"/>
          </w:tcPr>
          <w:p w14:paraId="36923FA0" w14:textId="77777777" w:rsidR="004B02E6" w:rsidRDefault="004B02E6" w:rsidP="00D76E56">
            <w:pPr>
              <w:jc w:val="center"/>
              <w:rPr>
                <w:sz w:val="20"/>
                <w:szCs w:val="20"/>
              </w:rPr>
            </w:pPr>
          </w:p>
        </w:tc>
      </w:tr>
      <w:tr w:rsidR="004B02E6" w14:paraId="0F2F4C5C" w14:textId="77777777" w:rsidTr="00D76E56">
        <w:tc>
          <w:tcPr>
            <w:tcW w:w="800" w:type="dxa"/>
          </w:tcPr>
          <w:p w14:paraId="3EA2F147" w14:textId="77777777" w:rsidR="004B02E6" w:rsidRDefault="004B02E6" w:rsidP="00D76E56">
            <w:pPr>
              <w:jc w:val="center"/>
              <w:rPr>
                <w:sz w:val="20"/>
              </w:rPr>
            </w:pPr>
            <w:r>
              <w:rPr>
                <w:sz w:val="20"/>
              </w:rPr>
              <w:t>27.</w:t>
            </w:r>
          </w:p>
        </w:tc>
        <w:tc>
          <w:tcPr>
            <w:tcW w:w="2204" w:type="dxa"/>
          </w:tcPr>
          <w:p w14:paraId="0C0F0311" w14:textId="77777777" w:rsidR="004B02E6" w:rsidRPr="00CA2D05" w:rsidRDefault="004B02E6" w:rsidP="00D76E56">
            <w:pPr>
              <w:rPr>
                <w:sz w:val="20"/>
              </w:rPr>
            </w:pPr>
            <w:r w:rsidRPr="00CA2D05">
              <w:rPr>
                <w:sz w:val="20"/>
              </w:rPr>
              <w:t>Электрическое поле</w:t>
            </w:r>
          </w:p>
        </w:tc>
        <w:tc>
          <w:tcPr>
            <w:tcW w:w="4048" w:type="dxa"/>
          </w:tcPr>
          <w:p w14:paraId="36F56796" w14:textId="77777777" w:rsidR="004B02E6" w:rsidRDefault="004B02E6" w:rsidP="00D76E56">
            <w:pPr>
              <w:jc w:val="center"/>
            </w:pPr>
            <w:r w:rsidRPr="00383CF3">
              <w:rPr>
                <w:rFonts w:ascii="Century Schoolbook" w:eastAsiaTheme="minorHAnsi" w:hAnsi="Century Schoolbook" w:cs="Century Schoolbook"/>
                <w:color w:val="000000"/>
                <w:sz w:val="19"/>
                <w:szCs w:val="19"/>
                <w:lang w:eastAsia="en-US"/>
              </w:rPr>
              <w:t>Действие электрического поля. Обнаружение поля заряженного шара</w:t>
            </w:r>
          </w:p>
        </w:tc>
        <w:tc>
          <w:tcPr>
            <w:tcW w:w="2433" w:type="dxa"/>
          </w:tcPr>
          <w:p w14:paraId="7F93B91C" w14:textId="77777777" w:rsidR="004B02E6" w:rsidRPr="00383CF3"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383CF3">
              <w:rPr>
                <w:rFonts w:ascii="Century Schoolbook" w:eastAsiaTheme="minorHAnsi" w:hAnsi="Century Schoolbook" w:cs="Century Schoolbook"/>
                <w:color w:val="000000"/>
                <w:sz w:val="19"/>
                <w:szCs w:val="19"/>
                <w:lang w:eastAsia="en-US"/>
              </w:rPr>
              <w:t>— Обнаруживать наэлектризованные тела, электрическое поле;</w:t>
            </w:r>
          </w:p>
          <w:p w14:paraId="61315C48" w14:textId="77777777" w:rsidR="004B02E6" w:rsidRDefault="004B02E6" w:rsidP="00D76E56">
            <w:pPr>
              <w:rPr>
                <w:rFonts w:ascii="Century Schoolbook" w:eastAsiaTheme="minorHAnsi" w:hAnsi="Century Schoolbook" w:cs="Century Schoolbook"/>
                <w:color w:val="000000"/>
                <w:sz w:val="19"/>
                <w:szCs w:val="19"/>
                <w:lang w:eastAsia="en-US"/>
              </w:rPr>
            </w:pPr>
            <w:r w:rsidRPr="00383CF3">
              <w:rPr>
                <w:rFonts w:ascii="Century Schoolbook" w:eastAsiaTheme="minorHAnsi" w:hAnsi="Century Schoolbook" w:cs="Century Schoolbook"/>
                <w:color w:val="000000"/>
                <w:sz w:val="19"/>
                <w:szCs w:val="19"/>
                <w:lang w:eastAsia="en-US"/>
              </w:rPr>
              <w:t>— пользоваться электроскопом;</w:t>
            </w:r>
          </w:p>
          <w:p w14:paraId="3DAE32C3" w14:textId="77777777" w:rsidR="004B02E6" w:rsidRDefault="004B02E6" w:rsidP="00D76E56">
            <w:r w:rsidRPr="00383CF3">
              <w:rPr>
                <w:rFonts w:ascii="Century Schoolbook" w:eastAsiaTheme="minorHAnsi" w:hAnsi="Century Schoolbook" w:cs="Century Schoolbook"/>
                <w:color w:val="000000"/>
                <w:sz w:val="19"/>
                <w:szCs w:val="19"/>
                <w:lang w:eastAsia="en-US"/>
              </w:rPr>
              <w:t xml:space="preserve"> — определять изменение силы, действующей на заряженное тело при удалении и приближении его к заряженному телу</w:t>
            </w:r>
          </w:p>
        </w:tc>
        <w:tc>
          <w:tcPr>
            <w:tcW w:w="1116" w:type="dxa"/>
          </w:tcPr>
          <w:p w14:paraId="5EDE3F4D" w14:textId="77777777" w:rsidR="004B02E6" w:rsidRDefault="004B02E6" w:rsidP="00D76E56">
            <w:pPr>
              <w:jc w:val="center"/>
              <w:rPr>
                <w:sz w:val="20"/>
                <w:szCs w:val="20"/>
              </w:rPr>
            </w:pPr>
          </w:p>
        </w:tc>
      </w:tr>
      <w:tr w:rsidR="004B02E6" w14:paraId="48D558DE" w14:textId="77777777" w:rsidTr="00D76E56">
        <w:tc>
          <w:tcPr>
            <w:tcW w:w="800" w:type="dxa"/>
          </w:tcPr>
          <w:p w14:paraId="249121AB" w14:textId="77777777" w:rsidR="004B02E6" w:rsidRDefault="004B02E6" w:rsidP="00D76E56">
            <w:pPr>
              <w:jc w:val="center"/>
              <w:rPr>
                <w:sz w:val="20"/>
              </w:rPr>
            </w:pPr>
            <w:r>
              <w:rPr>
                <w:sz w:val="20"/>
              </w:rPr>
              <w:t>28.</w:t>
            </w:r>
          </w:p>
        </w:tc>
        <w:tc>
          <w:tcPr>
            <w:tcW w:w="2204" w:type="dxa"/>
          </w:tcPr>
          <w:p w14:paraId="6EC55218" w14:textId="77777777" w:rsidR="004B02E6" w:rsidRPr="00CA2D05" w:rsidRDefault="004B02E6" w:rsidP="00D76E56">
            <w:pPr>
              <w:rPr>
                <w:rFonts w:eastAsia="Calibri"/>
                <w:sz w:val="20"/>
                <w:szCs w:val="22"/>
                <w:lang w:eastAsia="en-US"/>
              </w:rPr>
            </w:pPr>
            <w:r w:rsidRPr="00CA2D05">
              <w:rPr>
                <w:rFonts w:eastAsia="Calibri"/>
                <w:sz w:val="20"/>
                <w:szCs w:val="22"/>
                <w:lang w:eastAsia="en-US"/>
              </w:rPr>
              <w:t xml:space="preserve">Делимость электрического </w:t>
            </w:r>
          </w:p>
          <w:p w14:paraId="22EB4CAB" w14:textId="77777777" w:rsidR="004B02E6" w:rsidRPr="00771EFA" w:rsidRDefault="004B02E6" w:rsidP="00D76E56">
            <w:pPr>
              <w:rPr>
                <w:sz w:val="20"/>
              </w:rPr>
            </w:pPr>
            <w:r w:rsidRPr="00CA2D05">
              <w:rPr>
                <w:rFonts w:eastAsia="Calibri"/>
                <w:sz w:val="20"/>
                <w:szCs w:val="22"/>
                <w:lang w:eastAsia="en-US"/>
              </w:rPr>
              <w:t>заряда.</w:t>
            </w: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4B02E6" w:rsidRPr="00CA2D05" w14:paraId="03165A64" w14:textId="77777777" w:rsidTr="00D76E56">
              <w:trPr>
                <w:trHeight w:val="1040"/>
              </w:trPr>
              <w:tc>
                <w:tcPr>
                  <w:tcW w:w="0" w:type="auto"/>
                </w:tcPr>
                <w:p w14:paraId="37E90FF7" w14:textId="77777777" w:rsidR="004B02E6" w:rsidRPr="00CA2D05"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CA2D05">
                    <w:rPr>
                      <w:rFonts w:ascii="Century Schoolbook" w:eastAsiaTheme="minorHAnsi" w:hAnsi="Century Schoolbook" w:cs="Century Schoolbook"/>
                      <w:b/>
                      <w:bCs/>
                      <w:color w:val="000000"/>
                      <w:sz w:val="19"/>
                      <w:szCs w:val="19"/>
                      <w:lang w:eastAsia="en-US"/>
                    </w:rPr>
                    <w:t xml:space="preserve">Делимость электрического заряда. Электрон — частица с наименьшим электрическим зарядом. </w:t>
                  </w:r>
                  <w:r w:rsidRPr="00CA2D05">
                    <w:rPr>
                      <w:rFonts w:ascii="Century Schoolbook" w:eastAsiaTheme="minorHAnsi" w:hAnsi="Century Schoolbook" w:cs="Century Schoolbook"/>
                      <w:color w:val="000000"/>
                      <w:sz w:val="19"/>
                      <w:szCs w:val="19"/>
                      <w:lang w:eastAsia="en-US"/>
                    </w:rPr>
                    <w:t xml:space="preserve">Единица электрического заряда. </w:t>
                  </w:r>
                  <w:r w:rsidRPr="00CA2D05">
                    <w:rPr>
                      <w:rFonts w:ascii="Century Schoolbook" w:eastAsiaTheme="minorHAnsi" w:hAnsi="Century Schoolbook" w:cs="Century Schoolbook"/>
                      <w:b/>
                      <w:bCs/>
                      <w:i/>
                      <w:iCs/>
                      <w:color w:val="000000"/>
                      <w:sz w:val="18"/>
                      <w:szCs w:val="18"/>
                      <w:lang w:eastAsia="en-US"/>
                    </w:rPr>
                    <w:t xml:space="preserve">Демонстрации. </w:t>
                  </w:r>
                  <w:r w:rsidRPr="00CA2D05">
                    <w:rPr>
                      <w:rFonts w:ascii="Century Schoolbook" w:eastAsiaTheme="minorHAnsi" w:hAnsi="Century Schoolbook" w:cs="Century Schoolbook"/>
                      <w:color w:val="000000"/>
                      <w:sz w:val="19"/>
                      <w:szCs w:val="19"/>
                      <w:lang w:eastAsia="en-US"/>
                    </w:rPr>
                    <w:t>Делимость электрического заряда. Перенос заряда с заряженного электроскопа на незаряженный с помощью пробного шарика</w:t>
                  </w:r>
                </w:p>
              </w:tc>
            </w:tr>
          </w:tbl>
          <w:p w14:paraId="0B9651C6" w14:textId="77777777" w:rsidR="004B02E6" w:rsidRDefault="004B02E6" w:rsidP="00D76E56">
            <w:pPr>
              <w:jc w:val="cente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4B02E6" w:rsidRPr="00CA2D05" w14:paraId="3CFBD4C0" w14:textId="77777777" w:rsidTr="00D76E56">
              <w:trPr>
                <w:trHeight w:val="1002"/>
              </w:trPr>
              <w:tc>
                <w:tcPr>
                  <w:tcW w:w="0" w:type="auto"/>
                </w:tcPr>
                <w:p w14:paraId="20CBC930" w14:textId="77777777" w:rsidR="004B02E6" w:rsidRPr="00CA2D05"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CA2D05">
                    <w:rPr>
                      <w:rFonts w:ascii="Century Schoolbook" w:eastAsiaTheme="minorHAnsi" w:hAnsi="Century Schoolbook" w:cs="Century Schoolbook"/>
                      <w:color w:val="000000"/>
                      <w:sz w:val="19"/>
                      <w:szCs w:val="19"/>
                      <w:lang w:eastAsia="en-US"/>
                    </w:rPr>
                    <w:t>— Объяснять опыт Иоффе—Милликена;</w:t>
                  </w:r>
                </w:p>
                <w:p w14:paraId="44F20002" w14:textId="77777777" w:rsidR="004B02E6" w:rsidRPr="00CA2D05"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CA2D05">
                    <w:rPr>
                      <w:rFonts w:ascii="Century Schoolbook" w:eastAsiaTheme="minorHAnsi" w:hAnsi="Century Schoolbook" w:cs="Century Schoolbook"/>
                      <w:color w:val="000000"/>
                      <w:sz w:val="19"/>
                      <w:szCs w:val="19"/>
                      <w:lang w:eastAsia="en-US"/>
                    </w:rPr>
                    <w:t>— доказывать существование частиц, имеющих наименьший электрический заряд;</w:t>
                  </w:r>
                </w:p>
                <w:p w14:paraId="12F7258F" w14:textId="77777777" w:rsidR="004B02E6" w:rsidRPr="00CA2D05"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CA2D05">
                    <w:rPr>
                      <w:rFonts w:ascii="Century Schoolbook" w:eastAsiaTheme="minorHAnsi" w:hAnsi="Century Schoolbook" w:cs="Century Schoolbook"/>
                      <w:color w:val="000000"/>
                      <w:sz w:val="19"/>
                      <w:szCs w:val="19"/>
                      <w:lang w:eastAsia="en-US"/>
                    </w:rPr>
                    <w:t>— объяснять образование положительных и отрицательных ионов;</w:t>
                  </w:r>
                </w:p>
                <w:p w14:paraId="2E688C0F" w14:textId="77777777" w:rsidR="004B02E6" w:rsidRPr="00CA2D05"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CA2D05">
                    <w:rPr>
                      <w:rFonts w:ascii="Century Schoolbook" w:eastAsiaTheme="minorHAnsi" w:hAnsi="Century Schoolbook" w:cs="Century Schoolbook"/>
                      <w:color w:val="000000"/>
                      <w:sz w:val="19"/>
                      <w:szCs w:val="19"/>
                      <w:lang w:eastAsia="en-US"/>
                    </w:rPr>
                    <w:t>— применять знания из курса химии и физики для объяснения строения атома;</w:t>
                  </w:r>
                </w:p>
                <w:p w14:paraId="7BD1DC42" w14:textId="77777777" w:rsidR="004B02E6" w:rsidRPr="00CA2D05"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CA2D05">
                    <w:rPr>
                      <w:rFonts w:ascii="Century Schoolbook" w:eastAsiaTheme="minorHAnsi" w:hAnsi="Century Schoolbook" w:cs="Century Schoolbook"/>
                      <w:color w:val="000000"/>
                      <w:sz w:val="19"/>
                      <w:szCs w:val="19"/>
                      <w:lang w:eastAsia="en-US"/>
                    </w:rPr>
                    <w:t>— работать с текстом учебника</w:t>
                  </w:r>
                </w:p>
              </w:tc>
            </w:tr>
          </w:tbl>
          <w:p w14:paraId="241D9E7F" w14:textId="77777777" w:rsidR="004B02E6" w:rsidRDefault="004B02E6" w:rsidP="00D76E56">
            <w:pPr>
              <w:jc w:val="center"/>
            </w:pPr>
          </w:p>
        </w:tc>
        <w:tc>
          <w:tcPr>
            <w:tcW w:w="1116" w:type="dxa"/>
          </w:tcPr>
          <w:p w14:paraId="1F563253" w14:textId="77777777" w:rsidR="004B02E6" w:rsidRDefault="004B02E6" w:rsidP="00D76E56">
            <w:pPr>
              <w:jc w:val="center"/>
              <w:rPr>
                <w:sz w:val="20"/>
                <w:szCs w:val="20"/>
              </w:rPr>
            </w:pPr>
          </w:p>
        </w:tc>
      </w:tr>
      <w:tr w:rsidR="004B02E6" w14:paraId="2AF8913B" w14:textId="77777777" w:rsidTr="00D76E56">
        <w:tc>
          <w:tcPr>
            <w:tcW w:w="800" w:type="dxa"/>
          </w:tcPr>
          <w:p w14:paraId="3BBF17C3" w14:textId="77777777" w:rsidR="004B02E6" w:rsidRDefault="004B02E6" w:rsidP="00D76E56">
            <w:pPr>
              <w:jc w:val="center"/>
              <w:rPr>
                <w:sz w:val="20"/>
              </w:rPr>
            </w:pPr>
            <w:r>
              <w:rPr>
                <w:sz w:val="20"/>
              </w:rPr>
              <w:t>29.</w:t>
            </w:r>
          </w:p>
        </w:tc>
        <w:tc>
          <w:tcPr>
            <w:tcW w:w="2204" w:type="dxa"/>
          </w:tcPr>
          <w:p w14:paraId="2CFF68E3" w14:textId="77777777" w:rsidR="004B02E6" w:rsidRPr="00CA2D05" w:rsidRDefault="004B02E6" w:rsidP="00D76E56">
            <w:pPr>
              <w:rPr>
                <w:rFonts w:eastAsia="Calibri"/>
                <w:sz w:val="20"/>
                <w:szCs w:val="22"/>
                <w:lang w:eastAsia="en-US"/>
              </w:rPr>
            </w:pPr>
            <w:r w:rsidRPr="00CA2D05">
              <w:rPr>
                <w:rFonts w:eastAsia="Calibri"/>
                <w:sz w:val="20"/>
                <w:szCs w:val="22"/>
                <w:lang w:eastAsia="en-US"/>
              </w:rPr>
              <w:t>Строение атомов.</w:t>
            </w:r>
          </w:p>
          <w:p w14:paraId="5D678628" w14:textId="77777777" w:rsidR="004B02E6" w:rsidRPr="00771EFA" w:rsidRDefault="004B02E6" w:rsidP="00D76E56">
            <w:pPr>
              <w:rPr>
                <w:sz w:val="20"/>
              </w:rPr>
            </w:pPr>
            <w:r w:rsidRPr="00CA2D05">
              <w:rPr>
                <w:rFonts w:eastAsia="Calibri"/>
                <w:sz w:val="20"/>
                <w:szCs w:val="22"/>
                <w:lang w:eastAsia="en-US"/>
              </w:rPr>
              <w:t>Объяснение электрических явлений</w:t>
            </w: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4B02E6" w:rsidRPr="00CA2D05" w14:paraId="00304307" w14:textId="77777777" w:rsidTr="00D76E56">
              <w:trPr>
                <w:trHeight w:val="1139"/>
              </w:trPr>
              <w:tc>
                <w:tcPr>
                  <w:tcW w:w="0" w:type="auto"/>
                </w:tcPr>
                <w:p w14:paraId="6792A77D" w14:textId="77777777" w:rsidR="004B02E6" w:rsidRPr="00CA2D05"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CA2D05">
                    <w:rPr>
                      <w:rFonts w:ascii="Century Schoolbook" w:eastAsiaTheme="minorHAnsi" w:hAnsi="Century Schoolbook" w:cs="Century Schoolbook"/>
                      <w:b/>
                      <w:bCs/>
                      <w:color w:val="000000"/>
                      <w:sz w:val="19"/>
                      <w:szCs w:val="19"/>
                      <w:lang w:eastAsia="en-US"/>
                    </w:rPr>
                    <w:t xml:space="preserve">Строение атома. Строение ядра атома. Нейтроны. Протоны. </w:t>
                  </w:r>
                  <w:r w:rsidRPr="00CA2D05">
                    <w:rPr>
                      <w:rFonts w:ascii="Century Schoolbook" w:eastAsiaTheme="minorHAnsi" w:hAnsi="Century Schoolbook" w:cs="Century Schoolbook"/>
                      <w:color w:val="000000"/>
                      <w:sz w:val="19"/>
                      <w:szCs w:val="19"/>
                      <w:lang w:eastAsia="en-US"/>
                    </w:rPr>
                    <w:t xml:space="preserve">Модели атомов водорода, гелия, лития. Ионы. </w:t>
                  </w:r>
                  <w:r w:rsidRPr="00CA2D05">
                    <w:rPr>
                      <w:rFonts w:ascii="Century Schoolbook" w:eastAsiaTheme="minorHAnsi" w:hAnsi="Century Schoolbook" w:cs="Century Schoolbook"/>
                      <w:b/>
                      <w:bCs/>
                      <w:color w:val="000000"/>
                      <w:sz w:val="19"/>
                      <w:szCs w:val="19"/>
                      <w:lang w:eastAsia="en-US"/>
                    </w:rPr>
                    <w:t xml:space="preserve">Объяснение на основе знаний о строении атома электризации тел при соприкосновении, передаче части электрического заряда от одного тела к другому. Закон сохранения электрического заряда. </w:t>
                  </w:r>
                  <w:r>
                    <w:rPr>
                      <w:rFonts w:ascii="Century Schoolbook" w:eastAsiaTheme="minorHAnsi" w:hAnsi="Century Schoolbook" w:cs="Century Schoolbook"/>
                      <w:b/>
                      <w:bCs/>
                      <w:color w:val="000000"/>
                      <w:sz w:val="19"/>
                      <w:szCs w:val="19"/>
                      <w:lang w:eastAsia="en-US"/>
                    </w:rPr>
                    <w:t xml:space="preserve">Проводники и непроводники. </w:t>
                  </w:r>
                  <w:r w:rsidRPr="00CA2D05">
                    <w:rPr>
                      <w:rFonts w:ascii="Century Schoolbook" w:eastAsiaTheme="minorHAnsi" w:hAnsi="Century Schoolbook" w:cs="Century Schoolbook"/>
                      <w:b/>
                      <w:bCs/>
                      <w:i/>
                      <w:iCs/>
                      <w:color w:val="000000"/>
                      <w:sz w:val="18"/>
                      <w:szCs w:val="18"/>
                      <w:lang w:eastAsia="en-US"/>
                    </w:rPr>
                    <w:t xml:space="preserve">Демонстрации. </w:t>
                  </w:r>
                  <w:r w:rsidRPr="00CA2D05">
                    <w:rPr>
                      <w:rFonts w:ascii="Century Schoolbook" w:eastAsiaTheme="minorHAnsi" w:hAnsi="Century Schoolbook" w:cs="Century Schoolbook"/>
                      <w:color w:val="000000"/>
                      <w:sz w:val="19"/>
                      <w:szCs w:val="19"/>
                      <w:lang w:eastAsia="en-US"/>
                    </w:rPr>
                    <w:t xml:space="preserve">Электризация электроскопа </w:t>
                  </w:r>
                  <w:r w:rsidRPr="00CA2D05">
                    <w:rPr>
                      <w:rFonts w:ascii="Century Schoolbook" w:eastAsiaTheme="minorHAnsi" w:hAnsi="Century Schoolbook" w:cs="Century Schoolbook"/>
                      <w:b/>
                      <w:bCs/>
                      <w:color w:val="000000"/>
                      <w:sz w:val="19"/>
                      <w:szCs w:val="19"/>
                      <w:lang w:eastAsia="en-US"/>
                    </w:rPr>
                    <w:t xml:space="preserve">в </w:t>
                  </w:r>
                  <w:r w:rsidRPr="00CA2D05">
                    <w:rPr>
                      <w:rFonts w:ascii="Century Schoolbook" w:eastAsiaTheme="minorHAnsi" w:hAnsi="Century Schoolbook" w:cs="Century Schoolbook"/>
                      <w:color w:val="000000"/>
                      <w:sz w:val="19"/>
                      <w:szCs w:val="19"/>
                      <w:lang w:eastAsia="en-US"/>
                    </w:rPr>
                    <w:t xml:space="preserve">электрическом поле заряженного тела. Зарядка электроскопа с помощью </w:t>
                  </w:r>
                  <w:r>
                    <w:rPr>
                      <w:rFonts w:ascii="Century Schoolbook" w:eastAsiaTheme="minorHAnsi" w:hAnsi="Century Schoolbook" w:cs="Century Schoolbook"/>
                      <w:color w:val="000000"/>
                      <w:sz w:val="19"/>
                      <w:szCs w:val="19"/>
                      <w:lang w:eastAsia="en-US"/>
                    </w:rPr>
                    <w:t>металлического стержня</w:t>
                  </w:r>
                  <w:r w:rsidRPr="00CA2D05">
                    <w:rPr>
                      <w:rFonts w:ascii="Century Schoolbook" w:eastAsiaTheme="minorHAnsi" w:hAnsi="Century Schoolbook" w:cs="Century Schoolbook"/>
                      <w:color w:val="000000"/>
                      <w:sz w:val="19"/>
                      <w:szCs w:val="19"/>
                      <w:lang w:eastAsia="en-US"/>
                    </w:rPr>
                    <w:t>. Передача заряда от заряженной палочки к незаряженной гильзе</w:t>
                  </w:r>
                </w:p>
              </w:tc>
            </w:tr>
          </w:tbl>
          <w:p w14:paraId="56880423" w14:textId="77777777" w:rsidR="004B02E6" w:rsidRDefault="004B02E6" w:rsidP="00D76E56">
            <w:pPr>
              <w:jc w:val="cente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4B02E6" w:rsidRPr="00CA2D05" w14:paraId="104D86CE" w14:textId="77777777" w:rsidTr="00D76E56">
              <w:trPr>
                <w:trHeight w:val="695"/>
              </w:trPr>
              <w:tc>
                <w:tcPr>
                  <w:tcW w:w="0" w:type="auto"/>
                </w:tcPr>
                <w:p w14:paraId="3B138D15" w14:textId="77777777" w:rsidR="004B02E6" w:rsidRPr="00CA2D05"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CA2D05">
                    <w:rPr>
                      <w:rFonts w:ascii="Century Schoolbook" w:eastAsiaTheme="minorHAnsi" w:hAnsi="Century Schoolbook" w:cs="Century Schoolbook"/>
                      <w:color w:val="000000"/>
                      <w:sz w:val="19"/>
                      <w:szCs w:val="19"/>
                      <w:lang w:eastAsia="en-US"/>
                    </w:rPr>
                    <w:t>— Объяснять электризацию тел при соприкосновении;</w:t>
                  </w:r>
                </w:p>
                <w:p w14:paraId="781822BC" w14:textId="77777777" w:rsidR="004B02E6" w:rsidRPr="00CA2D05"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CA2D05">
                    <w:rPr>
                      <w:rFonts w:ascii="Century Schoolbook" w:eastAsiaTheme="minorHAnsi" w:hAnsi="Century Schoolbook" w:cs="Century Schoolbook"/>
                      <w:color w:val="000000"/>
                      <w:sz w:val="19"/>
                      <w:szCs w:val="19"/>
                      <w:lang w:eastAsia="en-US"/>
                    </w:rPr>
                    <w:t>— устанавливать перераспределение заряда при переходе его с наэлектризованного тела на ненаэлектризованное при соприкосновении;</w:t>
                  </w:r>
                </w:p>
                <w:p w14:paraId="50F98AC5" w14:textId="77777777" w:rsidR="004B02E6" w:rsidRPr="00CA2D05"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CA2D05">
                    <w:rPr>
                      <w:rFonts w:ascii="Century Schoolbook" w:eastAsiaTheme="minorHAnsi" w:hAnsi="Century Schoolbook" w:cs="Century Schoolbook"/>
                      <w:color w:val="000000"/>
                      <w:sz w:val="19"/>
                      <w:szCs w:val="19"/>
                      <w:lang w:eastAsia="en-US"/>
                    </w:rPr>
                    <w:t>— обобщать способы электризации тел</w:t>
                  </w:r>
                </w:p>
              </w:tc>
            </w:tr>
          </w:tbl>
          <w:p w14:paraId="09393B25" w14:textId="77777777" w:rsidR="004B02E6" w:rsidRDefault="004B02E6" w:rsidP="00D76E56">
            <w:pPr>
              <w:jc w:val="center"/>
            </w:pPr>
          </w:p>
        </w:tc>
        <w:tc>
          <w:tcPr>
            <w:tcW w:w="1116" w:type="dxa"/>
          </w:tcPr>
          <w:p w14:paraId="739EB7A8" w14:textId="77777777" w:rsidR="004B02E6" w:rsidRDefault="004B02E6" w:rsidP="00D76E56">
            <w:pPr>
              <w:rPr>
                <w:sz w:val="20"/>
                <w:szCs w:val="20"/>
              </w:rPr>
            </w:pPr>
          </w:p>
        </w:tc>
      </w:tr>
      <w:tr w:rsidR="004B02E6" w14:paraId="6326BF1B" w14:textId="77777777" w:rsidTr="00D76E56">
        <w:tc>
          <w:tcPr>
            <w:tcW w:w="800" w:type="dxa"/>
          </w:tcPr>
          <w:p w14:paraId="1CE85F2D" w14:textId="77777777" w:rsidR="004B02E6" w:rsidRDefault="004B02E6" w:rsidP="00D76E56">
            <w:pPr>
              <w:jc w:val="center"/>
              <w:rPr>
                <w:sz w:val="20"/>
              </w:rPr>
            </w:pPr>
            <w:r>
              <w:rPr>
                <w:sz w:val="20"/>
              </w:rPr>
              <w:t>30.</w:t>
            </w:r>
          </w:p>
        </w:tc>
        <w:tc>
          <w:tcPr>
            <w:tcW w:w="2204" w:type="dxa"/>
          </w:tcPr>
          <w:p w14:paraId="1997F38D" w14:textId="77777777" w:rsidR="004B02E6" w:rsidRPr="00CA2D05" w:rsidRDefault="004B02E6" w:rsidP="00D76E56">
            <w:pPr>
              <w:rPr>
                <w:rFonts w:eastAsia="Calibri"/>
                <w:sz w:val="20"/>
                <w:szCs w:val="22"/>
                <w:lang w:eastAsia="en-US"/>
              </w:rPr>
            </w:pPr>
            <w:r w:rsidRPr="00CA2D05">
              <w:rPr>
                <w:rFonts w:eastAsia="Calibri"/>
                <w:sz w:val="20"/>
                <w:szCs w:val="22"/>
                <w:lang w:eastAsia="en-US"/>
              </w:rPr>
              <w:t>Электрический ток.</w:t>
            </w:r>
          </w:p>
          <w:p w14:paraId="75673685" w14:textId="77777777" w:rsidR="004B02E6" w:rsidRPr="00CA2D05" w:rsidRDefault="004B02E6" w:rsidP="00D76E56">
            <w:pPr>
              <w:rPr>
                <w:rFonts w:eastAsia="Calibri"/>
                <w:sz w:val="20"/>
                <w:szCs w:val="22"/>
                <w:lang w:eastAsia="en-US"/>
              </w:rPr>
            </w:pPr>
            <w:r w:rsidRPr="00CA2D05">
              <w:rPr>
                <w:rFonts w:eastAsia="Calibri"/>
                <w:sz w:val="20"/>
                <w:szCs w:val="22"/>
                <w:lang w:eastAsia="en-US"/>
              </w:rPr>
              <w:t xml:space="preserve"> Источники </w:t>
            </w:r>
          </w:p>
          <w:p w14:paraId="13A38567" w14:textId="77777777" w:rsidR="004B02E6" w:rsidRPr="00CA2D05" w:rsidRDefault="004B02E6" w:rsidP="00D76E56">
            <w:pPr>
              <w:rPr>
                <w:rFonts w:eastAsia="Calibri"/>
                <w:b/>
                <w:sz w:val="20"/>
                <w:szCs w:val="22"/>
                <w:lang w:eastAsia="en-US"/>
              </w:rPr>
            </w:pPr>
            <w:r w:rsidRPr="00804CC7">
              <w:rPr>
                <w:rFonts w:eastAsia="Calibri"/>
                <w:sz w:val="20"/>
                <w:szCs w:val="22"/>
                <w:lang w:eastAsia="en-US"/>
              </w:rPr>
              <w:t>электрического тока</w:t>
            </w: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4B02E6" w:rsidRPr="00CA2D05" w14:paraId="52741EF0" w14:textId="77777777" w:rsidTr="00D76E56">
              <w:trPr>
                <w:trHeight w:val="1438"/>
              </w:trPr>
              <w:tc>
                <w:tcPr>
                  <w:tcW w:w="0" w:type="auto"/>
                </w:tcPr>
                <w:p w14:paraId="03418847" w14:textId="77777777" w:rsidR="004B02E6" w:rsidRPr="00CA2D05"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CA2D05">
                    <w:rPr>
                      <w:rFonts w:ascii="Century Schoolbook" w:eastAsiaTheme="minorHAnsi" w:hAnsi="Century Schoolbook" w:cs="Century Schoolbook"/>
                      <w:b/>
                      <w:bCs/>
                      <w:color w:val="000000"/>
                      <w:sz w:val="19"/>
                      <w:szCs w:val="19"/>
                      <w:lang w:eastAsia="en-US"/>
                    </w:rPr>
                    <w:t>Электрический ток. Условия существования электрического тока. Источники электрического тока.</w:t>
                  </w:r>
                </w:p>
                <w:p w14:paraId="0415C6B1" w14:textId="77777777" w:rsidR="004B02E6" w:rsidRPr="00CA2D05"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CA2D05">
                    <w:rPr>
                      <w:rFonts w:ascii="Century Schoolbook" w:eastAsiaTheme="minorHAnsi" w:hAnsi="Century Schoolbook" w:cs="Century Schoolbook"/>
                      <w:color w:val="000000"/>
                      <w:sz w:val="19"/>
                      <w:szCs w:val="19"/>
                      <w:lang w:eastAsia="en-US"/>
                    </w:rPr>
                    <w:t xml:space="preserve">Кратковременная контрольная работа по теме «Электризация тел. Строение атома». </w:t>
                  </w:r>
                  <w:r w:rsidRPr="00CA2D05">
                    <w:rPr>
                      <w:rFonts w:ascii="Century Schoolbook" w:eastAsiaTheme="minorHAnsi" w:hAnsi="Century Schoolbook" w:cs="Century Schoolbook"/>
                      <w:b/>
                      <w:bCs/>
                      <w:i/>
                      <w:iCs/>
                      <w:color w:val="000000"/>
                      <w:sz w:val="18"/>
                      <w:szCs w:val="18"/>
                      <w:lang w:eastAsia="en-US"/>
                    </w:rPr>
                    <w:t xml:space="preserve">Демонстрации. </w:t>
                  </w:r>
                  <w:r w:rsidRPr="00CA2D05">
                    <w:rPr>
                      <w:rFonts w:ascii="Century Schoolbook" w:eastAsiaTheme="minorHAnsi" w:hAnsi="Century Schoolbook" w:cs="Century Schoolbook"/>
                      <w:color w:val="000000"/>
                      <w:sz w:val="19"/>
                      <w:szCs w:val="19"/>
                      <w:lang w:eastAsia="en-US"/>
                    </w:rPr>
                    <w:t xml:space="preserve">Электрофорная машина. Превращение внутренней энергии в электрическую. Действие электрического тока в проводнике на магнитную стрелку. Превращение энергии излучения в электрическую энергию. Гальванический элемент. Аккумуляторы, фотоэлементы. </w:t>
                  </w:r>
                  <w:r w:rsidRPr="00CA2D05">
                    <w:rPr>
                      <w:rFonts w:ascii="Century Schoolbook" w:eastAsiaTheme="minorHAnsi" w:hAnsi="Century Schoolbook" w:cs="Century Schoolbook"/>
                      <w:b/>
                      <w:bCs/>
                      <w:i/>
                      <w:iCs/>
                      <w:color w:val="000000"/>
                      <w:sz w:val="18"/>
                      <w:szCs w:val="18"/>
                      <w:lang w:eastAsia="en-US"/>
                    </w:rPr>
                    <w:t xml:space="preserve">Опыты. </w:t>
                  </w:r>
                  <w:r w:rsidRPr="00CA2D05">
                    <w:rPr>
                      <w:rFonts w:ascii="Century Schoolbook" w:eastAsiaTheme="minorHAnsi" w:hAnsi="Century Schoolbook" w:cs="Century Schoolbook"/>
                      <w:color w:val="000000"/>
                      <w:sz w:val="19"/>
                      <w:szCs w:val="19"/>
                      <w:lang w:eastAsia="en-US"/>
                    </w:rPr>
                    <w:t>Изготовление гальванического элемента из овощей или фруктов</w:t>
                  </w:r>
                </w:p>
              </w:tc>
            </w:tr>
          </w:tbl>
          <w:p w14:paraId="4BD3B538" w14:textId="77777777" w:rsidR="004B02E6" w:rsidRPr="00CA2D05" w:rsidRDefault="004B02E6" w:rsidP="00D76E56">
            <w:pPr>
              <w:autoSpaceDE w:val="0"/>
              <w:autoSpaceDN w:val="0"/>
              <w:adjustRightInd w:val="0"/>
              <w:rPr>
                <w:rFonts w:ascii="Century Schoolbook" w:eastAsiaTheme="minorHAnsi" w:hAnsi="Century Schoolbook" w:cs="Century Schoolbook"/>
                <w:b/>
                <w:bCs/>
                <w:color w:val="000000"/>
                <w:sz w:val="19"/>
                <w:szCs w:val="19"/>
                <w:lang w:eastAsia="en-US"/>
              </w:rP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4B02E6" w:rsidRPr="00CA2D05" w14:paraId="23682B9B" w14:textId="77777777" w:rsidTr="00D76E56">
              <w:trPr>
                <w:trHeight w:val="997"/>
              </w:trPr>
              <w:tc>
                <w:tcPr>
                  <w:tcW w:w="0" w:type="auto"/>
                </w:tcPr>
                <w:p w14:paraId="13DC004F" w14:textId="77777777" w:rsidR="004B02E6" w:rsidRPr="00CA2D05"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CA2D05">
                    <w:rPr>
                      <w:rFonts w:ascii="Century Schoolbook" w:eastAsiaTheme="minorHAnsi" w:hAnsi="Century Schoolbook" w:cs="Century Schoolbook"/>
                      <w:color w:val="000000"/>
                      <w:sz w:val="19"/>
                      <w:szCs w:val="19"/>
                      <w:lang w:eastAsia="en-US"/>
                    </w:rPr>
                    <w:t>— Объяснять устройство сухого гальванического элемента;</w:t>
                  </w:r>
                </w:p>
                <w:p w14:paraId="7A049DCE" w14:textId="77777777" w:rsidR="004B02E6" w:rsidRPr="00CA2D05"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CA2D05">
                    <w:rPr>
                      <w:rFonts w:ascii="Century Schoolbook" w:eastAsiaTheme="minorHAnsi" w:hAnsi="Century Schoolbook" w:cs="Century Schoolbook"/>
                      <w:color w:val="000000"/>
                      <w:sz w:val="19"/>
                      <w:szCs w:val="19"/>
                      <w:lang w:eastAsia="en-US"/>
                    </w:rPr>
                    <w:t>— приводить примеры источников электрического тока, объяснять их назначение;</w:t>
                  </w:r>
                </w:p>
                <w:p w14:paraId="1E26D023" w14:textId="77777777" w:rsidR="004B02E6" w:rsidRPr="00CA2D05"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CA2D05">
                    <w:rPr>
                      <w:rFonts w:ascii="Century Schoolbook" w:eastAsiaTheme="minorHAnsi" w:hAnsi="Century Schoolbook" w:cs="Century Schoolbook"/>
                      <w:color w:val="000000"/>
                      <w:sz w:val="19"/>
                      <w:szCs w:val="19"/>
                      <w:lang w:eastAsia="en-US"/>
                    </w:rPr>
                    <w:t>— классифицировать источники электрического тока;</w:t>
                  </w:r>
                </w:p>
                <w:p w14:paraId="520BA28F" w14:textId="77777777" w:rsidR="004B02E6" w:rsidRPr="00CA2D05"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CA2D05">
                    <w:rPr>
                      <w:rFonts w:ascii="Century Schoolbook" w:eastAsiaTheme="minorHAnsi" w:hAnsi="Century Schoolbook" w:cs="Century Schoolbook"/>
                      <w:color w:val="000000"/>
                      <w:sz w:val="19"/>
                      <w:szCs w:val="19"/>
                      <w:lang w:eastAsia="en-US"/>
                    </w:rPr>
                    <w:t>— применять на практике простейшие источники тока (гальванический элемент, аккумуляторы питания)</w:t>
                  </w:r>
                </w:p>
              </w:tc>
            </w:tr>
          </w:tbl>
          <w:p w14:paraId="6E5DA31C" w14:textId="77777777" w:rsidR="004B02E6" w:rsidRPr="00CA2D05"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p>
        </w:tc>
        <w:tc>
          <w:tcPr>
            <w:tcW w:w="1116" w:type="dxa"/>
          </w:tcPr>
          <w:p w14:paraId="19476628" w14:textId="77777777" w:rsidR="004B02E6" w:rsidRPr="00CA2D05" w:rsidRDefault="004B02E6" w:rsidP="00D76E56">
            <w:pPr>
              <w:jc w:val="center"/>
              <w:rPr>
                <w:sz w:val="20"/>
                <w:szCs w:val="20"/>
              </w:rPr>
            </w:pPr>
          </w:p>
        </w:tc>
      </w:tr>
      <w:tr w:rsidR="004B02E6" w14:paraId="0A77DD0A" w14:textId="77777777" w:rsidTr="00D76E56">
        <w:tc>
          <w:tcPr>
            <w:tcW w:w="800" w:type="dxa"/>
          </w:tcPr>
          <w:p w14:paraId="607E5FF3" w14:textId="77777777" w:rsidR="004B02E6" w:rsidRDefault="004B02E6" w:rsidP="00D76E56">
            <w:pPr>
              <w:jc w:val="center"/>
              <w:rPr>
                <w:sz w:val="20"/>
              </w:rPr>
            </w:pPr>
            <w:r>
              <w:rPr>
                <w:sz w:val="20"/>
              </w:rPr>
              <w:t>31.</w:t>
            </w:r>
          </w:p>
        </w:tc>
        <w:tc>
          <w:tcPr>
            <w:tcW w:w="2204" w:type="dxa"/>
          </w:tcPr>
          <w:p w14:paraId="6B33D1C1" w14:textId="77777777" w:rsidR="004B02E6" w:rsidRPr="00CA2D05" w:rsidRDefault="004B02E6" w:rsidP="00D76E56">
            <w:pPr>
              <w:rPr>
                <w:rFonts w:eastAsia="Calibri"/>
                <w:b/>
                <w:sz w:val="20"/>
                <w:szCs w:val="22"/>
                <w:lang w:eastAsia="en-US"/>
              </w:rPr>
            </w:pPr>
            <w:r w:rsidRPr="00CA2D05">
              <w:rPr>
                <w:rFonts w:eastAsia="Calibri"/>
                <w:sz w:val="20"/>
                <w:szCs w:val="22"/>
                <w:lang w:eastAsia="en-US"/>
              </w:rPr>
              <w:t xml:space="preserve">Электрическая цепь и ее составные </w:t>
            </w:r>
            <w:r>
              <w:rPr>
                <w:rFonts w:eastAsia="Calibri"/>
                <w:sz w:val="20"/>
                <w:szCs w:val="22"/>
                <w:lang w:eastAsia="en-US"/>
              </w:rPr>
              <w:t>части. Электрический</w:t>
            </w:r>
            <w:r w:rsidRPr="00CA2D05">
              <w:rPr>
                <w:rFonts w:eastAsia="Calibri"/>
                <w:sz w:val="20"/>
                <w:szCs w:val="22"/>
                <w:lang w:eastAsia="en-US"/>
              </w:rPr>
              <w:t xml:space="preserve"> ток в металлах и электролитах</w:t>
            </w:r>
          </w:p>
        </w:tc>
        <w:tc>
          <w:tcPr>
            <w:tcW w:w="4048" w:type="dxa"/>
          </w:tcPr>
          <w:tbl>
            <w:tblPr>
              <w:tblW w:w="3832" w:type="dxa"/>
              <w:tblBorders>
                <w:top w:val="nil"/>
                <w:left w:val="nil"/>
                <w:bottom w:val="nil"/>
                <w:right w:val="nil"/>
              </w:tblBorders>
              <w:tblLook w:val="0000" w:firstRow="0" w:lastRow="0" w:firstColumn="0" w:lastColumn="0" w:noHBand="0" w:noVBand="0"/>
            </w:tblPr>
            <w:tblGrid>
              <w:gridCol w:w="3832"/>
            </w:tblGrid>
            <w:tr w:rsidR="004B02E6" w:rsidRPr="00804CC7" w14:paraId="3BCE0BFB" w14:textId="77777777" w:rsidTr="00D76E56">
              <w:trPr>
                <w:trHeight w:val="324"/>
              </w:trPr>
              <w:tc>
                <w:tcPr>
                  <w:tcW w:w="0" w:type="auto"/>
                </w:tcPr>
                <w:p w14:paraId="3E02C935" w14:textId="77777777" w:rsidR="004B02E6" w:rsidRPr="00804CC7"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804CC7">
                    <w:rPr>
                      <w:rFonts w:ascii="Century Schoolbook" w:eastAsiaTheme="minorHAnsi" w:hAnsi="Century Schoolbook" w:cs="Century Schoolbook"/>
                      <w:b/>
                      <w:bCs/>
                      <w:color w:val="000000"/>
                      <w:sz w:val="19"/>
                      <w:szCs w:val="19"/>
                      <w:lang w:eastAsia="en-US"/>
                    </w:rPr>
                    <w:t>Электрическая цепь и ее составные части.</w:t>
                  </w:r>
                </w:p>
                <w:p w14:paraId="0BEDC5E8" w14:textId="77777777" w:rsidR="004B02E6" w:rsidRPr="00804CC7"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804CC7">
                    <w:rPr>
                      <w:rFonts w:ascii="Century Schoolbook" w:eastAsiaTheme="minorHAnsi" w:hAnsi="Century Schoolbook" w:cs="Century Schoolbook"/>
                      <w:color w:val="000000"/>
                      <w:sz w:val="19"/>
                      <w:szCs w:val="19"/>
                      <w:lang w:eastAsia="en-US"/>
                    </w:rPr>
                    <w:t>Условные обозначения, применяемые на схемах электрических цепей.</w:t>
                  </w:r>
                </w:p>
              </w:tc>
            </w:tr>
            <w:tr w:rsidR="004B02E6" w:rsidRPr="00FC1E77" w14:paraId="3FA2707E" w14:textId="77777777" w:rsidTr="00D76E56">
              <w:trPr>
                <w:trHeight w:val="226"/>
              </w:trPr>
              <w:tc>
                <w:tcPr>
                  <w:tcW w:w="0" w:type="auto"/>
                </w:tcPr>
                <w:p w14:paraId="6AAE6696" w14:textId="77777777" w:rsidR="004B02E6" w:rsidRPr="00FC1E77"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FC1E77">
                    <w:rPr>
                      <w:rFonts w:ascii="Century Schoolbook" w:eastAsiaTheme="minorHAnsi" w:hAnsi="Century Schoolbook" w:cs="Century Schoolbook"/>
                      <w:b/>
                      <w:bCs/>
                      <w:i/>
                      <w:iCs/>
                      <w:color w:val="000000"/>
                      <w:sz w:val="18"/>
                      <w:szCs w:val="18"/>
                      <w:lang w:eastAsia="en-US"/>
                    </w:rPr>
                    <w:t xml:space="preserve">Демонстрации. </w:t>
                  </w:r>
                  <w:r w:rsidRPr="00FC1E77">
                    <w:rPr>
                      <w:rFonts w:ascii="Century Schoolbook" w:eastAsiaTheme="minorHAnsi" w:hAnsi="Century Schoolbook" w:cs="Century Schoolbook"/>
                      <w:color w:val="000000"/>
                      <w:sz w:val="19"/>
                      <w:szCs w:val="19"/>
                      <w:lang w:eastAsia="en-US"/>
                    </w:rPr>
                    <w:t>Составление простейшей электрической цепи</w:t>
                  </w:r>
                </w:p>
              </w:tc>
            </w:tr>
          </w:tbl>
          <w:p w14:paraId="55C2701B" w14:textId="77777777" w:rsidR="004B02E6" w:rsidRPr="00CA2D05" w:rsidRDefault="004B02E6" w:rsidP="00D76E56">
            <w:pPr>
              <w:autoSpaceDE w:val="0"/>
              <w:autoSpaceDN w:val="0"/>
              <w:adjustRightInd w:val="0"/>
              <w:rPr>
                <w:rFonts w:ascii="Century Schoolbook" w:eastAsiaTheme="minorHAnsi" w:hAnsi="Century Schoolbook" w:cs="Century Schoolbook"/>
                <w:b/>
                <w:bCs/>
                <w:color w:val="000000"/>
                <w:sz w:val="19"/>
                <w:szCs w:val="19"/>
                <w:lang w:eastAsia="en-US"/>
              </w:rP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4B02E6" w:rsidRPr="00804CC7" w14:paraId="030E8FBE" w14:textId="77777777" w:rsidTr="00D76E56">
              <w:trPr>
                <w:trHeight w:val="390"/>
              </w:trPr>
              <w:tc>
                <w:tcPr>
                  <w:tcW w:w="0" w:type="auto"/>
                </w:tcPr>
                <w:p w14:paraId="1F53AFF3" w14:textId="77777777" w:rsidR="004B02E6" w:rsidRPr="00804CC7"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804CC7">
                    <w:rPr>
                      <w:rFonts w:ascii="Century Schoolbook" w:eastAsiaTheme="minorHAnsi" w:hAnsi="Century Schoolbook" w:cs="Century Schoolbook"/>
                      <w:color w:val="000000"/>
                      <w:sz w:val="19"/>
                      <w:szCs w:val="19"/>
                      <w:lang w:eastAsia="en-US"/>
                    </w:rPr>
                    <w:t>— Собирать электрическую цепь;</w:t>
                  </w:r>
                </w:p>
                <w:p w14:paraId="6891C595" w14:textId="77777777" w:rsidR="004B02E6"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804CC7">
                    <w:rPr>
                      <w:rFonts w:ascii="Century Schoolbook" w:eastAsiaTheme="minorHAnsi" w:hAnsi="Century Schoolbook" w:cs="Century Schoolbook"/>
                      <w:color w:val="000000"/>
                      <w:sz w:val="19"/>
                      <w:szCs w:val="19"/>
                      <w:lang w:eastAsia="en-US"/>
                    </w:rPr>
                    <w:t>— объяснять особенности электрического тока в металлах, назначение источника тока в электрической цепи;</w:t>
                  </w:r>
                </w:p>
                <w:p w14:paraId="3B55C9D5" w14:textId="77777777" w:rsidR="004B02E6" w:rsidRPr="00FC1E77"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FC1E77">
                    <w:rPr>
                      <w:rFonts w:ascii="Century Schoolbook" w:eastAsiaTheme="minorHAnsi" w:hAnsi="Century Schoolbook" w:cs="Century Schoolbook"/>
                      <w:color w:val="000000"/>
                      <w:sz w:val="19"/>
                      <w:szCs w:val="19"/>
                      <w:lang w:eastAsia="en-US"/>
                    </w:rPr>
                    <w:t>— различать замкнутую и разомкнутую электрические цепи;</w:t>
                  </w:r>
                </w:p>
                <w:p w14:paraId="652CCF03" w14:textId="77777777" w:rsidR="004B02E6" w:rsidRPr="00804CC7"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FC1E77">
                    <w:rPr>
                      <w:rFonts w:ascii="Century Schoolbook" w:eastAsiaTheme="minorHAnsi" w:hAnsi="Century Schoolbook" w:cs="Century Schoolbook"/>
                      <w:color w:val="000000"/>
                      <w:sz w:val="19"/>
                      <w:szCs w:val="19"/>
                      <w:lang w:eastAsia="en-US"/>
                    </w:rPr>
                    <w:t>— работать с текстом учебника</w:t>
                  </w:r>
                </w:p>
              </w:tc>
            </w:tr>
          </w:tbl>
          <w:p w14:paraId="60AD23D8" w14:textId="77777777" w:rsidR="004B02E6" w:rsidRPr="00CA2D05"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p>
        </w:tc>
        <w:tc>
          <w:tcPr>
            <w:tcW w:w="1116" w:type="dxa"/>
          </w:tcPr>
          <w:p w14:paraId="6D44FBAC" w14:textId="77777777" w:rsidR="004B02E6" w:rsidRPr="00CA2D05" w:rsidRDefault="004B02E6" w:rsidP="00D76E56">
            <w:pPr>
              <w:jc w:val="center"/>
              <w:rPr>
                <w:sz w:val="20"/>
                <w:szCs w:val="20"/>
              </w:rPr>
            </w:pPr>
          </w:p>
        </w:tc>
      </w:tr>
      <w:tr w:rsidR="004B02E6" w14:paraId="445D34E7" w14:textId="77777777" w:rsidTr="00D76E56">
        <w:tc>
          <w:tcPr>
            <w:tcW w:w="800" w:type="dxa"/>
          </w:tcPr>
          <w:p w14:paraId="33677D4F" w14:textId="77777777" w:rsidR="004B02E6" w:rsidRDefault="004B02E6" w:rsidP="00D76E56">
            <w:pPr>
              <w:jc w:val="center"/>
              <w:rPr>
                <w:sz w:val="20"/>
              </w:rPr>
            </w:pPr>
            <w:r>
              <w:rPr>
                <w:sz w:val="20"/>
              </w:rPr>
              <w:t>32.</w:t>
            </w:r>
          </w:p>
        </w:tc>
        <w:tc>
          <w:tcPr>
            <w:tcW w:w="2204" w:type="dxa"/>
          </w:tcPr>
          <w:p w14:paraId="243F0DC7" w14:textId="77777777" w:rsidR="004B02E6" w:rsidRPr="00FC1E77" w:rsidRDefault="004B02E6" w:rsidP="00D76E56">
            <w:pPr>
              <w:rPr>
                <w:rFonts w:eastAsia="Calibri"/>
                <w:sz w:val="20"/>
                <w:szCs w:val="22"/>
                <w:lang w:eastAsia="en-US"/>
              </w:rPr>
            </w:pPr>
            <w:r w:rsidRPr="00FC1E77">
              <w:rPr>
                <w:sz w:val="20"/>
              </w:rPr>
              <w:t>Действия электрического тока. Направление тока</w:t>
            </w: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4B02E6" w:rsidRPr="00FC1E77" w14:paraId="00018B65" w14:textId="77777777" w:rsidTr="00D76E56">
              <w:trPr>
                <w:trHeight w:val="1127"/>
              </w:trPr>
              <w:tc>
                <w:tcPr>
                  <w:tcW w:w="0" w:type="auto"/>
                </w:tcPr>
                <w:p w14:paraId="2200491C" w14:textId="77777777" w:rsidR="004B02E6" w:rsidRPr="00FC1E77"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FC1E77">
                    <w:rPr>
                      <w:rFonts w:ascii="Century Schoolbook" w:eastAsiaTheme="minorHAnsi" w:hAnsi="Century Schoolbook" w:cs="Century Schoolbook"/>
                      <w:color w:val="000000"/>
                      <w:sz w:val="19"/>
                      <w:szCs w:val="19"/>
                      <w:lang w:eastAsia="en-US"/>
                    </w:rPr>
                    <w:t xml:space="preserve">Природа электрического тока в металлах. Скорость распространения электрического тока в проводнике. </w:t>
                  </w:r>
                  <w:r w:rsidRPr="00FC1E77">
                    <w:rPr>
                      <w:rFonts w:ascii="Century Schoolbook" w:eastAsiaTheme="minorHAnsi" w:hAnsi="Century Schoolbook" w:cs="Century Schoolbook"/>
                      <w:b/>
                      <w:bCs/>
                      <w:color w:val="000000"/>
                      <w:sz w:val="19"/>
                      <w:szCs w:val="19"/>
                      <w:lang w:eastAsia="en-US"/>
                    </w:rPr>
                    <w:t xml:space="preserve">Действия электрического тока. </w:t>
                  </w:r>
                  <w:r w:rsidRPr="00FC1E77">
                    <w:rPr>
                      <w:rFonts w:ascii="Century Schoolbook" w:eastAsiaTheme="minorHAnsi" w:hAnsi="Century Schoolbook" w:cs="Century Schoolbook"/>
                      <w:color w:val="000000"/>
                      <w:sz w:val="19"/>
                      <w:szCs w:val="19"/>
                      <w:lang w:eastAsia="en-US"/>
                    </w:rPr>
                    <w:t xml:space="preserve">Превращение энергии электрического тока в другие виды энергии. Направление электрического тока. </w:t>
                  </w:r>
                  <w:r w:rsidRPr="00FC1E77">
                    <w:rPr>
                      <w:rFonts w:ascii="Century Schoolbook" w:eastAsiaTheme="minorHAnsi" w:hAnsi="Century Schoolbook" w:cs="Century Schoolbook"/>
                      <w:b/>
                      <w:bCs/>
                      <w:i/>
                      <w:iCs/>
                      <w:color w:val="000000"/>
                      <w:sz w:val="18"/>
                      <w:szCs w:val="18"/>
                      <w:lang w:eastAsia="en-US"/>
                    </w:rPr>
                    <w:t xml:space="preserve">Демонстрации. </w:t>
                  </w:r>
                  <w:r w:rsidRPr="00FC1E77">
                    <w:rPr>
                      <w:rFonts w:ascii="Century Schoolbook" w:eastAsiaTheme="minorHAnsi" w:hAnsi="Century Schoolbook" w:cs="Century Schoolbook"/>
                      <w:color w:val="000000"/>
                      <w:sz w:val="19"/>
                      <w:szCs w:val="19"/>
                      <w:lang w:eastAsia="en-US"/>
                    </w:rPr>
                    <w:t xml:space="preserve">Модель кристаллической решетки металла. Тепловое, химическое, магнитное действия тока. Гальванометр. </w:t>
                  </w:r>
                  <w:r w:rsidRPr="00FC1E77">
                    <w:rPr>
                      <w:rFonts w:ascii="Century Schoolbook" w:eastAsiaTheme="minorHAnsi" w:hAnsi="Century Schoolbook" w:cs="Century Schoolbook"/>
                      <w:b/>
                      <w:bCs/>
                      <w:i/>
                      <w:iCs/>
                      <w:color w:val="000000"/>
                      <w:sz w:val="18"/>
                      <w:szCs w:val="18"/>
                      <w:lang w:eastAsia="en-US"/>
                    </w:rPr>
                    <w:t xml:space="preserve">Опыты. </w:t>
                  </w:r>
                  <w:r w:rsidRPr="00FC1E77">
                    <w:rPr>
                      <w:rFonts w:ascii="Century Schoolbook" w:eastAsiaTheme="minorHAnsi" w:hAnsi="Century Schoolbook" w:cs="Century Schoolbook"/>
                      <w:color w:val="000000"/>
                      <w:sz w:val="19"/>
                      <w:szCs w:val="19"/>
                      <w:lang w:eastAsia="en-US"/>
                    </w:rPr>
                    <w:t>Взаимодействие проводника с током и магнита</w:t>
                  </w:r>
                </w:p>
              </w:tc>
            </w:tr>
          </w:tbl>
          <w:p w14:paraId="564D5B76" w14:textId="77777777" w:rsidR="004B02E6" w:rsidRPr="00CA2D05" w:rsidRDefault="004B02E6" w:rsidP="00D76E56">
            <w:pPr>
              <w:autoSpaceDE w:val="0"/>
              <w:autoSpaceDN w:val="0"/>
              <w:adjustRightInd w:val="0"/>
              <w:rPr>
                <w:rFonts w:ascii="Century Schoolbook" w:eastAsiaTheme="minorHAnsi" w:hAnsi="Century Schoolbook" w:cs="Century Schoolbook"/>
                <w:b/>
                <w:bCs/>
                <w:color w:val="000000"/>
                <w:sz w:val="19"/>
                <w:szCs w:val="19"/>
                <w:lang w:eastAsia="en-US"/>
              </w:rPr>
            </w:pPr>
          </w:p>
        </w:tc>
        <w:tc>
          <w:tcPr>
            <w:tcW w:w="2433" w:type="dxa"/>
          </w:tcPr>
          <w:p w14:paraId="70BA996E" w14:textId="77777777" w:rsidR="004B02E6" w:rsidRDefault="004B02E6" w:rsidP="00D76E56">
            <w:pPr>
              <w:pStyle w:val="Default"/>
              <w:rPr>
                <w:sz w:val="19"/>
                <w:szCs w:val="19"/>
              </w:rPr>
            </w:pPr>
            <w:r>
              <w:rPr>
                <w:sz w:val="19"/>
                <w:szCs w:val="19"/>
              </w:rPr>
              <w:t>— Приводить примеры химического и теплового действия электрического тока и их использования в технике;</w:t>
            </w:r>
          </w:p>
          <w:p w14:paraId="419CF750" w14:textId="77777777" w:rsidR="004B02E6" w:rsidRDefault="004B02E6" w:rsidP="00D76E56">
            <w:pPr>
              <w:pStyle w:val="Default"/>
              <w:rPr>
                <w:sz w:val="19"/>
                <w:szCs w:val="19"/>
              </w:rPr>
            </w:pPr>
            <w:r>
              <w:rPr>
                <w:sz w:val="19"/>
                <w:szCs w:val="19"/>
              </w:rPr>
              <w:t>— объяснять тепловое, химическое и магнитное действия тока;</w:t>
            </w:r>
          </w:p>
          <w:p w14:paraId="3DC896B3" w14:textId="77777777" w:rsidR="004B02E6" w:rsidRDefault="004B02E6" w:rsidP="00D76E56">
            <w:pPr>
              <w:pStyle w:val="Default"/>
              <w:rPr>
                <w:sz w:val="19"/>
                <w:szCs w:val="19"/>
              </w:rPr>
            </w:pPr>
            <w:r>
              <w:rPr>
                <w:sz w:val="19"/>
                <w:szCs w:val="19"/>
              </w:rPr>
              <w:t>— работать с текстом учебника;</w:t>
            </w:r>
          </w:p>
          <w:p w14:paraId="534A1450" w14:textId="77777777" w:rsidR="004B02E6" w:rsidRDefault="004B02E6" w:rsidP="00D76E56">
            <w:pPr>
              <w:pStyle w:val="Default"/>
              <w:rPr>
                <w:sz w:val="19"/>
                <w:szCs w:val="19"/>
              </w:rPr>
            </w:pPr>
            <w:r>
              <w:rPr>
                <w:sz w:val="19"/>
                <w:szCs w:val="19"/>
              </w:rPr>
              <w:t xml:space="preserve">— классифицировать действия электрического тока; </w:t>
            </w:r>
          </w:p>
          <w:p w14:paraId="5BFA1F3F" w14:textId="77777777" w:rsidR="004B02E6" w:rsidRPr="00CA2D05" w:rsidRDefault="004B02E6" w:rsidP="00D76E56">
            <w:pPr>
              <w:pStyle w:val="Default"/>
              <w:rPr>
                <w:rFonts w:eastAsiaTheme="minorHAnsi"/>
                <w:sz w:val="19"/>
                <w:szCs w:val="19"/>
                <w:lang w:eastAsia="en-US"/>
              </w:rPr>
            </w:pPr>
            <w:r>
              <w:rPr>
                <w:sz w:val="19"/>
                <w:szCs w:val="19"/>
              </w:rPr>
              <w:t>— обобщать и делать выводы о применении на практике электрических приборов</w:t>
            </w:r>
          </w:p>
        </w:tc>
        <w:tc>
          <w:tcPr>
            <w:tcW w:w="1116" w:type="dxa"/>
          </w:tcPr>
          <w:p w14:paraId="258D9A17" w14:textId="77777777" w:rsidR="004B02E6" w:rsidRPr="00CA2D05" w:rsidRDefault="004B02E6" w:rsidP="00D76E56">
            <w:pPr>
              <w:jc w:val="center"/>
              <w:rPr>
                <w:sz w:val="20"/>
                <w:szCs w:val="20"/>
              </w:rPr>
            </w:pPr>
          </w:p>
        </w:tc>
      </w:tr>
      <w:tr w:rsidR="004B02E6" w14:paraId="2563A7FA" w14:textId="77777777" w:rsidTr="00D76E56">
        <w:tc>
          <w:tcPr>
            <w:tcW w:w="800" w:type="dxa"/>
          </w:tcPr>
          <w:p w14:paraId="46C365DF" w14:textId="77777777" w:rsidR="004B02E6" w:rsidRDefault="004B02E6" w:rsidP="00D76E56">
            <w:pPr>
              <w:jc w:val="center"/>
              <w:rPr>
                <w:sz w:val="20"/>
              </w:rPr>
            </w:pPr>
            <w:r>
              <w:rPr>
                <w:sz w:val="20"/>
              </w:rPr>
              <w:t>33.</w:t>
            </w:r>
          </w:p>
        </w:tc>
        <w:tc>
          <w:tcPr>
            <w:tcW w:w="2204" w:type="dxa"/>
          </w:tcPr>
          <w:p w14:paraId="512801B0" w14:textId="77777777" w:rsidR="004B02E6" w:rsidRPr="007650B9" w:rsidRDefault="004B02E6" w:rsidP="00D76E56">
            <w:pPr>
              <w:rPr>
                <w:rFonts w:eastAsia="Calibri"/>
                <w:sz w:val="20"/>
                <w:szCs w:val="22"/>
                <w:lang w:eastAsia="en-US"/>
              </w:rPr>
            </w:pPr>
            <w:r w:rsidRPr="007650B9">
              <w:rPr>
                <w:sz w:val="20"/>
              </w:rPr>
              <w:t>Контрольная работа № 3 «Электрический ток»</w:t>
            </w:r>
          </w:p>
        </w:tc>
        <w:tc>
          <w:tcPr>
            <w:tcW w:w="4048" w:type="dxa"/>
          </w:tcPr>
          <w:p w14:paraId="06D5A970" w14:textId="77777777" w:rsidR="004B02E6" w:rsidRPr="00CA2D05" w:rsidRDefault="004B02E6" w:rsidP="00D76E56">
            <w:pPr>
              <w:autoSpaceDE w:val="0"/>
              <w:autoSpaceDN w:val="0"/>
              <w:adjustRightInd w:val="0"/>
              <w:rPr>
                <w:rFonts w:ascii="Century Schoolbook" w:eastAsiaTheme="minorHAnsi" w:hAnsi="Century Schoolbook" w:cs="Century Schoolbook"/>
                <w:b/>
                <w:bCs/>
                <w:color w:val="000000"/>
                <w:sz w:val="19"/>
                <w:szCs w:val="19"/>
                <w:lang w:eastAsia="en-US"/>
              </w:rPr>
            </w:pPr>
            <w:r>
              <w:rPr>
                <w:sz w:val="20"/>
              </w:rPr>
              <w:t>Контрольная работа по теме</w:t>
            </w:r>
            <w:r w:rsidRPr="007650B9">
              <w:rPr>
                <w:sz w:val="20"/>
              </w:rPr>
              <w:t xml:space="preserve"> «Электрический ток»</w:t>
            </w:r>
          </w:p>
        </w:tc>
        <w:tc>
          <w:tcPr>
            <w:tcW w:w="2433" w:type="dxa"/>
          </w:tcPr>
          <w:p w14:paraId="4DD1E1C3" w14:textId="77777777" w:rsidR="004B02E6" w:rsidRPr="00CA2D05"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795052">
              <w:rPr>
                <w:rFonts w:ascii="Century Schoolbook" w:eastAsiaTheme="minorHAnsi" w:hAnsi="Century Schoolbook" w:cs="Century Schoolbook"/>
                <w:color w:val="000000"/>
                <w:sz w:val="18"/>
                <w:szCs w:val="19"/>
                <w:lang w:eastAsia="en-US"/>
              </w:rPr>
              <w:t>— Применять знания к решению задач</w:t>
            </w:r>
          </w:p>
        </w:tc>
        <w:tc>
          <w:tcPr>
            <w:tcW w:w="1116" w:type="dxa"/>
          </w:tcPr>
          <w:p w14:paraId="07CED8E6" w14:textId="77777777" w:rsidR="004B02E6" w:rsidRPr="00CA2D05" w:rsidRDefault="004B02E6" w:rsidP="00D76E56">
            <w:pPr>
              <w:rPr>
                <w:sz w:val="20"/>
                <w:szCs w:val="20"/>
              </w:rPr>
            </w:pPr>
          </w:p>
        </w:tc>
      </w:tr>
      <w:tr w:rsidR="004B02E6" w14:paraId="1F4566F6" w14:textId="77777777" w:rsidTr="00D76E56">
        <w:tc>
          <w:tcPr>
            <w:tcW w:w="800" w:type="dxa"/>
          </w:tcPr>
          <w:p w14:paraId="7B2FF30A" w14:textId="77777777" w:rsidR="004B02E6" w:rsidRDefault="004B02E6" w:rsidP="00D76E56">
            <w:pPr>
              <w:jc w:val="center"/>
              <w:rPr>
                <w:sz w:val="20"/>
              </w:rPr>
            </w:pPr>
            <w:r>
              <w:rPr>
                <w:sz w:val="20"/>
              </w:rPr>
              <w:t>34.</w:t>
            </w:r>
          </w:p>
        </w:tc>
        <w:tc>
          <w:tcPr>
            <w:tcW w:w="2204" w:type="dxa"/>
          </w:tcPr>
          <w:tbl>
            <w:tblPr>
              <w:tblW w:w="0" w:type="auto"/>
              <w:tblBorders>
                <w:top w:val="nil"/>
                <w:left w:val="nil"/>
                <w:bottom w:val="nil"/>
                <w:right w:val="nil"/>
              </w:tblBorders>
              <w:tblLook w:val="0000" w:firstRow="0" w:lastRow="0" w:firstColumn="0" w:lastColumn="0" w:noHBand="0" w:noVBand="0"/>
            </w:tblPr>
            <w:tblGrid>
              <w:gridCol w:w="1988"/>
            </w:tblGrid>
            <w:tr w:rsidR="004B02E6" w:rsidRPr="007650B9" w14:paraId="01C25838" w14:textId="77777777" w:rsidTr="00D76E56">
              <w:trPr>
                <w:trHeight w:val="295"/>
              </w:trPr>
              <w:tc>
                <w:tcPr>
                  <w:tcW w:w="0" w:type="auto"/>
                </w:tcPr>
                <w:p w14:paraId="798BC2F0" w14:textId="77777777" w:rsidR="004B02E6" w:rsidRPr="007650B9"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7650B9">
                    <w:rPr>
                      <w:rFonts w:ascii="Century Schoolbook" w:eastAsiaTheme="minorHAnsi" w:hAnsi="Century Schoolbook" w:cs="Century Schoolbook"/>
                      <w:color w:val="000000"/>
                      <w:sz w:val="19"/>
                      <w:szCs w:val="19"/>
                      <w:lang w:eastAsia="en-US"/>
                    </w:rPr>
                    <w:t xml:space="preserve">Сила тока. Единицы силы тока </w:t>
                  </w:r>
                </w:p>
              </w:tc>
            </w:tr>
          </w:tbl>
          <w:p w14:paraId="17BF0688" w14:textId="77777777" w:rsidR="004B02E6" w:rsidRPr="00CA2D05" w:rsidRDefault="004B02E6" w:rsidP="00D76E56">
            <w:pPr>
              <w:rPr>
                <w:rFonts w:eastAsia="Calibri"/>
                <w:sz w:val="20"/>
                <w:szCs w:val="22"/>
                <w:lang w:eastAsia="en-US"/>
              </w:rPr>
            </w:pPr>
          </w:p>
        </w:tc>
        <w:tc>
          <w:tcPr>
            <w:tcW w:w="4048" w:type="dxa"/>
          </w:tcPr>
          <w:p w14:paraId="166A4D01" w14:textId="77777777" w:rsidR="004B02E6" w:rsidRPr="007650B9" w:rsidRDefault="004B02E6" w:rsidP="00D76E56">
            <w:pPr>
              <w:pStyle w:val="Default"/>
              <w:rPr>
                <w:sz w:val="19"/>
                <w:szCs w:val="19"/>
              </w:rPr>
            </w:pPr>
            <w:r>
              <w:rPr>
                <w:b/>
                <w:bCs/>
                <w:sz w:val="19"/>
                <w:szCs w:val="19"/>
              </w:rPr>
              <w:t xml:space="preserve">Сила тока. </w:t>
            </w:r>
            <w:r>
              <w:rPr>
                <w:sz w:val="19"/>
                <w:szCs w:val="19"/>
              </w:rPr>
              <w:t xml:space="preserve">Интенсивность электрического тока. Формула для определения силы тока. Единицы силы тока. Решение задач. </w:t>
            </w:r>
            <w:r>
              <w:rPr>
                <w:b/>
                <w:bCs/>
                <w:i/>
                <w:iCs/>
                <w:sz w:val="18"/>
                <w:szCs w:val="18"/>
              </w:rPr>
              <w:t xml:space="preserve">Демонстрации. </w:t>
            </w:r>
            <w:r>
              <w:rPr>
                <w:sz w:val="19"/>
                <w:szCs w:val="19"/>
              </w:rPr>
              <w:t>Взаимодействие двух параллельных проводников с током</w:t>
            </w:r>
          </w:p>
        </w:tc>
        <w:tc>
          <w:tcPr>
            <w:tcW w:w="2433" w:type="dxa"/>
          </w:tcPr>
          <w:p w14:paraId="0718CF52" w14:textId="77777777" w:rsidR="004B02E6" w:rsidRDefault="004B02E6" w:rsidP="00D76E56">
            <w:pPr>
              <w:pStyle w:val="Default"/>
              <w:rPr>
                <w:sz w:val="19"/>
                <w:szCs w:val="19"/>
              </w:rPr>
            </w:pPr>
            <w:r>
              <w:rPr>
                <w:sz w:val="19"/>
                <w:szCs w:val="19"/>
              </w:rPr>
              <w:t>— Объяснять зависимость интенсивности электрического тока от заряда и времени;</w:t>
            </w:r>
          </w:p>
          <w:p w14:paraId="5DD639DB" w14:textId="77777777" w:rsidR="004B02E6" w:rsidRDefault="004B02E6" w:rsidP="00D76E56">
            <w:pPr>
              <w:pStyle w:val="Default"/>
              <w:rPr>
                <w:sz w:val="19"/>
                <w:szCs w:val="19"/>
              </w:rPr>
            </w:pPr>
            <w:r>
              <w:rPr>
                <w:sz w:val="19"/>
                <w:szCs w:val="19"/>
              </w:rPr>
              <w:t>— рассчитывать по формуле силу тока;</w:t>
            </w:r>
          </w:p>
          <w:p w14:paraId="7E7661D1" w14:textId="77777777" w:rsidR="004B02E6" w:rsidRPr="00CA2D05"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Pr>
                <w:sz w:val="19"/>
                <w:szCs w:val="19"/>
              </w:rPr>
              <w:t>— выражать силу тока в различных единицах</w:t>
            </w:r>
          </w:p>
        </w:tc>
        <w:tc>
          <w:tcPr>
            <w:tcW w:w="1116" w:type="dxa"/>
          </w:tcPr>
          <w:p w14:paraId="1E939846" w14:textId="77777777" w:rsidR="004B02E6" w:rsidRPr="00CA2D05" w:rsidRDefault="004B02E6" w:rsidP="00D76E56">
            <w:pPr>
              <w:jc w:val="center"/>
              <w:rPr>
                <w:sz w:val="20"/>
                <w:szCs w:val="20"/>
              </w:rPr>
            </w:pPr>
          </w:p>
        </w:tc>
      </w:tr>
      <w:tr w:rsidR="004B02E6" w14:paraId="1286BAC8" w14:textId="77777777" w:rsidTr="00D76E56">
        <w:tc>
          <w:tcPr>
            <w:tcW w:w="800" w:type="dxa"/>
          </w:tcPr>
          <w:p w14:paraId="448BA151" w14:textId="77777777" w:rsidR="004B02E6" w:rsidRDefault="004B02E6" w:rsidP="00D76E56">
            <w:pPr>
              <w:jc w:val="center"/>
              <w:rPr>
                <w:sz w:val="20"/>
              </w:rPr>
            </w:pPr>
            <w:r>
              <w:rPr>
                <w:sz w:val="20"/>
              </w:rPr>
              <w:t>35.</w:t>
            </w:r>
          </w:p>
        </w:tc>
        <w:tc>
          <w:tcPr>
            <w:tcW w:w="2204" w:type="dxa"/>
          </w:tcPr>
          <w:p w14:paraId="3BB871E0" w14:textId="77777777" w:rsidR="004B02E6" w:rsidRDefault="004B02E6" w:rsidP="00D76E56">
            <w:pPr>
              <w:pStyle w:val="Default"/>
              <w:rPr>
                <w:sz w:val="19"/>
                <w:szCs w:val="19"/>
              </w:rPr>
            </w:pPr>
            <w:r>
              <w:rPr>
                <w:sz w:val="19"/>
                <w:szCs w:val="19"/>
              </w:rPr>
              <w:t>Амперметр. Измерение силы тока.</w:t>
            </w:r>
          </w:p>
          <w:p w14:paraId="2DF562DC" w14:textId="77777777" w:rsidR="004B02E6" w:rsidRPr="007650B9" w:rsidRDefault="004B02E6" w:rsidP="00D76E56">
            <w:pPr>
              <w:pStyle w:val="Default"/>
              <w:rPr>
                <w:sz w:val="19"/>
                <w:szCs w:val="19"/>
              </w:rPr>
            </w:pPr>
            <w:r>
              <w:rPr>
                <w:sz w:val="19"/>
                <w:szCs w:val="19"/>
              </w:rPr>
              <w:t>Лабораторная работа № 4</w:t>
            </w:r>
          </w:p>
        </w:tc>
        <w:tc>
          <w:tcPr>
            <w:tcW w:w="4048" w:type="dxa"/>
          </w:tcPr>
          <w:p w14:paraId="39DE6C83" w14:textId="77777777" w:rsidR="004B02E6" w:rsidRDefault="004B02E6" w:rsidP="00D76E56">
            <w:pPr>
              <w:pStyle w:val="Default"/>
              <w:rPr>
                <w:sz w:val="19"/>
                <w:szCs w:val="19"/>
              </w:rPr>
            </w:pPr>
            <w:r>
              <w:rPr>
                <w:b/>
                <w:bCs/>
                <w:sz w:val="19"/>
                <w:szCs w:val="19"/>
              </w:rPr>
              <w:t xml:space="preserve">Назначение амперметра. Включение амперметра в цепь. </w:t>
            </w:r>
            <w:r>
              <w:rPr>
                <w:sz w:val="19"/>
                <w:szCs w:val="19"/>
              </w:rPr>
              <w:t>Определение цены деления его шкалы. Измерение силы тока на различных участках цепи. Лабораторная работа № 4 «Сборка электрической цепи и измерение силы тока в ее различных участках».</w:t>
            </w:r>
          </w:p>
          <w:p w14:paraId="24F5A838" w14:textId="77777777" w:rsidR="004B02E6" w:rsidRPr="007650B9" w:rsidRDefault="004B02E6" w:rsidP="00D76E56">
            <w:pPr>
              <w:pStyle w:val="Default"/>
              <w:rPr>
                <w:sz w:val="19"/>
                <w:szCs w:val="19"/>
              </w:rPr>
            </w:pPr>
            <w:r>
              <w:rPr>
                <w:b/>
                <w:bCs/>
                <w:i/>
                <w:iCs/>
                <w:sz w:val="18"/>
                <w:szCs w:val="18"/>
              </w:rPr>
              <w:t xml:space="preserve">Демонстрации. </w:t>
            </w:r>
            <w:r>
              <w:rPr>
                <w:sz w:val="19"/>
                <w:szCs w:val="19"/>
              </w:rPr>
              <w:t>Амперметр. Измерение силы тока с помощью амперметра</w:t>
            </w:r>
          </w:p>
        </w:tc>
        <w:tc>
          <w:tcPr>
            <w:tcW w:w="2433" w:type="dxa"/>
          </w:tcPr>
          <w:p w14:paraId="7F4342E2" w14:textId="77777777" w:rsidR="004B02E6" w:rsidRDefault="004B02E6" w:rsidP="00D76E56">
            <w:pPr>
              <w:pStyle w:val="Default"/>
              <w:rPr>
                <w:sz w:val="19"/>
                <w:szCs w:val="19"/>
              </w:rPr>
            </w:pPr>
            <w:r>
              <w:rPr>
                <w:sz w:val="19"/>
                <w:szCs w:val="19"/>
              </w:rPr>
              <w:t>— Включать амперметр в цепь;</w:t>
            </w:r>
          </w:p>
          <w:p w14:paraId="5269D070" w14:textId="77777777" w:rsidR="004B02E6" w:rsidRPr="00CA2D05"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Pr>
                <w:sz w:val="19"/>
                <w:szCs w:val="19"/>
              </w:rPr>
              <w:t>— определять цену деления амперметра и гальванометра;</w:t>
            </w:r>
          </w:p>
          <w:p w14:paraId="406E27BD" w14:textId="77777777" w:rsidR="004B02E6" w:rsidRDefault="004B02E6" w:rsidP="00D76E56">
            <w:pPr>
              <w:pStyle w:val="Default"/>
              <w:rPr>
                <w:sz w:val="19"/>
                <w:szCs w:val="19"/>
              </w:rPr>
            </w:pPr>
            <w:r>
              <w:rPr>
                <w:sz w:val="19"/>
                <w:szCs w:val="19"/>
              </w:rPr>
              <w:t>— чертить схемы электрической цепи;</w:t>
            </w:r>
          </w:p>
          <w:p w14:paraId="5CF74956" w14:textId="77777777" w:rsidR="004B02E6" w:rsidRDefault="004B02E6" w:rsidP="00D76E56">
            <w:pPr>
              <w:pStyle w:val="Default"/>
              <w:rPr>
                <w:sz w:val="19"/>
                <w:szCs w:val="19"/>
              </w:rPr>
            </w:pPr>
            <w:r>
              <w:rPr>
                <w:sz w:val="19"/>
                <w:szCs w:val="19"/>
              </w:rPr>
              <w:t>— измерять силу тока на различных участках цепи;</w:t>
            </w:r>
          </w:p>
          <w:p w14:paraId="15C5539E" w14:textId="77777777" w:rsidR="004B02E6" w:rsidRPr="00CA2D05"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Pr>
                <w:sz w:val="19"/>
                <w:szCs w:val="19"/>
              </w:rPr>
              <w:t>— работать в группе</w:t>
            </w:r>
          </w:p>
        </w:tc>
        <w:tc>
          <w:tcPr>
            <w:tcW w:w="1116" w:type="dxa"/>
          </w:tcPr>
          <w:p w14:paraId="4E25930A" w14:textId="77777777" w:rsidR="004B02E6" w:rsidRPr="00CA2D05" w:rsidRDefault="004B02E6" w:rsidP="00D76E56">
            <w:pPr>
              <w:jc w:val="center"/>
              <w:rPr>
                <w:sz w:val="20"/>
                <w:szCs w:val="20"/>
              </w:rPr>
            </w:pPr>
          </w:p>
        </w:tc>
      </w:tr>
      <w:tr w:rsidR="004B02E6" w14:paraId="0234AB01" w14:textId="77777777" w:rsidTr="00D76E56">
        <w:tc>
          <w:tcPr>
            <w:tcW w:w="800" w:type="dxa"/>
          </w:tcPr>
          <w:p w14:paraId="55B83D75" w14:textId="77777777" w:rsidR="004B02E6" w:rsidRDefault="004B02E6" w:rsidP="00D76E56">
            <w:pPr>
              <w:jc w:val="center"/>
              <w:rPr>
                <w:sz w:val="20"/>
              </w:rPr>
            </w:pPr>
            <w:r>
              <w:rPr>
                <w:sz w:val="20"/>
              </w:rPr>
              <w:t>36.</w:t>
            </w:r>
          </w:p>
        </w:tc>
        <w:tc>
          <w:tcPr>
            <w:tcW w:w="2204" w:type="dxa"/>
          </w:tcPr>
          <w:p w14:paraId="181A9131" w14:textId="77777777" w:rsidR="004B02E6" w:rsidRPr="007650B9" w:rsidRDefault="004B02E6" w:rsidP="00D76E56">
            <w:pPr>
              <w:pStyle w:val="Default"/>
              <w:rPr>
                <w:sz w:val="19"/>
                <w:szCs w:val="19"/>
              </w:rPr>
            </w:pPr>
            <w:r>
              <w:rPr>
                <w:sz w:val="19"/>
                <w:szCs w:val="19"/>
              </w:rPr>
              <w:t xml:space="preserve">Электрическое напряжение. Единицы напряжения </w:t>
            </w:r>
          </w:p>
        </w:tc>
        <w:tc>
          <w:tcPr>
            <w:tcW w:w="4048" w:type="dxa"/>
          </w:tcPr>
          <w:p w14:paraId="4E40B68D" w14:textId="77777777" w:rsidR="004B02E6" w:rsidRDefault="004B02E6" w:rsidP="00D76E56">
            <w:pPr>
              <w:pStyle w:val="Default"/>
              <w:rPr>
                <w:sz w:val="19"/>
                <w:szCs w:val="19"/>
              </w:rPr>
            </w:pPr>
            <w:r>
              <w:rPr>
                <w:b/>
                <w:bCs/>
                <w:sz w:val="19"/>
                <w:szCs w:val="19"/>
              </w:rPr>
              <w:t xml:space="preserve">Электрическое напряжение, </w:t>
            </w:r>
            <w:r>
              <w:rPr>
                <w:sz w:val="19"/>
                <w:szCs w:val="19"/>
              </w:rPr>
              <w:t>единица напряжения. Формула для определения напряжения. Анализ таблицы 7 учебника. Решение задач.</w:t>
            </w:r>
          </w:p>
          <w:p w14:paraId="23A83071" w14:textId="77777777" w:rsidR="004B02E6" w:rsidRPr="00CA2D05" w:rsidRDefault="004B02E6" w:rsidP="00D76E56">
            <w:pPr>
              <w:autoSpaceDE w:val="0"/>
              <w:autoSpaceDN w:val="0"/>
              <w:adjustRightInd w:val="0"/>
              <w:rPr>
                <w:rFonts w:ascii="Century Schoolbook" w:eastAsiaTheme="minorHAnsi" w:hAnsi="Century Schoolbook" w:cs="Century Schoolbook"/>
                <w:b/>
                <w:bCs/>
                <w:color w:val="000000"/>
                <w:sz w:val="19"/>
                <w:szCs w:val="19"/>
                <w:lang w:eastAsia="en-US"/>
              </w:rPr>
            </w:pPr>
            <w:r>
              <w:rPr>
                <w:b/>
                <w:bCs/>
                <w:i/>
                <w:iCs/>
                <w:sz w:val="18"/>
                <w:szCs w:val="18"/>
              </w:rPr>
              <w:t xml:space="preserve">Демонстрации. </w:t>
            </w:r>
            <w:r>
              <w:rPr>
                <w:sz w:val="19"/>
                <w:szCs w:val="19"/>
              </w:rPr>
              <w:t>Электрические цепи с лампочкой от карманного фонаря и аккумулятором, лампой накаливания и осветительной сетью</w:t>
            </w:r>
          </w:p>
        </w:tc>
        <w:tc>
          <w:tcPr>
            <w:tcW w:w="2433" w:type="dxa"/>
          </w:tcPr>
          <w:p w14:paraId="06572423" w14:textId="77777777" w:rsidR="004B02E6" w:rsidRDefault="004B02E6" w:rsidP="00D76E56">
            <w:pPr>
              <w:pStyle w:val="Default"/>
              <w:rPr>
                <w:sz w:val="19"/>
                <w:szCs w:val="19"/>
              </w:rPr>
            </w:pPr>
            <w:r>
              <w:rPr>
                <w:sz w:val="19"/>
                <w:szCs w:val="19"/>
              </w:rPr>
              <w:t>— Выражать напряжение в кВ, мВ;</w:t>
            </w:r>
          </w:p>
          <w:p w14:paraId="58121852" w14:textId="77777777" w:rsidR="004B02E6" w:rsidRDefault="004B02E6" w:rsidP="00D76E56">
            <w:pPr>
              <w:pStyle w:val="Default"/>
              <w:rPr>
                <w:sz w:val="19"/>
                <w:szCs w:val="19"/>
              </w:rPr>
            </w:pPr>
            <w:r>
              <w:rPr>
                <w:sz w:val="19"/>
                <w:szCs w:val="19"/>
              </w:rPr>
              <w:t>— анализировать табличные данные, работать с текстом учебника;</w:t>
            </w:r>
          </w:p>
          <w:p w14:paraId="493BF82D" w14:textId="77777777" w:rsidR="004B02E6" w:rsidRDefault="004B02E6" w:rsidP="00D76E56">
            <w:pPr>
              <w:pStyle w:val="Default"/>
              <w:rPr>
                <w:sz w:val="19"/>
                <w:szCs w:val="19"/>
              </w:rPr>
            </w:pPr>
            <w:r>
              <w:rPr>
                <w:sz w:val="19"/>
                <w:szCs w:val="19"/>
              </w:rPr>
              <w:t>— рассчитывать напряжение по формуле;</w:t>
            </w:r>
          </w:p>
          <w:p w14:paraId="1CACAFE4" w14:textId="77777777" w:rsidR="004B02E6" w:rsidRPr="00CA2D05"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Pr>
                <w:sz w:val="19"/>
                <w:szCs w:val="19"/>
              </w:rPr>
              <w:t>— устанавливать зависимость напряжения от работы тока и силы тока</w:t>
            </w:r>
          </w:p>
        </w:tc>
        <w:tc>
          <w:tcPr>
            <w:tcW w:w="1116" w:type="dxa"/>
            <w:vMerge w:val="restart"/>
          </w:tcPr>
          <w:p w14:paraId="27E473A1" w14:textId="77777777" w:rsidR="004B02E6" w:rsidRPr="00CA2D05" w:rsidRDefault="004B02E6" w:rsidP="00D76E56">
            <w:pPr>
              <w:jc w:val="center"/>
              <w:rPr>
                <w:sz w:val="20"/>
                <w:szCs w:val="20"/>
              </w:rPr>
            </w:pPr>
          </w:p>
        </w:tc>
      </w:tr>
      <w:tr w:rsidR="004B02E6" w14:paraId="0FB0215B" w14:textId="77777777" w:rsidTr="00D76E56">
        <w:tc>
          <w:tcPr>
            <w:tcW w:w="800" w:type="dxa"/>
          </w:tcPr>
          <w:p w14:paraId="3990EBBA" w14:textId="77777777" w:rsidR="004B02E6" w:rsidRDefault="004B02E6" w:rsidP="00D76E56">
            <w:pPr>
              <w:jc w:val="center"/>
              <w:rPr>
                <w:sz w:val="20"/>
              </w:rPr>
            </w:pPr>
            <w:r>
              <w:rPr>
                <w:sz w:val="20"/>
              </w:rPr>
              <w:t>37.</w:t>
            </w:r>
          </w:p>
        </w:tc>
        <w:tc>
          <w:tcPr>
            <w:tcW w:w="2204" w:type="dxa"/>
          </w:tcPr>
          <w:p w14:paraId="07B0186A" w14:textId="77777777" w:rsidR="004B02E6" w:rsidRPr="007650B9" w:rsidRDefault="004B02E6" w:rsidP="00D76E56">
            <w:pPr>
              <w:pStyle w:val="Default"/>
              <w:rPr>
                <w:sz w:val="19"/>
                <w:szCs w:val="19"/>
              </w:rPr>
            </w:pPr>
            <w:r>
              <w:rPr>
                <w:sz w:val="19"/>
                <w:szCs w:val="19"/>
              </w:rPr>
              <w:t xml:space="preserve">Вольтметр. Измерение напряжения. Зависимость силы тока от напряжения </w:t>
            </w:r>
          </w:p>
        </w:tc>
        <w:tc>
          <w:tcPr>
            <w:tcW w:w="4048" w:type="dxa"/>
          </w:tcPr>
          <w:p w14:paraId="09A55CD3" w14:textId="77777777" w:rsidR="004B02E6" w:rsidRDefault="004B02E6" w:rsidP="00D76E56">
            <w:pPr>
              <w:pStyle w:val="Default"/>
              <w:rPr>
                <w:sz w:val="19"/>
                <w:szCs w:val="19"/>
              </w:rPr>
            </w:pPr>
            <w:r>
              <w:rPr>
                <w:b/>
                <w:bCs/>
                <w:sz w:val="19"/>
                <w:szCs w:val="19"/>
              </w:rPr>
              <w:t xml:space="preserve">Измерение напряжения вольтметром. Включение вольтметра в цепь. </w:t>
            </w:r>
            <w:r>
              <w:rPr>
                <w:sz w:val="19"/>
                <w:szCs w:val="19"/>
              </w:rPr>
              <w:t xml:space="preserve">Определение цены деления его шкалы. Измерение напряжения на различных участках цепи и на источнике тока. Решение задач. </w:t>
            </w:r>
            <w:r>
              <w:rPr>
                <w:b/>
                <w:bCs/>
                <w:i/>
                <w:iCs/>
                <w:sz w:val="18"/>
                <w:szCs w:val="18"/>
              </w:rPr>
              <w:t xml:space="preserve">Демонстрации. </w:t>
            </w:r>
            <w:r>
              <w:rPr>
                <w:sz w:val="19"/>
                <w:szCs w:val="19"/>
              </w:rPr>
              <w:t>Вольтметр. Измерение напряжения с помощью вольтметра</w:t>
            </w:r>
          </w:p>
          <w:p w14:paraId="27E6B49D" w14:textId="77777777" w:rsidR="004B02E6" w:rsidRPr="00CA2D05" w:rsidRDefault="004B02E6" w:rsidP="00D76E56">
            <w:pPr>
              <w:autoSpaceDE w:val="0"/>
              <w:autoSpaceDN w:val="0"/>
              <w:adjustRightInd w:val="0"/>
              <w:rPr>
                <w:rFonts w:ascii="Century Schoolbook" w:eastAsiaTheme="minorHAnsi" w:hAnsi="Century Schoolbook" w:cs="Century Schoolbook"/>
                <w:b/>
                <w:bCs/>
                <w:color w:val="000000"/>
                <w:sz w:val="19"/>
                <w:szCs w:val="19"/>
                <w:lang w:eastAsia="en-US"/>
              </w:rPr>
            </w:pPr>
          </w:p>
        </w:tc>
        <w:tc>
          <w:tcPr>
            <w:tcW w:w="2433" w:type="dxa"/>
          </w:tcPr>
          <w:p w14:paraId="58ABBA15" w14:textId="77777777" w:rsidR="004B02E6" w:rsidRDefault="004B02E6" w:rsidP="00D76E56">
            <w:pPr>
              <w:pStyle w:val="Default"/>
              <w:rPr>
                <w:sz w:val="19"/>
                <w:szCs w:val="19"/>
              </w:rPr>
            </w:pPr>
            <w:r>
              <w:rPr>
                <w:sz w:val="19"/>
                <w:szCs w:val="19"/>
              </w:rPr>
              <w:t>— Определять цену деления вольтметра;</w:t>
            </w:r>
          </w:p>
          <w:p w14:paraId="4F0EA9AB" w14:textId="77777777" w:rsidR="004B02E6" w:rsidRDefault="004B02E6" w:rsidP="00D76E56">
            <w:pPr>
              <w:pStyle w:val="Default"/>
              <w:rPr>
                <w:sz w:val="19"/>
                <w:szCs w:val="19"/>
              </w:rPr>
            </w:pPr>
            <w:r>
              <w:rPr>
                <w:sz w:val="19"/>
                <w:szCs w:val="19"/>
              </w:rPr>
              <w:t>— включать вольтметр в цепь;</w:t>
            </w:r>
          </w:p>
          <w:p w14:paraId="008FF07F" w14:textId="77777777" w:rsidR="004B02E6" w:rsidRDefault="004B02E6" w:rsidP="00D76E56">
            <w:pPr>
              <w:pStyle w:val="Default"/>
              <w:rPr>
                <w:sz w:val="19"/>
                <w:szCs w:val="19"/>
              </w:rPr>
            </w:pPr>
            <w:r>
              <w:rPr>
                <w:sz w:val="19"/>
                <w:szCs w:val="19"/>
              </w:rPr>
              <w:t>— измерять напряжение на различных участках цепи;</w:t>
            </w:r>
          </w:p>
          <w:p w14:paraId="2D09F6C7" w14:textId="77777777" w:rsidR="004B02E6" w:rsidRPr="00CA2D05"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Pr>
                <w:sz w:val="19"/>
                <w:szCs w:val="19"/>
              </w:rPr>
              <w:t>— чертить схемы электрической цепи</w:t>
            </w:r>
          </w:p>
        </w:tc>
        <w:tc>
          <w:tcPr>
            <w:tcW w:w="1116" w:type="dxa"/>
            <w:vMerge/>
          </w:tcPr>
          <w:p w14:paraId="724D0470" w14:textId="77777777" w:rsidR="004B02E6" w:rsidRPr="00CA2D05" w:rsidRDefault="004B02E6" w:rsidP="00D76E56">
            <w:pPr>
              <w:jc w:val="center"/>
              <w:rPr>
                <w:sz w:val="20"/>
                <w:szCs w:val="20"/>
              </w:rPr>
            </w:pPr>
          </w:p>
        </w:tc>
      </w:tr>
      <w:tr w:rsidR="004B02E6" w14:paraId="32F898E2" w14:textId="77777777" w:rsidTr="00D76E56">
        <w:tc>
          <w:tcPr>
            <w:tcW w:w="800" w:type="dxa"/>
          </w:tcPr>
          <w:p w14:paraId="72FC6810" w14:textId="77777777" w:rsidR="004B02E6" w:rsidRDefault="004B02E6" w:rsidP="00D76E56">
            <w:pPr>
              <w:jc w:val="center"/>
              <w:rPr>
                <w:sz w:val="20"/>
              </w:rPr>
            </w:pPr>
            <w:r>
              <w:rPr>
                <w:sz w:val="20"/>
              </w:rPr>
              <w:t>38.</w:t>
            </w:r>
          </w:p>
        </w:tc>
        <w:tc>
          <w:tcPr>
            <w:tcW w:w="2204" w:type="dxa"/>
          </w:tcPr>
          <w:p w14:paraId="58311D01" w14:textId="77777777" w:rsidR="004B02E6" w:rsidRPr="007650B9" w:rsidRDefault="004B02E6" w:rsidP="00D76E56">
            <w:pPr>
              <w:pStyle w:val="Default"/>
            </w:pPr>
            <w:r>
              <w:rPr>
                <w:sz w:val="19"/>
                <w:szCs w:val="19"/>
              </w:rPr>
              <w:t xml:space="preserve">Электрическое сопротивление проводников. Единицы сопротивления </w:t>
            </w:r>
          </w:p>
          <w:tbl>
            <w:tblPr>
              <w:tblW w:w="0" w:type="auto"/>
              <w:tblBorders>
                <w:top w:val="nil"/>
                <w:left w:val="nil"/>
                <w:bottom w:val="nil"/>
                <w:right w:val="nil"/>
              </w:tblBorders>
              <w:tblLook w:val="0000" w:firstRow="0" w:lastRow="0" w:firstColumn="0" w:lastColumn="0" w:noHBand="0" w:noVBand="0"/>
            </w:tblPr>
            <w:tblGrid>
              <w:gridCol w:w="1988"/>
            </w:tblGrid>
            <w:tr w:rsidR="004B02E6" w:rsidRPr="007650B9" w14:paraId="03F6BCD7" w14:textId="77777777" w:rsidTr="00D76E56">
              <w:trPr>
                <w:trHeight w:val="196"/>
              </w:trPr>
              <w:tc>
                <w:tcPr>
                  <w:tcW w:w="0" w:type="auto"/>
                </w:tcPr>
                <w:p w14:paraId="6F329E7B" w14:textId="77777777" w:rsidR="004B02E6" w:rsidRPr="007650B9"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7650B9">
                    <w:rPr>
                      <w:rFonts w:ascii="Century Schoolbook" w:eastAsiaTheme="minorHAnsi" w:hAnsi="Century Schoolbook" w:cs="Century Schoolbook"/>
                      <w:color w:val="000000"/>
                      <w:sz w:val="19"/>
                      <w:szCs w:val="19"/>
                      <w:lang w:eastAsia="en-US"/>
                    </w:rPr>
                    <w:t>Лабораторная работа № 5</w:t>
                  </w:r>
                </w:p>
              </w:tc>
            </w:tr>
          </w:tbl>
          <w:p w14:paraId="2BB723CD" w14:textId="77777777" w:rsidR="004B02E6" w:rsidRDefault="004B02E6" w:rsidP="00D76E56">
            <w:pPr>
              <w:pStyle w:val="Default"/>
              <w:rPr>
                <w:sz w:val="19"/>
                <w:szCs w:val="19"/>
              </w:rPr>
            </w:pPr>
          </w:p>
        </w:tc>
        <w:tc>
          <w:tcPr>
            <w:tcW w:w="4048" w:type="dxa"/>
          </w:tcPr>
          <w:p w14:paraId="2BE542F2" w14:textId="77777777" w:rsidR="004B02E6" w:rsidRPr="007650B9" w:rsidRDefault="004B02E6" w:rsidP="00D76E56">
            <w:pPr>
              <w:rPr>
                <w:rFonts w:ascii="Century Schoolbook" w:eastAsiaTheme="minorHAnsi" w:hAnsi="Century Schoolbook" w:cs="Century Schoolbook"/>
                <w:color w:val="000000"/>
                <w:lang w:eastAsia="en-US"/>
              </w:rPr>
            </w:pPr>
            <w:r>
              <w:rPr>
                <w:b/>
                <w:bCs/>
                <w:sz w:val="19"/>
                <w:szCs w:val="19"/>
              </w:rPr>
              <w:t xml:space="preserve">Электрическое сопротивление. </w:t>
            </w:r>
            <w:r>
              <w:rPr>
                <w:sz w:val="19"/>
                <w:szCs w:val="19"/>
              </w:rPr>
              <w:t xml:space="preserve">Определение опытным путем </w:t>
            </w:r>
            <w:r>
              <w:rPr>
                <w:b/>
                <w:bCs/>
                <w:sz w:val="19"/>
                <w:szCs w:val="19"/>
              </w:rPr>
              <w:t xml:space="preserve">зависимости силы тока от напряжения при постоянном сопротивлении. Природа электрического сопротивления. </w:t>
            </w:r>
          </w:p>
          <w:tbl>
            <w:tblPr>
              <w:tblW w:w="0" w:type="auto"/>
              <w:tblBorders>
                <w:top w:val="nil"/>
                <w:left w:val="nil"/>
                <w:bottom w:val="nil"/>
                <w:right w:val="nil"/>
              </w:tblBorders>
              <w:tblLook w:val="0000" w:firstRow="0" w:lastRow="0" w:firstColumn="0" w:lastColumn="0" w:noHBand="0" w:noVBand="0"/>
            </w:tblPr>
            <w:tblGrid>
              <w:gridCol w:w="3832"/>
            </w:tblGrid>
            <w:tr w:rsidR="004B02E6" w:rsidRPr="007650B9" w14:paraId="678788ED" w14:textId="77777777" w:rsidTr="00D76E56">
              <w:trPr>
                <w:trHeight w:val="715"/>
              </w:trPr>
              <w:tc>
                <w:tcPr>
                  <w:tcW w:w="0" w:type="auto"/>
                </w:tcPr>
                <w:p w14:paraId="1545FEBB" w14:textId="77777777" w:rsidR="004B02E6" w:rsidRPr="007650B9"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7650B9">
                    <w:rPr>
                      <w:rFonts w:ascii="Century Schoolbook" w:eastAsiaTheme="minorHAnsi" w:hAnsi="Century Schoolbook" w:cs="Century Schoolbook"/>
                      <w:color w:val="000000"/>
                      <w:sz w:val="19"/>
                      <w:szCs w:val="19"/>
                      <w:lang w:eastAsia="en-US"/>
                    </w:rPr>
                    <w:t>Лабораторная работа № 5 «Измерение напряжения на различных участках электрической цепи».</w:t>
                  </w:r>
                </w:p>
                <w:p w14:paraId="394A03FB" w14:textId="77777777" w:rsidR="004B02E6" w:rsidRPr="007650B9"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7650B9">
                    <w:rPr>
                      <w:rFonts w:ascii="Century Schoolbook" w:eastAsiaTheme="minorHAnsi" w:hAnsi="Century Schoolbook" w:cs="Century Schoolbook"/>
                      <w:b/>
                      <w:bCs/>
                      <w:i/>
                      <w:iCs/>
                      <w:color w:val="000000"/>
                      <w:sz w:val="17"/>
                      <w:szCs w:val="17"/>
                      <w:lang w:eastAsia="en-US"/>
                    </w:rPr>
                    <w:t xml:space="preserve">Демонстрации. </w:t>
                  </w:r>
                  <w:r w:rsidRPr="007650B9">
                    <w:rPr>
                      <w:rFonts w:ascii="Century Schoolbook" w:eastAsiaTheme="minorHAnsi" w:hAnsi="Century Schoolbook" w:cs="Century Schoolbook"/>
                      <w:color w:val="000000"/>
                      <w:sz w:val="19"/>
                      <w:szCs w:val="19"/>
                      <w:lang w:eastAsia="en-US"/>
                    </w:rPr>
                    <w:t>Электрический ток в различных металлических проводниках. Зависимость силы тока от свойств проводников</w:t>
                  </w:r>
                </w:p>
              </w:tc>
            </w:tr>
          </w:tbl>
          <w:p w14:paraId="559CD6A5" w14:textId="77777777" w:rsidR="004B02E6" w:rsidRPr="007650B9" w:rsidRDefault="004B02E6" w:rsidP="00D76E56">
            <w:pPr>
              <w:pStyle w:val="Default"/>
              <w:rPr>
                <w:sz w:val="19"/>
                <w:szCs w:val="19"/>
              </w:rPr>
            </w:pPr>
          </w:p>
        </w:tc>
        <w:tc>
          <w:tcPr>
            <w:tcW w:w="2433" w:type="dxa"/>
          </w:tcPr>
          <w:p w14:paraId="7CE35D04" w14:textId="77777777" w:rsidR="004B02E6" w:rsidRDefault="004B02E6" w:rsidP="00D76E56">
            <w:pPr>
              <w:pStyle w:val="Default"/>
              <w:rPr>
                <w:sz w:val="19"/>
                <w:szCs w:val="19"/>
              </w:rPr>
            </w:pPr>
            <w:r>
              <w:rPr>
                <w:sz w:val="19"/>
                <w:szCs w:val="19"/>
              </w:rPr>
              <w:t>— Строить график зависимости силы тока от напряжения;</w:t>
            </w:r>
          </w:p>
          <w:p w14:paraId="397463EE" w14:textId="77777777" w:rsidR="004B02E6" w:rsidRPr="007650B9" w:rsidRDefault="004B02E6" w:rsidP="00D76E56">
            <w:pPr>
              <w:rPr>
                <w:rFonts w:ascii="Century Schoolbook" w:eastAsiaTheme="minorHAnsi" w:hAnsi="Century Schoolbook" w:cs="Century Schoolbook"/>
                <w:color w:val="000000"/>
                <w:lang w:eastAsia="en-US"/>
              </w:rPr>
            </w:pPr>
            <w:r>
              <w:rPr>
                <w:sz w:val="19"/>
                <w:szCs w:val="19"/>
              </w:rPr>
              <w:t>— объяснять причину возникновения сопротивления;</w:t>
            </w:r>
            <w:r w:rsidRPr="007650B9">
              <w:rPr>
                <w:rFonts w:ascii="Century Schoolbook" w:eastAsiaTheme="minorHAnsi" w:hAnsi="Century Schoolbook" w:cs="Century Schoolbook"/>
                <w:color w:val="000000"/>
                <w:lang w:eastAsia="en-US"/>
              </w:rPr>
              <w:t xml:space="preserve"> </w:t>
            </w:r>
          </w:p>
          <w:tbl>
            <w:tblPr>
              <w:tblW w:w="0" w:type="auto"/>
              <w:tblBorders>
                <w:top w:val="nil"/>
                <w:left w:val="nil"/>
                <w:bottom w:val="nil"/>
                <w:right w:val="nil"/>
              </w:tblBorders>
              <w:tblLook w:val="0000" w:firstRow="0" w:lastRow="0" w:firstColumn="0" w:lastColumn="0" w:noHBand="0" w:noVBand="0"/>
            </w:tblPr>
            <w:tblGrid>
              <w:gridCol w:w="2217"/>
            </w:tblGrid>
            <w:tr w:rsidR="004B02E6" w:rsidRPr="007650B9" w14:paraId="35B8BF21" w14:textId="77777777" w:rsidTr="00D76E56">
              <w:trPr>
                <w:trHeight w:val="815"/>
              </w:trPr>
              <w:tc>
                <w:tcPr>
                  <w:tcW w:w="0" w:type="auto"/>
                </w:tcPr>
                <w:p w14:paraId="412A7681" w14:textId="77777777" w:rsidR="004B02E6" w:rsidRPr="007650B9"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7650B9">
                    <w:rPr>
                      <w:rFonts w:ascii="Century Schoolbook" w:eastAsiaTheme="minorHAnsi" w:hAnsi="Century Schoolbook" w:cs="Century Schoolbook"/>
                      <w:color w:val="000000"/>
                      <w:sz w:val="19"/>
                      <w:szCs w:val="19"/>
                      <w:lang w:eastAsia="en-US"/>
                    </w:rPr>
                    <w:t>— анализировать результаты опытов и графики;</w:t>
                  </w:r>
                </w:p>
                <w:p w14:paraId="151112ED" w14:textId="77777777" w:rsidR="004B02E6" w:rsidRPr="007650B9"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7650B9">
                    <w:rPr>
                      <w:rFonts w:ascii="Century Schoolbook" w:eastAsiaTheme="minorHAnsi" w:hAnsi="Century Schoolbook" w:cs="Century Schoolbook"/>
                      <w:color w:val="000000"/>
                      <w:sz w:val="19"/>
                      <w:szCs w:val="19"/>
                      <w:lang w:eastAsia="en-US"/>
                    </w:rPr>
                    <w:t>— собирать электрическую цепь, измерять напряжение, пользоваться вольтметром;</w:t>
                  </w:r>
                </w:p>
                <w:p w14:paraId="4B0FBC54" w14:textId="77777777" w:rsidR="004B02E6" w:rsidRPr="007650B9"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7650B9">
                    <w:rPr>
                      <w:rFonts w:ascii="Century Schoolbook" w:eastAsiaTheme="minorHAnsi" w:hAnsi="Century Schoolbook" w:cs="Century Schoolbook"/>
                      <w:color w:val="000000"/>
                      <w:sz w:val="19"/>
                      <w:szCs w:val="19"/>
                      <w:lang w:eastAsia="en-US"/>
                    </w:rPr>
                    <w:t>— устанавливать зависимость силы тока от напряжения и сопротивления проводника</w:t>
                  </w:r>
                </w:p>
              </w:tc>
            </w:tr>
          </w:tbl>
          <w:p w14:paraId="0B891BF3" w14:textId="77777777" w:rsidR="004B02E6" w:rsidRDefault="004B02E6" w:rsidP="00D76E56">
            <w:pPr>
              <w:pStyle w:val="Default"/>
              <w:rPr>
                <w:sz w:val="19"/>
                <w:szCs w:val="19"/>
              </w:rPr>
            </w:pPr>
          </w:p>
        </w:tc>
        <w:tc>
          <w:tcPr>
            <w:tcW w:w="1116" w:type="dxa"/>
          </w:tcPr>
          <w:p w14:paraId="2601ED48" w14:textId="77777777" w:rsidR="004B02E6" w:rsidRPr="00CA2D05" w:rsidRDefault="004B02E6" w:rsidP="00D76E56">
            <w:pPr>
              <w:jc w:val="center"/>
              <w:rPr>
                <w:sz w:val="20"/>
                <w:szCs w:val="20"/>
              </w:rPr>
            </w:pPr>
          </w:p>
        </w:tc>
      </w:tr>
      <w:tr w:rsidR="004B02E6" w14:paraId="03B0A46C" w14:textId="77777777" w:rsidTr="00D76E56">
        <w:tc>
          <w:tcPr>
            <w:tcW w:w="800" w:type="dxa"/>
          </w:tcPr>
          <w:p w14:paraId="060DD2A6" w14:textId="77777777" w:rsidR="004B02E6" w:rsidRDefault="004B02E6" w:rsidP="00D76E56">
            <w:pPr>
              <w:jc w:val="center"/>
              <w:rPr>
                <w:sz w:val="20"/>
              </w:rPr>
            </w:pPr>
            <w:r>
              <w:rPr>
                <w:sz w:val="20"/>
              </w:rPr>
              <w:t>39.</w:t>
            </w:r>
          </w:p>
        </w:tc>
        <w:tc>
          <w:tcPr>
            <w:tcW w:w="2204" w:type="dxa"/>
          </w:tcPr>
          <w:tbl>
            <w:tblPr>
              <w:tblW w:w="0" w:type="auto"/>
              <w:tblBorders>
                <w:top w:val="nil"/>
                <w:left w:val="nil"/>
                <w:bottom w:val="nil"/>
                <w:right w:val="nil"/>
              </w:tblBorders>
              <w:tblLook w:val="0000" w:firstRow="0" w:lastRow="0" w:firstColumn="0" w:lastColumn="0" w:noHBand="0" w:noVBand="0"/>
            </w:tblPr>
            <w:tblGrid>
              <w:gridCol w:w="1988"/>
            </w:tblGrid>
            <w:tr w:rsidR="004B02E6" w:rsidRPr="007650B9" w14:paraId="2D2E22D9" w14:textId="77777777" w:rsidTr="00D76E56">
              <w:trPr>
                <w:trHeight w:val="191"/>
              </w:trPr>
              <w:tc>
                <w:tcPr>
                  <w:tcW w:w="0" w:type="auto"/>
                </w:tcPr>
                <w:p w14:paraId="5B56D4CA" w14:textId="77777777" w:rsidR="004B02E6" w:rsidRPr="007650B9"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7650B9">
                    <w:rPr>
                      <w:rFonts w:ascii="Century Schoolbook" w:eastAsiaTheme="minorHAnsi" w:hAnsi="Century Schoolbook" w:cs="Century Schoolbook"/>
                      <w:color w:val="000000"/>
                      <w:sz w:val="19"/>
                      <w:szCs w:val="19"/>
                      <w:lang w:eastAsia="en-US"/>
                    </w:rPr>
                    <w:t xml:space="preserve">Закон Ома для участка цепи </w:t>
                  </w:r>
                </w:p>
              </w:tc>
            </w:tr>
          </w:tbl>
          <w:p w14:paraId="5DFBB406" w14:textId="77777777" w:rsidR="004B02E6" w:rsidRDefault="004B02E6" w:rsidP="00D76E56">
            <w:pPr>
              <w:pStyle w:val="Default"/>
              <w:rPr>
                <w:sz w:val="19"/>
                <w:szCs w:val="19"/>
              </w:rPr>
            </w:pP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4B02E6" w:rsidRPr="007650B9" w14:paraId="12AF1E3F" w14:textId="77777777" w:rsidTr="00D76E56">
              <w:trPr>
                <w:trHeight w:val="956"/>
              </w:trPr>
              <w:tc>
                <w:tcPr>
                  <w:tcW w:w="0" w:type="auto"/>
                </w:tcPr>
                <w:p w14:paraId="1C36382D" w14:textId="77777777" w:rsidR="004B02E6" w:rsidRPr="007650B9"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7650B9">
                    <w:rPr>
                      <w:rFonts w:ascii="Century Schoolbook" w:eastAsiaTheme="minorHAnsi" w:hAnsi="Century Schoolbook" w:cs="Century Schoolbook"/>
                      <w:color w:val="000000"/>
                      <w:sz w:val="19"/>
                      <w:szCs w:val="19"/>
                      <w:lang w:eastAsia="en-US"/>
                    </w:rPr>
                    <w:t xml:space="preserve">Установление на опыте </w:t>
                  </w:r>
                  <w:r w:rsidRPr="007650B9">
                    <w:rPr>
                      <w:rFonts w:ascii="Century Schoolbook" w:eastAsiaTheme="minorHAnsi" w:hAnsi="Century Schoolbook" w:cs="Century Schoolbook"/>
                      <w:b/>
                      <w:bCs/>
                      <w:color w:val="000000"/>
                      <w:sz w:val="19"/>
                      <w:szCs w:val="19"/>
                      <w:lang w:eastAsia="en-US"/>
                    </w:rPr>
                    <w:t>зависимости силы тока от сопротивления при постоянном напряжении. Закон Ома для участка цепи.</w:t>
                  </w:r>
                </w:p>
                <w:p w14:paraId="6715E2B3" w14:textId="77777777" w:rsidR="004B02E6" w:rsidRPr="007650B9"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7650B9">
                    <w:rPr>
                      <w:rFonts w:ascii="Century Schoolbook" w:eastAsiaTheme="minorHAnsi" w:hAnsi="Century Schoolbook" w:cs="Century Schoolbook"/>
                      <w:color w:val="000000"/>
                      <w:sz w:val="19"/>
                      <w:szCs w:val="19"/>
                      <w:lang w:eastAsia="en-US"/>
                    </w:rPr>
                    <w:t>Решение задач.</w:t>
                  </w:r>
                </w:p>
                <w:p w14:paraId="4DA6CA63" w14:textId="77777777" w:rsidR="004B02E6" w:rsidRPr="007650B9"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7650B9">
                    <w:rPr>
                      <w:rFonts w:ascii="Century Schoolbook" w:eastAsiaTheme="minorHAnsi" w:hAnsi="Century Schoolbook" w:cs="Century Schoolbook"/>
                      <w:b/>
                      <w:bCs/>
                      <w:i/>
                      <w:iCs/>
                      <w:color w:val="000000"/>
                      <w:sz w:val="17"/>
                      <w:szCs w:val="17"/>
                      <w:lang w:eastAsia="en-US"/>
                    </w:rPr>
                    <w:t xml:space="preserve">Демонстрации. </w:t>
                  </w:r>
                  <w:r w:rsidRPr="007650B9">
                    <w:rPr>
                      <w:rFonts w:ascii="Century Schoolbook" w:eastAsiaTheme="minorHAnsi" w:hAnsi="Century Schoolbook" w:cs="Century Schoolbook"/>
                      <w:color w:val="000000"/>
                      <w:sz w:val="19"/>
                      <w:szCs w:val="19"/>
                      <w:lang w:eastAsia="en-US"/>
                    </w:rPr>
                    <w:t>Зависимость силы тока от сопротивления проводника при постоянном напряжении. Зависимость силы тока от напряжения при постоянном сопротивлении на участке цепи</w:t>
                  </w:r>
                </w:p>
              </w:tc>
            </w:tr>
          </w:tbl>
          <w:p w14:paraId="6328080A" w14:textId="77777777" w:rsidR="004B02E6" w:rsidRDefault="004B02E6" w:rsidP="00D76E56">
            <w:pPr>
              <w:pStyle w:val="Default"/>
              <w:rPr>
                <w:b/>
                <w:bCs/>
                <w:sz w:val="19"/>
                <w:szCs w:val="19"/>
              </w:rP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4B02E6" w:rsidRPr="007650B9" w14:paraId="74E09EDF" w14:textId="77777777" w:rsidTr="00D76E56">
              <w:trPr>
                <w:trHeight w:val="814"/>
              </w:trPr>
              <w:tc>
                <w:tcPr>
                  <w:tcW w:w="0" w:type="auto"/>
                </w:tcPr>
                <w:p w14:paraId="11C94778" w14:textId="77777777" w:rsidR="004B02E6" w:rsidRPr="007650B9"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7650B9">
                    <w:rPr>
                      <w:rFonts w:ascii="Century Schoolbook" w:eastAsiaTheme="minorHAnsi" w:hAnsi="Century Schoolbook" w:cs="Century Schoolbook"/>
                      <w:color w:val="000000"/>
                      <w:sz w:val="19"/>
                      <w:szCs w:val="19"/>
                      <w:lang w:eastAsia="en-US"/>
                    </w:rPr>
                    <w:t>— Устанавливать зависимость силы тока в проводнике от сопротивления этого проводника;</w:t>
                  </w:r>
                </w:p>
                <w:p w14:paraId="71C78648" w14:textId="77777777" w:rsidR="004B02E6" w:rsidRPr="007650B9"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7650B9">
                    <w:rPr>
                      <w:rFonts w:ascii="Century Schoolbook" w:eastAsiaTheme="minorHAnsi" w:hAnsi="Century Schoolbook" w:cs="Century Schoolbook"/>
                      <w:color w:val="000000"/>
                      <w:sz w:val="19"/>
                      <w:szCs w:val="19"/>
                      <w:lang w:eastAsia="en-US"/>
                    </w:rPr>
                    <w:t>— записывать закон Ома в виде формулы;</w:t>
                  </w:r>
                </w:p>
                <w:p w14:paraId="0E776122" w14:textId="77777777" w:rsidR="004B02E6" w:rsidRPr="007650B9"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7650B9">
                    <w:rPr>
                      <w:rFonts w:ascii="Century Schoolbook" w:eastAsiaTheme="minorHAnsi" w:hAnsi="Century Schoolbook" w:cs="Century Schoolbook"/>
                      <w:color w:val="000000"/>
                      <w:sz w:val="19"/>
                      <w:szCs w:val="19"/>
                      <w:lang w:eastAsia="en-US"/>
                    </w:rPr>
                    <w:t>— решать задачи на закон Ома;</w:t>
                  </w:r>
                </w:p>
                <w:p w14:paraId="14D61B43" w14:textId="77777777" w:rsidR="004B02E6" w:rsidRPr="007650B9"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7650B9">
                    <w:rPr>
                      <w:rFonts w:ascii="Century Schoolbook" w:eastAsiaTheme="minorHAnsi" w:hAnsi="Century Schoolbook" w:cs="Century Schoolbook"/>
                      <w:color w:val="000000"/>
                      <w:sz w:val="19"/>
                      <w:szCs w:val="19"/>
                      <w:lang w:eastAsia="en-US"/>
                    </w:rPr>
                    <w:t>— анализировать результаты опытных данных, приведенных в таблице</w:t>
                  </w:r>
                </w:p>
              </w:tc>
            </w:tr>
          </w:tbl>
          <w:p w14:paraId="683BC06E" w14:textId="77777777" w:rsidR="004B02E6" w:rsidRDefault="004B02E6" w:rsidP="00D76E56">
            <w:pPr>
              <w:pStyle w:val="Default"/>
              <w:rPr>
                <w:sz w:val="19"/>
                <w:szCs w:val="19"/>
              </w:rPr>
            </w:pPr>
          </w:p>
        </w:tc>
        <w:tc>
          <w:tcPr>
            <w:tcW w:w="1116" w:type="dxa"/>
          </w:tcPr>
          <w:p w14:paraId="575219B2" w14:textId="77777777" w:rsidR="004B02E6" w:rsidRPr="00CA2D05" w:rsidRDefault="004B02E6" w:rsidP="00D76E56">
            <w:pPr>
              <w:jc w:val="center"/>
              <w:rPr>
                <w:sz w:val="20"/>
                <w:szCs w:val="20"/>
              </w:rPr>
            </w:pPr>
          </w:p>
        </w:tc>
      </w:tr>
      <w:tr w:rsidR="004B02E6" w14:paraId="025471B2" w14:textId="77777777" w:rsidTr="00D76E56">
        <w:tc>
          <w:tcPr>
            <w:tcW w:w="800" w:type="dxa"/>
          </w:tcPr>
          <w:p w14:paraId="2AA08626" w14:textId="77777777" w:rsidR="004B02E6" w:rsidRDefault="004B02E6" w:rsidP="00D76E56">
            <w:pPr>
              <w:jc w:val="center"/>
              <w:rPr>
                <w:sz w:val="20"/>
              </w:rPr>
            </w:pPr>
            <w:r>
              <w:rPr>
                <w:sz w:val="20"/>
              </w:rPr>
              <w:t>40.</w:t>
            </w:r>
          </w:p>
        </w:tc>
        <w:tc>
          <w:tcPr>
            <w:tcW w:w="2204" w:type="dxa"/>
          </w:tcPr>
          <w:tbl>
            <w:tblPr>
              <w:tblW w:w="0" w:type="auto"/>
              <w:tblBorders>
                <w:top w:val="nil"/>
                <w:left w:val="nil"/>
                <w:bottom w:val="nil"/>
                <w:right w:val="nil"/>
              </w:tblBorders>
              <w:tblLook w:val="0000" w:firstRow="0" w:lastRow="0" w:firstColumn="0" w:lastColumn="0" w:noHBand="0" w:noVBand="0"/>
            </w:tblPr>
            <w:tblGrid>
              <w:gridCol w:w="1988"/>
            </w:tblGrid>
            <w:tr w:rsidR="004B02E6" w:rsidRPr="007650B9" w14:paraId="21E95540" w14:textId="77777777" w:rsidTr="00D76E56">
              <w:trPr>
                <w:trHeight w:val="392"/>
              </w:trPr>
              <w:tc>
                <w:tcPr>
                  <w:tcW w:w="0" w:type="auto"/>
                </w:tcPr>
                <w:p w14:paraId="6B471B25" w14:textId="77777777" w:rsidR="004B02E6" w:rsidRPr="007650B9"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7650B9">
                    <w:rPr>
                      <w:rFonts w:ascii="Century Schoolbook" w:eastAsiaTheme="minorHAnsi" w:hAnsi="Century Schoolbook" w:cs="Century Schoolbook"/>
                      <w:color w:val="000000"/>
                      <w:sz w:val="19"/>
                      <w:szCs w:val="19"/>
                      <w:lang w:eastAsia="en-US"/>
                    </w:rPr>
                    <w:t xml:space="preserve">Расчет сопротивления проводника. Удельное сопротивление </w:t>
                  </w:r>
                </w:p>
              </w:tc>
            </w:tr>
          </w:tbl>
          <w:p w14:paraId="0F784701" w14:textId="77777777" w:rsidR="004B02E6" w:rsidRDefault="004B02E6" w:rsidP="00D76E56">
            <w:pPr>
              <w:pStyle w:val="Default"/>
              <w:rPr>
                <w:sz w:val="19"/>
                <w:szCs w:val="19"/>
              </w:rPr>
            </w:pP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4B02E6" w:rsidRPr="007650B9" w14:paraId="538C2A38" w14:textId="77777777" w:rsidTr="00D76E56">
              <w:trPr>
                <w:trHeight w:val="617"/>
              </w:trPr>
              <w:tc>
                <w:tcPr>
                  <w:tcW w:w="0" w:type="auto"/>
                </w:tcPr>
                <w:p w14:paraId="1448A12C" w14:textId="77777777" w:rsidR="004B02E6" w:rsidRPr="007650B9" w:rsidRDefault="004B02E6" w:rsidP="00D76E56">
                  <w:pPr>
                    <w:rPr>
                      <w:rFonts w:ascii="Century Schoolbook" w:eastAsiaTheme="minorHAnsi" w:hAnsi="Century Schoolbook" w:cs="Century Schoolbook"/>
                      <w:color w:val="000000"/>
                      <w:lang w:eastAsia="en-US"/>
                    </w:rPr>
                  </w:pPr>
                  <w:r w:rsidRPr="007650B9">
                    <w:rPr>
                      <w:rFonts w:ascii="Century Schoolbook" w:eastAsiaTheme="minorHAnsi" w:hAnsi="Century Schoolbook" w:cs="Century Schoolbook"/>
                      <w:color w:val="000000"/>
                      <w:sz w:val="19"/>
                      <w:szCs w:val="19"/>
                      <w:lang w:eastAsia="en-US"/>
                    </w:rPr>
                    <w:t xml:space="preserve">Соотношение между сопротивлением проводника, его длиной и площадью поперечного сечения. </w:t>
                  </w:r>
                  <w:r w:rsidRPr="007650B9">
                    <w:rPr>
                      <w:rFonts w:ascii="Century Schoolbook" w:eastAsiaTheme="minorHAnsi" w:hAnsi="Century Schoolbook" w:cs="Century Schoolbook"/>
                      <w:b/>
                      <w:bCs/>
                      <w:color w:val="000000"/>
                      <w:sz w:val="19"/>
                      <w:szCs w:val="19"/>
                      <w:lang w:eastAsia="en-US"/>
                    </w:rPr>
                    <w:t xml:space="preserve">Удельное сопротивление проводника. </w:t>
                  </w:r>
                  <w:r w:rsidRPr="007650B9">
                    <w:rPr>
                      <w:rFonts w:ascii="Century Schoolbook" w:eastAsiaTheme="minorHAnsi" w:hAnsi="Century Schoolbook" w:cs="Century Schoolbook"/>
                      <w:color w:val="000000"/>
                      <w:sz w:val="19"/>
                      <w:szCs w:val="19"/>
                      <w:lang w:eastAsia="en-US"/>
                    </w:rPr>
                    <w:t xml:space="preserve">Анализ таблицы </w:t>
                  </w:r>
                  <w:r w:rsidRPr="007650B9">
                    <w:rPr>
                      <w:rFonts w:ascii="Century Schoolbook" w:eastAsiaTheme="minorHAnsi" w:hAnsi="Century Schoolbook" w:cs="Century Schoolbook"/>
                      <w:b/>
                      <w:bCs/>
                      <w:color w:val="000000"/>
                      <w:sz w:val="19"/>
                      <w:szCs w:val="19"/>
                      <w:lang w:eastAsia="en-US"/>
                    </w:rPr>
                    <w:t xml:space="preserve">8 </w:t>
                  </w:r>
                  <w:r w:rsidRPr="007650B9">
                    <w:rPr>
                      <w:rFonts w:ascii="Century Schoolbook" w:eastAsiaTheme="minorHAnsi" w:hAnsi="Century Schoolbook" w:cs="Century Schoolbook"/>
                      <w:color w:val="000000"/>
                      <w:sz w:val="19"/>
                      <w:szCs w:val="19"/>
                      <w:lang w:eastAsia="en-US"/>
                    </w:rPr>
                    <w:t xml:space="preserve">учебника. </w:t>
                  </w:r>
                  <w:r w:rsidRPr="007650B9">
                    <w:rPr>
                      <w:rFonts w:ascii="Century Schoolbook" w:eastAsiaTheme="minorHAnsi" w:hAnsi="Century Schoolbook" w:cs="Century Schoolbook"/>
                      <w:b/>
                      <w:bCs/>
                      <w:color w:val="000000"/>
                      <w:sz w:val="19"/>
                      <w:szCs w:val="19"/>
                      <w:lang w:eastAsia="en-US"/>
                    </w:rPr>
                    <w:t xml:space="preserve">Формула для расчета сопротивления проводника. </w:t>
                  </w:r>
                  <w:r w:rsidRPr="007650B9">
                    <w:rPr>
                      <w:rFonts w:ascii="Century Schoolbook" w:eastAsiaTheme="minorHAnsi" w:hAnsi="Century Schoolbook" w:cs="Century Schoolbook"/>
                      <w:color w:val="000000"/>
                      <w:sz w:val="19"/>
                      <w:szCs w:val="19"/>
                      <w:lang w:eastAsia="en-US"/>
                    </w:rPr>
                    <w:t>Решение задач.</w:t>
                  </w:r>
                  <w:r w:rsidRPr="007650B9">
                    <w:rPr>
                      <w:rFonts w:ascii="Century Schoolbook" w:eastAsiaTheme="minorHAnsi" w:hAnsi="Century Schoolbook" w:cs="Century Schoolbook"/>
                      <w:color w:val="000000"/>
                      <w:lang w:eastAsia="en-US"/>
                    </w:rPr>
                    <w:t xml:space="preserve"> </w:t>
                  </w:r>
                </w:p>
                <w:tbl>
                  <w:tblPr>
                    <w:tblW w:w="0" w:type="auto"/>
                    <w:tblBorders>
                      <w:top w:val="nil"/>
                      <w:left w:val="nil"/>
                      <w:bottom w:val="nil"/>
                      <w:right w:val="nil"/>
                    </w:tblBorders>
                    <w:tblLook w:val="0000" w:firstRow="0" w:lastRow="0" w:firstColumn="0" w:lastColumn="0" w:noHBand="0" w:noVBand="0"/>
                  </w:tblPr>
                  <w:tblGrid>
                    <w:gridCol w:w="3616"/>
                  </w:tblGrid>
                  <w:tr w:rsidR="004B02E6" w:rsidRPr="007650B9" w14:paraId="787F7009" w14:textId="77777777" w:rsidTr="00D76E56">
                    <w:trPr>
                      <w:trHeight w:val="323"/>
                    </w:trPr>
                    <w:tc>
                      <w:tcPr>
                        <w:tcW w:w="0" w:type="auto"/>
                      </w:tcPr>
                      <w:p w14:paraId="415BC41D" w14:textId="77777777" w:rsidR="004B02E6" w:rsidRPr="007650B9"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7650B9">
                          <w:rPr>
                            <w:rFonts w:ascii="Century Schoolbook" w:eastAsiaTheme="minorHAnsi" w:hAnsi="Century Schoolbook" w:cs="Century Schoolbook"/>
                            <w:b/>
                            <w:bCs/>
                            <w:i/>
                            <w:iCs/>
                            <w:color w:val="000000"/>
                            <w:sz w:val="18"/>
                            <w:szCs w:val="18"/>
                            <w:lang w:eastAsia="en-US"/>
                          </w:rPr>
                          <w:t xml:space="preserve">Демонстрации. </w:t>
                        </w:r>
                        <w:r w:rsidRPr="007650B9">
                          <w:rPr>
                            <w:rFonts w:ascii="Century Schoolbook" w:eastAsiaTheme="minorHAnsi" w:hAnsi="Century Schoolbook" w:cs="Century Schoolbook"/>
                            <w:color w:val="000000"/>
                            <w:sz w:val="19"/>
                            <w:szCs w:val="19"/>
                            <w:lang w:eastAsia="en-US"/>
                          </w:rPr>
                          <w:t>Зависимость сопротивления проводника от его размеров и рода вещества</w:t>
                        </w:r>
                      </w:p>
                    </w:tc>
                  </w:tr>
                </w:tbl>
                <w:p w14:paraId="4BFA11DD" w14:textId="77777777" w:rsidR="004B02E6" w:rsidRPr="007650B9"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p>
              </w:tc>
            </w:tr>
          </w:tbl>
          <w:p w14:paraId="433C8581" w14:textId="77777777" w:rsidR="004B02E6" w:rsidRDefault="004B02E6" w:rsidP="00D76E56">
            <w:pPr>
              <w:pStyle w:val="Default"/>
              <w:rPr>
                <w:b/>
                <w:bCs/>
                <w:sz w:val="19"/>
                <w:szCs w:val="19"/>
              </w:rP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4B02E6" w:rsidRPr="007650B9" w14:paraId="2F67B2EA" w14:textId="77777777" w:rsidTr="00D76E56">
              <w:trPr>
                <w:trHeight w:val="606"/>
              </w:trPr>
              <w:tc>
                <w:tcPr>
                  <w:tcW w:w="0" w:type="auto"/>
                </w:tcPr>
                <w:p w14:paraId="03DA7391" w14:textId="77777777" w:rsidR="004B02E6" w:rsidRPr="007650B9"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7650B9">
                    <w:rPr>
                      <w:rFonts w:ascii="Century Schoolbook" w:eastAsiaTheme="minorHAnsi" w:hAnsi="Century Schoolbook" w:cs="Century Schoolbook"/>
                      <w:color w:val="000000"/>
                      <w:sz w:val="19"/>
                      <w:szCs w:val="19"/>
                      <w:lang w:eastAsia="en-US"/>
                    </w:rPr>
                    <w:t>— Исследовать зависимость сопротивления проводника от его длины, площади поперечного сечения и материала проводника;</w:t>
                  </w:r>
                </w:p>
                <w:p w14:paraId="6E904303" w14:textId="77777777" w:rsidR="004B02E6" w:rsidRPr="007650B9"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7650B9">
                    <w:rPr>
                      <w:rFonts w:ascii="Century Schoolbook" w:eastAsiaTheme="minorHAnsi" w:hAnsi="Century Schoolbook" w:cs="Century Schoolbook"/>
                      <w:color w:val="000000"/>
                      <w:sz w:val="19"/>
                      <w:szCs w:val="19"/>
                      <w:lang w:eastAsia="en-US"/>
                    </w:rPr>
                    <w:t>— вычислять удельное сопротивление проводника</w:t>
                  </w:r>
                </w:p>
              </w:tc>
            </w:tr>
          </w:tbl>
          <w:p w14:paraId="38479958" w14:textId="77777777" w:rsidR="004B02E6" w:rsidRDefault="004B02E6" w:rsidP="00D76E56">
            <w:pPr>
              <w:pStyle w:val="Default"/>
              <w:rPr>
                <w:sz w:val="19"/>
                <w:szCs w:val="19"/>
              </w:rPr>
            </w:pPr>
          </w:p>
        </w:tc>
        <w:tc>
          <w:tcPr>
            <w:tcW w:w="1116" w:type="dxa"/>
          </w:tcPr>
          <w:p w14:paraId="2DD292BF" w14:textId="77777777" w:rsidR="004B02E6" w:rsidRPr="00CA2D05" w:rsidRDefault="004B02E6" w:rsidP="00D76E56">
            <w:pPr>
              <w:jc w:val="center"/>
              <w:rPr>
                <w:sz w:val="20"/>
                <w:szCs w:val="20"/>
              </w:rPr>
            </w:pPr>
          </w:p>
        </w:tc>
      </w:tr>
      <w:tr w:rsidR="004B02E6" w14:paraId="20AB2CFB" w14:textId="77777777" w:rsidTr="00D76E56">
        <w:tc>
          <w:tcPr>
            <w:tcW w:w="800" w:type="dxa"/>
          </w:tcPr>
          <w:p w14:paraId="7C9A7800" w14:textId="77777777" w:rsidR="004B02E6" w:rsidRDefault="004B02E6" w:rsidP="00D76E56">
            <w:pPr>
              <w:jc w:val="center"/>
              <w:rPr>
                <w:sz w:val="20"/>
              </w:rPr>
            </w:pPr>
            <w:r>
              <w:rPr>
                <w:sz w:val="20"/>
              </w:rPr>
              <w:t>41.</w:t>
            </w:r>
          </w:p>
        </w:tc>
        <w:tc>
          <w:tcPr>
            <w:tcW w:w="2204" w:type="dxa"/>
          </w:tcPr>
          <w:tbl>
            <w:tblPr>
              <w:tblW w:w="0" w:type="auto"/>
              <w:tblBorders>
                <w:top w:val="nil"/>
                <w:left w:val="nil"/>
                <w:bottom w:val="nil"/>
                <w:right w:val="nil"/>
              </w:tblBorders>
              <w:tblLook w:val="0000" w:firstRow="0" w:lastRow="0" w:firstColumn="0" w:lastColumn="0" w:noHBand="0" w:noVBand="0"/>
            </w:tblPr>
            <w:tblGrid>
              <w:gridCol w:w="1988"/>
            </w:tblGrid>
            <w:tr w:rsidR="004B02E6" w:rsidRPr="007650B9" w14:paraId="4565E34A" w14:textId="77777777" w:rsidTr="00D76E56">
              <w:trPr>
                <w:trHeight w:val="513"/>
              </w:trPr>
              <w:tc>
                <w:tcPr>
                  <w:tcW w:w="0" w:type="auto"/>
                </w:tcPr>
                <w:p w14:paraId="4CFA9D00" w14:textId="77777777" w:rsidR="004B02E6" w:rsidRPr="007650B9"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7650B9">
                    <w:rPr>
                      <w:rFonts w:ascii="Century Schoolbook" w:eastAsiaTheme="minorHAnsi" w:hAnsi="Century Schoolbook" w:cs="Century Schoolbook"/>
                      <w:color w:val="000000"/>
                      <w:sz w:val="19"/>
                      <w:szCs w:val="19"/>
                      <w:lang w:eastAsia="en-US"/>
                    </w:rPr>
                    <w:t xml:space="preserve">Примеры на расчет сопротивления проводника, силы тока и напряжения </w:t>
                  </w:r>
                </w:p>
              </w:tc>
            </w:tr>
          </w:tbl>
          <w:p w14:paraId="70CD6300" w14:textId="77777777" w:rsidR="004B02E6" w:rsidRDefault="004B02E6" w:rsidP="00D76E56">
            <w:pPr>
              <w:pStyle w:val="Default"/>
              <w:rPr>
                <w:sz w:val="19"/>
                <w:szCs w:val="19"/>
              </w:rPr>
            </w:pPr>
          </w:p>
        </w:tc>
        <w:tc>
          <w:tcPr>
            <w:tcW w:w="4048" w:type="dxa"/>
          </w:tcPr>
          <w:tbl>
            <w:tblPr>
              <w:tblW w:w="0" w:type="auto"/>
              <w:tblBorders>
                <w:top w:val="nil"/>
                <w:left w:val="nil"/>
                <w:bottom w:val="nil"/>
                <w:right w:val="nil"/>
              </w:tblBorders>
              <w:tblLook w:val="0000" w:firstRow="0" w:lastRow="0" w:firstColumn="0" w:lastColumn="0" w:noHBand="0" w:noVBand="0"/>
            </w:tblPr>
            <w:tblGrid>
              <w:gridCol w:w="1600"/>
            </w:tblGrid>
            <w:tr w:rsidR="004B02E6" w:rsidRPr="007650B9" w14:paraId="69618317" w14:textId="77777777" w:rsidTr="00D76E56">
              <w:trPr>
                <w:trHeight w:val="88"/>
              </w:trPr>
              <w:tc>
                <w:tcPr>
                  <w:tcW w:w="0" w:type="auto"/>
                </w:tcPr>
                <w:p w14:paraId="125BDE08" w14:textId="77777777" w:rsidR="004B02E6" w:rsidRPr="007650B9"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7650B9">
                    <w:rPr>
                      <w:rFonts w:ascii="Century Schoolbook" w:eastAsiaTheme="minorHAnsi" w:hAnsi="Century Schoolbook" w:cs="Century Schoolbook"/>
                      <w:color w:val="000000"/>
                      <w:sz w:val="19"/>
                      <w:szCs w:val="19"/>
                      <w:lang w:eastAsia="en-US"/>
                    </w:rPr>
                    <w:t>Решение задач</w:t>
                  </w:r>
                </w:p>
              </w:tc>
            </w:tr>
          </w:tbl>
          <w:p w14:paraId="5CEEED4F" w14:textId="77777777" w:rsidR="004B02E6" w:rsidRDefault="004B02E6" w:rsidP="00D76E56">
            <w:pPr>
              <w:pStyle w:val="Default"/>
              <w:rPr>
                <w:b/>
                <w:bCs/>
                <w:sz w:val="19"/>
                <w:szCs w:val="19"/>
              </w:rP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4B02E6" w:rsidRPr="007650B9" w14:paraId="1FCB06F4" w14:textId="77777777" w:rsidTr="00D76E56">
              <w:trPr>
                <w:trHeight w:val="292"/>
              </w:trPr>
              <w:tc>
                <w:tcPr>
                  <w:tcW w:w="0" w:type="auto"/>
                </w:tcPr>
                <w:p w14:paraId="5512D560" w14:textId="77777777" w:rsidR="004B02E6" w:rsidRPr="007650B9"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7650B9">
                    <w:rPr>
                      <w:rFonts w:ascii="Century Schoolbook" w:eastAsiaTheme="minorHAnsi" w:hAnsi="Century Schoolbook" w:cs="Century Schoolbook"/>
                      <w:color w:val="000000"/>
                      <w:sz w:val="19"/>
                      <w:szCs w:val="19"/>
                      <w:lang w:eastAsia="en-US"/>
                    </w:rPr>
                    <w:t>— Чертить схемы электрической цепи;</w:t>
                  </w:r>
                </w:p>
                <w:p w14:paraId="4E90B05F" w14:textId="77777777" w:rsidR="004B02E6" w:rsidRPr="007650B9"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7650B9">
                    <w:rPr>
                      <w:rFonts w:ascii="Century Schoolbook" w:eastAsiaTheme="minorHAnsi" w:hAnsi="Century Schoolbook" w:cs="Century Schoolbook"/>
                      <w:color w:val="000000"/>
                      <w:sz w:val="19"/>
                      <w:szCs w:val="19"/>
                      <w:lang w:eastAsia="en-US"/>
                    </w:rPr>
                    <w:t>— рассчитывать электрическое сопротивление</w:t>
                  </w:r>
                </w:p>
              </w:tc>
            </w:tr>
          </w:tbl>
          <w:p w14:paraId="4AD67B55" w14:textId="77777777" w:rsidR="004B02E6" w:rsidRDefault="004B02E6" w:rsidP="00D76E56">
            <w:pPr>
              <w:pStyle w:val="Default"/>
              <w:rPr>
                <w:sz w:val="19"/>
                <w:szCs w:val="19"/>
              </w:rPr>
            </w:pPr>
          </w:p>
        </w:tc>
        <w:tc>
          <w:tcPr>
            <w:tcW w:w="1116" w:type="dxa"/>
          </w:tcPr>
          <w:p w14:paraId="21464AAA" w14:textId="77777777" w:rsidR="004B02E6" w:rsidRPr="00CA2D05" w:rsidRDefault="004B02E6" w:rsidP="00D76E56">
            <w:pPr>
              <w:jc w:val="center"/>
              <w:rPr>
                <w:sz w:val="20"/>
                <w:szCs w:val="20"/>
              </w:rPr>
            </w:pPr>
          </w:p>
        </w:tc>
      </w:tr>
      <w:tr w:rsidR="004B02E6" w14:paraId="4B4ECDA5" w14:textId="77777777" w:rsidTr="00D76E56">
        <w:tc>
          <w:tcPr>
            <w:tcW w:w="800" w:type="dxa"/>
          </w:tcPr>
          <w:p w14:paraId="61E96F20" w14:textId="77777777" w:rsidR="004B02E6" w:rsidRDefault="004B02E6" w:rsidP="00D76E56">
            <w:pPr>
              <w:jc w:val="center"/>
              <w:rPr>
                <w:sz w:val="20"/>
              </w:rPr>
            </w:pPr>
            <w:r>
              <w:rPr>
                <w:sz w:val="20"/>
              </w:rPr>
              <w:t>42.</w:t>
            </w:r>
          </w:p>
        </w:tc>
        <w:tc>
          <w:tcPr>
            <w:tcW w:w="2204" w:type="dxa"/>
          </w:tcPr>
          <w:tbl>
            <w:tblPr>
              <w:tblW w:w="0" w:type="auto"/>
              <w:tblBorders>
                <w:top w:val="nil"/>
                <w:left w:val="nil"/>
                <w:bottom w:val="nil"/>
                <w:right w:val="nil"/>
              </w:tblBorders>
              <w:tblLook w:val="0000" w:firstRow="0" w:lastRow="0" w:firstColumn="0" w:lastColumn="0" w:noHBand="0" w:noVBand="0"/>
            </w:tblPr>
            <w:tblGrid>
              <w:gridCol w:w="1988"/>
            </w:tblGrid>
            <w:tr w:rsidR="004B02E6" w:rsidRPr="007650B9" w14:paraId="1937C846" w14:textId="77777777" w:rsidTr="00D76E56">
              <w:trPr>
                <w:trHeight w:val="300"/>
              </w:trPr>
              <w:tc>
                <w:tcPr>
                  <w:tcW w:w="0" w:type="auto"/>
                </w:tcPr>
                <w:p w14:paraId="53590593" w14:textId="77777777" w:rsidR="004B02E6" w:rsidRPr="007650B9"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7650B9">
                    <w:rPr>
                      <w:rFonts w:ascii="Century Schoolbook" w:eastAsiaTheme="minorHAnsi" w:hAnsi="Century Schoolbook" w:cs="Century Schoolbook"/>
                      <w:color w:val="000000"/>
                      <w:sz w:val="19"/>
                      <w:szCs w:val="19"/>
                      <w:lang w:eastAsia="en-US"/>
                    </w:rPr>
                    <w:t>Реостаты. Лабораторная работа № 6</w:t>
                  </w:r>
                </w:p>
              </w:tc>
            </w:tr>
          </w:tbl>
          <w:p w14:paraId="0C0AE02D" w14:textId="77777777" w:rsidR="004B02E6" w:rsidRDefault="004B02E6" w:rsidP="00D76E56">
            <w:pPr>
              <w:pStyle w:val="Default"/>
              <w:rPr>
                <w:sz w:val="19"/>
                <w:szCs w:val="19"/>
              </w:rPr>
            </w:pP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4B02E6" w:rsidRPr="00B143CE" w14:paraId="266656F9" w14:textId="77777777" w:rsidTr="00D76E56">
              <w:trPr>
                <w:trHeight w:val="972"/>
              </w:trPr>
              <w:tc>
                <w:tcPr>
                  <w:tcW w:w="0" w:type="auto"/>
                </w:tcPr>
                <w:p w14:paraId="1846E169" w14:textId="77777777" w:rsidR="004B02E6" w:rsidRPr="00B143CE"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143CE">
                    <w:rPr>
                      <w:rFonts w:ascii="Century Schoolbook" w:eastAsiaTheme="minorHAnsi" w:hAnsi="Century Schoolbook" w:cs="Century Schoolbook"/>
                      <w:b/>
                      <w:bCs/>
                      <w:color w:val="000000"/>
                      <w:sz w:val="19"/>
                      <w:szCs w:val="19"/>
                      <w:lang w:eastAsia="en-US"/>
                    </w:rPr>
                    <w:t>Принцип действия и назначение реостата.</w:t>
                  </w:r>
                </w:p>
                <w:p w14:paraId="7242426C" w14:textId="77777777" w:rsidR="004B02E6" w:rsidRPr="00B143CE"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143CE">
                    <w:rPr>
                      <w:rFonts w:ascii="Century Schoolbook" w:eastAsiaTheme="minorHAnsi" w:hAnsi="Century Schoolbook" w:cs="Century Schoolbook"/>
                      <w:color w:val="000000"/>
                      <w:sz w:val="19"/>
                      <w:szCs w:val="19"/>
                      <w:lang w:eastAsia="en-US"/>
                    </w:rPr>
                    <w:t>Подключение реостата в цепь. Лабораторная работа № 6 «Регулирование силы тока реостатом».</w:t>
                  </w:r>
                </w:p>
                <w:p w14:paraId="72FB1BCC" w14:textId="77777777" w:rsidR="004B02E6" w:rsidRPr="00B143CE"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143CE">
                    <w:rPr>
                      <w:rFonts w:ascii="Century Schoolbook" w:eastAsiaTheme="minorHAnsi" w:hAnsi="Century Schoolbook" w:cs="Century Schoolbook"/>
                      <w:b/>
                      <w:bCs/>
                      <w:i/>
                      <w:iCs/>
                      <w:color w:val="000000"/>
                      <w:sz w:val="18"/>
                      <w:szCs w:val="18"/>
                      <w:lang w:eastAsia="en-US"/>
                    </w:rPr>
                    <w:t xml:space="preserve">Демонстрации. </w:t>
                  </w:r>
                  <w:r w:rsidRPr="00B143CE">
                    <w:rPr>
                      <w:rFonts w:ascii="Century Schoolbook" w:eastAsiaTheme="minorHAnsi" w:hAnsi="Century Schoolbook" w:cs="Century Schoolbook"/>
                      <w:color w:val="000000"/>
                      <w:sz w:val="19"/>
                      <w:szCs w:val="19"/>
                      <w:lang w:eastAsia="en-US"/>
                    </w:rPr>
                    <w:t>Устройство и принцип действия реостата. Реостаты разных конструкций: ползунковый, штепсельный, магазин сопротивлений. Изменение силы тока в цепи с помощью реостата</w:t>
                  </w:r>
                </w:p>
              </w:tc>
            </w:tr>
          </w:tbl>
          <w:p w14:paraId="3F235DA8" w14:textId="77777777" w:rsidR="004B02E6" w:rsidRDefault="004B02E6" w:rsidP="00D76E56">
            <w:pPr>
              <w:pStyle w:val="Default"/>
              <w:rPr>
                <w:b/>
                <w:bCs/>
                <w:sz w:val="19"/>
                <w:szCs w:val="19"/>
              </w:rP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4B02E6" w:rsidRPr="00B143CE" w14:paraId="1502419C" w14:textId="77777777" w:rsidTr="00D76E56">
              <w:trPr>
                <w:trHeight w:val="932"/>
              </w:trPr>
              <w:tc>
                <w:tcPr>
                  <w:tcW w:w="0" w:type="auto"/>
                </w:tcPr>
                <w:p w14:paraId="4ACCCFA5" w14:textId="77777777" w:rsidR="004B02E6" w:rsidRPr="00B143CE"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143CE">
                    <w:rPr>
                      <w:rFonts w:ascii="Century Schoolbook" w:eastAsiaTheme="minorHAnsi" w:hAnsi="Century Schoolbook" w:cs="Century Schoolbook"/>
                      <w:color w:val="000000"/>
                      <w:sz w:val="19"/>
                      <w:szCs w:val="19"/>
                      <w:lang w:eastAsia="en-US"/>
                    </w:rPr>
                    <w:t>— Собирать электрическую цепь;</w:t>
                  </w:r>
                </w:p>
                <w:p w14:paraId="2E46D013" w14:textId="77777777" w:rsidR="004B02E6" w:rsidRPr="00B143CE"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143CE">
                    <w:rPr>
                      <w:rFonts w:ascii="Century Schoolbook" w:eastAsiaTheme="minorHAnsi" w:hAnsi="Century Schoolbook" w:cs="Century Schoolbook"/>
                      <w:color w:val="000000"/>
                      <w:sz w:val="19"/>
                      <w:szCs w:val="19"/>
                      <w:lang w:eastAsia="en-US"/>
                    </w:rPr>
                    <w:t>— пользоваться реостатом для регулирования силы тока в цепи;</w:t>
                  </w:r>
                </w:p>
                <w:p w14:paraId="6DA9284A" w14:textId="77777777" w:rsidR="004B02E6" w:rsidRPr="00B143CE"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143CE">
                    <w:rPr>
                      <w:rFonts w:ascii="Century Schoolbook" w:eastAsiaTheme="minorHAnsi" w:hAnsi="Century Schoolbook" w:cs="Century Schoolbook"/>
                      <w:color w:val="000000"/>
                      <w:sz w:val="19"/>
                      <w:szCs w:val="19"/>
                      <w:lang w:eastAsia="en-US"/>
                    </w:rPr>
                    <w:t>— работать в группе;</w:t>
                  </w:r>
                </w:p>
                <w:p w14:paraId="0D7B925A" w14:textId="77777777" w:rsidR="004B02E6" w:rsidRPr="00B143CE"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143CE">
                    <w:rPr>
                      <w:rFonts w:ascii="Century Schoolbook" w:eastAsiaTheme="minorHAnsi" w:hAnsi="Century Schoolbook" w:cs="Century Schoolbook"/>
                      <w:color w:val="000000"/>
                      <w:sz w:val="19"/>
                      <w:szCs w:val="19"/>
                      <w:lang w:eastAsia="en-US"/>
                    </w:rPr>
                    <w:t>— представлять результаты измерений в виде таблиц;</w:t>
                  </w:r>
                </w:p>
                <w:p w14:paraId="58AA36B9" w14:textId="77777777" w:rsidR="004B02E6" w:rsidRPr="00B143CE"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143CE">
                    <w:rPr>
                      <w:rFonts w:ascii="Century Schoolbook" w:eastAsiaTheme="minorHAnsi" w:hAnsi="Century Schoolbook" w:cs="Century Schoolbook"/>
                      <w:color w:val="000000"/>
                      <w:sz w:val="19"/>
                      <w:szCs w:val="19"/>
                      <w:lang w:eastAsia="en-US"/>
                    </w:rPr>
                    <w:t>— обобщать и делать выводы о зависимости силы тока и сопротивления проводников</w:t>
                  </w:r>
                </w:p>
              </w:tc>
            </w:tr>
          </w:tbl>
          <w:p w14:paraId="129BAE74" w14:textId="77777777" w:rsidR="004B02E6" w:rsidRDefault="004B02E6" w:rsidP="00D76E56">
            <w:pPr>
              <w:pStyle w:val="Default"/>
              <w:rPr>
                <w:sz w:val="19"/>
                <w:szCs w:val="19"/>
              </w:rPr>
            </w:pPr>
          </w:p>
        </w:tc>
        <w:tc>
          <w:tcPr>
            <w:tcW w:w="1116" w:type="dxa"/>
          </w:tcPr>
          <w:p w14:paraId="79805521" w14:textId="77777777" w:rsidR="004B02E6" w:rsidRPr="00CA2D05" w:rsidRDefault="004B02E6" w:rsidP="00D76E56">
            <w:pPr>
              <w:jc w:val="center"/>
              <w:rPr>
                <w:sz w:val="20"/>
                <w:szCs w:val="20"/>
              </w:rPr>
            </w:pPr>
          </w:p>
        </w:tc>
      </w:tr>
      <w:tr w:rsidR="004B02E6" w14:paraId="0A1819E2" w14:textId="77777777" w:rsidTr="00D76E56">
        <w:tc>
          <w:tcPr>
            <w:tcW w:w="800" w:type="dxa"/>
          </w:tcPr>
          <w:p w14:paraId="29341A1F" w14:textId="77777777" w:rsidR="004B02E6" w:rsidRDefault="004B02E6" w:rsidP="00D76E56">
            <w:pPr>
              <w:jc w:val="center"/>
              <w:rPr>
                <w:sz w:val="20"/>
              </w:rPr>
            </w:pPr>
            <w:r>
              <w:rPr>
                <w:sz w:val="20"/>
              </w:rPr>
              <w:t>43.</w:t>
            </w:r>
          </w:p>
        </w:tc>
        <w:tc>
          <w:tcPr>
            <w:tcW w:w="2204" w:type="dxa"/>
          </w:tcPr>
          <w:tbl>
            <w:tblPr>
              <w:tblW w:w="0" w:type="auto"/>
              <w:tblBorders>
                <w:top w:val="nil"/>
                <w:left w:val="nil"/>
                <w:bottom w:val="nil"/>
                <w:right w:val="nil"/>
              </w:tblBorders>
              <w:tblLook w:val="0000" w:firstRow="0" w:lastRow="0" w:firstColumn="0" w:lastColumn="0" w:noHBand="0" w:noVBand="0"/>
            </w:tblPr>
            <w:tblGrid>
              <w:gridCol w:w="1988"/>
            </w:tblGrid>
            <w:tr w:rsidR="004B02E6" w:rsidRPr="00B143CE" w14:paraId="3B4FDE72" w14:textId="77777777" w:rsidTr="00D76E56">
              <w:trPr>
                <w:trHeight w:val="195"/>
              </w:trPr>
              <w:tc>
                <w:tcPr>
                  <w:tcW w:w="0" w:type="auto"/>
                </w:tcPr>
                <w:p w14:paraId="4EDACF4F" w14:textId="77777777" w:rsidR="004B02E6" w:rsidRPr="00B143CE"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143CE">
                    <w:rPr>
                      <w:rFonts w:ascii="Century Schoolbook" w:eastAsiaTheme="minorHAnsi" w:hAnsi="Century Schoolbook" w:cs="Century Schoolbook"/>
                      <w:color w:val="000000"/>
                      <w:sz w:val="19"/>
                      <w:szCs w:val="19"/>
                      <w:lang w:eastAsia="en-US"/>
                    </w:rPr>
                    <w:t>Лабораторная работа № 7</w:t>
                  </w:r>
                </w:p>
              </w:tc>
            </w:tr>
          </w:tbl>
          <w:p w14:paraId="02157F9A" w14:textId="77777777" w:rsidR="004B02E6" w:rsidRDefault="004B02E6" w:rsidP="00D76E56">
            <w:pPr>
              <w:pStyle w:val="Default"/>
              <w:rPr>
                <w:sz w:val="19"/>
                <w:szCs w:val="19"/>
              </w:rPr>
            </w:pP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4B02E6" w:rsidRPr="00B143CE" w14:paraId="0AF92F83" w14:textId="77777777" w:rsidTr="00D76E56">
              <w:trPr>
                <w:trHeight w:val="410"/>
              </w:trPr>
              <w:tc>
                <w:tcPr>
                  <w:tcW w:w="0" w:type="auto"/>
                </w:tcPr>
                <w:p w14:paraId="0DCCF5AA" w14:textId="77777777" w:rsidR="004B02E6" w:rsidRPr="00B143CE"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143CE">
                    <w:rPr>
                      <w:rFonts w:ascii="Century Schoolbook" w:eastAsiaTheme="minorHAnsi" w:hAnsi="Century Schoolbook" w:cs="Century Schoolbook"/>
                      <w:color w:val="000000"/>
                      <w:sz w:val="19"/>
                      <w:szCs w:val="19"/>
                      <w:lang w:eastAsia="en-US"/>
                    </w:rPr>
                    <w:t>Решение задач.</w:t>
                  </w:r>
                  <w:r>
                    <w:rPr>
                      <w:rFonts w:ascii="Century Schoolbook" w:eastAsiaTheme="minorHAnsi" w:hAnsi="Century Schoolbook" w:cs="Century Schoolbook"/>
                      <w:color w:val="000000"/>
                      <w:sz w:val="19"/>
                      <w:szCs w:val="19"/>
                      <w:lang w:eastAsia="en-US"/>
                    </w:rPr>
                    <w:t xml:space="preserve"> </w:t>
                  </w:r>
                  <w:r w:rsidRPr="00B143CE">
                    <w:rPr>
                      <w:rFonts w:ascii="Century Schoolbook" w:eastAsiaTheme="minorHAnsi" w:hAnsi="Century Schoolbook" w:cs="Century Schoolbook"/>
                      <w:color w:val="000000"/>
                      <w:sz w:val="19"/>
                      <w:szCs w:val="19"/>
                      <w:lang w:eastAsia="en-US"/>
                    </w:rPr>
                    <w:t>Лабораторная работа № 7 «Измерение сопротивления проводника при помощи амперметра и вольтметра»</w:t>
                  </w:r>
                </w:p>
              </w:tc>
            </w:tr>
          </w:tbl>
          <w:p w14:paraId="14A07A47" w14:textId="77777777" w:rsidR="004B02E6" w:rsidRDefault="004B02E6" w:rsidP="00D76E56">
            <w:pPr>
              <w:pStyle w:val="Default"/>
              <w:rPr>
                <w:b/>
                <w:bCs/>
                <w:sz w:val="19"/>
                <w:szCs w:val="19"/>
              </w:rP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4B02E6" w:rsidRPr="00B143CE" w14:paraId="07E84B03" w14:textId="77777777" w:rsidTr="00D76E56">
              <w:trPr>
                <w:trHeight w:val="614"/>
              </w:trPr>
              <w:tc>
                <w:tcPr>
                  <w:tcW w:w="0" w:type="auto"/>
                </w:tcPr>
                <w:p w14:paraId="6B7FA66B" w14:textId="77777777" w:rsidR="004B02E6" w:rsidRPr="00B143CE"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143CE">
                    <w:rPr>
                      <w:rFonts w:ascii="Century Schoolbook" w:eastAsiaTheme="minorHAnsi" w:hAnsi="Century Schoolbook" w:cs="Century Schoolbook"/>
                      <w:color w:val="000000"/>
                      <w:sz w:val="19"/>
                      <w:szCs w:val="19"/>
                      <w:lang w:eastAsia="en-US"/>
                    </w:rPr>
                    <w:t>— Собирать электрическую цепь;</w:t>
                  </w:r>
                </w:p>
                <w:p w14:paraId="1B2052A8" w14:textId="77777777" w:rsidR="004B02E6" w:rsidRPr="00B143CE"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143CE">
                    <w:rPr>
                      <w:rFonts w:ascii="Century Schoolbook" w:eastAsiaTheme="minorHAnsi" w:hAnsi="Century Schoolbook" w:cs="Century Schoolbook"/>
                      <w:color w:val="000000"/>
                      <w:sz w:val="19"/>
                      <w:szCs w:val="19"/>
                      <w:lang w:eastAsia="en-US"/>
                    </w:rPr>
                    <w:t>— измерять сопротивление проводника при помощи амперметра и вольтметра;</w:t>
                  </w:r>
                </w:p>
                <w:p w14:paraId="420FAD34" w14:textId="77777777" w:rsidR="004B02E6" w:rsidRPr="00B143CE"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143CE">
                    <w:rPr>
                      <w:rFonts w:ascii="Century Schoolbook" w:eastAsiaTheme="minorHAnsi" w:hAnsi="Century Schoolbook" w:cs="Century Schoolbook"/>
                      <w:color w:val="000000"/>
                      <w:sz w:val="19"/>
                      <w:szCs w:val="19"/>
                      <w:lang w:eastAsia="en-US"/>
                    </w:rPr>
                    <w:t>— представлять результаты измерений в виде таблиц;</w:t>
                  </w:r>
                </w:p>
                <w:p w14:paraId="6E748A3D" w14:textId="77777777" w:rsidR="004B02E6" w:rsidRPr="00B143CE"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143CE">
                    <w:rPr>
                      <w:rFonts w:ascii="Century Schoolbook" w:eastAsiaTheme="minorHAnsi" w:hAnsi="Century Schoolbook" w:cs="Century Schoolbook"/>
                      <w:color w:val="000000"/>
                      <w:sz w:val="19"/>
                      <w:szCs w:val="19"/>
                      <w:lang w:eastAsia="en-US"/>
                    </w:rPr>
                    <w:t>— работать в группе</w:t>
                  </w:r>
                </w:p>
              </w:tc>
            </w:tr>
          </w:tbl>
          <w:p w14:paraId="75926783" w14:textId="77777777" w:rsidR="004B02E6" w:rsidRDefault="004B02E6" w:rsidP="00D76E56">
            <w:pPr>
              <w:pStyle w:val="Default"/>
              <w:rPr>
                <w:sz w:val="19"/>
                <w:szCs w:val="19"/>
              </w:rPr>
            </w:pPr>
          </w:p>
        </w:tc>
        <w:tc>
          <w:tcPr>
            <w:tcW w:w="1116" w:type="dxa"/>
          </w:tcPr>
          <w:p w14:paraId="0C99F9FD" w14:textId="77777777" w:rsidR="004B02E6" w:rsidRPr="00CA2D05" w:rsidRDefault="004B02E6" w:rsidP="00D76E56">
            <w:pPr>
              <w:jc w:val="center"/>
              <w:rPr>
                <w:sz w:val="20"/>
                <w:szCs w:val="20"/>
              </w:rPr>
            </w:pPr>
          </w:p>
        </w:tc>
      </w:tr>
      <w:tr w:rsidR="004B02E6" w14:paraId="2233D60A" w14:textId="77777777" w:rsidTr="00D76E56">
        <w:tc>
          <w:tcPr>
            <w:tcW w:w="800" w:type="dxa"/>
          </w:tcPr>
          <w:p w14:paraId="59A5A4B4" w14:textId="77777777" w:rsidR="004B02E6" w:rsidRDefault="004B02E6" w:rsidP="00D76E56">
            <w:pPr>
              <w:jc w:val="center"/>
              <w:rPr>
                <w:sz w:val="20"/>
              </w:rPr>
            </w:pPr>
            <w:r>
              <w:rPr>
                <w:sz w:val="20"/>
              </w:rPr>
              <w:t>44.</w:t>
            </w:r>
          </w:p>
        </w:tc>
        <w:tc>
          <w:tcPr>
            <w:tcW w:w="2204" w:type="dxa"/>
          </w:tcPr>
          <w:tbl>
            <w:tblPr>
              <w:tblW w:w="0" w:type="auto"/>
              <w:tblBorders>
                <w:top w:val="nil"/>
                <w:left w:val="nil"/>
                <w:bottom w:val="nil"/>
                <w:right w:val="nil"/>
              </w:tblBorders>
              <w:tblLook w:val="0000" w:firstRow="0" w:lastRow="0" w:firstColumn="0" w:lastColumn="0" w:noHBand="0" w:noVBand="0"/>
            </w:tblPr>
            <w:tblGrid>
              <w:gridCol w:w="1988"/>
            </w:tblGrid>
            <w:tr w:rsidR="004B02E6" w:rsidRPr="00B143CE" w14:paraId="6C6B43CF" w14:textId="77777777" w:rsidTr="00D76E56">
              <w:trPr>
                <w:trHeight w:val="297"/>
              </w:trPr>
              <w:tc>
                <w:tcPr>
                  <w:tcW w:w="0" w:type="auto"/>
                </w:tcPr>
                <w:p w14:paraId="42AC70AC" w14:textId="77777777" w:rsidR="004B02E6" w:rsidRPr="00B143CE"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143CE">
                    <w:rPr>
                      <w:rFonts w:ascii="Century Schoolbook" w:eastAsiaTheme="minorHAnsi" w:hAnsi="Century Schoolbook" w:cs="Century Schoolbook"/>
                      <w:color w:val="000000"/>
                      <w:sz w:val="19"/>
                      <w:szCs w:val="19"/>
                      <w:lang w:eastAsia="en-US"/>
                    </w:rPr>
                    <w:t xml:space="preserve">Последовательное соединение проводников </w:t>
                  </w:r>
                </w:p>
              </w:tc>
            </w:tr>
          </w:tbl>
          <w:p w14:paraId="6A15476B" w14:textId="77777777" w:rsidR="004B02E6" w:rsidRDefault="004B02E6" w:rsidP="00D76E56">
            <w:pPr>
              <w:pStyle w:val="Default"/>
              <w:rPr>
                <w:sz w:val="19"/>
                <w:szCs w:val="19"/>
              </w:rPr>
            </w:pPr>
          </w:p>
        </w:tc>
        <w:tc>
          <w:tcPr>
            <w:tcW w:w="4048" w:type="dxa"/>
          </w:tcPr>
          <w:p w14:paraId="4D61D160" w14:textId="77777777" w:rsidR="004B02E6" w:rsidRPr="00B143CE" w:rsidRDefault="004B02E6" w:rsidP="00D76E56">
            <w:pPr>
              <w:pStyle w:val="Default"/>
              <w:rPr>
                <w:sz w:val="19"/>
                <w:szCs w:val="19"/>
              </w:rPr>
            </w:pPr>
            <w:r>
              <w:rPr>
                <w:b/>
                <w:bCs/>
                <w:sz w:val="16"/>
                <w:szCs w:val="16"/>
              </w:rPr>
              <w:t xml:space="preserve">Последовательное соединение проводников. Сопротивление последовательно соединенных проводников. Сила тока и напряжение в цепи при последовательном соединении. </w:t>
            </w:r>
            <w:r>
              <w:rPr>
                <w:sz w:val="19"/>
                <w:szCs w:val="19"/>
              </w:rPr>
              <w:t xml:space="preserve">Решение задач. </w:t>
            </w:r>
            <w:r>
              <w:rPr>
                <w:b/>
                <w:bCs/>
                <w:i/>
                <w:iCs/>
                <w:sz w:val="17"/>
                <w:szCs w:val="17"/>
              </w:rPr>
              <w:t xml:space="preserve">Демонстрации. </w:t>
            </w:r>
            <w:r>
              <w:rPr>
                <w:sz w:val="19"/>
                <w:szCs w:val="19"/>
              </w:rPr>
              <w:t>Цепь с последовательно соединенными лампочками, постоянство силы тока на различных участках цепи, измерение напряжения в проводниках при последовательном соединении</w:t>
            </w:r>
          </w:p>
        </w:tc>
        <w:tc>
          <w:tcPr>
            <w:tcW w:w="2433" w:type="dxa"/>
          </w:tcPr>
          <w:p w14:paraId="3CAA333B" w14:textId="77777777" w:rsidR="004B02E6" w:rsidRDefault="004B02E6" w:rsidP="00D76E56">
            <w:pPr>
              <w:pStyle w:val="Default"/>
              <w:rPr>
                <w:sz w:val="19"/>
                <w:szCs w:val="19"/>
              </w:rPr>
            </w:pPr>
            <w:r>
              <w:rPr>
                <w:sz w:val="19"/>
                <w:szCs w:val="19"/>
              </w:rPr>
              <w:t>— Приводить примеры применения по следовательного соединения проводников;</w:t>
            </w:r>
          </w:p>
          <w:p w14:paraId="687C32BA" w14:textId="77777777" w:rsidR="004B02E6" w:rsidRDefault="004B02E6" w:rsidP="00D76E56">
            <w:pPr>
              <w:pStyle w:val="Default"/>
              <w:rPr>
                <w:sz w:val="19"/>
                <w:szCs w:val="19"/>
              </w:rPr>
            </w:pPr>
            <w:r>
              <w:rPr>
                <w:sz w:val="19"/>
                <w:szCs w:val="19"/>
              </w:rPr>
              <w:t>— рассчитывать силу тока, напряжение и сопротивление при последовательном соединении;</w:t>
            </w:r>
          </w:p>
          <w:p w14:paraId="7FB2F0AB" w14:textId="77777777" w:rsidR="004B02E6" w:rsidRDefault="004B02E6" w:rsidP="00D76E56">
            <w:pPr>
              <w:pStyle w:val="Default"/>
              <w:rPr>
                <w:sz w:val="19"/>
                <w:szCs w:val="19"/>
              </w:rPr>
            </w:pPr>
            <w:r>
              <w:rPr>
                <w:sz w:val="19"/>
                <w:szCs w:val="19"/>
              </w:rPr>
              <w:t>— обобщать и делать выводы о значе нии силы тока, напряжения и сопротивления при последовательном соединении проводников</w:t>
            </w:r>
          </w:p>
        </w:tc>
        <w:tc>
          <w:tcPr>
            <w:tcW w:w="1116" w:type="dxa"/>
          </w:tcPr>
          <w:p w14:paraId="0EC7CDEE" w14:textId="77777777" w:rsidR="004B02E6" w:rsidRPr="00CA2D05" w:rsidRDefault="004B02E6" w:rsidP="00D76E56">
            <w:pPr>
              <w:jc w:val="center"/>
              <w:rPr>
                <w:sz w:val="20"/>
                <w:szCs w:val="20"/>
              </w:rPr>
            </w:pPr>
          </w:p>
        </w:tc>
      </w:tr>
      <w:tr w:rsidR="004B02E6" w14:paraId="7E45C5EF" w14:textId="77777777" w:rsidTr="00D76E56">
        <w:tc>
          <w:tcPr>
            <w:tcW w:w="800" w:type="dxa"/>
          </w:tcPr>
          <w:p w14:paraId="39A70869" w14:textId="77777777" w:rsidR="004B02E6" w:rsidRDefault="004B02E6" w:rsidP="00D76E56">
            <w:pPr>
              <w:jc w:val="center"/>
              <w:rPr>
                <w:sz w:val="20"/>
              </w:rPr>
            </w:pPr>
            <w:r>
              <w:rPr>
                <w:sz w:val="20"/>
              </w:rPr>
              <w:t>45.</w:t>
            </w:r>
          </w:p>
        </w:tc>
        <w:tc>
          <w:tcPr>
            <w:tcW w:w="2204" w:type="dxa"/>
          </w:tcPr>
          <w:p w14:paraId="57FA889F" w14:textId="77777777" w:rsidR="004B02E6" w:rsidRDefault="004B02E6" w:rsidP="00D76E56">
            <w:pPr>
              <w:pStyle w:val="Default"/>
              <w:rPr>
                <w:sz w:val="19"/>
                <w:szCs w:val="19"/>
              </w:rPr>
            </w:pPr>
            <w:r>
              <w:rPr>
                <w:sz w:val="19"/>
                <w:szCs w:val="19"/>
              </w:rPr>
              <w:t xml:space="preserve">Параллельное соединение проводников </w:t>
            </w:r>
          </w:p>
        </w:tc>
        <w:tc>
          <w:tcPr>
            <w:tcW w:w="4048" w:type="dxa"/>
          </w:tcPr>
          <w:p w14:paraId="41582BDB" w14:textId="77777777" w:rsidR="004B02E6" w:rsidRDefault="004B02E6" w:rsidP="00D76E56">
            <w:pPr>
              <w:pStyle w:val="Default"/>
              <w:rPr>
                <w:sz w:val="19"/>
                <w:szCs w:val="19"/>
              </w:rPr>
            </w:pPr>
            <w:r>
              <w:rPr>
                <w:b/>
                <w:bCs/>
                <w:sz w:val="16"/>
                <w:szCs w:val="16"/>
              </w:rPr>
              <w:t xml:space="preserve">Параллельное соединение проводников. Сопротивление двух параллельно соединенных проводников. Сила тока и напряжение в цепи при параллельном соединении. </w:t>
            </w:r>
            <w:r>
              <w:rPr>
                <w:sz w:val="19"/>
                <w:szCs w:val="19"/>
              </w:rPr>
              <w:t>Решение задач.</w:t>
            </w:r>
          </w:p>
          <w:p w14:paraId="6E974034" w14:textId="77777777" w:rsidR="004B02E6" w:rsidRDefault="004B02E6" w:rsidP="00D76E56">
            <w:pPr>
              <w:pStyle w:val="Default"/>
              <w:rPr>
                <w:b/>
                <w:bCs/>
                <w:sz w:val="19"/>
                <w:szCs w:val="19"/>
              </w:rPr>
            </w:pPr>
            <w:r>
              <w:rPr>
                <w:b/>
                <w:bCs/>
                <w:i/>
                <w:iCs/>
                <w:sz w:val="17"/>
                <w:szCs w:val="17"/>
              </w:rPr>
              <w:t xml:space="preserve">Демонстрации. </w:t>
            </w:r>
            <w:r>
              <w:rPr>
                <w:sz w:val="19"/>
                <w:szCs w:val="19"/>
              </w:rPr>
              <w:t>Цепь с параллельно включенными лампочками, измерение на пряжения в проводниках при параллель ном соединении</w:t>
            </w:r>
          </w:p>
        </w:tc>
        <w:tc>
          <w:tcPr>
            <w:tcW w:w="2433" w:type="dxa"/>
          </w:tcPr>
          <w:p w14:paraId="3B870E51" w14:textId="77777777" w:rsidR="004B02E6" w:rsidRDefault="004B02E6" w:rsidP="00D76E56">
            <w:pPr>
              <w:pStyle w:val="Default"/>
              <w:rPr>
                <w:sz w:val="19"/>
                <w:szCs w:val="19"/>
              </w:rPr>
            </w:pPr>
            <w:r>
              <w:rPr>
                <w:sz w:val="19"/>
                <w:szCs w:val="19"/>
              </w:rPr>
              <w:t>_Приводить примеры применения па</w:t>
            </w:r>
          </w:p>
          <w:p w14:paraId="473D03FB" w14:textId="77777777" w:rsidR="004B02E6" w:rsidRDefault="004B02E6" w:rsidP="00D76E56">
            <w:pPr>
              <w:pStyle w:val="Default"/>
              <w:rPr>
                <w:sz w:val="19"/>
                <w:szCs w:val="19"/>
              </w:rPr>
            </w:pPr>
            <w:r>
              <w:rPr>
                <w:sz w:val="19"/>
                <w:szCs w:val="19"/>
              </w:rPr>
              <w:t>раллельного соединения проводников;</w:t>
            </w:r>
          </w:p>
          <w:p w14:paraId="0ACE83C3" w14:textId="77777777" w:rsidR="004B02E6" w:rsidRDefault="004B02E6" w:rsidP="00D76E56">
            <w:pPr>
              <w:pStyle w:val="Default"/>
              <w:rPr>
                <w:sz w:val="19"/>
                <w:szCs w:val="19"/>
              </w:rPr>
            </w:pPr>
            <w:r>
              <w:rPr>
                <w:sz w:val="19"/>
                <w:szCs w:val="19"/>
              </w:rPr>
              <w:t>— рассчитывать силу тока, напряжение и сопротивление при параллельном соединении;</w:t>
            </w:r>
          </w:p>
          <w:p w14:paraId="2FA17F92" w14:textId="77777777" w:rsidR="004B02E6" w:rsidRDefault="004B02E6" w:rsidP="00D76E56">
            <w:pPr>
              <w:pStyle w:val="Default"/>
              <w:rPr>
                <w:sz w:val="19"/>
                <w:szCs w:val="19"/>
              </w:rPr>
            </w:pPr>
            <w:r>
              <w:rPr>
                <w:sz w:val="19"/>
                <w:szCs w:val="19"/>
              </w:rPr>
              <w:t>— обобщать и делать выводы о значе нии силы тока, напряжения и сопротивления при параллельном соедине нии проводников</w:t>
            </w:r>
          </w:p>
        </w:tc>
        <w:tc>
          <w:tcPr>
            <w:tcW w:w="1116" w:type="dxa"/>
          </w:tcPr>
          <w:p w14:paraId="61A7D290" w14:textId="77777777" w:rsidR="004B02E6" w:rsidRPr="00CA2D05" w:rsidRDefault="004B02E6" w:rsidP="00D76E56">
            <w:pPr>
              <w:jc w:val="center"/>
              <w:rPr>
                <w:sz w:val="20"/>
                <w:szCs w:val="20"/>
              </w:rPr>
            </w:pPr>
          </w:p>
        </w:tc>
      </w:tr>
      <w:tr w:rsidR="004B02E6" w14:paraId="62C2280F" w14:textId="77777777" w:rsidTr="00D76E56">
        <w:tc>
          <w:tcPr>
            <w:tcW w:w="800" w:type="dxa"/>
          </w:tcPr>
          <w:p w14:paraId="55C76A0B" w14:textId="77777777" w:rsidR="004B02E6" w:rsidRDefault="004B02E6" w:rsidP="00D76E56">
            <w:pPr>
              <w:jc w:val="center"/>
              <w:rPr>
                <w:sz w:val="20"/>
              </w:rPr>
            </w:pPr>
            <w:r>
              <w:rPr>
                <w:sz w:val="20"/>
              </w:rPr>
              <w:t>46.</w:t>
            </w:r>
          </w:p>
        </w:tc>
        <w:tc>
          <w:tcPr>
            <w:tcW w:w="2204" w:type="dxa"/>
          </w:tcPr>
          <w:p w14:paraId="5E3C0A86" w14:textId="77777777" w:rsidR="004B02E6" w:rsidRDefault="004B02E6" w:rsidP="00D76E56">
            <w:pPr>
              <w:pStyle w:val="Default"/>
              <w:rPr>
                <w:sz w:val="19"/>
                <w:szCs w:val="19"/>
              </w:rPr>
            </w:pPr>
            <w:r>
              <w:rPr>
                <w:sz w:val="19"/>
                <w:szCs w:val="19"/>
              </w:rPr>
              <w:t>Решение задач</w:t>
            </w:r>
          </w:p>
        </w:tc>
        <w:tc>
          <w:tcPr>
            <w:tcW w:w="4048" w:type="dxa"/>
          </w:tcPr>
          <w:p w14:paraId="406CB16A" w14:textId="77777777" w:rsidR="004B02E6" w:rsidRPr="00B143CE" w:rsidRDefault="004B02E6" w:rsidP="00D76E56">
            <w:pPr>
              <w:pStyle w:val="Default"/>
              <w:rPr>
                <w:sz w:val="19"/>
                <w:szCs w:val="19"/>
              </w:rPr>
            </w:pPr>
            <w:r>
              <w:rPr>
                <w:sz w:val="19"/>
                <w:szCs w:val="19"/>
              </w:rPr>
              <w:t>Соединение проводников. Закон Ома для участка цепи</w:t>
            </w:r>
          </w:p>
        </w:tc>
        <w:tc>
          <w:tcPr>
            <w:tcW w:w="2433" w:type="dxa"/>
          </w:tcPr>
          <w:p w14:paraId="24DEF737" w14:textId="77777777" w:rsidR="004B02E6" w:rsidRDefault="004B02E6" w:rsidP="00D76E56">
            <w:pPr>
              <w:pStyle w:val="Default"/>
              <w:rPr>
                <w:sz w:val="19"/>
                <w:szCs w:val="19"/>
              </w:rPr>
            </w:pPr>
            <w:r>
              <w:rPr>
                <w:sz w:val="19"/>
                <w:szCs w:val="19"/>
              </w:rPr>
              <w:t>_Рассчитывать силу тока, напряжение, сопротивление при параллельном</w:t>
            </w:r>
          </w:p>
          <w:p w14:paraId="18BECC4E" w14:textId="77777777" w:rsidR="004B02E6" w:rsidRDefault="004B02E6" w:rsidP="00D76E56">
            <w:pPr>
              <w:pStyle w:val="Default"/>
              <w:rPr>
                <w:sz w:val="19"/>
                <w:szCs w:val="19"/>
              </w:rPr>
            </w:pPr>
            <w:r>
              <w:rPr>
                <w:sz w:val="19"/>
                <w:szCs w:val="19"/>
              </w:rPr>
              <w:t>и последовательном соединении проводников;</w:t>
            </w:r>
          </w:p>
          <w:p w14:paraId="6AB07F36" w14:textId="77777777" w:rsidR="004B02E6" w:rsidRDefault="004B02E6" w:rsidP="00D76E56">
            <w:pPr>
              <w:pStyle w:val="Default"/>
              <w:rPr>
                <w:sz w:val="19"/>
                <w:szCs w:val="19"/>
              </w:rPr>
            </w:pPr>
            <w:r>
              <w:rPr>
                <w:sz w:val="19"/>
                <w:szCs w:val="19"/>
              </w:rPr>
              <w:t>— применять знания к решению задач</w:t>
            </w:r>
          </w:p>
        </w:tc>
        <w:tc>
          <w:tcPr>
            <w:tcW w:w="1116" w:type="dxa"/>
          </w:tcPr>
          <w:p w14:paraId="100D2146" w14:textId="77777777" w:rsidR="004B02E6" w:rsidRPr="00CA2D05" w:rsidRDefault="004B02E6" w:rsidP="00D76E56">
            <w:pPr>
              <w:jc w:val="center"/>
              <w:rPr>
                <w:sz w:val="20"/>
                <w:szCs w:val="20"/>
              </w:rPr>
            </w:pPr>
          </w:p>
        </w:tc>
      </w:tr>
      <w:tr w:rsidR="004B02E6" w14:paraId="0F83EDB6" w14:textId="77777777" w:rsidTr="00D76E56">
        <w:tc>
          <w:tcPr>
            <w:tcW w:w="800" w:type="dxa"/>
          </w:tcPr>
          <w:p w14:paraId="4D87B90A" w14:textId="77777777" w:rsidR="004B02E6" w:rsidRDefault="004B02E6" w:rsidP="00D76E56">
            <w:pPr>
              <w:jc w:val="center"/>
              <w:rPr>
                <w:sz w:val="20"/>
              </w:rPr>
            </w:pPr>
            <w:r>
              <w:rPr>
                <w:sz w:val="20"/>
              </w:rPr>
              <w:t>47.</w:t>
            </w:r>
          </w:p>
        </w:tc>
        <w:tc>
          <w:tcPr>
            <w:tcW w:w="2204" w:type="dxa"/>
          </w:tcPr>
          <w:p w14:paraId="6AD29C8E" w14:textId="77777777" w:rsidR="004B02E6" w:rsidRDefault="004B02E6" w:rsidP="00D76E56">
            <w:pPr>
              <w:pStyle w:val="Default"/>
              <w:rPr>
                <w:sz w:val="19"/>
                <w:szCs w:val="19"/>
              </w:rPr>
            </w:pPr>
            <w:r>
              <w:rPr>
                <w:sz w:val="19"/>
                <w:szCs w:val="19"/>
              </w:rPr>
              <w:t>Контрольная работа</w:t>
            </w:r>
          </w:p>
          <w:p w14:paraId="2CCCF151" w14:textId="77777777" w:rsidR="004B02E6" w:rsidRDefault="004B02E6" w:rsidP="00D76E56">
            <w:pPr>
              <w:pStyle w:val="Default"/>
              <w:rPr>
                <w:sz w:val="19"/>
                <w:szCs w:val="19"/>
              </w:rPr>
            </w:pPr>
            <w:r>
              <w:rPr>
                <w:sz w:val="19"/>
                <w:szCs w:val="19"/>
              </w:rPr>
              <w:t>№ 4</w:t>
            </w:r>
          </w:p>
        </w:tc>
        <w:tc>
          <w:tcPr>
            <w:tcW w:w="4048" w:type="dxa"/>
          </w:tcPr>
          <w:p w14:paraId="4D528279" w14:textId="77777777" w:rsidR="004B02E6" w:rsidRPr="00B143CE" w:rsidRDefault="004B02E6" w:rsidP="00D76E56">
            <w:pPr>
              <w:pStyle w:val="Default"/>
              <w:rPr>
                <w:sz w:val="19"/>
                <w:szCs w:val="19"/>
              </w:rPr>
            </w:pPr>
            <w:r>
              <w:rPr>
                <w:sz w:val="19"/>
                <w:szCs w:val="19"/>
              </w:rPr>
              <w:t>Контрольная работа по темам «Электрический ток. Напряжение», «Сопротивление. Соединение проводников»</w:t>
            </w:r>
          </w:p>
        </w:tc>
        <w:tc>
          <w:tcPr>
            <w:tcW w:w="2433" w:type="dxa"/>
          </w:tcPr>
          <w:p w14:paraId="716431D2" w14:textId="77777777" w:rsidR="004B02E6" w:rsidRDefault="004B02E6" w:rsidP="00D76E56">
            <w:pPr>
              <w:pStyle w:val="Default"/>
              <w:rPr>
                <w:sz w:val="19"/>
                <w:szCs w:val="19"/>
              </w:rPr>
            </w:pPr>
            <w:r>
              <w:rPr>
                <w:sz w:val="19"/>
                <w:szCs w:val="19"/>
              </w:rPr>
              <w:t>Применять знания к решению задач</w:t>
            </w:r>
          </w:p>
          <w:p w14:paraId="2BD84BA3" w14:textId="77777777" w:rsidR="004B02E6" w:rsidRDefault="004B02E6" w:rsidP="00D76E56">
            <w:pPr>
              <w:pStyle w:val="Default"/>
              <w:rPr>
                <w:sz w:val="19"/>
                <w:szCs w:val="19"/>
              </w:rPr>
            </w:pPr>
          </w:p>
        </w:tc>
        <w:tc>
          <w:tcPr>
            <w:tcW w:w="1116" w:type="dxa"/>
          </w:tcPr>
          <w:p w14:paraId="23DA79EB" w14:textId="77777777" w:rsidR="004B02E6" w:rsidRPr="00CA2D05" w:rsidRDefault="004B02E6" w:rsidP="00D76E56">
            <w:pPr>
              <w:jc w:val="center"/>
              <w:rPr>
                <w:sz w:val="20"/>
                <w:szCs w:val="20"/>
              </w:rPr>
            </w:pPr>
          </w:p>
        </w:tc>
      </w:tr>
      <w:tr w:rsidR="004B02E6" w14:paraId="62CEAA24" w14:textId="77777777" w:rsidTr="00D76E56">
        <w:tc>
          <w:tcPr>
            <w:tcW w:w="800" w:type="dxa"/>
          </w:tcPr>
          <w:p w14:paraId="53432194" w14:textId="77777777" w:rsidR="004B02E6" w:rsidRDefault="004B02E6" w:rsidP="00D76E56">
            <w:pPr>
              <w:jc w:val="center"/>
              <w:rPr>
                <w:sz w:val="20"/>
              </w:rPr>
            </w:pPr>
            <w:r>
              <w:rPr>
                <w:sz w:val="20"/>
              </w:rPr>
              <w:t>48.</w:t>
            </w:r>
          </w:p>
        </w:tc>
        <w:tc>
          <w:tcPr>
            <w:tcW w:w="2204" w:type="dxa"/>
          </w:tcPr>
          <w:p w14:paraId="516C0906" w14:textId="77777777" w:rsidR="004B02E6" w:rsidRDefault="004B02E6" w:rsidP="00D76E56">
            <w:pPr>
              <w:pStyle w:val="Default"/>
              <w:rPr>
                <w:sz w:val="19"/>
                <w:szCs w:val="19"/>
              </w:rPr>
            </w:pPr>
            <w:r>
              <w:rPr>
                <w:sz w:val="19"/>
                <w:szCs w:val="19"/>
              </w:rPr>
              <w:t>Работа и мощность электрического тока</w:t>
            </w:r>
          </w:p>
        </w:tc>
        <w:tc>
          <w:tcPr>
            <w:tcW w:w="4048" w:type="dxa"/>
          </w:tcPr>
          <w:p w14:paraId="38A3185A" w14:textId="77777777" w:rsidR="004B02E6" w:rsidRDefault="004B02E6" w:rsidP="00D76E56">
            <w:pPr>
              <w:pStyle w:val="Default"/>
              <w:rPr>
                <w:sz w:val="19"/>
                <w:szCs w:val="19"/>
              </w:rPr>
            </w:pPr>
            <w:r>
              <w:rPr>
                <w:b/>
                <w:bCs/>
                <w:sz w:val="19"/>
                <w:szCs w:val="19"/>
              </w:rPr>
              <w:t xml:space="preserve">Работа электрического тока. </w:t>
            </w:r>
            <w:r>
              <w:rPr>
                <w:sz w:val="19"/>
                <w:szCs w:val="19"/>
              </w:rPr>
              <w:t xml:space="preserve">Формула для расчета работы тока. Единицы работы тока. </w:t>
            </w:r>
            <w:r>
              <w:rPr>
                <w:b/>
                <w:bCs/>
                <w:sz w:val="19"/>
                <w:szCs w:val="19"/>
              </w:rPr>
              <w:t>Мощность электрического тока.</w:t>
            </w:r>
          </w:p>
          <w:p w14:paraId="63EA011F" w14:textId="77777777" w:rsidR="004B02E6" w:rsidRDefault="004B02E6" w:rsidP="00D76E56">
            <w:pPr>
              <w:pStyle w:val="Default"/>
              <w:rPr>
                <w:sz w:val="19"/>
                <w:szCs w:val="19"/>
              </w:rPr>
            </w:pPr>
            <w:r>
              <w:rPr>
                <w:sz w:val="19"/>
                <w:szCs w:val="19"/>
              </w:rPr>
              <w:t>Формула для расчета мощности электрического тока. Единицы мощности.</w:t>
            </w:r>
          </w:p>
          <w:p w14:paraId="2339E698" w14:textId="77777777" w:rsidR="004B02E6" w:rsidRDefault="004B02E6" w:rsidP="00D76E56">
            <w:pPr>
              <w:pStyle w:val="Default"/>
              <w:rPr>
                <w:sz w:val="19"/>
                <w:szCs w:val="19"/>
              </w:rPr>
            </w:pPr>
            <w:r>
              <w:rPr>
                <w:sz w:val="19"/>
                <w:szCs w:val="19"/>
              </w:rPr>
              <w:t>Анализ таблицы 9 учебника. Прибор для определения мощности тока. Решение задач.</w:t>
            </w:r>
          </w:p>
          <w:p w14:paraId="7F501102" w14:textId="77777777" w:rsidR="004B02E6" w:rsidRDefault="004B02E6" w:rsidP="00D76E56">
            <w:pPr>
              <w:pStyle w:val="Default"/>
              <w:rPr>
                <w:b/>
                <w:bCs/>
                <w:sz w:val="16"/>
                <w:szCs w:val="16"/>
              </w:rPr>
            </w:pPr>
            <w:r>
              <w:rPr>
                <w:b/>
                <w:bCs/>
                <w:i/>
                <w:iCs/>
                <w:sz w:val="17"/>
                <w:szCs w:val="17"/>
              </w:rPr>
              <w:t xml:space="preserve">Демонстрации. </w:t>
            </w:r>
            <w:r>
              <w:rPr>
                <w:sz w:val="19"/>
                <w:szCs w:val="19"/>
              </w:rPr>
              <w:t>Измерение мощности тока в лабораторной электроплитке</w:t>
            </w:r>
          </w:p>
        </w:tc>
        <w:tc>
          <w:tcPr>
            <w:tcW w:w="2433" w:type="dxa"/>
          </w:tcPr>
          <w:p w14:paraId="3DA977FB" w14:textId="77777777" w:rsidR="004B02E6" w:rsidRDefault="004B02E6" w:rsidP="00D76E56">
            <w:pPr>
              <w:pStyle w:val="Default"/>
              <w:rPr>
                <w:sz w:val="19"/>
                <w:szCs w:val="19"/>
              </w:rPr>
            </w:pPr>
            <w:r>
              <w:rPr>
                <w:sz w:val="19"/>
                <w:szCs w:val="19"/>
              </w:rPr>
              <w:t>- Рассчитывать работу и мощность электрического тока;</w:t>
            </w:r>
          </w:p>
          <w:p w14:paraId="296CB492" w14:textId="77777777" w:rsidR="004B02E6" w:rsidRDefault="004B02E6" w:rsidP="00D76E56">
            <w:pPr>
              <w:pStyle w:val="Default"/>
              <w:rPr>
                <w:sz w:val="19"/>
                <w:szCs w:val="19"/>
              </w:rPr>
            </w:pPr>
            <w:r>
              <w:rPr>
                <w:sz w:val="19"/>
                <w:szCs w:val="19"/>
              </w:rPr>
              <w:t>- выражать единицу мощности через единицы напряжения и силы тока;</w:t>
            </w:r>
          </w:p>
          <w:p w14:paraId="4A581D74" w14:textId="77777777" w:rsidR="004B02E6" w:rsidRDefault="004B02E6" w:rsidP="00D76E56">
            <w:pPr>
              <w:pStyle w:val="Default"/>
              <w:rPr>
                <w:sz w:val="19"/>
                <w:szCs w:val="19"/>
              </w:rPr>
            </w:pPr>
            <w:r>
              <w:rPr>
                <w:sz w:val="19"/>
                <w:szCs w:val="19"/>
              </w:rPr>
              <w:t>- устанавливать зависимость работы электрического тока от напряжения, силы тока и времени;</w:t>
            </w:r>
          </w:p>
          <w:p w14:paraId="316ED1DE" w14:textId="77777777" w:rsidR="004B02E6" w:rsidRDefault="004B02E6" w:rsidP="00D76E56">
            <w:pPr>
              <w:pStyle w:val="Default"/>
              <w:rPr>
                <w:sz w:val="19"/>
                <w:szCs w:val="19"/>
              </w:rPr>
            </w:pPr>
            <w:r>
              <w:rPr>
                <w:sz w:val="19"/>
                <w:szCs w:val="19"/>
              </w:rPr>
              <w:t>- классифицировать электрические приборы по потребляемой ими мощности</w:t>
            </w:r>
          </w:p>
        </w:tc>
        <w:tc>
          <w:tcPr>
            <w:tcW w:w="1116" w:type="dxa"/>
          </w:tcPr>
          <w:p w14:paraId="03760C9E" w14:textId="77777777" w:rsidR="004B02E6" w:rsidRPr="00CA2D05" w:rsidRDefault="004B02E6" w:rsidP="00D76E56">
            <w:pPr>
              <w:jc w:val="center"/>
              <w:rPr>
                <w:sz w:val="20"/>
                <w:szCs w:val="20"/>
              </w:rPr>
            </w:pPr>
          </w:p>
        </w:tc>
      </w:tr>
      <w:tr w:rsidR="004B02E6" w14:paraId="0F1FE022" w14:textId="77777777" w:rsidTr="00D76E56">
        <w:tc>
          <w:tcPr>
            <w:tcW w:w="800" w:type="dxa"/>
          </w:tcPr>
          <w:p w14:paraId="2D620F61" w14:textId="77777777" w:rsidR="004B02E6" w:rsidRDefault="004B02E6" w:rsidP="00D76E56">
            <w:pPr>
              <w:jc w:val="center"/>
              <w:rPr>
                <w:sz w:val="20"/>
              </w:rPr>
            </w:pPr>
            <w:r>
              <w:rPr>
                <w:sz w:val="20"/>
              </w:rPr>
              <w:t>49.</w:t>
            </w:r>
          </w:p>
        </w:tc>
        <w:tc>
          <w:tcPr>
            <w:tcW w:w="2204" w:type="dxa"/>
          </w:tcPr>
          <w:p w14:paraId="25F4D016" w14:textId="77777777" w:rsidR="004B02E6" w:rsidRDefault="004B02E6" w:rsidP="00D76E56">
            <w:pPr>
              <w:pStyle w:val="Default"/>
              <w:rPr>
                <w:sz w:val="19"/>
                <w:szCs w:val="19"/>
              </w:rPr>
            </w:pPr>
            <w:r>
              <w:rPr>
                <w:sz w:val="19"/>
                <w:szCs w:val="19"/>
              </w:rPr>
              <w:t>Единицы работы электрического тока, применяемые на практике. Лабораторная работа № 8</w:t>
            </w:r>
          </w:p>
        </w:tc>
        <w:tc>
          <w:tcPr>
            <w:tcW w:w="4048" w:type="dxa"/>
          </w:tcPr>
          <w:p w14:paraId="3BDF9949" w14:textId="77777777" w:rsidR="004B02E6" w:rsidRDefault="004B02E6" w:rsidP="00D76E56">
            <w:pPr>
              <w:pStyle w:val="Default"/>
              <w:rPr>
                <w:sz w:val="19"/>
                <w:szCs w:val="19"/>
              </w:rPr>
            </w:pPr>
            <w:r>
              <w:rPr>
                <w:sz w:val="19"/>
                <w:szCs w:val="19"/>
              </w:rPr>
              <w:t>Формула для вычисления работы электрического тока через мощность и время. Единицы работы тока, используемые на практике. Расчет стоимости израсходованной электроэнергии.</w:t>
            </w:r>
          </w:p>
          <w:p w14:paraId="0C084F54" w14:textId="77777777" w:rsidR="004B02E6" w:rsidRDefault="004B02E6" w:rsidP="00D76E56">
            <w:pPr>
              <w:pStyle w:val="Default"/>
              <w:rPr>
                <w:b/>
                <w:bCs/>
                <w:sz w:val="16"/>
                <w:szCs w:val="16"/>
              </w:rPr>
            </w:pPr>
            <w:r>
              <w:rPr>
                <w:sz w:val="19"/>
                <w:szCs w:val="19"/>
              </w:rPr>
              <w:t>Лабораторная работа № 8 «Измерение мощности и работы тока в' электрической лампе»</w:t>
            </w:r>
          </w:p>
        </w:tc>
        <w:tc>
          <w:tcPr>
            <w:tcW w:w="2433" w:type="dxa"/>
          </w:tcPr>
          <w:p w14:paraId="35D7F9C5" w14:textId="77777777" w:rsidR="004B02E6" w:rsidRDefault="004B02E6" w:rsidP="00D76E56">
            <w:pPr>
              <w:pStyle w:val="Default"/>
              <w:rPr>
                <w:sz w:val="19"/>
                <w:szCs w:val="19"/>
              </w:rPr>
            </w:pPr>
            <w:r>
              <w:rPr>
                <w:sz w:val="19"/>
                <w:szCs w:val="19"/>
              </w:rPr>
              <w:t>- Выражать работу тока в Вт • ч; кВт • ч;</w:t>
            </w:r>
          </w:p>
          <w:p w14:paraId="3995D382" w14:textId="77777777" w:rsidR="004B02E6" w:rsidRDefault="004B02E6" w:rsidP="00D76E56">
            <w:pPr>
              <w:pStyle w:val="Default"/>
              <w:rPr>
                <w:sz w:val="19"/>
                <w:szCs w:val="19"/>
              </w:rPr>
            </w:pPr>
            <w:r>
              <w:rPr>
                <w:sz w:val="19"/>
                <w:szCs w:val="19"/>
              </w:rPr>
              <w:t>— измерять мощность и работу тока</w:t>
            </w:r>
          </w:p>
          <w:p w14:paraId="43DFED01" w14:textId="77777777" w:rsidR="004B02E6" w:rsidRDefault="004B02E6" w:rsidP="00D76E56">
            <w:pPr>
              <w:pStyle w:val="Default"/>
              <w:rPr>
                <w:sz w:val="19"/>
                <w:szCs w:val="19"/>
              </w:rPr>
            </w:pPr>
            <w:r>
              <w:rPr>
                <w:sz w:val="19"/>
                <w:szCs w:val="19"/>
              </w:rPr>
              <w:t>в лампе, используя амперметр, вольтметр, часы;</w:t>
            </w:r>
          </w:p>
          <w:p w14:paraId="009423D9" w14:textId="77777777" w:rsidR="004B02E6" w:rsidRPr="00B143CE" w:rsidRDefault="004B02E6" w:rsidP="00D76E56">
            <w:pPr>
              <w:pStyle w:val="Default"/>
            </w:pPr>
            <w:r>
              <w:rPr>
                <w:sz w:val="19"/>
                <w:szCs w:val="19"/>
              </w:rPr>
              <w:t>— работать в группе;</w:t>
            </w:r>
            <w:r>
              <w:t xml:space="preserve"> </w:t>
            </w:r>
          </w:p>
          <w:tbl>
            <w:tblPr>
              <w:tblW w:w="0" w:type="auto"/>
              <w:tblBorders>
                <w:top w:val="nil"/>
                <w:left w:val="nil"/>
                <w:bottom w:val="nil"/>
                <w:right w:val="nil"/>
              </w:tblBorders>
              <w:tblLook w:val="0000" w:firstRow="0" w:lastRow="0" w:firstColumn="0" w:lastColumn="0" w:noHBand="0" w:noVBand="0"/>
            </w:tblPr>
            <w:tblGrid>
              <w:gridCol w:w="2217"/>
            </w:tblGrid>
            <w:tr w:rsidR="004B02E6" w:rsidRPr="00B143CE" w14:paraId="1D92772E" w14:textId="77777777" w:rsidTr="00D76E56">
              <w:trPr>
                <w:trHeight w:val="302"/>
              </w:trPr>
              <w:tc>
                <w:tcPr>
                  <w:tcW w:w="0" w:type="auto"/>
                </w:tcPr>
                <w:p w14:paraId="4E2FDF33" w14:textId="77777777" w:rsidR="004B02E6" w:rsidRPr="00B143CE"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143CE">
                    <w:rPr>
                      <w:rFonts w:ascii="Century Schoolbook" w:eastAsiaTheme="minorHAnsi" w:hAnsi="Century Schoolbook" w:cs="Century Schoolbook"/>
                      <w:color w:val="000000"/>
                      <w:sz w:val="19"/>
                      <w:szCs w:val="19"/>
                      <w:lang w:eastAsia="en-US"/>
                    </w:rPr>
                    <w:t>— обобщать и делать выводы о мощности и работе в электрической лампочке</w:t>
                  </w:r>
                </w:p>
              </w:tc>
            </w:tr>
          </w:tbl>
          <w:p w14:paraId="16F2E1E0" w14:textId="77777777" w:rsidR="004B02E6" w:rsidRDefault="004B02E6" w:rsidP="00D76E56">
            <w:pPr>
              <w:pStyle w:val="Default"/>
              <w:rPr>
                <w:sz w:val="19"/>
                <w:szCs w:val="19"/>
              </w:rPr>
            </w:pPr>
          </w:p>
        </w:tc>
        <w:tc>
          <w:tcPr>
            <w:tcW w:w="1116" w:type="dxa"/>
          </w:tcPr>
          <w:p w14:paraId="7ED010C2" w14:textId="77777777" w:rsidR="004B02E6" w:rsidRPr="00CA2D05" w:rsidRDefault="004B02E6" w:rsidP="00D76E56">
            <w:pPr>
              <w:jc w:val="center"/>
              <w:rPr>
                <w:sz w:val="20"/>
                <w:szCs w:val="20"/>
              </w:rPr>
            </w:pPr>
          </w:p>
        </w:tc>
      </w:tr>
      <w:tr w:rsidR="004B02E6" w14:paraId="0F1CEACD" w14:textId="77777777" w:rsidTr="00D76E56">
        <w:trPr>
          <w:trHeight w:val="3392"/>
        </w:trPr>
        <w:tc>
          <w:tcPr>
            <w:tcW w:w="800" w:type="dxa"/>
          </w:tcPr>
          <w:p w14:paraId="54E6435B" w14:textId="77777777" w:rsidR="004B02E6" w:rsidRDefault="004B02E6" w:rsidP="00D76E56">
            <w:pPr>
              <w:jc w:val="center"/>
              <w:rPr>
                <w:sz w:val="20"/>
              </w:rPr>
            </w:pPr>
            <w:r>
              <w:rPr>
                <w:sz w:val="20"/>
              </w:rPr>
              <w:t>50.</w:t>
            </w:r>
          </w:p>
        </w:tc>
        <w:tc>
          <w:tcPr>
            <w:tcW w:w="2204" w:type="dxa"/>
          </w:tcPr>
          <w:tbl>
            <w:tblPr>
              <w:tblW w:w="0" w:type="auto"/>
              <w:tblBorders>
                <w:top w:val="nil"/>
                <w:left w:val="nil"/>
                <w:bottom w:val="nil"/>
                <w:right w:val="nil"/>
              </w:tblBorders>
              <w:tblLook w:val="0000" w:firstRow="0" w:lastRow="0" w:firstColumn="0" w:lastColumn="0" w:noHBand="0" w:noVBand="0"/>
            </w:tblPr>
            <w:tblGrid>
              <w:gridCol w:w="1988"/>
            </w:tblGrid>
            <w:tr w:rsidR="004B02E6" w:rsidRPr="00B143CE" w14:paraId="06725C00" w14:textId="77777777" w:rsidTr="00D76E56">
              <w:trPr>
                <w:trHeight w:val="502"/>
              </w:trPr>
              <w:tc>
                <w:tcPr>
                  <w:tcW w:w="0" w:type="auto"/>
                </w:tcPr>
                <w:p w14:paraId="20B2CD15" w14:textId="77777777" w:rsidR="004B02E6" w:rsidRPr="00B143CE"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143CE">
                    <w:rPr>
                      <w:rFonts w:ascii="Century Schoolbook" w:eastAsiaTheme="minorHAnsi" w:hAnsi="Century Schoolbook" w:cs="Century Schoolbook"/>
                      <w:color w:val="000000"/>
                      <w:sz w:val="19"/>
                      <w:szCs w:val="19"/>
                      <w:lang w:eastAsia="en-US"/>
                    </w:rPr>
                    <w:t xml:space="preserve">Нагревание проводников электрическим током. Закон Джоуля—Ленца </w:t>
                  </w:r>
                </w:p>
              </w:tc>
            </w:tr>
          </w:tbl>
          <w:p w14:paraId="6C401668" w14:textId="77777777" w:rsidR="004B02E6" w:rsidRDefault="004B02E6" w:rsidP="00D76E56">
            <w:pPr>
              <w:pStyle w:val="Default"/>
              <w:rPr>
                <w:sz w:val="19"/>
                <w:szCs w:val="19"/>
              </w:rPr>
            </w:pP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4B02E6" w:rsidRPr="00B143CE" w14:paraId="6A2848F7" w14:textId="77777777" w:rsidTr="00D76E56">
              <w:trPr>
                <w:trHeight w:val="718"/>
              </w:trPr>
              <w:tc>
                <w:tcPr>
                  <w:tcW w:w="0" w:type="auto"/>
                </w:tcPr>
                <w:p w14:paraId="71A88CA3" w14:textId="77777777" w:rsidR="004B02E6" w:rsidRPr="00B143CE"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143CE">
                    <w:rPr>
                      <w:rFonts w:ascii="Century Schoolbook" w:eastAsiaTheme="minorHAnsi" w:hAnsi="Century Schoolbook" w:cs="Century Schoolbook"/>
                      <w:color w:val="000000"/>
                      <w:sz w:val="19"/>
                      <w:szCs w:val="19"/>
                      <w:lang w:eastAsia="en-US"/>
                    </w:rPr>
                    <w:t xml:space="preserve">Формула для расчета количества теплоты, выделяющегося в проводнике при протекании по нему электрического тока. Закон Джоуля—Ленца. Решение задач. </w:t>
                  </w:r>
                  <w:r w:rsidRPr="00B143CE">
                    <w:rPr>
                      <w:rFonts w:ascii="Century Schoolbook" w:eastAsiaTheme="minorHAnsi" w:hAnsi="Century Schoolbook" w:cs="Century Schoolbook"/>
                      <w:b/>
                      <w:bCs/>
                      <w:i/>
                      <w:iCs/>
                      <w:color w:val="000000"/>
                      <w:sz w:val="18"/>
                      <w:szCs w:val="18"/>
                      <w:lang w:eastAsia="en-US"/>
                    </w:rPr>
                    <w:t xml:space="preserve">Демонстрации. </w:t>
                  </w:r>
                  <w:r w:rsidRPr="00B143CE">
                    <w:rPr>
                      <w:rFonts w:ascii="Century Schoolbook" w:eastAsiaTheme="minorHAnsi" w:hAnsi="Century Schoolbook" w:cs="Century Schoolbook"/>
                      <w:color w:val="000000"/>
                      <w:sz w:val="19"/>
                      <w:szCs w:val="19"/>
                      <w:lang w:eastAsia="en-US"/>
                    </w:rPr>
                    <w:t>Нагревание проводников из различных веществ электрическим током</w:t>
                  </w:r>
                </w:p>
              </w:tc>
            </w:tr>
          </w:tbl>
          <w:p w14:paraId="26842065" w14:textId="77777777" w:rsidR="004B02E6" w:rsidRDefault="004B02E6" w:rsidP="00D76E56">
            <w:pPr>
              <w:pStyle w:val="Default"/>
              <w:rPr>
                <w:b/>
                <w:bCs/>
                <w:sz w:val="16"/>
                <w:szCs w:val="16"/>
              </w:rP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4B02E6" w:rsidRPr="00B143CE" w14:paraId="4729900B" w14:textId="77777777" w:rsidTr="00D76E56">
              <w:trPr>
                <w:trHeight w:val="612"/>
              </w:trPr>
              <w:tc>
                <w:tcPr>
                  <w:tcW w:w="0" w:type="auto"/>
                </w:tcPr>
                <w:p w14:paraId="35DB956A" w14:textId="77777777" w:rsidR="004B02E6" w:rsidRPr="00B143CE"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143CE">
                    <w:rPr>
                      <w:rFonts w:ascii="Century Schoolbook" w:eastAsiaTheme="minorHAnsi" w:hAnsi="Century Schoolbook" w:cs="Century Schoolbook"/>
                      <w:color w:val="000000"/>
                      <w:sz w:val="19"/>
                      <w:szCs w:val="19"/>
                      <w:lang w:eastAsia="en-US"/>
                    </w:rPr>
                    <w:t>— Объяснять нагревание проводников с током с позиции молекулярного строения вещества;</w:t>
                  </w:r>
                </w:p>
                <w:p w14:paraId="43FFCB5D" w14:textId="77777777" w:rsidR="004B02E6" w:rsidRPr="00B143CE"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143CE">
                    <w:rPr>
                      <w:rFonts w:ascii="Century Schoolbook" w:eastAsiaTheme="minorHAnsi" w:hAnsi="Century Schoolbook" w:cs="Century Schoolbook"/>
                      <w:color w:val="000000"/>
                      <w:sz w:val="19"/>
                      <w:szCs w:val="19"/>
                      <w:lang w:eastAsia="en-US"/>
                    </w:rPr>
                    <w:t>— рассчитывать количество теплоты, выделяемое проводником с током по закону Джоуля—Ленца</w:t>
                  </w:r>
                </w:p>
              </w:tc>
            </w:tr>
          </w:tbl>
          <w:p w14:paraId="2087C6FF" w14:textId="77777777" w:rsidR="004B02E6" w:rsidRDefault="004B02E6" w:rsidP="00D76E56">
            <w:pPr>
              <w:pStyle w:val="Default"/>
              <w:rPr>
                <w:sz w:val="19"/>
                <w:szCs w:val="19"/>
              </w:rPr>
            </w:pPr>
          </w:p>
        </w:tc>
        <w:tc>
          <w:tcPr>
            <w:tcW w:w="1116" w:type="dxa"/>
            <w:tcBorders>
              <w:bottom w:val="single" w:sz="4" w:space="0" w:color="auto"/>
            </w:tcBorders>
          </w:tcPr>
          <w:p w14:paraId="13E9E5AD" w14:textId="77777777" w:rsidR="004B02E6" w:rsidRPr="00CA2D05" w:rsidRDefault="004B02E6" w:rsidP="00D76E56">
            <w:pPr>
              <w:jc w:val="center"/>
              <w:rPr>
                <w:sz w:val="20"/>
                <w:szCs w:val="20"/>
              </w:rPr>
            </w:pPr>
          </w:p>
        </w:tc>
      </w:tr>
      <w:tr w:rsidR="004B02E6" w14:paraId="4327B0AF" w14:textId="77777777" w:rsidTr="00D76E56">
        <w:tc>
          <w:tcPr>
            <w:tcW w:w="800" w:type="dxa"/>
          </w:tcPr>
          <w:p w14:paraId="636882DA" w14:textId="77777777" w:rsidR="004B02E6" w:rsidRDefault="004B02E6" w:rsidP="00D76E56">
            <w:pPr>
              <w:jc w:val="center"/>
              <w:rPr>
                <w:sz w:val="20"/>
              </w:rPr>
            </w:pPr>
            <w:r>
              <w:rPr>
                <w:sz w:val="20"/>
              </w:rPr>
              <w:t>51.</w:t>
            </w:r>
          </w:p>
        </w:tc>
        <w:tc>
          <w:tcPr>
            <w:tcW w:w="2204" w:type="dxa"/>
          </w:tcPr>
          <w:tbl>
            <w:tblPr>
              <w:tblW w:w="0" w:type="auto"/>
              <w:tblBorders>
                <w:top w:val="nil"/>
                <w:left w:val="nil"/>
                <w:bottom w:val="nil"/>
                <w:right w:val="nil"/>
              </w:tblBorders>
              <w:tblLook w:val="0000" w:firstRow="0" w:lastRow="0" w:firstColumn="0" w:lastColumn="0" w:noHBand="0" w:noVBand="0"/>
            </w:tblPr>
            <w:tblGrid>
              <w:gridCol w:w="1384"/>
            </w:tblGrid>
            <w:tr w:rsidR="004B02E6" w:rsidRPr="00BF0BF1" w14:paraId="7209AF29" w14:textId="77777777" w:rsidTr="00D76E56">
              <w:trPr>
                <w:trHeight w:val="194"/>
              </w:trPr>
              <w:tc>
                <w:tcPr>
                  <w:tcW w:w="0" w:type="auto"/>
                </w:tcPr>
                <w:p w14:paraId="3B70D0DE" w14:textId="77777777" w:rsidR="004B02E6" w:rsidRPr="00BF0BF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color w:val="000000"/>
                      <w:sz w:val="19"/>
                      <w:szCs w:val="19"/>
                      <w:lang w:eastAsia="en-US"/>
                    </w:rPr>
                    <w:t xml:space="preserve">Конденсатор </w:t>
                  </w:r>
                </w:p>
              </w:tc>
            </w:tr>
          </w:tbl>
          <w:p w14:paraId="7891A1EA" w14:textId="77777777" w:rsidR="004B02E6" w:rsidRDefault="004B02E6" w:rsidP="00D76E56">
            <w:pPr>
              <w:pStyle w:val="Default"/>
              <w:rPr>
                <w:sz w:val="19"/>
                <w:szCs w:val="19"/>
              </w:rPr>
            </w:pP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4B02E6" w:rsidRPr="00BF0BF1" w14:paraId="0F80E9D6" w14:textId="77777777" w:rsidTr="00D76E56">
              <w:trPr>
                <w:trHeight w:val="1023"/>
              </w:trPr>
              <w:tc>
                <w:tcPr>
                  <w:tcW w:w="0" w:type="auto"/>
                </w:tcPr>
                <w:p w14:paraId="05FD8F1D" w14:textId="77777777" w:rsidR="004B02E6" w:rsidRPr="00BF0BF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color w:val="000000"/>
                      <w:sz w:val="19"/>
                      <w:szCs w:val="19"/>
                      <w:lang w:eastAsia="en-US"/>
                    </w:rPr>
                    <w:t>Конденсатор. Электроемкость конденсатора. Работа электрического поля конденсатора. Единица электроемкости конденсатора. Решение задач.</w:t>
                  </w:r>
                </w:p>
                <w:p w14:paraId="6B67FDCF" w14:textId="77777777" w:rsidR="004B02E6" w:rsidRPr="00BF0BF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b/>
                      <w:bCs/>
                      <w:i/>
                      <w:iCs/>
                      <w:color w:val="000000"/>
                      <w:sz w:val="18"/>
                      <w:szCs w:val="18"/>
                      <w:lang w:eastAsia="en-US"/>
                    </w:rPr>
                    <w:t xml:space="preserve">Демонстрации. </w:t>
                  </w:r>
                  <w:r w:rsidRPr="00BF0BF1">
                    <w:rPr>
                      <w:rFonts w:ascii="Century Schoolbook" w:eastAsiaTheme="minorHAnsi" w:hAnsi="Century Schoolbook" w:cs="Century Schoolbook"/>
                      <w:color w:val="000000"/>
                      <w:sz w:val="19"/>
                      <w:szCs w:val="19"/>
                      <w:lang w:eastAsia="en-US"/>
                    </w:rPr>
                    <w:t>Простейший конденсатор, различные типы конденсаторов. Зарядка конденсатора от электрофорной машины, зависимость емкости конденсатора от площади пластин, диэлектрика, расстояния между пластинами</w:t>
                  </w:r>
                </w:p>
              </w:tc>
            </w:tr>
          </w:tbl>
          <w:p w14:paraId="5F975F20" w14:textId="77777777" w:rsidR="004B02E6" w:rsidRDefault="004B02E6" w:rsidP="00D76E56">
            <w:pPr>
              <w:pStyle w:val="Default"/>
              <w:rPr>
                <w:b/>
                <w:bCs/>
                <w:sz w:val="16"/>
                <w:szCs w:val="16"/>
              </w:rPr>
            </w:pPr>
          </w:p>
        </w:tc>
        <w:tc>
          <w:tcPr>
            <w:tcW w:w="2433" w:type="dxa"/>
          </w:tcPr>
          <w:p w14:paraId="4D294B28" w14:textId="77777777" w:rsidR="004B02E6" w:rsidRDefault="004B02E6" w:rsidP="00D76E56">
            <w:pPr>
              <w:pStyle w:val="Default"/>
              <w:rPr>
                <w:sz w:val="19"/>
                <w:szCs w:val="19"/>
              </w:rPr>
            </w:pPr>
          </w:p>
        </w:tc>
        <w:tc>
          <w:tcPr>
            <w:tcW w:w="1116" w:type="dxa"/>
            <w:tcBorders>
              <w:top w:val="single" w:sz="4" w:space="0" w:color="auto"/>
            </w:tcBorders>
          </w:tcPr>
          <w:p w14:paraId="44351306" w14:textId="77777777" w:rsidR="004B02E6" w:rsidRPr="00CA2D05" w:rsidRDefault="004B02E6" w:rsidP="00D76E56">
            <w:pPr>
              <w:jc w:val="center"/>
              <w:rPr>
                <w:sz w:val="20"/>
                <w:szCs w:val="20"/>
              </w:rPr>
            </w:pPr>
          </w:p>
        </w:tc>
      </w:tr>
      <w:tr w:rsidR="004B02E6" w14:paraId="4F01899C" w14:textId="77777777" w:rsidTr="00D76E56">
        <w:tc>
          <w:tcPr>
            <w:tcW w:w="800" w:type="dxa"/>
          </w:tcPr>
          <w:p w14:paraId="64B20BCE" w14:textId="77777777" w:rsidR="004B02E6" w:rsidRDefault="004B02E6" w:rsidP="00D76E56">
            <w:pPr>
              <w:jc w:val="center"/>
              <w:rPr>
                <w:sz w:val="20"/>
              </w:rPr>
            </w:pPr>
            <w:r>
              <w:rPr>
                <w:sz w:val="20"/>
              </w:rPr>
              <w:t>52.</w:t>
            </w:r>
          </w:p>
        </w:tc>
        <w:tc>
          <w:tcPr>
            <w:tcW w:w="2204" w:type="dxa"/>
          </w:tcPr>
          <w:tbl>
            <w:tblPr>
              <w:tblW w:w="0" w:type="auto"/>
              <w:tblBorders>
                <w:top w:val="nil"/>
                <w:left w:val="nil"/>
                <w:bottom w:val="nil"/>
                <w:right w:val="nil"/>
              </w:tblBorders>
              <w:tblLook w:val="0000" w:firstRow="0" w:lastRow="0" w:firstColumn="0" w:lastColumn="0" w:noHBand="0" w:noVBand="0"/>
            </w:tblPr>
            <w:tblGrid>
              <w:gridCol w:w="1988"/>
            </w:tblGrid>
            <w:tr w:rsidR="004B02E6" w:rsidRPr="00BF0BF1" w14:paraId="6DA6F790" w14:textId="77777777" w:rsidTr="00D76E56">
              <w:trPr>
                <w:trHeight w:val="191"/>
              </w:trPr>
              <w:tc>
                <w:tcPr>
                  <w:tcW w:w="0" w:type="auto"/>
                </w:tcPr>
                <w:tbl>
                  <w:tblPr>
                    <w:tblW w:w="0" w:type="auto"/>
                    <w:tblBorders>
                      <w:top w:val="nil"/>
                      <w:left w:val="nil"/>
                      <w:bottom w:val="nil"/>
                      <w:right w:val="nil"/>
                    </w:tblBorders>
                    <w:tblLook w:val="0000" w:firstRow="0" w:lastRow="0" w:firstColumn="0" w:lastColumn="0" w:noHBand="0" w:noVBand="0"/>
                  </w:tblPr>
                  <w:tblGrid>
                    <w:gridCol w:w="1772"/>
                  </w:tblGrid>
                  <w:tr w:rsidR="004B02E6" w:rsidRPr="00BF0BF1" w14:paraId="2F02D0DB" w14:textId="77777777" w:rsidTr="00D76E56">
                    <w:trPr>
                      <w:trHeight w:val="497"/>
                    </w:trPr>
                    <w:tc>
                      <w:tcPr>
                        <w:tcW w:w="0" w:type="auto"/>
                      </w:tcPr>
                      <w:p w14:paraId="1D7BBCB3" w14:textId="77777777" w:rsidR="004B02E6" w:rsidRPr="00BF0BF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Pr>
                            <w:rFonts w:ascii="Century Schoolbook" w:eastAsiaTheme="minorHAnsi" w:hAnsi="Century Schoolbook" w:cs="Century Schoolbook"/>
                            <w:color w:val="000000"/>
                            <w:sz w:val="19"/>
                            <w:szCs w:val="19"/>
                            <w:lang w:eastAsia="en-US"/>
                          </w:rPr>
                          <w:t>Лампа накаливания. Элект</w:t>
                        </w:r>
                        <w:r w:rsidRPr="00BF0BF1">
                          <w:rPr>
                            <w:rFonts w:ascii="Century Schoolbook" w:eastAsiaTheme="minorHAnsi" w:hAnsi="Century Schoolbook" w:cs="Century Schoolbook"/>
                            <w:color w:val="000000"/>
                            <w:sz w:val="19"/>
                            <w:szCs w:val="19"/>
                            <w:lang w:eastAsia="en-US"/>
                          </w:rPr>
                          <w:t xml:space="preserve">рические нагревательные приборы. Короткое замыкание, предохранители </w:t>
                        </w:r>
                      </w:p>
                    </w:tc>
                  </w:tr>
                </w:tbl>
                <w:p w14:paraId="1A133362" w14:textId="77777777" w:rsidR="004B02E6" w:rsidRPr="00BF0BF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p>
              </w:tc>
            </w:tr>
          </w:tbl>
          <w:p w14:paraId="39743BA9" w14:textId="77777777" w:rsidR="004B02E6" w:rsidRDefault="004B02E6" w:rsidP="00D76E56">
            <w:pPr>
              <w:pStyle w:val="Default"/>
              <w:rPr>
                <w:sz w:val="19"/>
                <w:szCs w:val="19"/>
              </w:rPr>
            </w:pP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4B02E6" w:rsidRPr="00BF0BF1" w14:paraId="238CEEBE" w14:textId="77777777" w:rsidTr="00D76E56">
              <w:trPr>
                <w:trHeight w:val="193"/>
              </w:trPr>
              <w:tc>
                <w:tcPr>
                  <w:tcW w:w="0" w:type="auto"/>
                </w:tcPr>
                <w:tbl>
                  <w:tblPr>
                    <w:tblW w:w="0" w:type="auto"/>
                    <w:tblBorders>
                      <w:top w:val="nil"/>
                      <w:left w:val="nil"/>
                      <w:bottom w:val="nil"/>
                      <w:right w:val="nil"/>
                    </w:tblBorders>
                    <w:tblLook w:val="0000" w:firstRow="0" w:lastRow="0" w:firstColumn="0" w:lastColumn="0" w:noHBand="0" w:noVBand="0"/>
                  </w:tblPr>
                  <w:tblGrid>
                    <w:gridCol w:w="3616"/>
                  </w:tblGrid>
                  <w:tr w:rsidR="004B02E6" w:rsidRPr="00BF0BF1" w14:paraId="7FEBB739" w14:textId="77777777" w:rsidTr="00D76E56">
                    <w:trPr>
                      <w:trHeight w:val="904"/>
                    </w:trPr>
                    <w:tc>
                      <w:tcPr>
                        <w:tcW w:w="0" w:type="auto"/>
                      </w:tcPr>
                      <w:p w14:paraId="3B218F0C" w14:textId="77777777" w:rsidR="004B02E6" w:rsidRPr="00BF0BF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color w:val="000000"/>
                            <w:sz w:val="19"/>
                            <w:szCs w:val="19"/>
                            <w:lang w:eastAsia="en-US"/>
                          </w:rPr>
                          <w:t>Различные виды ламп, используемые в освещении. Устройство лампы накаливания.</w:t>
                        </w:r>
                        <w:r w:rsidRPr="00BF0BF1">
                          <w:rPr>
                            <w:rFonts w:ascii="Century Schoolbook" w:eastAsiaTheme="minorHAnsi" w:hAnsi="Century Schoolbook" w:cs="Century Schoolbook"/>
                            <w:color w:val="000000"/>
                            <w:lang w:eastAsia="en-US"/>
                          </w:rPr>
                          <w:t xml:space="preserve"> </w:t>
                        </w:r>
                        <w:r w:rsidRPr="00BF0BF1">
                          <w:rPr>
                            <w:rFonts w:ascii="Century Schoolbook" w:eastAsiaTheme="minorHAnsi" w:hAnsi="Century Schoolbook" w:cs="Century Schoolbook"/>
                            <w:color w:val="000000"/>
                            <w:sz w:val="19"/>
                            <w:szCs w:val="19"/>
                            <w:lang w:eastAsia="en-US"/>
                          </w:rPr>
                          <w:t>Тепловое действие тока. Электрические нагревательные приборы. Причины перегрузки в цепи и короткого замыкания. Предохранители.</w:t>
                        </w:r>
                      </w:p>
                      <w:p w14:paraId="1179923C" w14:textId="77777777" w:rsidR="004B02E6" w:rsidRPr="00BF0BF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b/>
                            <w:bCs/>
                            <w:i/>
                            <w:iCs/>
                            <w:color w:val="000000"/>
                            <w:sz w:val="18"/>
                            <w:szCs w:val="18"/>
                            <w:lang w:eastAsia="en-US"/>
                          </w:rPr>
                          <w:t xml:space="preserve">Демонстрации. </w:t>
                        </w:r>
                        <w:r w:rsidRPr="00BF0BF1">
                          <w:rPr>
                            <w:rFonts w:ascii="Century Schoolbook" w:eastAsiaTheme="minorHAnsi" w:hAnsi="Century Schoolbook" w:cs="Century Schoolbook"/>
                            <w:color w:val="000000"/>
                            <w:sz w:val="19"/>
                            <w:szCs w:val="19"/>
                            <w:lang w:eastAsia="en-US"/>
                          </w:rPr>
                          <w:t>Устройство и принцип действия лампы накаливания, светодиодных и люминесцентных ламп, электронагревательные приборы, виды предохранителей</w:t>
                        </w:r>
                      </w:p>
                    </w:tc>
                  </w:tr>
                </w:tbl>
                <w:p w14:paraId="10E10517" w14:textId="77777777" w:rsidR="004B02E6" w:rsidRPr="00BF0BF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p>
              </w:tc>
            </w:tr>
          </w:tbl>
          <w:p w14:paraId="70AFA904" w14:textId="77777777" w:rsidR="004B02E6" w:rsidRDefault="004B02E6" w:rsidP="00D76E56">
            <w:pPr>
              <w:pStyle w:val="Default"/>
              <w:rPr>
                <w:b/>
                <w:bCs/>
                <w:sz w:val="16"/>
                <w:szCs w:val="16"/>
              </w:rPr>
            </w:pPr>
          </w:p>
        </w:tc>
        <w:tc>
          <w:tcPr>
            <w:tcW w:w="2433" w:type="dxa"/>
          </w:tcPr>
          <w:p w14:paraId="1DF3EEEC" w14:textId="77777777" w:rsidR="004B02E6" w:rsidRDefault="004B02E6" w:rsidP="00D76E56">
            <w:pPr>
              <w:pStyle w:val="Default"/>
              <w:rPr>
                <w:sz w:val="19"/>
                <w:szCs w:val="19"/>
              </w:rPr>
            </w:pPr>
          </w:p>
        </w:tc>
        <w:tc>
          <w:tcPr>
            <w:tcW w:w="1116" w:type="dxa"/>
          </w:tcPr>
          <w:p w14:paraId="32219FF0" w14:textId="77777777" w:rsidR="004B02E6" w:rsidRPr="00CA2D05" w:rsidRDefault="004B02E6" w:rsidP="00D76E56">
            <w:pPr>
              <w:jc w:val="center"/>
              <w:rPr>
                <w:sz w:val="20"/>
                <w:szCs w:val="20"/>
              </w:rPr>
            </w:pPr>
          </w:p>
        </w:tc>
      </w:tr>
      <w:tr w:rsidR="004B02E6" w14:paraId="62BCF5D9" w14:textId="77777777" w:rsidTr="00D76E56">
        <w:tc>
          <w:tcPr>
            <w:tcW w:w="800" w:type="dxa"/>
          </w:tcPr>
          <w:p w14:paraId="09091432" w14:textId="77777777" w:rsidR="004B02E6" w:rsidRDefault="004B02E6" w:rsidP="00D76E56">
            <w:pPr>
              <w:jc w:val="center"/>
              <w:rPr>
                <w:sz w:val="20"/>
              </w:rPr>
            </w:pPr>
            <w:r>
              <w:rPr>
                <w:sz w:val="20"/>
              </w:rPr>
              <w:t>53.</w:t>
            </w:r>
          </w:p>
        </w:tc>
        <w:tc>
          <w:tcPr>
            <w:tcW w:w="2204" w:type="dxa"/>
          </w:tcPr>
          <w:tbl>
            <w:tblPr>
              <w:tblW w:w="0" w:type="auto"/>
              <w:tblBorders>
                <w:top w:val="nil"/>
                <w:left w:val="nil"/>
                <w:bottom w:val="nil"/>
                <w:right w:val="nil"/>
              </w:tblBorders>
              <w:tblLook w:val="0000" w:firstRow="0" w:lastRow="0" w:firstColumn="0" w:lastColumn="0" w:noHBand="0" w:noVBand="0"/>
            </w:tblPr>
            <w:tblGrid>
              <w:gridCol w:w="1988"/>
            </w:tblGrid>
            <w:tr w:rsidR="004B02E6" w:rsidRPr="00BF0BF1" w14:paraId="28300B8E" w14:textId="77777777" w:rsidTr="00D76E56">
              <w:trPr>
                <w:trHeight w:val="189"/>
              </w:trPr>
              <w:tc>
                <w:tcPr>
                  <w:tcW w:w="0" w:type="auto"/>
                </w:tcPr>
                <w:p w14:paraId="3C587291" w14:textId="77777777" w:rsidR="004B02E6" w:rsidRPr="00BF0BF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color w:val="000000"/>
                      <w:sz w:val="19"/>
                      <w:szCs w:val="19"/>
                      <w:lang w:eastAsia="en-US"/>
                    </w:rPr>
                    <w:t>Контрольная работа</w:t>
                  </w:r>
                  <w:r>
                    <w:rPr>
                      <w:rFonts w:ascii="Century Schoolbook" w:eastAsiaTheme="minorHAnsi" w:hAnsi="Century Schoolbook" w:cs="Century Schoolbook"/>
                      <w:color w:val="000000"/>
                      <w:sz w:val="19"/>
                      <w:szCs w:val="19"/>
                      <w:lang w:eastAsia="en-US"/>
                    </w:rPr>
                    <w:t xml:space="preserve"> №5</w:t>
                  </w:r>
                </w:p>
              </w:tc>
            </w:tr>
          </w:tbl>
          <w:p w14:paraId="5638091F" w14:textId="77777777" w:rsidR="004B02E6" w:rsidRDefault="004B02E6" w:rsidP="00D76E56">
            <w:pPr>
              <w:pStyle w:val="Default"/>
              <w:rPr>
                <w:sz w:val="19"/>
                <w:szCs w:val="19"/>
              </w:rPr>
            </w:pP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4B02E6" w:rsidRPr="00BF0BF1" w14:paraId="529ED775" w14:textId="77777777" w:rsidTr="00D76E56">
              <w:trPr>
                <w:trHeight w:val="293"/>
              </w:trPr>
              <w:tc>
                <w:tcPr>
                  <w:tcW w:w="0" w:type="auto"/>
                </w:tcPr>
                <w:p w14:paraId="3EC2CF7E" w14:textId="77777777" w:rsidR="004B02E6" w:rsidRPr="00BF0BF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color w:val="000000"/>
                      <w:sz w:val="19"/>
                      <w:szCs w:val="19"/>
                      <w:lang w:eastAsia="en-US"/>
                    </w:rPr>
                    <w:t>Контрольная работа по темам «Работа и мощность электрического тока», «Закон Джоуля—Ленца», «Конденсатор»</w:t>
                  </w:r>
                </w:p>
              </w:tc>
            </w:tr>
          </w:tbl>
          <w:p w14:paraId="32BC96AB" w14:textId="77777777" w:rsidR="004B02E6" w:rsidRDefault="004B02E6" w:rsidP="00D76E56">
            <w:pPr>
              <w:pStyle w:val="Default"/>
              <w:rPr>
                <w:b/>
                <w:bCs/>
                <w:sz w:val="16"/>
                <w:szCs w:val="16"/>
              </w:rP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4B02E6" w:rsidRPr="00BF0BF1" w14:paraId="29FCBE03" w14:textId="77777777" w:rsidTr="00D76E56">
              <w:trPr>
                <w:trHeight w:val="88"/>
              </w:trPr>
              <w:tc>
                <w:tcPr>
                  <w:tcW w:w="0" w:type="auto"/>
                </w:tcPr>
                <w:p w14:paraId="07ECFEEF" w14:textId="77777777" w:rsidR="004B02E6" w:rsidRPr="00BF0BF1" w:rsidRDefault="004B02E6" w:rsidP="00D76E56">
                  <w:pPr>
                    <w:pStyle w:val="Default"/>
                    <w:rPr>
                      <w:rFonts w:eastAsia="Calibri"/>
                      <w:sz w:val="19"/>
                      <w:szCs w:val="19"/>
                    </w:rPr>
                  </w:pPr>
                  <w:r w:rsidRPr="00BF0BF1">
                    <w:rPr>
                      <w:rFonts w:eastAsia="Calibri"/>
                      <w:sz w:val="19"/>
                      <w:szCs w:val="19"/>
                    </w:rPr>
                    <w:t>— Применять знания к решению задач</w:t>
                  </w:r>
                </w:p>
              </w:tc>
            </w:tr>
          </w:tbl>
          <w:p w14:paraId="601252DA" w14:textId="77777777" w:rsidR="004B02E6" w:rsidRDefault="004B02E6" w:rsidP="00D76E56">
            <w:pPr>
              <w:pStyle w:val="Default"/>
              <w:rPr>
                <w:sz w:val="19"/>
                <w:szCs w:val="19"/>
              </w:rPr>
            </w:pPr>
          </w:p>
        </w:tc>
        <w:tc>
          <w:tcPr>
            <w:tcW w:w="1116" w:type="dxa"/>
            <w:tcBorders>
              <w:bottom w:val="single" w:sz="4" w:space="0" w:color="auto"/>
            </w:tcBorders>
          </w:tcPr>
          <w:p w14:paraId="3A016643" w14:textId="77777777" w:rsidR="004B02E6" w:rsidRPr="00CA2D05" w:rsidRDefault="004B02E6" w:rsidP="00D76E56">
            <w:pPr>
              <w:jc w:val="center"/>
              <w:rPr>
                <w:sz w:val="20"/>
                <w:szCs w:val="20"/>
              </w:rPr>
            </w:pPr>
            <w:r>
              <w:rPr>
                <w:sz w:val="20"/>
                <w:szCs w:val="20"/>
              </w:rPr>
              <w:t>22.03.23</w:t>
            </w:r>
          </w:p>
        </w:tc>
      </w:tr>
      <w:tr w:rsidR="004B02E6" w14:paraId="33D77AE4" w14:textId="77777777" w:rsidTr="00D76E56">
        <w:tc>
          <w:tcPr>
            <w:tcW w:w="800" w:type="dxa"/>
          </w:tcPr>
          <w:p w14:paraId="06307A0D" w14:textId="77777777" w:rsidR="004B02E6" w:rsidRDefault="004B02E6" w:rsidP="00D76E56">
            <w:pPr>
              <w:jc w:val="center"/>
              <w:rPr>
                <w:sz w:val="20"/>
              </w:rPr>
            </w:pPr>
            <w:r>
              <w:rPr>
                <w:sz w:val="20"/>
              </w:rPr>
              <w:t>54.</w:t>
            </w:r>
          </w:p>
        </w:tc>
        <w:tc>
          <w:tcPr>
            <w:tcW w:w="2204" w:type="dxa"/>
          </w:tcPr>
          <w:tbl>
            <w:tblPr>
              <w:tblW w:w="0" w:type="auto"/>
              <w:tblBorders>
                <w:top w:val="nil"/>
                <w:left w:val="nil"/>
                <w:bottom w:val="nil"/>
                <w:right w:val="nil"/>
              </w:tblBorders>
              <w:tblLook w:val="0000" w:firstRow="0" w:lastRow="0" w:firstColumn="0" w:lastColumn="0" w:noHBand="0" w:noVBand="0"/>
            </w:tblPr>
            <w:tblGrid>
              <w:gridCol w:w="1937"/>
            </w:tblGrid>
            <w:tr w:rsidR="004B02E6" w:rsidRPr="00BF0BF1" w14:paraId="4697406F" w14:textId="77777777" w:rsidTr="00D76E56">
              <w:trPr>
                <w:trHeight w:val="187"/>
              </w:trPr>
              <w:tc>
                <w:tcPr>
                  <w:tcW w:w="0" w:type="auto"/>
                </w:tcPr>
                <w:p w14:paraId="0CC6EDA3" w14:textId="77777777" w:rsidR="004B02E6" w:rsidRPr="00BF0BF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color w:val="000000"/>
                      <w:sz w:val="19"/>
                      <w:szCs w:val="19"/>
                      <w:lang w:eastAsia="en-US"/>
                    </w:rPr>
                    <w:t>Обобщающий урок</w:t>
                  </w:r>
                </w:p>
              </w:tc>
            </w:tr>
          </w:tbl>
          <w:p w14:paraId="338FC156" w14:textId="77777777" w:rsidR="004B02E6" w:rsidRDefault="004B02E6" w:rsidP="00D76E56">
            <w:pPr>
              <w:pStyle w:val="Default"/>
              <w:rPr>
                <w:sz w:val="19"/>
                <w:szCs w:val="19"/>
              </w:rPr>
            </w:pP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4B02E6" w:rsidRPr="00BF0BF1" w14:paraId="5DEAD64E" w14:textId="77777777" w:rsidTr="00D76E56">
              <w:trPr>
                <w:trHeight w:val="186"/>
              </w:trPr>
              <w:tc>
                <w:tcPr>
                  <w:tcW w:w="0" w:type="auto"/>
                </w:tcPr>
                <w:p w14:paraId="2CF8C002" w14:textId="77777777" w:rsidR="004B02E6" w:rsidRPr="00BF0BF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color w:val="000000"/>
                      <w:sz w:val="19"/>
                      <w:szCs w:val="19"/>
                      <w:lang w:eastAsia="en-US"/>
                    </w:rPr>
                    <w:t>Обобщающий урок по теме «Электрические явления»</w:t>
                  </w:r>
                </w:p>
              </w:tc>
            </w:tr>
          </w:tbl>
          <w:p w14:paraId="152C566A" w14:textId="77777777" w:rsidR="004B02E6" w:rsidRDefault="004B02E6" w:rsidP="00D76E56">
            <w:pPr>
              <w:pStyle w:val="Default"/>
              <w:rPr>
                <w:b/>
                <w:bCs/>
                <w:sz w:val="16"/>
                <w:szCs w:val="16"/>
              </w:rP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4B02E6" w:rsidRPr="00BF0BF1" w14:paraId="39B8086F" w14:textId="77777777" w:rsidTr="00D76E56">
              <w:trPr>
                <w:trHeight w:val="913"/>
              </w:trPr>
              <w:tc>
                <w:tcPr>
                  <w:tcW w:w="0" w:type="auto"/>
                </w:tcPr>
                <w:p w14:paraId="60FBDF72" w14:textId="77777777" w:rsidR="004B02E6" w:rsidRPr="00BF0BF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color w:val="000000"/>
                      <w:sz w:val="19"/>
                      <w:szCs w:val="19"/>
                      <w:lang w:eastAsia="en-US"/>
                    </w:rPr>
                    <w:t>— Выступать с докладом или слушать доклады, подготовленные с использованием презентации: «История развития электрического освещения», «Использование теплового действия электрического тока в устройстве теплиц и инкубаторов», «История создания конденсатора», «Применение аккумуляторов»; изготовить лейденскую банку</w:t>
                  </w:r>
                </w:p>
              </w:tc>
            </w:tr>
          </w:tbl>
          <w:p w14:paraId="64285301" w14:textId="77777777" w:rsidR="004B02E6" w:rsidRDefault="004B02E6" w:rsidP="00D76E56">
            <w:pPr>
              <w:pStyle w:val="Default"/>
              <w:rPr>
                <w:sz w:val="19"/>
                <w:szCs w:val="19"/>
              </w:rPr>
            </w:pPr>
          </w:p>
        </w:tc>
        <w:tc>
          <w:tcPr>
            <w:tcW w:w="1116" w:type="dxa"/>
            <w:tcBorders>
              <w:top w:val="single" w:sz="4" w:space="0" w:color="auto"/>
            </w:tcBorders>
          </w:tcPr>
          <w:p w14:paraId="7A052E8B" w14:textId="77777777" w:rsidR="004B02E6" w:rsidRPr="00CA2D05" w:rsidRDefault="004B02E6" w:rsidP="00D76E56">
            <w:pPr>
              <w:jc w:val="center"/>
              <w:rPr>
                <w:sz w:val="20"/>
                <w:szCs w:val="20"/>
              </w:rPr>
            </w:pPr>
            <w:r>
              <w:rPr>
                <w:sz w:val="20"/>
                <w:szCs w:val="20"/>
              </w:rPr>
              <w:t>54.04.23</w:t>
            </w:r>
          </w:p>
        </w:tc>
      </w:tr>
      <w:tr w:rsidR="004B02E6" w14:paraId="41FA537D" w14:textId="77777777" w:rsidTr="00D76E56">
        <w:tc>
          <w:tcPr>
            <w:tcW w:w="10601" w:type="dxa"/>
            <w:gridSpan w:val="5"/>
          </w:tcPr>
          <w:p w14:paraId="6C9241FC" w14:textId="77777777" w:rsidR="004B02E6" w:rsidRPr="00BF0BF1" w:rsidRDefault="004B02E6" w:rsidP="00D76E56">
            <w:pPr>
              <w:jc w:val="center"/>
              <w:rPr>
                <w:b/>
                <w:sz w:val="22"/>
                <w:szCs w:val="20"/>
              </w:rPr>
            </w:pPr>
            <w:r>
              <w:rPr>
                <w:b/>
                <w:sz w:val="22"/>
                <w:szCs w:val="20"/>
              </w:rPr>
              <w:t>Электромагнитные явления 5ч.</w:t>
            </w:r>
          </w:p>
        </w:tc>
      </w:tr>
      <w:tr w:rsidR="004B02E6" w14:paraId="2D6ECCB8" w14:textId="77777777" w:rsidTr="00D76E56">
        <w:tc>
          <w:tcPr>
            <w:tcW w:w="10601" w:type="dxa"/>
            <w:gridSpan w:val="5"/>
          </w:tcPr>
          <w:p w14:paraId="3B61AE77" w14:textId="77777777" w:rsidR="004B02E6" w:rsidRPr="00CA2D05" w:rsidRDefault="004B02E6" w:rsidP="00D76E56">
            <w:pPr>
              <w:jc w:val="center"/>
              <w:rPr>
                <w:sz w:val="20"/>
                <w:szCs w:val="20"/>
              </w:rPr>
            </w:pPr>
          </w:p>
        </w:tc>
      </w:tr>
      <w:tr w:rsidR="004B02E6" w14:paraId="45AE091E" w14:textId="77777777" w:rsidTr="00D76E56">
        <w:tc>
          <w:tcPr>
            <w:tcW w:w="800" w:type="dxa"/>
          </w:tcPr>
          <w:p w14:paraId="0EB07F3F" w14:textId="77777777" w:rsidR="004B02E6" w:rsidRDefault="004B02E6" w:rsidP="00D76E56">
            <w:pPr>
              <w:jc w:val="center"/>
              <w:rPr>
                <w:sz w:val="20"/>
              </w:rPr>
            </w:pPr>
            <w:r>
              <w:rPr>
                <w:sz w:val="20"/>
              </w:rPr>
              <w:t>55.</w:t>
            </w:r>
          </w:p>
        </w:tc>
        <w:tc>
          <w:tcPr>
            <w:tcW w:w="2204" w:type="dxa"/>
          </w:tcPr>
          <w:tbl>
            <w:tblPr>
              <w:tblW w:w="0" w:type="auto"/>
              <w:tblBorders>
                <w:top w:val="nil"/>
                <w:left w:val="nil"/>
                <w:bottom w:val="nil"/>
                <w:right w:val="nil"/>
              </w:tblBorders>
              <w:tblLook w:val="0000" w:firstRow="0" w:lastRow="0" w:firstColumn="0" w:lastColumn="0" w:noHBand="0" w:noVBand="0"/>
            </w:tblPr>
            <w:tblGrid>
              <w:gridCol w:w="1988"/>
            </w:tblGrid>
            <w:tr w:rsidR="004B02E6" w:rsidRPr="00BF0BF1" w14:paraId="5241F30D" w14:textId="77777777" w:rsidTr="00D76E56">
              <w:trPr>
                <w:trHeight w:val="295"/>
              </w:trPr>
              <w:tc>
                <w:tcPr>
                  <w:tcW w:w="0" w:type="auto"/>
                </w:tcPr>
                <w:p w14:paraId="240E438B" w14:textId="77777777" w:rsidR="004B02E6" w:rsidRPr="00BF0BF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color w:val="000000"/>
                      <w:sz w:val="19"/>
                      <w:szCs w:val="19"/>
                      <w:lang w:eastAsia="en-US"/>
                    </w:rPr>
                    <w:t>Магнитное поле. Магнитное поле прямого тока.</w:t>
                  </w:r>
                  <w:r>
                    <w:rPr>
                      <w:rFonts w:ascii="Century Schoolbook" w:eastAsiaTheme="minorHAnsi" w:hAnsi="Century Schoolbook" w:cs="Century Schoolbook"/>
                      <w:color w:val="000000"/>
                      <w:sz w:val="19"/>
                      <w:szCs w:val="19"/>
                      <w:lang w:eastAsia="en-US"/>
                    </w:rPr>
                    <w:t xml:space="preserve"> Магнитные линии</w:t>
                  </w:r>
                </w:p>
              </w:tc>
            </w:tr>
          </w:tbl>
          <w:p w14:paraId="47162578" w14:textId="77777777" w:rsidR="004B02E6" w:rsidRDefault="004B02E6" w:rsidP="00D76E56">
            <w:pPr>
              <w:pStyle w:val="Default"/>
              <w:rPr>
                <w:sz w:val="19"/>
                <w:szCs w:val="19"/>
              </w:rPr>
            </w:pP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4B02E6" w:rsidRPr="00BF0BF1" w14:paraId="5F15160A" w14:textId="77777777" w:rsidTr="00D76E56">
              <w:trPr>
                <w:trHeight w:val="309"/>
              </w:trPr>
              <w:tc>
                <w:tcPr>
                  <w:tcW w:w="0" w:type="auto"/>
                </w:tcPr>
                <w:tbl>
                  <w:tblPr>
                    <w:tblW w:w="0" w:type="auto"/>
                    <w:tblBorders>
                      <w:top w:val="nil"/>
                      <w:left w:val="nil"/>
                      <w:bottom w:val="nil"/>
                      <w:right w:val="nil"/>
                    </w:tblBorders>
                    <w:tblLook w:val="0000" w:firstRow="0" w:lastRow="0" w:firstColumn="0" w:lastColumn="0" w:noHBand="0" w:noVBand="0"/>
                  </w:tblPr>
                  <w:tblGrid>
                    <w:gridCol w:w="3616"/>
                  </w:tblGrid>
                  <w:tr w:rsidR="004B02E6" w:rsidRPr="00BF0BF1" w14:paraId="75624873" w14:textId="77777777" w:rsidTr="00D76E56">
                    <w:trPr>
                      <w:trHeight w:val="850"/>
                    </w:trPr>
                    <w:tc>
                      <w:tcPr>
                        <w:tcW w:w="0" w:type="auto"/>
                      </w:tcPr>
                      <w:p w14:paraId="37A84E14" w14:textId="77777777" w:rsidR="004B02E6" w:rsidRPr="00BF0BF1" w:rsidRDefault="004B02E6" w:rsidP="00D76E56">
                        <w:pPr>
                          <w:autoSpaceDE w:val="0"/>
                          <w:autoSpaceDN w:val="0"/>
                          <w:adjustRightInd w:val="0"/>
                          <w:rPr>
                            <w:rFonts w:eastAsiaTheme="minorHAnsi"/>
                            <w:color w:val="000000"/>
                            <w:sz w:val="19"/>
                            <w:szCs w:val="19"/>
                            <w:lang w:eastAsia="en-US"/>
                          </w:rPr>
                        </w:pPr>
                        <w:r w:rsidRPr="00BF0BF1">
                          <w:rPr>
                            <w:rFonts w:eastAsiaTheme="minorHAnsi"/>
                            <w:b/>
                            <w:color w:val="000000"/>
                            <w:sz w:val="18"/>
                            <w:szCs w:val="18"/>
                            <w:lang w:eastAsia="en-US"/>
                          </w:rPr>
                          <w:t>Магнитное поле.</w:t>
                        </w:r>
                        <w:r w:rsidRPr="00BF0BF1">
                          <w:rPr>
                            <w:rFonts w:eastAsiaTheme="minorHAnsi"/>
                            <w:color w:val="000000"/>
                            <w:sz w:val="18"/>
                            <w:szCs w:val="18"/>
                            <w:lang w:eastAsia="en-US"/>
                          </w:rPr>
                          <w:t xml:space="preserve"> </w:t>
                        </w:r>
                        <w:r w:rsidRPr="00BF0BF1">
                          <w:rPr>
                            <w:rFonts w:eastAsiaTheme="minorHAnsi"/>
                            <w:color w:val="000000"/>
                            <w:sz w:val="19"/>
                            <w:szCs w:val="19"/>
                            <w:lang w:eastAsia="en-US"/>
                          </w:rPr>
                          <w:t xml:space="preserve">Установление связи между электрическим током и магнитным полем. Опыт Эрстеда. </w:t>
                        </w:r>
                        <w:r w:rsidRPr="00BF0BF1">
                          <w:rPr>
                            <w:rFonts w:eastAsiaTheme="minorHAnsi"/>
                            <w:b/>
                            <w:color w:val="000000"/>
                            <w:sz w:val="18"/>
                            <w:szCs w:val="18"/>
                            <w:lang w:eastAsia="en-US"/>
                          </w:rPr>
                          <w:t>Магнитное поле пря</w:t>
                        </w:r>
                        <w:r w:rsidRPr="00BF0BF1">
                          <w:rPr>
                            <w:rFonts w:eastAsiaTheme="minorHAnsi"/>
                            <w:b/>
                            <w:bCs/>
                            <w:color w:val="000000"/>
                            <w:sz w:val="19"/>
                            <w:szCs w:val="19"/>
                            <w:lang w:eastAsia="en-US"/>
                          </w:rPr>
                          <w:t>мого тока. Магнитные линии магнитного поля.</w:t>
                        </w:r>
                      </w:p>
                      <w:p w14:paraId="4EC814CE" w14:textId="77777777" w:rsidR="004B02E6" w:rsidRPr="00BF0BF1" w:rsidRDefault="004B02E6" w:rsidP="00D76E56">
                        <w:pPr>
                          <w:autoSpaceDE w:val="0"/>
                          <w:autoSpaceDN w:val="0"/>
                          <w:adjustRightInd w:val="0"/>
                          <w:rPr>
                            <w:rFonts w:eastAsiaTheme="minorHAnsi"/>
                            <w:color w:val="000000"/>
                            <w:sz w:val="19"/>
                            <w:szCs w:val="19"/>
                            <w:lang w:eastAsia="en-US"/>
                          </w:rPr>
                        </w:pPr>
                        <w:r w:rsidRPr="00BF0BF1">
                          <w:rPr>
                            <w:rFonts w:eastAsiaTheme="minorHAnsi"/>
                            <w:b/>
                            <w:bCs/>
                            <w:i/>
                            <w:iCs/>
                            <w:color w:val="000000"/>
                            <w:sz w:val="17"/>
                            <w:szCs w:val="17"/>
                            <w:lang w:eastAsia="en-US"/>
                          </w:rPr>
                          <w:t xml:space="preserve">Демонстрации. </w:t>
                        </w:r>
                        <w:r w:rsidRPr="00BF0BF1">
                          <w:rPr>
                            <w:rFonts w:eastAsiaTheme="minorHAnsi"/>
                            <w:color w:val="000000"/>
                            <w:sz w:val="19"/>
                            <w:szCs w:val="19"/>
                            <w:lang w:eastAsia="en-US"/>
                          </w:rPr>
                          <w:t>Картина магнитного поля проводника с током, расположение магнитных стрелок вокруг проводника с током.</w:t>
                        </w:r>
                      </w:p>
                      <w:p w14:paraId="6CD2FDDF" w14:textId="77777777" w:rsidR="004B02E6" w:rsidRPr="00BF0BF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eastAsiaTheme="minorHAnsi"/>
                            <w:b/>
                            <w:bCs/>
                            <w:i/>
                            <w:iCs/>
                            <w:color w:val="000000"/>
                            <w:sz w:val="17"/>
                            <w:szCs w:val="17"/>
                            <w:lang w:eastAsia="en-US"/>
                          </w:rPr>
                          <w:t xml:space="preserve">Опыты. </w:t>
                        </w:r>
                        <w:r w:rsidRPr="00BF0BF1">
                          <w:rPr>
                            <w:rFonts w:eastAsiaTheme="minorHAnsi"/>
                            <w:color w:val="000000"/>
                            <w:sz w:val="19"/>
                            <w:szCs w:val="19"/>
                            <w:lang w:eastAsia="en-US"/>
                          </w:rPr>
                          <w:t>Взаимодействие проводника с током и магнитной стрелки</w:t>
                        </w:r>
                      </w:p>
                    </w:tc>
                  </w:tr>
                </w:tbl>
                <w:p w14:paraId="5682481B" w14:textId="77777777" w:rsidR="004B02E6" w:rsidRPr="00BF0BF1" w:rsidRDefault="004B02E6" w:rsidP="00D76E56">
                  <w:pPr>
                    <w:autoSpaceDE w:val="0"/>
                    <w:autoSpaceDN w:val="0"/>
                    <w:adjustRightInd w:val="0"/>
                    <w:rPr>
                      <w:rFonts w:ascii="Calibri" w:eastAsiaTheme="minorHAnsi" w:hAnsi="Calibri" w:cs="Calibri"/>
                      <w:color w:val="000000"/>
                      <w:sz w:val="18"/>
                      <w:szCs w:val="18"/>
                      <w:lang w:eastAsia="en-US"/>
                    </w:rPr>
                  </w:pPr>
                </w:p>
              </w:tc>
            </w:tr>
          </w:tbl>
          <w:p w14:paraId="46FB5C7E" w14:textId="77777777" w:rsidR="004B02E6" w:rsidRDefault="004B02E6" w:rsidP="00D76E56">
            <w:pPr>
              <w:pStyle w:val="Default"/>
              <w:rPr>
                <w:b/>
                <w:bCs/>
                <w:sz w:val="16"/>
                <w:szCs w:val="16"/>
              </w:rP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4B02E6" w:rsidRPr="00BF0BF1" w14:paraId="1D75468E" w14:textId="77777777" w:rsidTr="00D76E56">
              <w:trPr>
                <w:trHeight w:val="189"/>
              </w:trPr>
              <w:tc>
                <w:tcPr>
                  <w:tcW w:w="0" w:type="auto"/>
                </w:tcPr>
                <w:p w14:paraId="341825F7" w14:textId="77777777" w:rsidR="004B02E6" w:rsidRPr="00BF0BF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color w:val="000000"/>
                      <w:sz w:val="19"/>
                      <w:szCs w:val="19"/>
                      <w:lang w:eastAsia="en-US"/>
                    </w:rPr>
                    <w:t>— Выявлять связь между электрическим током и магнитным полем;</w:t>
                  </w:r>
                </w:p>
              </w:tc>
            </w:tr>
            <w:tr w:rsidR="004B02E6" w:rsidRPr="00BF0BF1" w14:paraId="7F29D30C" w14:textId="77777777" w:rsidTr="00D76E56">
              <w:trPr>
                <w:trHeight w:val="1123"/>
              </w:trPr>
              <w:tc>
                <w:tcPr>
                  <w:tcW w:w="0" w:type="auto"/>
                </w:tcPr>
                <w:p w14:paraId="3720768D" w14:textId="77777777" w:rsidR="004B02E6" w:rsidRPr="00BF0BF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color w:val="000000"/>
                      <w:sz w:val="19"/>
                      <w:szCs w:val="19"/>
                      <w:lang w:eastAsia="en-US"/>
                    </w:rPr>
                    <w:t>— объяснять связь направления магнитных линий магнитного поля тока с направлением тока в проводнике;</w:t>
                  </w:r>
                </w:p>
                <w:p w14:paraId="7370C534" w14:textId="77777777" w:rsidR="004B02E6" w:rsidRPr="00BF0BF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color w:val="000000"/>
                      <w:sz w:val="19"/>
                      <w:szCs w:val="19"/>
                      <w:lang w:eastAsia="en-US"/>
                    </w:rPr>
                    <w:t>— приводить примеры магнитных явлений;</w:t>
                  </w:r>
                </w:p>
                <w:p w14:paraId="484A4EC1" w14:textId="77777777" w:rsidR="004B02E6" w:rsidRPr="00BF0BF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color w:val="000000"/>
                      <w:sz w:val="19"/>
                      <w:szCs w:val="19"/>
                      <w:lang w:eastAsia="en-US"/>
                    </w:rPr>
                    <w:t>— устанавливать связь между существованием электрического тока и магнитным полем;</w:t>
                  </w:r>
                </w:p>
                <w:p w14:paraId="65BC2D7C" w14:textId="77777777" w:rsidR="004B02E6" w:rsidRPr="00BF0BF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color w:val="000000"/>
                      <w:sz w:val="19"/>
                      <w:szCs w:val="19"/>
                      <w:lang w:eastAsia="en-US"/>
                    </w:rPr>
                    <w:t>— обобщать и делать выводы о расположении магнитных стрелок вокруг проводника с током</w:t>
                  </w:r>
                </w:p>
              </w:tc>
            </w:tr>
          </w:tbl>
          <w:p w14:paraId="02926DDF" w14:textId="77777777" w:rsidR="004B02E6" w:rsidRDefault="004B02E6" w:rsidP="00D76E56">
            <w:pPr>
              <w:pStyle w:val="Default"/>
              <w:rPr>
                <w:sz w:val="19"/>
                <w:szCs w:val="19"/>
              </w:rPr>
            </w:pPr>
          </w:p>
        </w:tc>
        <w:tc>
          <w:tcPr>
            <w:tcW w:w="1116" w:type="dxa"/>
          </w:tcPr>
          <w:p w14:paraId="468DB6E3" w14:textId="77777777" w:rsidR="004B02E6" w:rsidRPr="00CA2D05" w:rsidRDefault="004B02E6" w:rsidP="00D76E56">
            <w:pPr>
              <w:jc w:val="center"/>
              <w:rPr>
                <w:sz w:val="20"/>
                <w:szCs w:val="20"/>
              </w:rPr>
            </w:pPr>
          </w:p>
        </w:tc>
      </w:tr>
      <w:tr w:rsidR="004B02E6" w14:paraId="67AEBFF4" w14:textId="77777777" w:rsidTr="00D76E56">
        <w:tc>
          <w:tcPr>
            <w:tcW w:w="800" w:type="dxa"/>
          </w:tcPr>
          <w:p w14:paraId="40A0AEE5" w14:textId="77777777" w:rsidR="004B02E6" w:rsidRDefault="004B02E6" w:rsidP="00D76E56">
            <w:pPr>
              <w:jc w:val="center"/>
              <w:rPr>
                <w:sz w:val="20"/>
              </w:rPr>
            </w:pPr>
            <w:r>
              <w:rPr>
                <w:sz w:val="20"/>
              </w:rPr>
              <w:t>56.</w:t>
            </w:r>
          </w:p>
        </w:tc>
        <w:tc>
          <w:tcPr>
            <w:tcW w:w="2204" w:type="dxa"/>
          </w:tcPr>
          <w:tbl>
            <w:tblPr>
              <w:tblW w:w="0" w:type="auto"/>
              <w:tblBorders>
                <w:top w:val="nil"/>
                <w:left w:val="nil"/>
                <w:bottom w:val="nil"/>
                <w:right w:val="nil"/>
              </w:tblBorders>
              <w:tblLook w:val="0000" w:firstRow="0" w:lastRow="0" w:firstColumn="0" w:lastColumn="0" w:noHBand="0" w:noVBand="0"/>
            </w:tblPr>
            <w:tblGrid>
              <w:gridCol w:w="1988"/>
            </w:tblGrid>
            <w:tr w:rsidR="004B02E6" w:rsidRPr="00BF0BF1" w14:paraId="2E64A83B" w14:textId="77777777" w:rsidTr="00D76E56">
              <w:trPr>
                <w:trHeight w:val="710"/>
              </w:trPr>
              <w:tc>
                <w:tcPr>
                  <w:tcW w:w="0" w:type="auto"/>
                </w:tcPr>
                <w:p w14:paraId="6F626FB7" w14:textId="77777777" w:rsidR="004B02E6" w:rsidRPr="00BF0BF1" w:rsidRDefault="004B02E6" w:rsidP="00D76E56">
                  <w:pPr>
                    <w:autoSpaceDE w:val="0"/>
                    <w:autoSpaceDN w:val="0"/>
                    <w:adjustRightInd w:val="0"/>
                    <w:rPr>
                      <w:rFonts w:ascii="Calibri" w:eastAsiaTheme="minorHAnsi" w:hAnsi="Calibri" w:cs="Calibri"/>
                      <w:color w:val="000000"/>
                      <w:sz w:val="18"/>
                      <w:szCs w:val="18"/>
                      <w:lang w:eastAsia="en-US"/>
                    </w:rPr>
                  </w:pPr>
                  <w:r w:rsidRPr="00BF0BF1">
                    <w:rPr>
                      <w:rFonts w:ascii="Century Schoolbook" w:eastAsiaTheme="minorHAnsi" w:hAnsi="Century Schoolbook" w:cs="Century Schoolbook"/>
                      <w:color w:val="000000"/>
                      <w:sz w:val="19"/>
                      <w:szCs w:val="19"/>
                      <w:lang w:eastAsia="en-US"/>
                    </w:rPr>
                    <w:t xml:space="preserve">Магнитное поле катушки с током. Электромагниты и </w:t>
                  </w:r>
                  <w:r>
                    <w:rPr>
                      <w:rFonts w:ascii="Century Schoolbook" w:eastAsiaTheme="minorHAnsi" w:hAnsi="Century Schoolbook" w:cs="Century Schoolbook"/>
                      <w:color w:val="000000"/>
                      <w:sz w:val="19"/>
                      <w:szCs w:val="19"/>
                      <w:lang w:eastAsia="en-US"/>
                    </w:rPr>
                    <w:t>их применение</w:t>
                  </w:r>
                  <w:r w:rsidRPr="00BF0BF1">
                    <w:rPr>
                      <w:rFonts w:ascii="Calibri" w:eastAsiaTheme="minorHAnsi" w:hAnsi="Calibri" w:cs="Calibri"/>
                      <w:color w:val="000000"/>
                      <w:sz w:val="18"/>
                      <w:szCs w:val="18"/>
                      <w:lang w:eastAsia="en-US"/>
                    </w:rPr>
                    <w:t xml:space="preserve">. </w:t>
                  </w:r>
                  <w:r w:rsidRPr="00BF0BF1">
                    <w:rPr>
                      <w:rFonts w:ascii="Century Schoolbook" w:eastAsiaTheme="minorHAnsi" w:hAnsi="Century Schoolbook" w:cs="Century Schoolbook"/>
                      <w:color w:val="000000"/>
                      <w:sz w:val="19"/>
                      <w:szCs w:val="19"/>
                      <w:lang w:eastAsia="en-US"/>
                    </w:rPr>
                    <w:t xml:space="preserve">Лабораторная работа </w:t>
                  </w:r>
                  <w:r w:rsidRPr="00BF0BF1">
                    <w:rPr>
                      <w:rFonts w:ascii="Calibri" w:eastAsiaTheme="minorHAnsi" w:hAnsi="Calibri" w:cs="Calibri"/>
                      <w:color w:val="000000"/>
                      <w:sz w:val="18"/>
                      <w:szCs w:val="18"/>
                      <w:lang w:eastAsia="en-US"/>
                    </w:rPr>
                    <w:t>№9</w:t>
                  </w:r>
                </w:p>
              </w:tc>
            </w:tr>
          </w:tbl>
          <w:p w14:paraId="6696B6DF" w14:textId="77777777" w:rsidR="004B02E6" w:rsidRDefault="004B02E6" w:rsidP="00D76E56">
            <w:pPr>
              <w:pStyle w:val="Default"/>
              <w:rPr>
                <w:sz w:val="19"/>
                <w:szCs w:val="19"/>
              </w:rPr>
            </w:pP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4B02E6" w:rsidRPr="00BF0BF1" w14:paraId="79617655" w14:textId="77777777" w:rsidTr="00D76E56">
              <w:trPr>
                <w:trHeight w:val="953"/>
              </w:trPr>
              <w:tc>
                <w:tcPr>
                  <w:tcW w:w="0" w:type="auto"/>
                </w:tcPr>
                <w:p w14:paraId="3EF2883E" w14:textId="77777777" w:rsidR="004B02E6" w:rsidRPr="00BF0BF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b/>
                      <w:bCs/>
                      <w:color w:val="000000"/>
                      <w:sz w:val="19"/>
                      <w:szCs w:val="19"/>
                      <w:lang w:eastAsia="en-US"/>
                    </w:rPr>
                    <w:t xml:space="preserve">Магнитное поле катушки с током. Способы изменения магнитного действия катушки с током. Электромагниты и их применение. </w:t>
                  </w:r>
                  <w:r w:rsidRPr="00BF0BF1">
                    <w:rPr>
                      <w:rFonts w:ascii="Century Schoolbook" w:eastAsiaTheme="minorHAnsi" w:hAnsi="Century Schoolbook" w:cs="Century Schoolbook"/>
                      <w:color w:val="000000"/>
                      <w:sz w:val="19"/>
                      <w:szCs w:val="19"/>
                      <w:lang w:eastAsia="en-US"/>
                    </w:rPr>
                    <w:t xml:space="preserve">Испытание действия электромагнита. Лабораторная работа № </w:t>
                  </w:r>
                  <w:r w:rsidRPr="00BF0BF1">
                    <w:rPr>
                      <w:rFonts w:ascii="Calibri" w:eastAsiaTheme="minorHAnsi" w:hAnsi="Calibri" w:cs="Calibri"/>
                      <w:color w:val="000000"/>
                      <w:sz w:val="18"/>
                      <w:szCs w:val="18"/>
                      <w:lang w:eastAsia="en-US"/>
                    </w:rPr>
                    <w:t xml:space="preserve">9 </w:t>
                  </w:r>
                  <w:r w:rsidRPr="00BF0BF1">
                    <w:rPr>
                      <w:rFonts w:ascii="Century Schoolbook" w:eastAsiaTheme="minorHAnsi" w:hAnsi="Century Schoolbook" w:cs="Century Schoolbook"/>
                      <w:color w:val="000000"/>
                      <w:sz w:val="19"/>
                      <w:szCs w:val="19"/>
                      <w:lang w:eastAsia="en-US"/>
                    </w:rPr>
                    <w:t xml:space="preserve">«Сборка электромагнита и испытание его действия». </w:t>
                  </w:r>
                  <w:r w:rsidRPr="00BF0BF1">
                    <w:rPr>
                      <w:rFonts w:ascii="Century Schoolbook" w:eastAsiaTheme="minorHAnsi" w:hAnsi="Century Schoolbook" w:cs="Century Schoolbook"/>
                      <w:b/>
                      <w:bCs/>
                      <w:i/>
                      <w:iCs/>
                      <w:color w:val="000000"/>
                      <w:sz w:val="17"/>
                      <w:szCs w:val="17"/>
                      <w:lang w:eastAsia="en-US"/>
                    </w:rPr>
                    <w:t xml:space="preserve">Демонстрации. </w:t>
                  </w:r>
                  <w:r w:rsidRPr="00BF0BF1">
                    <w:rPr>
                      <w:rFonts w:ascii="Century Schoolbook" w:eastAsiaTheme="minorHAnsi" w:hAnsi="Century Schoolbook" w:cs="Century Schoolbook"/>
                      <w:color w:val="000000"/>
                      <w:sz w:val="19"/>
                      <w:szCs w:val="19"/>
                      <w:lang w:eastAsia="en-US"/>
                    </w:rPr>
                    <w:t>Действие магнитного поля катушки, действие магнитного поля катушки с железным сердечником</w:t>
                  </w:r>
                </w:p>
              </w:tc>
            </w:tr>
          </w:tbl>
          <w:p w14:paraId="2B05837B" w14:textId="77777777" w:rsidR="004B02E6" w:rsidRDefault="004B02E6" w:rsidP="00D76E56">
            <w:pPr>
              <w:pStyle w:val="Default"/>
              <w:rPr>
                <w:b/>
                <w:bCs/>
                <w:sz w:val="16"/>
                <w:szCs w:val="16"/>
              </w:rP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4B02E6" w:rsidRPr="00BF0BF1" w14:paraId="48C0CCA4" w14:textId="77777777" w:rsidTr="00D76E56">
              <w:trPr>
                <w:trHeight w:val="918"/>
              </w:trPr>
              <w:tc>
                <w:tcPr>
                  <w:tcW w:w="0" w:type="auto"/>
                </w:tcPr>
                <w:p w14:paraId="0D91CF0B" w14:textId="77777777" w:rsidR="004B02E6" w:rsidRPr="00BF0BF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color w:val="000000"/>
                      <w:sz w:val="19"/>
                      <w:szCs w:val="19"/>
                      <w:lang w:eastAsia="en-US"/>
                    </w:rPr>
                    <w:t>— Называть способы усиления магнитного действия катушки с током;</w:t>
                  </w:r>
                </w:p>
                <w:p w14:paraId="2DC085CE" w14:textId="77777777" w:rsidR="004B02E6" w:rsidRPr="00BF0BF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color w:val="000000"/>
                      <w:sz w:val="19"/>
                      <w:szCs w:val="19"/>
                      <w:lang w:eastAsia="en-US"/>
                    </w:rPr>
                    <w:t>— приводить примеры использования электромагнитов в технике и быту;</w:t>
                  </w:r>
                </w:p>
                <w:p w14:paraId="4DD9FB23" w14:textId="77777777" w:rsidR="004B02E6" w:rsidRPr="00BF0BF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color w:val="000000"/>
                      <w:sz w:val="19"/>
                      <w:szCs w:val="19"/>
                      <w:lang w:eastAsia="en-US"/>
                    </w:rPr>
                    <w:t>— устанавливать сходство между катушкой с током и магнитной стрелкой;</w:t>
                  </w:r>
                </w:p>
                <w:p w14:paraId="3E845C9C" w14:textId="77777777" w:rsidR="004B02E6" w:rsidRPr="00BF0BF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color w:val="000000"/>
                      <w:sz w:val="19"/>
                      <w:szCs w:val="19"/>
                      <w:lang w:eastAsia="en-US"/>
                    </w:rPr>
                    <w:t>— объяснять устройство электромагнита;</w:t>
                  </w:r>
                </w:p>
                <w:p w14:paraId="76E19FEA" w14:textId="77777777" w:rsidR="004B02E6" w:rsidRPr="00BF0BF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color w:val="000000"/>
                      <w:sz w:val="19"/>
                      <w:szCs w:val="19"/>
                      <w:lang w:eastAsia="en-US"/>
                    </w:rPr>
                    <w:t>— работать в группе</w:t>
                  </w:r>
                </w:p>
              </w:tc>
            </w:tr>
          </w:tbl>
          <w:p w14:paraId="27779A81" w14:textId="77777777" w:rsidR="004B02E6" w:rsidRDefault="004B02E6" w:rsidP="00D76E56">
            <w:pPr>
              <w:pStyle w:val="Default"/>
              <w:rPr>
                <w:sz w:val="19"/>
                <w:szCs w:val="19"/>
              </w:rPr>
            </w:pPr>
          </w:p>
        </w:tc>
        <w:tc>
          <w:tcPr>
            <w:tcW w:w="1116" w:type="dxa"/>
          </w:tcPr>
          <w:p w14:paraId="326F020F" w14:textId="77777777" w:rsidR="004B02E6" w:rsidRPr="00CA2D05" w:rsidRDefault="004B02E6" w:rsidP="00D76E56">
            <w:pPr>
              <w:jc w:val="center"/>
              <w:rPr>
                <w:sz w:val="20"/>
                <w:szCs w:val="20"/>
              </w:rPr>
            </w:pPr>
          </w:p>
        </w:tc>
      </w:tr>
      <w:tr w:rsidR="004B02E6" w14:paraId="00AEC9F0" w14:textId="77777777" w:rsidTr="00D76E56">
        <w:tc>
          <w:tcPr>
            <w:tcW w:w="800" w:type="dxa"/>
          </w:tcPr>
          <w:p w14:paraId="3606F0EC" w14:textId="77777777" w:rsidR="004B02E6" w:rsidRDefault="004B02E6" w:rsidP="00D76E56">
            <w:pPr>
              <w:jc w:val="center"/>
              <w:rPr>
                <w:sz w:val="20"/>
              </w:rPr>
            </w:pPr>
            <w:r>
              <w:rPr>
                <w:sz w:val="20"/>
              </w:rPr>
              <w:t>57.</w:t>
            </w:r>
          </w:p>
        </w:tc>
        <w:tc>
          <w:tcPr>
            <w:tcW w:w="2204" w:type="dxa"/>
          </w:tcPr>
          <w:tbl>
            <w:tblPr>
              <w:tblW w:w="0" w:type="auto"/>
              <w:tblBorders>
                <w:top w:val="nil"/>
                <w:left w:val="nil"/>
                <w:bottom w:val="nil"/>
                <w:right w:val="nil"/>
              </w:tblBorders>
              <w:tblLook w:val="0000" w:firstRow="0" w:lastRow="0" w:firstColumn="0" w:lastColumn="0" w:noHBand="0" w:noVBand="0"/>
            </w:tblPr>
            <w:tblGrid>
              <w:gridCol w:w="1988"/>
            </w:tblGrid>
            <w:tr w:rsidR="004B02E6" w:rsidRPr="00BF0BF1" w14:paraId="27AF1251" w14:textId="77777777" w:rsidTr="00D76E56">
              <w:trPr>
                <w:trHeight w:val="191"/>
              </w:trPr>
              <w:tc>
                <w:tcPr>
                  <w:tcW w:w="0" w:type="auto"/>
                </w:tcPr>
                <w:tbl>
                  <w:tblPr>
                    <w:tblW w:w="0" w:type="auto"/>
                    <w:tblBorders>
                      <w:top w:val="nil"/>
                      <w:left w:val="nil"/>
                      <w:bottom w:val="nil"/>
                      <w:right w:val="nil"/>
                    </w:tblBorders>
                    <w:tblLook w:val="0000" w:firstRow="0" w:lastRow="0" w:firstColumn="0" w:lastColumn="0" w:noHBand="0" w:noVBand="0"/>
                  </w:tblPr>
                  <w:tblGrid>
                    <w:gridCol w:w="1328"/>
                    <w:gridCol w:w="222"/>
                    <w:gridCol w:w="222"/>
                  </w:tblGrid>
                  <w:tr w:rsidR="004B02E6" w:rsidRPr="00BF0BF1" w14:paraId="2C9C7AA7" w14:textId="77777777" w:rsidTr="00D76E56">
                    <w:trPr>
                      <w:trHeight w:val="402"/>
                    </w:trPr>
                    <w:tc>
                      <w:tcPr>
                        <w:tcW w:w="0" w:type="auto"/>
                      </w:tcPr>
                      <w:p w14:paraId="43555C2F" w14:textId="77777777" w:rsidR="004B02E6" w:rsidRPr="00BF0BF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color w:val="000000"/>
                            <w:sz w:val="19"/>
                            <w:szCs w:val="19"/>
                            <w:lang w:eastAsia="en-US"/>
                          </w:rPr>
                          <w:t>Постоянные магниты. Магнит</w:t>
                        </w:r>
                        <w:r>
                          <w:rPr>
                            <w:rFonts w:ascii="Century Schoolbook" w:eastAsiaTheme="minorHAnsi" w:hAnsi="Century Schoolbook" w:cs="Century Schoolbook"/>
                            <w:color w:val="000000"/>
                            <w:sz w:val="19"/>
                            <w:szCs w:val="19"/>
                            <w:lang w:eastAsia="en-US"/>
                          </w:rPr>
                          <w:t>ное поле постоянных магнитов. Магни</w:t>
                        </w:r>
                        <w:r w:rsidRPr="00BF0BF1">
                          <w:rPr>
                            <w:rFonts w:ascii="Century Schoolbook" w:eastAsiaTheme="minorHAnsi" w:hAnsi="Century Schoolbook" w:cs="Century Schoolbook"/>
                            <w:color w:val="000000"/>
                            <w:sz w:val="19"/>
                            <w:szCs w:val="19"/>
                            <w:lang w:eastAsia="en-US"/>
                          </w:rPr>
                          <w:t xml:space="preserve">тное поле Земли </w:t>
                        </w:r>
                      </w:p>
                    </w:tc>
                    <w:tc>
                      <w:tcPr>
                        <w:tcW w:w="0" w:type="auto"/>
                      </w:tcPr>
                      <w:p w14:paraId="3CBE57BB" w14:textId="77777777" w:rsidR="004B02E6" w:rsidRPr="00BF0BF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p>
                    </w:tc>
                    <w:tc>
                      <w:tcPr>
                        <w:tcW w:w="0" w:type="auto"/>
                      </w:tcPr>
                      <w:p w14:paraId="6D3886E9" w14:textId="77777777" w:rsidR="004B02E6" w:rsidRPr="00BF0BF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p>
                    </w:tc>
                  </w:tr>
                </w:tbl>
                <w:p w14:paraId="0A1A22A0" w14:textId="77777777" w:rsidR="004B02E6" w:rsidRPr="00BF0BF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p>
              </w:tc>
            </w:tr>
          </w:tbl>
          <w:p w14:paraId="025E7E21" w14:textId="77777777" w:rsidR="004B02E6" w:rsidRDefault="004B02E6" w:rsidP="00D76E56">
            <w:pPr>
              <w:pStyle w:val="Default"/>
              <w:rPr>
                <w:sz w:val="19"/>
                <w:szCs w:val="19"/>
              </w:rPr>
            </w:pP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4B02E6" w:rsidRPr="00BF0BF1" w14:paraId="2E177E9B" w14:textId="77777777" w:rsidTr="00D76E56">
              <w:trPr>
                <w:trHeight w:val="241"/>
              </w:trPr>
              <w:tc>
                <w:tcPr>
                  <w:tcW w:w="0" w:type="auto"/>
                </w:tcPr>
                <w:p w14:paraId="7E195D26" w14:textId="77777777" w:rsidR="004B02E6" w:rsidRPr="00BF0BF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b/>
                      <w:bCs/>
                      <w:color w:val="000000"/>
                      <w:sz w:val="19"/>
                      <w:szCs w:val="19"/>
                      <w:lang w:eastAsia="en-US"/>
                    </w:rPr>
                    <w:t xml:space="preserve">Постоянные магниты. Взаимодействие магнитов. </w:t>
                  </w:r>
                  <w:r w:rsidRPr="00BF0BF1">
                    <w:rPr>
                      <w:rFonts w:ascii="Century Schoolbook" w:eastAsiaTheme="minorHAnsi" w:hAnsi="Century Schoolbook" w:cs="Century Schoolbook"/>
                      <w:color w:val="000000"/>
                      <w:sz w:val="19"/>
                      <w:szCs w:val="19"/>
                      <w:lang w:eastAsia="en-US"/>
                    </w:rPr>
                    <w:t>Объяснение причин ориентации</w:t>
                  </w:r>
                </w:p>
              </w:tc>
            </w:tr>
            <w:tr w:rsidR="004B02E6" w:rsidRPr="00BF0BF1" w14:paraId="6C2238CE" w14:textId="77777777" w:rsidTr="00D76E56">
              <w:trPr>
                <w:trHeight w:val="836"/>
              </w:trPr>
              <w:tc>
                <w:tcPr>
                  <w:tcW w:w="0" w:type="auto"/>
                </w:tcPr>
                <w:p w14:paraId="5660DE31" w14:textId="77777777" w:rsidR="004B02E6" w:rsidRPr="00BF0BF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color w:val="000000"/>
                      <w:sz w:val="19"/>
                      <w:szCs w:val="19"/>
                      <w:lang w:eastAsia="en-US"/>
                    </w:rPr>
                    <w:t xml:space="preserve">железных опилок в магнитном поле. Магнитное поле Земли. Решение задач. </w:t>
                  </w:r>
                  <w:r w:rsidRPr="00BF0BF1">
                    <w:rPr>
                      <w:rFonts w:ascii="Century Schoolbook" w:eastAsiaTheme="minorHAnsi" w:hAnsi="Century Schoolbook" w:cs="Century Schoolbook"/>
                      <w:b/>
                      <w:bCs/>
                      <w:i/>
                      <w:iCs/>
                      <w:color w:val="000000"/>
                      <w:sz w:val="18"/>
                      <w:szCs w:val="18"/>
                      <w:lang w:eastAsia="en-US"/>
                    </w:rPr>
                    <w:t xml:space="preserve">Демонстрации. </w:t>
                  </w:r>
                  <w:r w:rsidRPr="00BF0BF1">
                    <w:rPr>
                      <w:rFonts w:ascii="Century Schoolbook" w:eastAsiaTheme="minorHAnsi" w:hAnsi="Century Schoolbook" w:cs="Century Schoolbook"/>
                      <w:color w:val="000000"/>
                      <w:sz w:val="19"/>
                      <w:szCs w:val="19"/>
                      <w:lang w:eastAsia="en-US"/>
                    </w:rPr>
                    <w:t>Типы постоянных магнитов. Взаимодействие магнитных стрелок, картина магнитного поля магнитов, устройство компаса, магнитные линии магнитного поля Земли.</w:t>
                  </w:r>
                </w:p>
                <w:p w14:paraId="5D38EE7E" w14:textId="77777777" w:rsidR="004B02E6" w:rsidRPr="00BF0BF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b/>
                      <w:bCs/>
                      <w:i/>
                      <w:iCs/>
                      <w:color w:val="000000"/>
                      <w:sz w:val="18"/>
                      <w:szCs w:val="18"/>
                      <w:lang w:eastAsia="en-US"/>
                    </w:rPr>
                    <w:t xml:space="preserve">Опыты. </w:t>
                  </w:r>
                  <w:r w:rsidRPr="00BF0BF1">
                    <w:rPr>
                      <w:rFonts w:ascii="Century Schoolbook" w:eastAsiaTheme="minorHAnsi" w:hAnsi="Century Schoolbook" w:cs="Century Schoolbook"/>
                      <w:color w:val="000000"/>
                      <w:sz w:val="19"/>
                      <w:szCs w:val="19"/>
                      <w:lang w:eastAsia="en-US"/>
                    </w:rPr>
                    <w:t>Намагничивание вещества</w:t>
                  </w:r>
                </w:p>
              </w:tc>
            </w:tr>
          </w:tbl>
          <w:p w14:paraId="77EA194A" w14:textId="77777777" w:rsidR="004B02E6" w:rsidRDefault="004B02E6" w:rsidP="00D76E56">
            <w:pPr>
              <w:pStyle w:val="Default"/>
              <w:rPr>
                <w:b/>
                <w:bCs/>
                <w:sz w:val="16"/>
                <w:szCs w:val="16"/>
              </w:rP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4B02E6" w:rsidRPr="00BF0BF1" w14:paraId="26A5AEF3" w14:textId="77777777" w:rsidTr="00D76E56">
              <w:trPr>
                <w:trHeight w:val="194"/>
              </w:trPr>
              <w:tc>
                <w:tcPr>
                  <w:tcW w:w="0" w:type="auto"/>
                </w:tcPr>
                <w:p w14:paraId="6AD91FCB" w14:textId="77777777" w:rsidR="004B02E6" w:rsidRPr="00BF0BF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color w:val="000000"/>
                      <w:sz w:val="19"/>
                      <w:szCs w:val="19"/>
                      <w:lang w:eastAsia="en-US"/>
                    </w:rPr>
                    <w:t>— Объяснять возникновение магнитных бурь, намагничивание железа;</w:t>
                  </w:r>
                </w:p>
              </w:tc>
            </w:tr>
            <w:tr w:rsidR="004B02E6" w:rsidRPr="00BF0BF1" w14:paraId="74043756" w14:textId="77777777" w:rsidTr="00D76E56">
              <w:trPr>
                <w:trHeight w:val="819"/>
              </w:trPr>
              <w:tc>
                <w:tcPr>
                  <w:tcW w:w="0" w:type="auto"/>
                </w:tcPr>
                <w:p w14:paraId="3D357206" w14:textId="77777777" w:rsidR="004B02E6" w:rsidRPr="00BF0BF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color w:val="000000"/>
                      <w:sz w:val="19"/>
                      <w:szCs w:val="19"/>
                      <w:lang w:eastAsia="en-US"/>
                    </w:rPr>
                    <w:t>— получать картины магнитного поля полосового и дугообразного магнитов;</w:t>
                  </w:r>
                </w:p>
                <w:p w14:paraId="4664308A" w14:textId="77777777" w:rsidR="004B02E6" w:rsidRPr="00BF0BF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color w:val="000000"/>
                      <w:sz w:val="19"/>
                      <w:szCs w:val="19"/>
                      <w:lang w:eastAsia="en-US"/>
                    </w:rPr>
                    <w:t>— описывать опыты по намагничиванию веществ;</w:t>
                  </w:r>
                </w:p>
                <w:p w14:paraId="0CA6E83E" w14:textId="77777777" w:rsidR="004B02E6" w:rsidRPr="00BF0BF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color w:val="000000"/>
                      <w:sz w:val="19"/>
                      <w:szCs w:val="19"/>
                      <w:lang w:eastAsia="en-US"/>
                    </w:rPr>
                    <w:t>— объяснять взаимодействие полюсов магнитов;</w:t>
                  </w:r>
                </w:p>
                <w:p w14:paraId="7A283849" w14:textId="77777777" w:rsidR="004B02E6" w:rsidRPr="00BF0BF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color w:val="000000"/>
                      <w:sz w:val="19"/>
                      <w:szCs w:val="19"/>
                      <w:lang w:eastAsia="en-US"/>
                    </w:rPr>
                    <w:t>— обобщать и делать выводы о взаимодействии магнитов</w:t>
                  </w:r>
                </w:p>
              </w:tc>
            </w:tr>
          </w:tbl>
          <w:p w14:paraId="60CBD0F5" w14:textId="77777777" w:rsidR="004B02E6" w:rsidRDefault="004B02E6" w:rsidP="00D76E56">
            <w:pPr>
              <w:pStyle w:val="Default"/>
              <w:rPr>
                <w:sz w:val="19"/>
                <w:szCs w:val="19"/>
              </w:rPr>
            </w:pPr>
          </w:p>
        </w:tc>
        <w:tc>
          <w:tcPr>
            <w:tcW w:w="1116" w:type="dxa"/>
            <w:vMerge w:val="restart"/>
          </w:tcPr>
          <w:p w14:paraId="061C2471" w14:textId="77777777" w:rsidR="004B02E6" w:rsidRPr="00CA2D05" w:rsidRDefault="004B02E6" w:rsidP="00D76E56">
            <w:pPr>
              <w:jc w:val="center"/>
              <w:rPr>
                <w:sz w:val="20"/>
                <w:szCs w:val="20"/>
              </w:rPr>
            </w:pPr>
          </w:p>
        </w:tc>
      </w:tr>
      <w:tr w:rsidR="004B02E6" w14:paraId="781E8D49" w14:textId="77777777" w:rsidTr="00D76E56">
        <w:tc>
          <w:tcPr>
            <w:tcW w:w="800" w:type="dxa"/>
          </w:tcPr>
          <w:p w14:paraId="4C85A938" w14:textId="77777777" w:rsidR="004B02E6" w:rsidRDefault="004B02E6" w:rsidP="00D76E56">
            <w:pPr>
              <w:jc w:val="center"/>
              <w:rPr>
                <w:sz w:val="20"/>
              </w:rPr>
            </w:pPr>
            <w:r>
              <w:rPr>
                <w:sz w:val="20"/>
              </w:rPr>
              <w:t>58.</w:t>
            </w:r>
          </w:p>
        </w:tc>
        <w:tc>
          <w:tcPr>
            <w:tcW w:w="2204" w:type="dxa"/>
          </w:tcPr>
          <w:tbl>
            <w:tblPr>
              <w:tblW w:w="0" w:type="auto"/>
              <w:tblBorders>
                <w:top w:val="nil"/>
                <w:left w:val="nil"/>
                <w:bottom w:val="nil"/>
                <w:right w:val="nil"/>
              </w:tblBorders>
              <w:tblLook w:val="0000" w:firstRow="0" w:lastRow="0" w:firstColumn="0" w:lastColumn="0" w:noHBand="0" w:noVBand="0"/>
            </w:tblPr>
            <w:tblGrid>
              <w:gridCol w:w="1988"/>
            </w:tblGrid>
            <w:tr w:rsidR="004B02E6" w:rsidRPr="00BF0BF1" w14:paraId="73AA7437" w14:textId="77777777" w:rsidTr="00D76E56">
              <w:trPr>
                <w:trHeight w:val="718"/>
              </w:trPr>
              <w:tc>
                <w:tcPr>
                  <w:tcW w:w="0" w:type="auto"/>
                </w:tcPr>
                <w:p w14:paraId="3EB9A98E" w14:textId="77777777" w:rsidR="004B02E6" w:rsidRPr="00BF0BF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color w:val="000000"/>
                      <w:sz w:val="19"/>
                      <w:szCs w:val="19"/>
                      <w:lang w:eastAsia="en-US"/>
                    </w:rPr>
                    <w:t xml:space="preserve">Действие магнитного поля на проводник с </w:t>
                  </w:r>
                  <w:r>
                    <w:rPr>
                      <w:rFonts w:ascii="Century Schoolbook" w:eastAsiaTheme="minorHAnsi" w:hAnsi="Century Schoolbook" w:cs="Century Schoolbook"/>
                      <w:color w:val="000000"/>
                      <w:sz w:val="19"/>
                      <w:szCs w:val="19"/>
                      <w:lang w:eastAsia="en-US"/>
                    </w:rPr>
                    <w:t>током. Электрический двигатель</w:t>
                  </w:r>
                  <w:r w:rsidRPr="00BF0BF1">
                    <w:rPr>
                      <w:rFonts w:ascii="Century Schoolbook" w:eastAsiaTheme="minorHAnsi" w:hAnsi="Century Schoolbook" w:cs="Century Schoolbook"/>
                      <w:color w:val="000000"/>
                      <w:sz w:val="19"/>
                      <w:szCs w:val="19"/>
                      <w:lang w:eastAsia="en-US"/>
                    </w:rPr>
                    <w:t>. Лабораторная работа № 10</w:t>
                  </w:r>
                </w:p>
              </w:tc>
            </w:tr>
          </w:tbl>
          <w:p w14:paraId="6D3954B1" w14:textId="77777777" w:rsidR="004B02E6" w:rsidRDefault="004B02E6" w:rsidP="00D76E56">
            <w:pPr>
              <w:pStyle w:val="Default"/>
              <w:rPr>
                <w:sz w:val="19"/>
                <w:szCs w:val="19"/>
              </w:rPr>
            </w:pP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4B02E6" w:rsidRPr="00BF0BF1" w14:paraId="7089ABBE" w14:textId="77777777" w:rsidTr="00D76E56">
              <w:trPr>
                <w:trHeight w:val="963"/>
              </w:trPr>
              <w:tc>
                <w:tcPr>
                  <w:tcW w:w="0" w:type="auto"/>
                </w:tcPr>
                <w:p w14:paraId="4B730E19" w14:textId="77777777" w:rsidR="004B02E6" w:rsidRPr="00BF0BF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b/>
                      <w:bCs/>
                      <w:color w:val="000000"/>
                      <w:sz w:val="19"/>
                      <w:szCs w:val="19"/>
                      <w:lang w:eastAsia="en-US"/>
                    </w:rPr>
                    <w:t>Действие магнитного поля на проводник с током. Устройство и принцип действия электродвигателя постоянного тока.</w:t>
                  </w:r>
                </w:p>
                <w:p w14:paraId="17F0C268" w14:textId="77777777" w:rsidR="004B02E6" w:rsidRPr="00BF0BF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color w:val="000000"/>
                      <w:sz w:val="19"/>
                      <w:szCs w:val="19"/>
                      <w:lang w:eastAsia="en-US"/>
                    </w:rPr>
                    <w:t>Лабораторная работа № 10 «Изучение электрического двигателя постоянного тока (на модели)».</w:t>
                  </w:r>
                </w:p>
                <w:p w14:paraId="0A5EC3C9" w14:textId="77777777" w:rsidR="004B02E6" w:rsidRPr="00BF0BF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b/>
                      <w:bCs/>
                      <w:i/>
                      <w:iCs/>
                      <w:color w:val="000000"/>
                      <w:sz w:val="18"/>
                      <w:szCs w:val="18"/>
                      <w:lang w:eastAsia="en-US"/>
                    </w:rPr>
                    <w:t xml:space="preserve">Демонстрации. </w:t>
                  </w:r>
                  <w:r w:rsidRPr="00BF0BF1">
                    <w:rPr>
                      <w:rFonts w:ascii="Century Schoolbook" w:eastAsiaTheme="minorHAnsi" w:hAnsi="Century Schoolbook" w:cs="Century Schoolbook"/>
                      <w:color w:val="000000"/>
                      <w:sz w:val="19"/>
                      <w:szCs w:val="19"/>
                      <w:lang w:eastAsia="en-US"/>
                    </w:rPr>
                    <w:t>Действие магнитного поля на проводник с током. Вращение рамки с током в магнитном поле</w:t>
                  </w:r>
                </w:p>
              </w:tc>
            </w:tr>
          </w:tbl>
          <w:p w14:paraId="6C8E7AED" w14:textId="77777777" w:rsidR="004B02E6" w:rsidRDefault="004B02E6" w:rsidP="00D76E56">
            <w:pPr>
              <w:pStyle w:val="Default"/>
              <w:rPr>
                <w:b/>
                <w:bCs/>
                <w:sz w:val="16"/>
                <w:szCs w:val="16"/>
              </w:rP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4B02E6" w:rsidRPr="00BF0BF1" w14:paraId="798077E2" w14:textId="77777777" w:rsidTr="00D76E56">
              <w:trPr>
                <w:trHeight w:val="923"/>
              </w:trPr>
              <w:tc>
                <w:tcPr>
                  <w:tcW w:w="0" w:type="auto"/>
                </w:tcPr>
                <w:p w14:paraId="310ECD4F" w14:textId="77777777" w:rsidR="004B02E6" w:rsidRPr="00BF0BF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color w:val="000000"/>
                      <w:sz w:val="19"/>
                      <w:szCs w:val="19"/>
                      <w:lang w:eastAsia="en-US"/>
                    </w:rPr>
                    <w:t>— Объяснять принцип действия электродвигателя и области его применения;</w:t>
                  </w:r>
                </w:p>
                <w:p w14:paraId="1FE7293E" w14:textId="77777777" w:rsidR="004B02E6" w:rsidRPr="00BF0BF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color w:val="000000"/>
                      <w:sz w:val="19"/>
                      <w:szCs w:val="19"/>
                      <w:lang w:eastAsia="en-US"/>
                    </w:rPr>
                    <w:t>— перечислять преимущества электродвигателей по сравнению с тепловыми;</w:t>
                  </w:r>
                </w:p>
                <w:p w14:paraId="0225E553" w14:textId="77777777" w:rsidR="004B02E6" w:rsidRPr="00BF0BF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color w:val="000000"/>
                      <w:sz w:val="19"/>
                      <w:szCs w:val="19"/>
                      <w:lang w:eastAsia="en-US"/>
                    </w:rPr>
                    <w:t>— собирать электрический двигатель постоянного тока (на модели);</w:t>
                  </w:r>
                </w:p>
                <w:p w14:paraId="02DB64AB" w14:textId="77777777" w:rsidR="004B02E6" w:rsidRPr="00BF0BF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color w:val="000000"/>
                      <w:sz w:val="19"/>
                      <w:szCs w:val="19"/>
                      <w:lang w:eastAsia="en-US"/>
                    </w:rPr>
                    <w:t>— определять основные детали электрического двигателя постоянного тока;</w:t>
                  </w:r>
                </w:p>
                <w:p w14:paraId="35B19A7D" w14:textId="77777777" w:rsidR="004B02E6" w:rsidRPr="00BF0BF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color w:val="000000"/>
                      <w:sz w:val="19"/>
                      <w:szCs w:val="19"/>
                      <w:lang w:eastAsia="en-US"/>
                    </w:rPr>
                    <w:t>— работать в группе</w:t>
                  </w:r>
                </w:p>
              </w:tc>
            </w:tr>
          </w:tbl>
          <w:p w14:paraId="5084006D" w14:textId="77777777" w:rsidR="004B02E6" w:rsidRDefault="004B02E6" w:rsidP="00D76E56">
            <w:pPr>
              <w:pStyle w:val="Default"/>
              <w:rPr>
                <w:sz w:val="19"/>
                <w:szCs w:val="19"/>
              </w:rPr>
            </w:pPr>
          </w:p>
        </w:tc>
        <w:tc>
          <w:tcPr>
            <w:tcW w:w="1116" w:type="dxa"/>
            <w:vMerge/>
          </w:tcPr>
          <w:p w14:paraId="73114204" w14:textId="77777777" w:rsidR="004B02E6" w:rsidRPr="00CA2D05" w:rsidRDefault="004B02E6" w:rsidP="00D76E56">
            <w:pPr>
              <w:jc w:val="center"/>
              <w:rPr>
                <w:sz w:val="20"/>
                <w:szCs w:val="20"/>
              </w:rPr>
            </w:pPr>
          </w:p>
        </w:tc>
      </w:tr>
      <w:tr w:rsidR="004B02E6" w14:paraId="14F5E9C4" w14:textId="77777777" w:rsidTr="00D76E56">
        <w:tc>
          <w:tcPr>
            <w:tcW w:w="800" w:type="dxa"/>
          </w:tcPr>
          <w:p w14:paraId="471F10D8" w14:textId="77777777" w:rsidR="004B02E6" w:rsidRDefault="004B02E6" w:rsidP="00D76E56">
            <w:pPr>
              <w:jc w:val="center"/>
              <w:rPr>
                <w:sz w:val="20"/>
              </w:rPr>
            </w:pPr>
            <w:r>
              <w:rPr>
                <w:sz w:val="20"/>
              </w:rPr>
              <w:t>59.</w:t>
            </w:r>
          </w:p>
        </w:tc>
        <w:tc>
          <w:tcPr>
            <w:tcW w:w="2204" w:type="dxa"/>
          </w:tcPr>
          <w:tbl>
            <w:tblPr>
              <w:tblW w:w="0" w:type="auto"/>
              <w:tblBorders>
                <w:top w:val="nil"/>
                <w:left w:val="nil"/>
                <w:bottom w:val="nil"/>
                <w:right w:val="nil"/>
              </w:tblBorders>
              <w:tblLook w:val="0000" w:firstRow="0" w:lastRow="0" w:firstColumn="0" w:lastColumn="0" w:noHBand="0" w:noVBand="0"/>
            </w:tblPr>
            <w:tblGrid>
              <w:gridCol w:w="1988"/>
            </w:tblGrid>
            <w:tr w:rsidR="004B02E6" w:rsidRPr="00BF0BF1" w14:paraId="69D2704C" w14:textId="77777777" w:rsidTr="00D76E56">
              <w:trPr>
                <w:trHeight w:val="191"/>
              </w:trPr>
              <w:tc>
                <w:tcPr>
                  <w:tcW w:w="0" w:type="auto"/>
                </w:tcPr>
                <w:p w14:paraId="0DD61AE5" w14:textId="77777777" w:rsidR="004B02E6" w:rsidRPr="00BF0BF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color w:val="000000"/>
                      <w:sz w:val="19"/>
                      <w:szCs w:val="19"/>
                      <w:lang w:eastAsia="en-US"/>
                    </w:rPr>
                    <w:t>Контрольная работа</w:t>
                  </w:r>
                  <w:r>
                    <w:rPr>
                      <w:rFonts w:ascii="Century Schoolbook" w:eastAsiaTheme="minorHAnsi" w:hAnsi="Century Schoolbook" w:cs="Century Schoolbook"/>
                      <w:color w:val="000000"/>
                      <w:sz w:val="19"/>
                      <w:szCs w:val="19"/>
                      <w:lang w:eastAsia="en-US"/>
                    </w:rPr>
                    <w:t xml:space="preserve"> №6</w:t>
                  </w:r>
                </w:p>
              </w:tc>
            </w:tr>
          </w:tbl>
          <w:p w14:paraId="492AFAC9" w14:textId="77777777" w:rsidR="004B02E6" w:rsidRDefault="004B02E6" w:rsidP="00D76E56">
            <w:pPr>
              <w:pStyle w:val="Default"/>
              <w:rPr>
                <w:sz w:val="19"/>
                <w:szCs w:val="19"/>
              </w:rPr>
            </w:pP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4B02E6" w:rsidRPr="00BF0BF1" w14:paraId="0E9983B5" w14:textId="77777777" w:rsidTr="00D76E56">
              <w:trPr>
                <w:trHeight w:val="187"/>
              </w:trPr>
              <w:tc>
                <w:tcPr>
                  <w:tcW w:w="0" w:type="auto"/>
                </w:tcPr>
                <w:p w14:paraId="10E3CF6F" w14:textId="77777777" w:rsidR="004B02E6" w:rsidRPr="00BF0BF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color w:val="000000"/>
                      <w:sz w:val="19"/>
                      <w:szCs w:val="19"/>
                      <w:lang w:eastAsia="en-US"/>
                    </w:rPr>
                    <w:t>Контрольная работа по теме «Электромагнитные явления»</w:t>
                  </w:r>
                </w:p>
              </w:tc>
            </w:tr>
          </w:tbl>
          <w:p w14:paraId="325E7AF1" w14:textId="77777777" w:rsidR="004B02E6" w:rsidRDefault="004B02E6" w:rsidP="00D76E56">
            <w:pPr>
              <w:pStyle w:val="Default"/>
              <w:rPr>
                <w:b/>
                <w:bCs/>
                <w:sz w:val="16"/>
                <w:szCs w:val="16"/>
              </w:rP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4B02E6" w:rsidRPr="00BF0BF1" w14:paraId="0EBEC1D2" w14:textId="77777777" w:rsidTr="00D76E56">
              <w:trPr>
                <w:trHeight w:val="88"/>
              </w:trPr>
              <w:tc>
                <w:tcPr>
                  <w:tcW w:w="0" w:type="auto"/>
                </w:tcPr>
                <w:p w14:paraId="6D9F2E43" w14:textId="77777777" w:rsidR="004B02E6" w:rsidRPr="00BF0BF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F0BF1">
                    <w:rPr>
                      <w:rFonts w:ascii="Century Schoolbook" w:eastAsiaTheme="minorHAnsi" w:hAnsi="Century Schoolbook" w:cs="Century Schoolbook"/>
                      <w:color w:val="000000"/>
                      <w:sz w:val="19"/>
                      <w:szCs w:val="19"/>
                      <w:lang w:eastAsia="en-US"/>
                    </w:rPr>
                    <w:t>— Применять знания к решению задач</w:t>
                  </w:r>
                </w:p>
              </w:tc>
            </w:tr>
          </w:tbl>
          <w:p w14:paraId="471E43F8" w14:textId="77777777" w:rsidR="004B02E6" w:rsidRDefault="004B02E6" w:rsidP="00D76E56">
            <w:pPr>
              <w:pStyle w:val="Default"/>
              <w:rPr>
                <w:sz w:val="19"/>
                <w:szCs w:val="19"/>
              </w:rPr>
            </w:pPr>
          </w:p>
        </w:tc>
        <w:tc>
          <w:tcPr>
            <w:tcW w:w="1116" w:type="dxa"/>
          </w:tcPr>
          <w:p w14:paraId="6F226126" w14:textId="77777777" w:rsidR="004B02E6" w:rsidRPr="00CA2D05" w:rsidRDefault="004B02E6" w:rsidP="00D76E56">
            <w:pPr>
              <w:jc w:val="center"/>
              <w:rPr>
                <w:sz w:val="20"/>
                <w:szCs w:val="20"/>
              </w:rPr>
            </w:pPr>
          </w:p>
        </w:tc>
      </w:tr>
      <w:tr w:rsidR="004B02E6" w14:paraId="74D7A9B3" w14:textId="77777777" w:rsidTr="00D76E56">
        <w:tc>
          <w:tcPr>
            <w:tcW w:w="10601" w:type="dxa"/>
            <w:gridSpan w:val="5"/>
          </w:tcPr>
          <w:tbl>
            <w:tblPr>
              <w:tblW w:w="0" w:type="auto"/>
              <w:tblBorders>
                <w:top w:val="nil"/>
                <w:left w:val="nil"/>
                <w:bottom w:val="nil"/>
                <w:right w:val="nil"/>
              </w:tblBorders>
              <w:tblLook w:val="0000" w:firstRow="0" w:lastRow="0" w:firstColumn="0" w:lastColumn="0" w:noHBand="0" w:noVBand="0"/>
            </w:tblPr>
            <w:tblGrid>
              <w:gridCol w:w="9536"/>
            </w:tblGrid>
            <w:tr w:rsidR="004B02E6" w:rsidRPr="00551B50" w14:paraId="11A19AF9" w14:textId="77777777" w:rsidTr="00D76E56">
              <w:trPr>
                <w:trHeight w:val="103"/>
              </w:trPr>
              <w:tc>
                <w:tcPr>
                  <w:tcW w:w="9536" w:type="dxa"/>
                </w:tcPr>
                <w:p w14:paraId="3915BA87" w14:textId="77777777" w:rsidR="004B02E6" w:rsidRPr="00551B50" w:rsidRDefault="004B02E6" w:rsidP="00D76E56">
                  <w:pPr>
                    <w:jc w:val="center"/>
                    <w:rPr>
                      <w:sz w:val="20"/>
                      <w:szCs w:val="20"/>
                    </w:rPr>
                  </w:pPr>
                  <w:r w:rsidRPr="00551B50">
                    <w:rPr>
                      <w:sz w:val="20"/>
                      <w:szCs w:val="20"/>
                    </w:rPr>
                    <w:t>СВЕТОВЫЕ ЯВЛЕНИЯ (</w:t>
                  </w:r>
                  <w:r>
                    <w:rPr>
                      <w:sz w:val="20"/>
                      <w:szCs w:val="20"/>
                    </w:rPr>
                    <w:t>9</w:t>
                  </w:r>
                  <w:r w:rsidRPr="00551B50">
                    <w:rPr>
                      <w:sz w:val="20"/>
                      <w:szCs w:val="20"/>
                    </w:rPr>
                    <w:t xml:space="preserve"> ч)</w:t>
                  </w:r>
                </w:p>
              </w:tc>
            </w:tr>
          </w:tbl>
          <w:p w14:paraId="7FC2F255" w14:textId="77777777" w:rsidR="004B02E6" w:rsidRPr="00CA2D05" w:rsidRDefault="004B02E6" w:rsidP="00D76E56">
            <w:pPr>
              <w:jc w:val="center"/>
              <w:rPr>
                <w:sz w:val="20"/>
                <w:szCs w:val="20"/>
              </w:rPr>
            </w:pPr>
          </w:p>
        </w:tc>
      </w:tr>
      <w:tr w:rsidR="004B02E6" w14:paraId="42842C72" w14:textId="77777777" w:rsidTr="00D76E56">
        <w:tc>
          <w:tcPr>
            <w:tcW w:w="800" w:type="dxa"/>
          </w:tcPr>
          <w:p w14:paraId="10963DED" w14:textId="77777777" w:rsidR="004B02E6" w:rsidRDefault="004B02E6" w:rsidP="00D76E56">
            <w:pPr>
              <w:jc w:val="center"/>
              <w:rPr>
                <w:sz w:val="20"/>
              </w:rPr>
            </w:pPr>
            <w:r>
              <w:rPr>
                <w:sz w:val="20"/>
              </w:rPr>
              <w:t>60.</w:t>
            </w:r>
          </w:p>
        </w:tc>
        <w:tc>
          <w:tcPr>
            <w:tcW w:w="2204" w:type="dxa"/>
          </w:tcPr>
          <w:tbl>
            <w:tblPr>
              <w:tblW w:w="0" w:type="auto"/>
              <w:tblBorders>
                <w:top w:val="nil"/>
                <w:left w:val="nil"/>
                <w:bottom w:val="nil"/>
                <w:right w:val="nil"/>
              </w:tblBorders>
              <w:tblLook w:val="0000" w:firstRow="0" w:lastRow="0" w:firstColumn="0" w:lastColumn="0" w:noHBand="0" w:noVBand="0"/>
            </w:tblPr>
            <w:tblGrid>
              <w:gridCol w:w="1988"/>
            </w:tblGrid>
            <w:tr w:rsidR="004B02E6" w:rsidRPr="00551B50" w14:paraId="1B3991C3" w14:textId="77777777" w:rsidTr="00D76E56">
              <w:trPr>
                <w:trHeight w:val="299"/>
              </w:trPr>
              <w:tc>
                <w:tcPr>
                  <w:tcW w:w="0" w:type="auto"/>
                </w:tcPr>
                <w:p w14:paraId="6ED27759" w14:textId="77777777" w:rsidR="004B02E6" w:rsidRPr="00551B50"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551B50">
                    <w:rPr>
                      <w:rFonts w:ascii="Century Schoolbook" w:eastAsiaTheme="minorHAnsi" w:hAnsi="Century Schoolbook" w:cs="Century Schoolbook"/>
                      <w:color w:val="000000"/>
                      <w:sz w:val="19"/>
                      <w:szCs w:val="19"/>
                      <w:lang w:eastAsia="en-US"/>
                    </w:rPr>
                    <w:t xml:space="preserve">Источники света. Распространение света </w:t>
                  </w:r>
                </w:p>
              </w:tc>
            </w:tr>
          </w:tbl>
          <w:p w14:paraId="0A99A635" w14:textId="77777777" w:rsidR="004B02E6" w:rsidRDefault="004B02E6" w:rsidP="00D76E56">
            <w:pPr>
              <w:pStyle w:val="Default"/>
              <w:rPr>
                <w:sz w:val="19"/>
                <w:szCs w:val="19"/>
              </w:rPr>
            </w:pP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4B02E6" w:rsidRPr="00551B50" w14:paraId="666DCBAA" w14:textId="77777777" w:rsidTr="00D76E56">
              <w:trPr>
                <w:trHeight w:val="454"/>
              </w:trPr>
              <w:tc>
                <w:tcPr>
                  <w:tcW w:w="0" w:type="auto"/>
                </w:tcPr>
                <w:p w14:paraId="4389F3DB" w14:textId="77777777" w:rsidR="004B02E6" w:rsidRPr="00551B50" w:rsidRDefault="004B02E6" w:rsidP="00D76E56">
                  <w:pPr>
                    <w:rPr>
                      <w:rFonts w:ascii="Century Schoolbook" w:eastAsiaTheme="minorHAnsi" w:hAnsi="Century Schoolbook" w:cs="Century Schoolbook"/>
                      <w:color w:val="000000"/>
                      <w:lang w:eastAsia="en-US"/>
                    </w:rPr>
                  </w:pPr>
                  <w:r w:rsidRPr="00551B50">
                    <w:rPr>
                      <w:rFonts w:ascii="Century Schoolbook" w:eastAsiaTheme="minorHAnsi" w:hAnsi="Century Schoolbook" w:cs="Century Schoolbook"/>
                      <w:b/>
                      <w:bCs/>
                      <w:color w:val="000000"/>
                      <w:sz w:val="19"/>
                      <w:szCs w:val="19"/>
                      <w:lang w:eastAsia="en-US"/>
                    </w:rPr>
                    <w:t xml:space="preserve">Источники света. Естественные и искусственные источники света. Точечный источник света и световой луч. </w:t>
                  </w:r>
                  <w:r>
                    <w:rPr>
                      <w:rFonts w:ascii="Century Schoolbook" w:eastAsiaTheme="minorHAnsi" w:hAnsi="Century Schoolbook" w:cs="Century Schoolbook"/>
                      <w:color w:val="000000"/>
                      <w:sz w:val="19"/>
                      <w:szCs w:val="19"/>
                      <w:lang w:eastAsia="en-US"/>
                    </w:rPr>
                    <w:t>Прямолиней</w:t>
                  </w:r>
                  <w:r w:rsidRPr="00551B50">
                    <w:rPr>
                      <w:rFonts w:ascii="Century Schoolbook" w:eastAsiaTheme="minorHAnsi" w:hAnsi="Century Schoolbook" w:cs="Century Schoolbook"/>
                      <w:color w:val="000000"/>
                      <w:sz w:val="19"/>
                      <w:szCs w:val="19"/>
                      <w:lang w:eastAsia="en-US"/>
                    </w:rPr>
                    <w:t>ное</w:t>
                  </w:r>
                  <w:r>
                    <w:rPr>
                      <w:rFonts w:ascii="Century Schoolbook" w:eastAsiaTheme="minorHAnsi" w:hAnsi="Century Schoolbook" w:cs="Century Schoolbook"/>
                      <w:color w:val="000000"/>
                      <w:sz w:val="19"/>
                      <w:szCs w:val="19"/>
                      <w:lang w:eastAsia="en-US"/>
                    </w:rPr>
                    <w:t xml:space="preserve"> </w:t>
                  </w:r>
                  <w:r w:rsidRPr="00551B50">
                    <w:rPr>
                      <w:rFonts w:ascii="Century Schoolbook" w:eastAsiaTheme="minorHAnsi" w:hAnsi="Century Schoolbook" w:cs="Century Schoolbook"/>
                      <w:color w:val="000000"/>
                      <w:sz w:val="19"/>
                      <w:szCs w:val="19"/>
                      <w:lang w:eastAsia="en-US"/>
                    </w:rPr>
                    <w:t xml:space="preserve">распространение света. </w:t>
                  </w:r>
                  <w:r w:rsidRPr="00551B50">
                    <w:rPr>
                      <w:rFonts w:ascii="Century Schoolbook" w:eastAsiaTheme="minorHAnsi" w:hAnsi="Century Schoolbook" w:cs="Century Schoolbook"/>
                      <w:b/>
                      <w:bCs/>
                      <w:color w:val="000000"/>
                      <w:sz w:val="19"/>
                      <w:szCs w:val="19"/>
                      <w:lang w:eastAsia="en-US"/>
                    </w:rPr>
                    <w:t>Закон прямо-</w:t>
                  </w:r>
                  <w:r w:rsidRPr="00551B50">
                    <w:rPr>
                      <w:rFonts w:ascii="Century Schoolbook" w:eastAsiaTheme="minorHAnsi" w:hAnsi="Century Schoolbook" w:cs="Century Schoolbook"/>
                      <w:color w:val="000000"/>
                      <w:lang w:eastAsia="en-US"/>
                    </w:rPr>
                    <w:t xml:space="preserve"> </w:t>
                  </w:r>
                </w:p>
                <w:tbl>
                  <w:tblPr>
                    <w:tblW w:w="0" w:type="auto"/>
                    <w:tblBorders>
                      <w:top w:val="nil"/>
                      <w:left w:val="nil"/>
                      <w:bottom w:val="nil"/>
                      <w:right w:val="nil"/>
                    </w:tblBorders>
                    <w:tblLook w:val="0000" w:firstRow="0" w:lastRow="0" w:firstColumn="0" w:lastColumn="0" w:noHBand="0" w:noVBand="0"/>
                  </w:tblPr>
                  <w:tblGrid>
                    <w:gridCol w:w="3616"/>
                  </w:tblGrid>
                  <w:tr w:rsidR="004B02E6" w:rsidRPr="00551B50" w14:paraId="731AC44B" w14:textId="77777777" w:rsidTr="00D76E56">
                    <w:trPr>
                      <w:trHeight w:val="755"/>
                    </w:trPr>
                    <w:tc>
                      <w:tcPr>
                        <w:tcW w:w="0" w:type="auto"/>
                      </w:tcPr>
                      <w:p w14:paraId="1E5CDFAB" w14:textId="77777777" w:rsidR="004B02E6" w:rsidRPr="00551B50"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551B50">
                          <w:rPr>
                            <w:rFonts w:ascii="Century Schoolbook" w:eastAsiaTheme="minorHAnsi" w:hAnsi="Century Schoolbook" w:cs="Century Schoolbook"/>
                            <w:b/>
                            <w:bCs/>
                            <w:color w:val="000000"/>
                            <w:sz w:val="19"/>
                            <w:szCs w:val="19"/>
                            <w:lang w:eastAsia="en-US"/>
                          </w:rPr>
                          <w:t xml:space="preserve">линейного распространения света. </w:t>
                        </w:r>
                        <w:r w:rsidRPr="00551B50">
                          <w:rPr>
                            <w:rFonts w:ascii="Century Schoolbook" w:eastAsiaTheme="minorHAnsi" w:hAnsi="Century Schoolbook" w:cs="Century Schoolbook"/>
                            <w:color w:val="000000"/>
                            <w:sz w:val="19"/>
                            <w:szCs w:val="19"/>
                            <w:lang w:eastAsia="en-US"/>
                          </w:rPr>
                          <w:t xml:space="preserve">Образование тени и полутени. </w:t>
                        </w:r>
                        <w:r w:rsidRPr="00551B50">
                          <w:rPr>
                            <w:rFonts w:ascii="Century Schoolbook" w:eastAsiaTheme="minorHAnsi" w:hAnsi="Century Schoolbook" w:cs="Century Schoolbook"/>
                            <w:b/>
                            <w:bCs/>
                            <w:color w:val="000000"/>
                            <w:sz w:val="19"/>
                            <w:szCs w:val="19"/>
                            <w:lang w:eastAsia="en-US"/>
                          </w:rPr>
                          <w:t>Солнечное и лунное затмения.</w:t>
                        </w:r>
                      </w:p>
                      <w:p w14:paraId="6BFD650E" w14:textId="77777777" w:rsidR="004B02E6" w:rsidRPr="00551B50"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551B50">
                          <w:rPr>
                            <w:rFonts w:ascii="Century Schoolbook" w:eastAsiaTheme="minorHAnsi" w:hAnsi="Century Schoolbook" w:cs="Century Schoolbook"/>
                            <w:b/>
                            <w:bCs/>
                            <w:i/>
                            <w:iCs/>
                            <w:color w:val="000000"/>
                            <w:sz w:val="17"/>
                            <w:szCs w:val="17"/>
                            <w:lang w:eastAsia="en-US"/>
                          </w:rPr>
                          <w:t xml:space="preserve">Демонстрации. </w:t>
                        </w:r>
                        <w:r w:rsidRPr="00551B50">
                          <w:rPr>
                            <w:rFonts w:ascii="Century Schoolbook" w:eastAsiaTheme="minorHAnsi" w:hAnsi="Century Schoolbook" w:cs="Century Schoolbook"/>
                            <w:color w:val="000000"/>
                            <w:sz w:val="19"/>
                            <w:szCs w:val="19"/>
                            <w:lang w:eastAsia="en-US"/>
                          </w:rPr>
                          <w:t>Излучение света различными источниками, прямолинейное распространение света, получение тени и полутени</w:t>
                        </w:r>
                      </w:p>
                    </w:tc>
                  </w:tr>
                </w:tbl>
                <w:p w14:paraId="64E954F9" w14:textId="77777777" w:rsidR="004B02E6" w:rsidRPr="00551B50"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p>
              </w:tc>
            </w:tr>
          </w:tbl>
          <w:p w14:paraId="1D2B3897" w14:textId="77777777" w:rsidR="004B02E6" w:rsidRDefault="004B02E6" w:rsidP="00D76E56">
            <w:pPr>
              <w:pStyle w:val="Default"/>
              <w:rPr>
                <w:b/>
                <w:bCs/>
                <w:sz w:val="16"/>
                <w:szCs w:val="16"/>
              </w:rP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4B02E6" w:rsidRPr="00551B50" w14:paraId="16C9F765" w14:textId="77777777" w:rsidTr="00D76E56">
              <w:trPr>
                <w:trHeight w:val="392"/>
              </w:trPr>
              <w:tc>
                <w:tcPr>
                  <w:tcW w:w="0" w:type="auto"/>
                </w:tcPr>
                <w:p w14:paraId="1E26A7B0" w14:textId="77777777" w:rsidR="004B02E6" w:rsidRPr="00551B50"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551B50">
                    <w:rPr>
                      <w:rFonts w:ascii="Century Schoolbook" w:eastAsiaTheme="minorHAnsi" w:hAnsi="Century Schoolbook" w:cs="Century Schoolbook"/>
                      <w:color w:val="000000"/>
                      <w:sz w:val="19"/>
                      <w:szCs w:val="19"/>
                      <w:lang w:eastAsia="en-US"/>
                    </w:rPr>
                    <w:t>— Наблюдать прямолинейное распространение света;</w:t>
                  </w:r>
                </w:p>
                <w:p w14:paraId="4BFBD292" w14:textId="77777777" w:rsidR="004B02E6" w:rsidRPr="00551B50"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551B50">
                    <w:rPr>
                      <w:rFonts w:ascii="Century Schoolbook" w:eastAsiaTheme="minorHAnsi" w:hAnsi="Century Schoolbook" w:cs="Century Schoolbook"/>
                      <w:color w:val="000000"/>
                      <w:sz w:val="19"/>
                      <w:szCs w:val="19"/>
                      <w:lang w:eastAsia="en-US"/>
                    </w:rPr>
                    <w:t>— объяснять образование тени и полутени;</w:t>
                  </w:r>
                </w:p>
              </w:tc>
            </w:tr>
            <w:tr w:rsidR="004B02E6" w:rsidRPr="00551B50" w14:paraId="7EC162F7" w14:textId="77777777" w:rsidTr="00D76E56">
              <w:trPr>
                <w:trHeight w:val="817"/>
              </w:trPr>
              <w:tc>
                <w:tcPr>
                  <w:tcW w:w="0" w:type="auto"/>
                </w:tcPr>
                <w:p w14:paraId="5D2494B0" w14:textId="77777777" w:rsidR="004B02E6" w:rsidRPr="00551B50"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551B50">
                    <w:rPr>
                      <w:rFonts w:ascii="Century Schoolbook" w:eastAsiaTheme="minorHAnsi" w:hAnsi="Century Schoolbook" w:cs="Century Schoolbook"/>
                      <w:color w:val="000000"/>
                      <w:sz w:val="19"/>
                      <w:szCs w:val="19"/>
                      <w:lang w:eastAsia="en-US"/>
                    </w:rPr>
                    <w:t>— проводить исследовательский эксперимент по получению тени и полутени;</w:t>
                  </w:r>
                </w:p>
                <w:p w14:paraId="5F690A37" w14:textId="77777777" w:rsidR="004B02E6" w:rsidRPr="00551B50"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551B50">
                    <w:rPr>
                      <w:rFonts w:ascii="Century Schoolbook" w:eastAsiaTheme="minorHAnsi" w:hAnsi="Century Schoolbook" w:cs="Century Schoolbook"/>
                      <w:color w:val="000000"/>
                      <w:sz w:val="19"/>
                      <w:szCs w:val="19"/>
                      <w:lang w:eastAsia="en-US"/>
                    </w:rPr>
                    <w:t>— обобщать и делать выводы о распространении света;</w:t>
                  </w:r>
                </w:p>
                <w:p w14:paraId="5BB9B77F" w14:textId="77777777" w:rsidR="004B02E6" w:rsidRPr="00551B50"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551B50">
                    <w:rPr>
                      <w:rFonts w:ascii="Century Schoolbook" w:eastAsiaTheme="minorHAnsi" w:hAnsi="Century Schoolbook" w:cs="Century Schoolbook"/>
                      <w:color w:val="000000"/>
                      <w:sz w:val="19"/>
                      <w:szCs w:val="19"/>
                      <w:lang w:eastAsia="en-US"/>
                    </w:rPr>
                    <w:t>— устанавливать связь между движением Земли, Луны и Солнца и возникновением лунных и солнечных затмений</w:t>
                  </w:r>
                </w:p>
              </w:tc>
            </w:tr>
          </w:tbl>
          <w:p w14:paraId="5BFEAA25" w14:textId="77777777" w:rsidR="004B02E6" w:rsidRDefault="004B02E6" w:rsidP="00D76E56">
            <w:pPr>
              <w:pStyle w:val="Default"/>
              <w:rPr>
                <w:sz w:val="19"/>
                <w:szCs w:val="19"/>
              </w:rPr>
            </w:pPr>
          </w:p>
        </w:tc>
        <w:tc>
          <w:tcPr>
            <w:tcW w:w="1116" w:type="dxa"/>
            <w:vMerge w:val="restart"/>
          </w:tcPr>
          <w:p w14:paraId="53D23691" w14:textId="77777777" w:rsidR="004B02E6" w:rsidRPr="00CA2D05" w:rsidRDefault="004B02E6" w:rsidP="00D76E56">
            <w:pPr>
              <w:jc w:val="center"/>
              <w:rPr>
                <w:sz w:val="20"/>
                <w:szCs w:val="20"/>
              </w:rPr>
            </w:pPr>
          </w:p>
        </w:tc>
      </w:tr>
      <w:tr w:rsidR="004B02E6" w14:paraId="402BE325" w14:textId="77777777" w:rsidTr="00D76E56">
        <w:tc>
          <w:tcPr>
            <w:tcW w:w="800" w:type="dxa"/>
          </w:tcPr>
          <w:p w14:paraId="63A9EE19" w14:textId="77777777" w:rsidR="004B02E6" w:rsidRDefault="004B02E6" w:rsidP="00D76E56">
            <w:pPr>
              <w:jc w:val="center"/>
              <w:rPr>
                <w:sz w:val="20"/>
              </w:rPr>
            </w:pPr>
            <w:r>
              <w:rPr>
                <w:sz w:val="20"/>
              </w:rPr>
              <w:t>61.</w:t>
            </w:r>
          </w:p>
        </w:tc>
        <w:tc>
          <w:tcPr>
            <w:tcW w:w="2204" w:type="dxa"/>
          </w:tcPr>
          <w:tbl>
            <w:tblPr>
              <w:tblW w:w="0" w:type="auto"/>
              <w:tblBorders>
                <w:top w:val="nil"/>
                <w:left w:val="nil"/>
                <w:bottom w:val="nil"/>
                <w:right w:val="nil"/>
              </w:tblBorders>
              <w:tblLook w:val="0000" w:firstRow="0" w:lastRow="0" w:firstColumn="0" w:lastColumn="0" w:noHBand="0" w:noVBand="0"/>
            </w:tblPr>
            <w:tblGrid>
              <w:gridCol w:w="1988"/>
            </w:tblGrid>
            <w:tr w:rsidR="004B02E6" w:rsidRPr="00551B50" w14:paraId="31DFF7C1" w14:textId="77777777" w:rsidTr="00D76E56">
              <w:trPr>
                <w:trHeight w:val="191"/>
              </w:trPr>
              <w:tc>
                <w:tcPr>
                  <w:tcW w:w="0" w:type="auto"/>
                </w:tcPr>
                <w:p w14:paraId="09202960" w14:textId="77777777" w:rsidR="004B02E6" w:rsidRPr="00551B50"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551B50">
                    <w:rPr>
                      <w:rFonts w:ascii="Century Schoolbook" w:eastAsiaTheme="minorHAnsi" w:hAnsi="Century Schoolbook" w:cs="Century Schoolbook"/>
                      <w:color w:val="000000"/>
                      <w:sz w:val="19"/>
                      <w:szCs w:val="19"/>
                      <w:lang w:eastAsia="en-US"/>
                    </w:rPr>
                    <w:t xml:space="preserve">Видимое движение светил </w:t>
                  </w:r>
                </w:p>
              </w:tc>
            </w:tr>
          </w:tbl>
          <w:p w14:paraId="78308392" w14:textId="77777777" w:rsidR="004B02E6" w:rsidRDefault="004B02E6" w:rsidP="00D76E56">
            <w:pPr>
              <w:pStyle w:val="Default"/>
              <w:rPr>
                <w:sz w:val="19"/>
                <w:szCs w:val="19"/>
              </w:rPr>
            </w:pP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4B02E6" w:rsidRPr="00BB5D51" w14:paraId="406C3769" w14:textId="77777777" w:rsidTr="00D76E56">
              <w:trPr>
                <w:trHeight w:val="709"/>
              </w:trPr>
              <w:tc>
                <w:tcPr>
                  <w:tcW w:w="0" w:type="auto"/>
                </w:tcPr>
                <w:p w14:paraId="78347DC8" w14:textId="77777777" w:rsidR="004B02E6" w:rsidRPr="00BB5D5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B5D51">
                    <w:rPr>
                      <w:rFonts w:ascii="Century Schoolbook" w:eastAsiaTheme="minorHAnsi" w:hAnsi="Century Schoolbook" w:cs="Century Schoolbook"/>
                      <w:color w:val="000000"/>
                      <w:sz w:val="19"/>
                      <w:szCs w:val="19"/>
                      <w:lang w:eastAsia="en-US"/>
                    </w:rPr>
                    <w:t>Видимое движение светил. Движение Солнца по эклиптике. Зодиакальные созвездия. Фазы Луны. Петлеобразное движение планет.</w:t>
                  </w:r>
                </w:p>
                <w:p w14:paraId="10CA6AB4" w14:textId="77777777" w:rsidR="004B02E6" w:rsidRPr="00BB5D5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B5D51">
                    <w:rPr>
                      <w:rFonts w:ascii="Century Schoolbook" w:eastAsiaTheme="minorHAnsi" w:hAnsi="Century Schoolbook" w:cs="Century Schoolbook"/>
                      <w:b/>
                      <w:bCs/>
                      <w:i/>
                      <w:iCs/>
                      <w:color w:val="000000"/>
                      <w:sz w:val="17"/>
                      <w:szCs w:val="17"/>
                      <w:lang w:eastAsia="en-US"/>
                    </w:rPr>
                    <w:t xml:space="preserve">Демонстрации. </w:t>
                  </w:r>
                  <w:r w:rsidRPr="00BB5D51">
                    <w:rPr>
                      <w:rFonts w:ascii="Century Schoolbook" w:eastAsiaTheme="minorHAnsi" w:hAnsi="Century Schoolbook" w:cs="Century Schoolbook"/>
                      <w:color w:val="000000"/>
                      <w:sz w:val="19"/>
                      <w:szCs w:val="19"/>
                      <w:lang w:eastAsia="en-US"/>
                    </w:rPr>
                    <w:t>Определение положения планет на небе с помощью астрономического календаря</w:t>
                  </w:r>
                </w:p>
              </w:tc>
            </w:tr>
          </w:tbl>
          <w:p w14:paraId="12967D95" w14:textId="77777777" w:rsidR="004B02E6" w:rsidRDefault="004B02E6" w:rsidP="00D76E56">
            <w:pPr>
              <w:pStyle w:val="Default"/>
              <w:rPr>
                <w:b/>
                <w:bCs/>
                <w:sz w:val="16"/>
                <w:szCs w:val="16"/>
              </w:rP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4B02E6" w:rsidRPr="00BB5D51" w14:paraId="6A5C2BDC" w14:textId="77777777" w:rsidTr="00D76E56">
              <w:trPr>
                <w:trHeight w:val="922"/>
              </w:trPr>
              <w:tc>
                <w:tcPr>
                  <w:tcW w:w="0" w:type="auto"/>
                </w:tcPr>
                <w:p w14:paraId="325C66B7" w14:textId="77777777" w:rsidR="004B02E6" w:rsidRPr="00BB5D5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B5D51">
                    <w:rPr>
                      <w:rFonts w:ascii="Century Schoolbook" w:eastAsiaTheme="minorHAnsi" w:hAnsi="Century Schoolbook" w:cs="Century Schoolbook"/>
                      <w:color w:val="000000"/>
                      <w:sz w:val="19"/>
                      <w:szCs w:val="19"/>
                      <w:lang w:eastAsia="en-US"/>
                    </w:rPr>
                    <w:t>— Находить Полярную звезду в созвездии Большой Медведицы;</w:t>
                  </w:r>
                </w:p>
                <w:p w14:paraId="1DDD4D0E" w14:textId="77777777" w:rsidR="004B02E6" w:rsidRPr="00BB5D5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B5D51">
                    <w:rPr>
                      <w:rFonts w:ascii="Century Schoolbook" w:eastAsiaTheme="minorHAnsi" w:hAnsi="Century Schoolbook" w:cs="Century Schoolbook"/>
                      <w:color w:val="000000"/>
                      <w:sz w:val="19"/>
                      <w:szCs w:val="19"/>
                      <w:lang w:eastAsia="en-US"/>
                    </w:rPr>
                    <w:t>— используя подвижную карту звездного неба, определять положение планет;</w:t>
                  </w:r>
                </w:p>
                <w:p w14:paraId="4DE1CC01" w14:textId="77777777" w:rsidR="004B02E6" w:rsidRPr="00BB5D5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B5D51">
                    <w:rPr>
                      <w:rFonts w:ascii="Century Schoolbook" w:eastAsiaTheme="minorHAnsi" w:hAnsi="Century Schoolbook" w:cs="Century Schoolbook"/>
                      <w:color w:val="000000"/>
                      <w:sz w:val="19"/>
                      <w:szCs w:val="19"/>
                      <w:lang w:eastAsia="en-US"/>
                    </w:rPr>
                    <w:t>— устанавливать связь между движением Земли и ее наклоном со сменой времен года с использованием рисунка учебника</w:t>
                  </w:r>
                </w:p>
              </w:tc>
            </w:tr>
          </w:tbl>
          <w:p w14:paraId="6D0B8D88" w14:textId="77777777" w:rsidR="004B02E6" w:rsidRDefault="004B02E6" w:rsidP="00D76E56">
            <w:pPr>
              <w:pStyle w:val="Default"/>
              <w:rPr>
                <w:sz w:val="19"/>
                <w:szCs w:val="19"/>
              </w:rPr>
            </w:pPr>
          </w:p>
        </w:tc>
        <w:tc>
          <w:tcPr>
            <w:tcW w:w="1116" w:type="dxa"/>
            <w:vMerge/>
          </w:tcPr>
          <w:p w14:paraId="6F4188D9" w14:textId="77777777" w:rsidR="004B02E6" w:rsidRPr="00CA2D05" w:rsidRDefault="004B02E6" w:rsidP="00D76E56">
            <w:pPr>
              <w:jc w:val="center"/>
              <w:rPr>
                <w:sz w:val="20"/>
                <w:szCs w:val="20"/>
              </w:rPr>
            </w:pPr>
          </w:p>
        </w:tc>
      </w:tr>
      <w:tr w:rsidR="004B02E6" w14:paraId="1F1DE6AB" w14:textId="77777777" w:rsidTr="00D76E56">
        <w:tc>
          <w:tcPr>
            <w:tcW w:w="800" w:type="dxa"/>
          </w:tcPr>
          <w:p w14:paraId="6EB5D516" w14:textId="77777777" w:rsidR="004B02E6" w:rsidRDefault="004B02E6" w:rsidP="00D76E56">
            <w:pPr>
              <w:jc w:val="center"/>
              <w:rPr>
                <w:sz w:val="20"/>
              </w:rPr>
            </w:pPr>
            <w:r>
              <w:rPr>
                <w:sz w:val="20"/>
              </w:rPr>
              <w:t>62.</w:t>
            </w:r>
          </w:p>
        </w:tc>
        <w:tc>
          <w:tcPr>
            <w:tcW w:w="2204" w:type="dxa"/>
          </w:tcPr>
          <w:tbl>
            <w:tblPr>
              <w:tblW w:w="0" w:type="auto"/>
              <w:tblBorders>
                <w:top w:val="nil"/>
                <w:left w:val="nil"/>
                <w:bottom w:val="nil"/>
                <w:right w:val="nil"/>
              </w:tblBorders>
              <w:tblLook w:val="0000" w:firstRow="0" w:lastRow="0" w:firstColumn="0" w:lastColumn="0" w:noHBand="0" w:noVBand="0"/>
            </w:tblPr>
            <w:tblGrid>
              <w:gridCol w:w="1988"/>
            </w:tblGrid>
            <w:tr w:rsidR="004B02E6" w:rsidRPr="00BB5D51" w14:paraId="6D8FF40C" w14:textId="77777777" w:rsidTr="00D76E56">
              <w:trPr>
                <w:trHeight w:val="295"/>
              </w:trPr>
              <w:tc>
                <w:tcPr>
                  <w:tcW w:w="0" w:type="auto"/>
                </w:tcPr>
                <w:p w14:paraId="50BC943E" w14:textId="77777777" w:rsidR="004B02E6" w:rsidRPr="00BB5D5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B5D51">
                    <w:rPr>
                      <w:rFonts w:ascii="Century Schoolbook" w:eastAsiaTheme="minorHAnsi" w:hAnsi="Century Schoolbook" w:cs="Century Schoolbook"/>
                      <w:color w:val="000000"/>
                      <w:sz w:val="19"/>
                      <w:szCs w:val="19"/>
                      <w:lang w:eastAsia="en-US"/>
                    </w:rPr>
                    <w:t xml:space="preserve">Отражение света. Закон отражения света </w:t>
                  </w:r>
                </w:p>
              </w:tc>
            </w:tr>
          </w:tbl>
          <w:p w14:paraId="46927548" w14:textId="77777777" w:rsidR="004B02E6" w:rsidRDefault="004B02E6" w:rsidP="00D76E56">
            <w:pPr>
              <w:pStyle w:val="Default"/>
              <w:rPr>
                <w:sz w:val="19"/>
                <w:szCs w:val="19"/>
              </w:rPr>
            </w:pP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4B02E6" w:rsidRPr="00BB5D51" w14:paraId="27E57642" w14:textId="77777777" w:rsidTr="00D76E56">
              <w:trPr>
                <w:trHeight w:val="410"/>
              </w:trPr>
              <w:tc>
                <w:tcPr>
                  <w:tcW w:w="0" w:type="auto"/>
                </w:tcPr>
                <w:p w14:paraId="7BAA2DFC" w14:textId="77777777" w:rsidR="004B02E6" w:rsidRPr="00BB5D51" w:rsidRDefault="004B02E6" w:rsidP="00D76E56">
                  <w:pPr>
                    <w:rPr>
                      <w:rFonts w:ascii="Century Schoolbook" w:eastAsiaTheme="minorHAnsi" w:hAnsi="Century Schoolbook" w:cs="Century Schoolbook"/>
                      <w:color w:val="000000"/>
                      <w:lang w:eastAsia="en-US"/>
                    </w:rPr>
                  </w:pPr>
                  <w:r w:rsidRPr="00BB5D51">
                    <w:rPr>
                      <w:rFonts w:ascii="Century Schoolbook" w:eastAsiaTheme="minorHAnsi" w:hAnsi="Century Schoolbook" w:cs="Century Schoolbook"/>
                      <w:color w:val="000000"/>
                      <w:sz w:val="19"/>
                      <w:szCs w:val="19"/>
                      <w:lang w:eastAsia="en-US"/>
                    </w:rPr>
                    <w:t xml:space="preserve">Явления, наблюдаемые при падении луча света на границу раздела двух сред. </w:t>
                  </w:r>
                  <w:r w:rsidRPr="00BB5D51">
                    <w:rPr>
                      <w:rFonts w:ascii="Century Schoolbook" w:eastAsiaTheme="minorHAnsi" w:hAnsi="Century Schoolbook" w:cs="Century Schoolbook"/>
                      <w:b/>
                      <w:bCs/>
                      <w:color w:val="000000"/>
                      <w:sz w:val="19"/>
                      <w:szCs w:val="19"/>
                      <w:lang w:eastAsia="en-US"/>
                    </w:rPr>
                    <w:t>Отражение света. Закон отражения света. Обратимость световых лучей.</w:t>
                  </w:r>
                  <w:r w:rsidRPr="00BB5D51">
                    <w:rPr>
                      <w:rFonts w:ascii="Century Schoolbook" w:eastAsiaTheme="minorHAnsi" w:hAnsi="Century Schoolbook" w:cs="Century Schoolbook"/>
                      <w:color w:val="000000"/>
                      <w:lang w:eastAsia="en-US"/>
                    </w:rPr>
                    <w:t xml:space="preserve"> </w:t>
                  </w:r>
                </w:p>
                <w:tbl>
                  <w:tblPr>
                    <w:tblW w:w="0" w:type="auto"/>
                    <w:tblBorders>
                      <w:top w:val="nil"/>
                      <w:left w:val="nil"/>
                      <w:bottom w:val="nil"/>
                      <w:right w:val="nil"/>
                    </w:tblBorders>
                    <w:tblLook w:val="0000" w:firstRow="0" w:lastRow="0" w:firstColumn="0" w:lastColumn="0" w:noHBand="0" w:noVBand="0"/>
                  </w:tblPr>
                  <w:tblGrid>
                    <w:gridCol w:w="3616"/>
                  </w:tblGrid>
                  <w:tr w:rsidR="004B02E6" w:rsidRPr="00BB5D51" w14:paraId="2B5F84A8" w14:textId="77777777" w:rsidTr="00D76E56">
                    <w:trPr>
                      <w:trHeight w:val="632"/>
                    </w:trPr>
                    <w:tc>
                      <w:tcPr>
                        <w:tcW w:w="0" w:type="auto"/>
                      </w:tcPr>
                      <w:p w14:paraId="4AB30CCA" w14:textId="77777777" w:rsidR="004B02E6" w:rsidRPr="00BB5D5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B5D51">
                          <w:rPr>
                            <w:rFonts w:ascii="Century Schoolbook" w:eastAsiaTheme="minorHAnsi" w:hAnsi="Century Schoolbook" w:cs="Century Schoolbook"/>
                            <w:b/>
                            <w:bCs/>
                            <w:i/>
                            <w:iCs/>
                            <w:color w:val="000000"/>
                            <w:sz w:val="18"/>
                            <w:szCs w:val="18"/>
                            <w:lang w:eastAsia="en-US"/>
                          </w:rPr>
                          <w:t xml:space="preserve">Демонстрации. </w:t>
                        </w:r>
                        <w:r w:rsidRPr="00BB5D51">
                          <w:rPr>
                            <w:rFonts w:ascii="Century Schoolbook" w:eastAsiaTheme="minorHAnsi" w:hAnsi="Century Schoolbook" w:cs="Century Schoolbook"/>
                            <w:color w:val="000000"/>
                            <w:sz w:val="19"/>
                            <w:szCs w:val="19"/>
                            <w:lang w:eastAsia="en-US"/>
                          </w:rPr>
                          <w:t>Наблюдение отражения света, изменения угла падения и отражения света.</w:t>
                        </w:r>
                      </w:p>
                      <w:p w14:paraId="51FE7F1E" w14:textId="77777777" w:rsidR="004B02E6" w:rsidRPr="00BB5D5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B5D51">
                          <w:rPr>
                            <w:rFonts w:ascii="Century Schoolbook" w:eastAsiaTheme="minorHAnsi" w:hAnsi="Century Schoolbook" w:cs="Century Schoolbook"/>
                            <w:b/>
                            <w:bCs/>
                            <w:i/>
                            <w:iCs/>
                            <w:color w:val="000000"/>
                            <w:sz w:val="18"/>
                            <w:szCs w:val="18"/>
                            <w:lang w:eastAsia="en-US"/>
                          </w:rPr>
                          <w:t xml:space="preserve">Опыты. </w:t>
                        </w:r>
                        <w:r w:rsidRPr="00BB5D51">
                          <w:rPr>
                            <w:rFonts w:ascii="Century Schoolbook" w:eastAsiaTheme="minorHAnsi" w:hAnsi="Century Schoolbook" w:cs="Century Schoolbook"/>
                            <w:color w:val="000000"/>
                            <w:sz w:val="19"/>
                            <w:szCs w:val="19"/>
                            <w:lang w:eastAsia="en-US"/>
                          </w:rPr>
                          <w:t>Отражение света от зеркальной поверхности. Исследование зависимости угла отражения от угла падения</w:t>
                        </w:r>
                      </w:p>
                    </w:tc>
                  </w:tr>
                </w:tbl>
                <w:p w14:paraId="0A70E3F2" w14:textId="77777777" w:rsidR="004B02E6" w:rsidRPr="00BB5D5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p>
              </w:tc>
            </w:tr>
          </w:tbl>
          <w:p w14:paraId="28F6966C" w14:textId="77777777" w:rsidR="004B02E6" w:rsidRDefault="004B02E6" w:rsidP="00D76E56">
            <w:pPr>
              <w:pStyle w:val="Default"/>
              <w:rPr>
                <w:b/>
                <w:bCs/>
                <w:sz w:val="16"/>
                <w:szCs w:val="16"/>
              </w:rP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4B02E6" w:rsidRPr="00BB5D51" w14:paraId="6C410488" w14:textId="77777777" w:rsidTr="00D76E56">
              <w:trPr>
                <w:trHeight w:val="508"/>
              </w:trPr>
              <w:tc>
                <w:tcPr>
                  <w:tcW w:w="0" w:type="auto"/>
                </w:tcPr>
                <w:p w14:paraId="16F57BE9" w14:textId="77777777" w:rsidR="004B02E6" w:rsidRPr="00BB5D5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B5D51">
                    <w:rPr>
                      <w:rFonts w:ascii="Century Schoolbook" w:eastAsiaTheme="minorHAnsi" w:hAnsi="Century Schoolbook" w:cs="Century Schoolbook"/>
                      <w:color w:val="000000"/>
                      <w:sz w:val="19"/>
                      <w:szCs w:val="19"/>
                      <w:lang w:eastAsia="en-US"/>
                    </w:rPr>
                    <w:t>— Наблюдать отражение света;</w:t>
                  </w:r>
                </w:p>
                <w:p w14:paraId="629F68D8" w14:textId="77777777" w:rsidR="004B02E6" w:rsidRPr="00BB5D51" w:rsidRDefault="004B02E6" w:rsidP="00D76E56">
                  <w:pPr>
                    <w:rPr>
                      <w:rFonts w:ascii="Century Schoolbook" w:eastAsiaTheme="minorHAnsi" w:hAnsi="Century Schoolbook" w:cs="Century Schoolbook"/>
                      <w:color w:val="000000"/>
                      <w:lang w:eastAsia="en-US"/>
                    </w:rPr>
                  </w:pPr>
                  <w:r w:rsidRPr="00BB5D51">
                    <w:rPr>
                      <w:rFonts w:ascii="Century Schoolbook" w:eastAsiaTheme="minorHAnsi" w:hAnsi="Century Schoolbook" w:cs="Century Schoolbook"/>
                      <w:color w:val="000000"/>
                      <w:sz w:val="19"/>
                      <w:szCs w:val="19"/>
                      <w:lang w:eastAsia="en-US"/>
                    </w:rPr>
                    <w:t>— проводить исследовательский эксперимент по изучению зависимости угла отражения света от угла падения;</w:t>
                  </w:r>
                  <w:r w:rsidRPr="00BB5D51">
                    <w:rPr>
                      <w:rFonts w:ascii="Century Schoolbook" w:eastAsiaTheme="minorHAnsi" w:hAnsi="Century Schoolbook" w:cs="Century Schoolbook"/>
                      <w:color w:val="000000"/>
                      <w:lang w:eastAsia="en-US"/>
                    </w:rPr>
                    <w:t xml:space="preserve"> </w:t>
                  </w:r>
                </w:p>
                <w:tbl>
                  <w:tblPr>
                    <w:tblW w:w="0" w:type="auto"/>
                    <w:tblBorders>
                      <w:top w:val="nil"/>
                      <w:left w:val="nil"/>
                      <w:bottom w:val="nil"/>
                      <w:right w:val="nil"/>
                    </w:tblBorders>
                    <w:tblLook w:val="0000" w:firstRow="0" w:lastRow="0" w:firstColumn="0" w:lastColumn="0" w:noHBand="0" w:noVBand="0"/>
                  </w:tblPr>
                  <w:tblGrid>
                    <w:gridCol w:w="2001"/>
                  </w:tblGrid>
                  <w:tr w:rsidR="004B02E6" w:rsidRPr="00BB5D51" w14:paraId="67BE08C2" w14:textId="77777777" w:rsidTr="00D76E56">
                    <w:trPr>
                      <w:trHeight w:val="391"/>
                    </w:trPr>
                    <w:tc>
                      <w:tcPr>
                        <w:tcW w:w="0" w:type="auto"/>
                      </w:tcPr>
                      <w:p w14:paraId="18860016" w14:textId="77777777" w:rsidR="004B02E6" w:rsidRPr="00BB5D5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B5D51">
                          <w:rPr>
                            <w:rFonts w:ascii="Century Schoolbook" w:eastAsiaTheme="minorHAnsi" w:hAnsi="Century Schoolbook" w:cs="Century Schoolbook"/>
                            <w:color w:val="000000"/>
                            <w:sz w:val="19"/>
                            <w:szCs w:val="19"/>
                            <w:lang w:eastAsia="en-US"/>
                          </w:rPr>
                          <w:t>— объяснять закон отражения света, делать выводы, приводить примеры отражения света, известные из практики</w:t>
                        </w:r>
                      </w:p>
                    </w:tc>
                  </w:tr>
                </w:tbl>
                <w:p w14:paraId="0062E03C" w14:textId="77777777" w:rsidR="004B02E6" w:rsidRPr="00BB5D5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p>
              </w:tc>
            </w:tr>
          </w:tbl>
          <w:p w14:paraId="1557D217" w14:textId="77777777" w:rsidR="004B02E6" w:rsidRDefault="004B02E6" w:rsidP="00D76E56">
            <w:pPr>
              <w:pStyle w:val="Default"/>
              <w:rPr>
                <w:sz w:val="19"/>
                <w:szCs w:val="19"/>
              </w:rPr>
            </w:pPr>
          </w:p>
        </w:tc>
        <w:tc>
          <w:tcPr>
            <w:tcW w:w="1116" w:type="dxa"/>
          </w:tcPr>
          <w:p w14:paraId="652387CE" w14:textId="77777777" w:rsidR="004B02E6" w:rsidRPr="00CA2D05" w:rsidRDefault="004B02E6" w:rsidP="00D76E56">
            <w:pPr>
              <w:jc w:val="center"/>
              <w:rPr>
                <w:sz w:val="20"/>
                <w:szCs w:val="20"/>
              </w:rPr>
            </w:pPr>
          </w:p>
        </w:tc>
      </w:tr>
      <w:tr w:rsidR="004B02E6" w14:paraId="0946984B" w14:textId="77777777" w:rsidTr="00D76E56">
        <w:tc>
          <w:tcPr>
            <w:tcW w:w="800" w:type="dxa"/>
            <w:vMerge w:val="restart"/>
          </w:tcPr>
          <w:p w14:paraId="5926F920" w14:textId="77777777" w:rsidR="004B02E6" w:rsidRDefault="004B02E6" w:rsidP="00D76E56">
            <w:pPr>
              <w:jc w:val="center"/>
              <w:rPr>
                <w:sz w:val="20"/>
              </w:rPr>
            </w:pPr>
            <w:r>
              <w:rPr>
                <w:sz w:val="20"/>
              </w:rPr>
              <w:t>63.</w:t>
            </w:r>
          </w:p>
          <w:p w14:paraId="473013A5" w14:textId="77777777" w:rsidR="004B02E6" w:rsidRDefault="004B02E6" w:rsidP="00D76E56">
            <w:pPr>
              <w:jc w:val="center"/>
              <w:rPr>
                <w:sz w:val="20"/>
              </w:rPr>
            </w:pPr>
            <w:r>
              <w:rPr>
                <w:sz w:val="20"/>
              </w:rPr>
              <w:t>64.</w:t>
            </w:r>
          </w:p>
        </w:tc>
        <w:tc>
          <w:tcPr>
            <w:tcW w:w="2204" w:type="dxa"/>
          </w:tcPr>
          <w:tbl>
            <w:tblPr>
              <w:tblW w:w="0" w:type="auto"/>
              <w:tblBorders>
                <w:top w:val="nil"/>
                <w:left w:val="nil"/>
                <w:bottom w:val="nil"/>
                <w:right w:val="nil"/>
              </w:tblBorders>
              <w:tblLook w:val="0000" w:firstRow="0" w:lastRow="0" w:firstColumn="0" w:lastColumn="0" w:noHBand="0" w:noVBand="0"/>
            </w:tblPr>
            <w:tblGrid>
              <w:gridCol w:w="1744"/>
            </w:tblGrid>
            <w:tr w:rsidR="004B02E6" w:rsidRPr="00BB5D51" w14:paraId="1CE48B42" w14:textId="77777777" w:rsidTr="00D76E56">
              <w:trPr>
                <w:trHeight w:val="189"/>
              </w:trPr>
              <w:tc>
                <w:tcPr>
                  <w:tcW w:w="0" w:type="auto"/>
                </w:tcPr>
                <w:p w14:paraId="1A6E84AC" w14:textId="77777777" w:rsidR="004B02E6" w:rsidRPr="00BB5D5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B5D51">
                    <w:rPr>
                      <w:rFonts w:ascii="Century Schoolbook" w:eastAsiaTheme="minorHAnsi" w:hAnsi="Century Schoolbook" w:cs="Century Schoolbook"/>
                      <w:color w:val="000000"/>
                      <w:sz w:val="19"/>
                      <w:szCs w:val="19"/>
                      <w:lang w:eastAsia="en-US"/>
                    </w:rPr>
                    <w:t xml:space="preserve">Плоское зеркало </w:t>
                  </w:r>
                </w:p>
              </w:tc>
            </w:tr>
          </w:tbl>
          <w:p w14:paraId="06BF357A" w14:textId="77777777" w:rsidR="004B02E6" w:rsidRDefault="004B02E6" w:rsidP="00D76E56">
            <w:pPr>
              <w:pStyle w:val="Default"/>
              <w:rPr>
                <w:sz w:val="19"/>
                <w:szCs w:val="19"/>
              </w:rPr>
            </w:pP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4B02E6" w:rsidRPr="00BB5D51" w14:paraId="0FDC10B1" w14:textId="77777777" w:rsidTr="00D76E56">
              <w:trPr>
                <w:trHeight w:val="536"/>
              </w:trPr>
              <w:tc>
                <w:tcPr>
                  <w:tcW w:w="0" w:type="auto"/>
                </w:tcPr>
                <w:p w14:paraId="70733C45" w14:textId="77777777" w:rsidR="004B02E6" w:rsidRPr="00BB5D5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B5D51">
                    <w:rPr>
                      <w:rFonts w:ascii="Century Schoolbook" w:eastAsiaTheme="minorHAnsi" w:hAnsi="Century Schoolbook" w:cs="Century Schoolbook"/>
                      <w:b/>
                      <w:bCs/>
                      <w:color w:val="000000"/>
                      <w:sz w:val="19"/>
                      <w:szCs w:val="19"/>
                      <w:lang w:eastAsia="en-US"/>
                    </w:rPr>
                    <w:t xml:space="preserve">Построение изображения предмета в плоском зеркале. Мнимое изображение. Зеркальное и рассеянное отражение света. </w:t>
                  </w:r>
                  <w:r w:rsidRPr="00BB5D51">
                    <w:rPr>
                      <w:rFonts w:ascii="Century Schoolbook" w:eastAsiaTheme="minorHAnsi" w:hAnsi="Century Schoolbook" w:cs="Century Schoolbook"/>
                      <w:b/>
                      <w:bCs/>
                      <w:i/>
                      <w:iCs/>
                      <w:color w:val="000000"/>
                      <w:sz w:val="18"/>
                      <w:szCs w:val="18"/>
                      <w:lang w:eastAsia="en-US"/>
                    </w:rPr>
                    <w:t xml:space="preserve">Демонстрации. </w:t>
                  </w:r>
                  <w:r w:rsidRPr="00BB5D51">
                    <w:rPr>
                      <w:rFonts w:ascii="Century Schoolbook" w:eastAsiaTheme="minorHAnsi" w:hAnsi="Century Schoolbook" w:cs="Century Schoolbook"/>
                      <w:color w:val="000000"/>
                      <w:sz w:val="19"/>
                      <w:szCs w:val="19"/>
                      <w:lang w:eastAsia="en-US"/>
                    </w:rPr>
                    <w:t>Получение изображения предмета в плоском зеркале</w:t>
                  </w:r>
                </w:p>
              </w:tc>
            </w:tr>
          </w:tbl>
          <w:p w14:paraId="0878FFE4" w14:textId="77777777" w:rsidR="004B02E6" w:rsidRDefault="004B02E6" w:rsidP="00D76E56">
            <w:pPr>
              <w:pStyle w:val="Default"/>
              <w:rPr>
                <w:b/>
                <w:bCs/>
                <w:sz w:val="16"/>
                <w:szCs w:val="16"/>
              </w:rP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4B02E6" w:rsidRPr="00BB5D51" w14:paraId="3FD989B9" w14:textId="77777777" w:rsidTr="00D76E56">
              <w:trPr>
                <w:trHeight w:val="497"/>
              </w:trPr>
              <w:tc>
                <w:tcPr>
                  <w:tcW w:w="0" w:type="auto"/>
                </w:tcPr>
                <w:p w14:paraId="24FD7A0A" w14:textId="77777777" w:rsidR="004B02E6" w:rsidRPr="00BB5D5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B5D51">
                    <w:rPr>
                      <w:rFonts w:ascii="Century Schoolbook" w:eastAsiaTheme="minorHAnsi" w:hAnsi="Century Schoolbook" w:cs="Century Schoolbook"/>
                      <w:color w:val="000000"/>
                      <w:sz w:val="19"/>
                      <w:szCs w:val="19"/>
                      <w:lang w:eastAsia="en-US"/>
                    </w:rPr>
                    <w:t>— Применять закон отражения света при построении изображения в плоском зеркале;</w:t>
                  </w:r>
                </w:p>
                <w:p w14:paraId="2B3F8B8E" w14:textId="77777777" w:rsidR="004B02E6" w:rsidRPr="00BB5D5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B5D51">
                    <w:rPr>
                      <w:rFonts w:ascii="Century Schoolbook" w:eastAsiaTheme="minorHAnsi" w:hAnsi="Century Schoolbook" w:cs="Century Schoolbook"/>
                      <w:color w:val="000000"/>
                      <w:sz w:val="19"/>
                      <w:szCs w:val="19"/>
                      <w:lang w:eastAsia="en-US"/>
                    </w:rPr>
                    <w:t>— строить изображение точки в плоском зеркале</w:t>
                  </w:r>
                </w:p>
              </w:tc>
            </w:tr>
          </w:tbl>
          <w:p w14:paraId="17854E75" w14:textId="77777777" w:rsidR="004B02E6" w:rsidRDefault="004B02E6" w:rsidP="00D76E56">
            <w:pPr>
              <w:pStyle w:val="Default"/>
              <w:rPr>
                <w:sz w:val="19"/>
                <w:szCs w:val="19"/>
              </w:rPr>
            </w:pPr>
          </w:p>
        </w:tc>
        <w:tc>
          <w:tcPr>
            <w:tcW w:w="1116" w:type="dxa"/>
          </w:tcPr>
          <w:p w14:paraId="701FA695" w14:textId="77777777" w:rsidR="004B02E6" w:rsidRPr="00CA2D05" w:rsidRDefault="004B02E6" w:rsidP="00D76E56">
            <w:pPr>
              <w:jc w:val="center"/>
              <w:rPr>
                <w:sz w:val="20"/>
                <w:szCs w:val="20"/>
              </w:rPr>
            </w:pPr>
          </w:p>
        </w:tc>
      </w:tr>
      <w:tr w:rsidR="004B02E6" w14:paraId="76094A1C" w14:textId="77777777" w:rsidTr="00D76E56">
        <w:tc>
          <w:tcPr>
            <w:tcW w:w="800" w:type="dxa"/>
            <w:vMerge/>
          </w:tcPr>
          <w:p w14:paraId="744D39F4" w14:textId="77777777" w:rsidR="004B02E6" w:rsidRDefault="004B02E6" w:rsidP="00D76E56">
            <w:pPr>
              <w:jc w:val="center"/>
              <w:rPr>
                <w:sz w:val="20"/>
              </w:rPr>
            </w:pPr>
          </w:p>
        </w:tc>
        <w:tc>
          <w:tcPr>
            <w:tcW w:w="2204" w:type="dxa"/>
          </w:tcPr>
          <w:tbl>
            <w:tblPr>
              <w:tblW w:w="0" w:type="auto"/>
              <w:tblBorders>
                <w:top w:val="nil"/>
                <w:left w:val="nil"/>
                <w:bottom w:val="nil"/>
                <w:right w:val="nil"/>
              </w:tblBorders>
              <w:tblLook w:val="0000" w:firstRow="0" w:lastRow="0" w:firstColumn="0" w:lastColumn="0" w:noHBand="0" w:noVBand="0"/>
            </w:tblPr>
            <w:tblGrid>
              <w:gridCol w:w="1988"/>
            </w:tblGrid>
            <w:tr w:rsidR="004B02E6" w:rsidRPr="00BB5D51" w14:paraId="2FC43DFB" w14:textId="77777777" w:rsidTr="00D76E56">
              <w:trPr>
                <w:trHeight w:val="295"/>
              </w:trPr>
              <w:tc>
                <w:tcPr>
                  <w:tcW w:w="0" w:type="auto"/>
                </w:tcPr>
                <w:p w14:paraId="51B53522" w14:textId="77777777" w:rsidR="004B02E6" w:rsidRPr="00BB5D5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B5D51">
                    <w:rPr>
                      <w:rFonts w:ascii="Century Schoolbook" w:eastAsiaTheme="minorHAnsi" w:hAnsi="Century Schoolbook" w:cs="Century Schoolbook"/>
                      <w:color w:val="000000"/>
                      <w:sz w:val="19"/>
                      <w:szCs w:val="19"/>
                      <w:lang w:eastAsia="en-US"/>
                    </w:rPr>
                    <w:t xml:space="preserve">Преломление света. Закон преломления света </w:t>
                  </w:r>
                </w:p>
              </w:tc>
            </w:tr>
          </w:tbl>
          <w:p w14:paraId="168A9DDA" w14:textId="77777777" w:rsidR="004B02E6" w:rsidRDefault="004B02E6" w:rsidP="00D76E56">
            <w:pPr>
              <w:pStyle w:val="Default"/>
              <w:rPr>
                <w:sz w:val="19"/>
                <w:szCs w:val="19"/>
              </w:rPr>
            </w:pP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4B02E6" w:rsidRPr="00BB5D51" w14:paraId="6133F5D6" w14:textId="77777777" w:rsidTr="00D76E56">
              <w:trPr>
                <w:trHeight w:val="846"/>
              </w:trPr>
              <w:tc>
                <w:tcPr>
                  <w:tcW w:w="0" w:type="auto"/>
                </w:tcPr>
                <w:p w14:paraId="5ED67B9A" w14:textId="77777777" w:rsidR="004B02E6" w:rsidRPr="00BB5D5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B5D51">
                    <w:rPr>
                      <w:rFonts w:ascii="Century Schoolbook" w:eastAsiaTheme="minorHAnsi" w:hAnsi="Century Schoolbook" w:cs="Century Schoolbook"/>
                      <w:color w:val="000000"/>
                      <w:sz w:val="19"/>
                      <w:szCs w:val="19"/>
                      <w:lang w:eastAsia="en-US"/>
                    </w:rPr>
                    <w:t xml:space="preserve">Оптическая плотность среды. </w:t>
                  </w:r>
                  <w:r w:rsidRPr="00BB5D51">
                    <w:rPr>
                      <w:rFonts w:ascii="Century Schoolbook" w:eastAsiaTheme="minorHAnsi" w:hAnsi="Century Schoolbook" w:cs="Century Schoolbook"/>
                      <w:b/>
                      <w:bCs/>
                      <w:color w:val="000000"/>
                      <w:sz w:val="19"/>
                      <w:szCs w:val="19"/>
                      <w:lang w:eastAsia="en-US"/>
                    </w:rPr>
                    <w:t xml:space="preserve">Явление преломления света. Соотношение между углом падения и углом преломления. </w:t>
                  </w:r>
                  <w:r w:rsidRPr="00BB5D51">
                    <w:rPr>
                      <w:rFonts w:ascii="Century Schoolbook" w:eastAsiaTheme="minorHAnsi" w:hAnsi="Century Schoolbook" w:cs="Century Schoolbook"/>
                      <w:color w:val="000000"/>
                      <w:sz w:val="19"/>
                      <w:szCs w:val="19"/>
                      <w:lang w:eastAsia="en-US"/>
                    </w:rPr>
                    <w:t>Закон преломления света. Показатель преломления двух сред.</w:t>
                  </w:r>
                </w:p>
                <w:p w14:paraId="6550A0C1" w14:textId="77777777" w:rsidR="004B02E6" w:rsidRPr="00BB5D5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B5D51">
                    <w:rPr>
                      <w:rFonts w:ascii="Century Schoolbook" w:eastAsiaTheme="minorHAnsi" w:hAnsi="Century Schoolbook" w:cs="Century Schoolbook"/>
                      <w:b/>
                      <w:bCs/>
                      <w:i/>
                      <w:iCs/>
                      <w:color w:val="000000"/>
                      <w:sz w:val="18"/>
                      <w:szCs w:val="18"/>
                      <w:lang w:eastAsia="en-US"/>
                    </w:rPr>
                    <w:t xml:space="preserve">Демонстрации. </w:t>
                  </w:r>
                  <w:r w:rsidRPr="00BB5D51">
                    <w:rPr>
                      <w:rFonts w:ascii="Century Schoolbook" w:eastAsiaTheme="minorHAnsi" w:hAnsi="Century Schoolbook" w:cs="Century Schoolbook"/>
                      <w:color w:val="000000"/>
                      <w:sz w:val="19"/>
                      <w:szCs w:val="19"/>
                      <w:lang w:eastAsia="en-US"/>
                    </w:rPr>
                    <w:t>Преломление света. Прохождение света через плоскопараллельную пластинку, призму</w:t>
                  </w:r>
                </w:p>
              </w:tc>
            </w:tr>
          </w:tbl>
          <w:p w14:paraId="216AF7E6" w14:textId="77777777" w:rsidR="004B02E6" w:rsidRDefault="004B02E6" w:rsidP="00D76E56">
            <w:pPr>
              <w:pStyle w:val="Default"/>
              <w:rPr>
                <w:b/>
                <w:bCs/>
                <w:sz w:val="16"/>
                <w:szCs w:val="16"/>
              </w:rP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4B02E6" w:rsidRPr="00BB5D51" w14:paraId="2BCE7023" w14:textId="77777777" w:rsidTr="00D76E56">
              <w:trPr>
                <w:trHeight w:val="598"/>
              </w:trPr>
              <w:tc>
                <w:tcPr>
                  <w:tcW w:w="0" w:type="auto"/>
                </w:tcPr>
                <w:p w14:paraId="1FB4EE46" w14:textId="77777777" w:rsidR="004B02E6" w:rsidRPr="00BB5D5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B5D51">
                    <w:rPr>
                      <w:rFonts w:ascii="Century Schoolbook" w:eastAsiaTheme="minorHAnsi" w:hAnsi="Century Schoolbook" w:cs="Century Schoolbook"/>
                      <w:color w:val="000000"/>
                      <w:sz w:val="19"/>
                      <w:szCs w:val="19"/>
                      <w:lang w:eastAsia="en-US"/>
                    </w:rPr>
                    <w:t>— Наблюдать преломление света;</w:t>
                  </w:r>
                </w:p>
                <w:p w14:paraId="7B25C459" w14:textId="77777777" w:rsidR="004B02E6" w:rsidRPr="00BB5D5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B5D51">
                    <w:rPr>
                      <w:rFonts w:ascii="Century Schoolbook" w:eastAsiaTheme="minorHAnsi" w:hAnsi="Century Schoolbook" w:cs="Century Schoolbook"/>
                      <w:color w:val="000000"/>
                      <w:sz w:val="19"/>
                      <w:szCs w:val="19"/>
                      <w:lang w:eastAsia="en-US"/>
                    </w:rPr>
                    <w:t>— работать с текстом учебника;</w:t>
                  </w:r>
                </w:p>
                <w:p w14:paraId="72EA9120" w14:textId="77777777" w:rsidR="004B02E6" w:rsidRPr="00BB5D5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B5D51">
                    <w:rPr>
                      <w:rFonts w:ascii="Century Schoolbook" w:eastAsiaTheme="minorHAnsi" w:hAnsi="Century Schoolbook" w:cs="Century Schoolbook"/>
                      <w:color w:val="000000"/>
                      <w:sz w:val="19"/>
                      <w:szCs w:val="19"/>
                      <w:lang w:eastAsia="en-US"/>
                    </w:rPr>
                    <w:t>— проводить исследовательский эксперимент по преломлению света при переходе луча из воздуха в воду, делать выводы</w:t>
                  </w:r>
                </w:p>
              </w:tc>
            </w:tr>
          </w:tbl>
          <w:p w14:paraId="29B0BDC4" w14:textId="77777777" w:rsidR="004B02E6" w:rsidRDefault="004B02E6" w:rsidP="00D76E56">
            <w:pPr>
              <w:pStyle w:val="Default"/>
              <w:rPr>
                <w:sz w:val="19"/>
                <w:szCs w:val="19"/>
              </w:rPr>
            </w:pPr>
          </w:p>
        </w:tc>
        <w:tc>
          <w:tcPr>
            <w:tcW w:w="1116" w:type="dxa"/>
          </w:tcPr>
          <w:p w14:paraId="7C6CD3E1" w14:textId="77777777" w:rsidR="004B02E6" w:rsidRPr="00CA2D05" w:rsidRDefault="004B02E6" w:rsidP="00D76E56">
            <w:pPr>
              <w:jc w:val="center"/>
              <w:rPr>
                <w:sz w:val="20"/>
                <w:szCs w:val="20"/>
              </w:rPr>
            </w:pPr>
          </w:p>
        </w:tc>
      </w:tr>
      <w:tr w:rsidR="004B02E6" w14:paraId="09721EAA" w14:textId="77777777" w:rsidTr="00D76E56">
        <w:tc>
          <w:tcPr>
            <w:tcW w:w="800" w:type="dxa"/>
          </w:tcPr>
          <w:p w14:paraId="5D6CF940" w14:textId="77777777" w:rsidR="004B02E6" w:rsidRDefault="004B02E6" w:rsidP="00D76E56">
            <w:pPr>
              <w:jc w:val="center"/>
              <w:rPr>
                <w:sz w:val="20"/>
              </w:rPr>
            </w:pPr>
            <w:r>
              <w:rPr>
                <w:sz w:val="20"/>
              </w:rPr>
              <w:t>65.</w:t>
            </w:r>
          </w:p>
        </w:tc>
        <w:tc>
          <w:tcPr>
            <w:tcW w:w="2204" w:type="dxa"/>
          </w:tcPr>
          <w:tbl>
            <w:tblPr>
              <w:tblW w:w="0" w:type="auto"/>
              <w:tblBorders>
                <w:top w:val="nil"/>
                <w:left w:val="nil"/>
                <w:bottom w:val="nil"/>
                <w:right w:val="nil"/>
              </w:tblBorders>
              <w:tblLook w:val="0000" w:firstRow="0" w:lastRow="0" w:firstColumn="0" w:lastColumn="0" w:noHBand="0" w:noVBand="0"/>
            </w:tblPr>
            <w:tblGrid>
              <w:gridCol w:w="1988"/>
            </w:tblGrid>
            <w:tr w:rsidR="004B02E6" w:rsidRPr="00BB5D51" w14:paraId="5C958FB3" w14:textId="77777777" w:rsidTr="00D76E56">
              <w:trPr>
                <w:trHeight w:val="291"/>
              </w:trPr>
              <w:tc>
                <w:tcPr>
                  <w:tcW w:w="0" w:type="auto"/>
                </w:tcPr>
                <w:p w14:paraId="38A2E770" w14:textId="77777777" w:rsidR="004B02E6" w:rsidRPr="00BB5D5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B5D51">
                    <w:rPr>
                      <w:rFonts w:ascii="Century Schoolbook" w:eastAsiaTheme="minorHAnsi" w:hAnsi="Century Schoolbook" w:cs="Century Schoolbook"/>
                      <w:color w:val="000000"/>
                      <w:sz w:val="19"/>
                      <w:szCs w:val="19"/>
                      <w:lang w:eastAsia="en-US"/>
                    </w:rPr>
                    <w:t xml:space="preserve">Линзы. Оптическая сила линзы </w:t>
                  </w:r>
                </w:p>
              </w:tc>
            </w:tr>
          </w:tbl>
          <w:p w14:paraId="70B6A1F6" w14:textId="77777777" w:rsidR="004B02E6" w:rsidRDefault="004B02E6" w:rsidP="00D76E56">
            <w:pPr>
              <w:pStyle w:val="Default"/>
              <w:rPr>
                <w:sz w:val="19"/>
                <w:szCs w:val="19"/>
              </w:rPr>
            </w:pP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4B02E6" w:rsidRPr="00BB5D51" w14:paraId="3EFC505B" w14:textId="77777777" w:rsidTr="00D76E56">
              <w:trPr>
                <w:trHeight w:val="738"/>
              </w:trPr>
              <w:tc>
                <w:tcPr>
                  <w:tcW w:w="0" w:type="auto"/>
                </w:tcPr>
                <w:p w14:paraId="297055B3" w14:textId="77777777" w:rsidR="004B02E6" w:rsidRPr="00BB5D51" w:rsidRDefault="004B02E6" w:rsidP="00D76E56">
                  <w:pPr>
                    <w:pStyle w:val="Default"/>
                    <w:rPr>
                      <w:rFonts w:eastAsia="Calibri"/>
                      <w:b/>
                      <w:bCs/>
                      <w:sz w:val="16"/>
                      <w:szCs w:val="16"/>
                    </w:rPr>
                  </w:pPr>
                  <w:r w:rsidRPr="00BB5D51">
                    <w:rPr>
                      <w:rFonts w:eastAsia="Calibri"/>
                      <w:b/>
                      <w:bCs/>
                      <w:sz w:val="16"/>
                      <w:szCs w:val="16"/>
                    </w:rPr>
                    <w:t xml:space="preserve">Линзы, их физические свойства и характеристики. </w:t>
                  </w:r>
                  <w:r w:rsidRPr="00BB5D51">
                    <w:rPr>
                      <w:rFonts w:eastAsia="Calibri"/>
                      <w:bCs/>
                      <w:sz w:val="16"/>
                      <w:szCs w:val="16"/>
                    </w:rPr>
                    <w:t>Фокус линзы. Фокусное расстояние. Оптическая сила линзы. Оптические приборы.</w:t>
                  </w:r>
                </w:p>
                <w:p w14:paraId="55948D44" w14:textId="77777777" w:rsidR="004B02E6" w:rsidRPr="00BB5D51" w:rsidRDefault="004B02E6" w:rsidP="00D76E56">
                  <w:pPr>
                    <w:pStyle w:val="Default"/>
                    <w:rPr>
                      <w:rFonts w:eastAsia="Calibri"/>
                      <w:b/>
                      <w:bCs/>
                      <w:sz w:val="16"/>
                      <w:szCs w:val="16"/>
                    </w:rPr>
                  </w:pPr>
                  <w:r w:rsidRPr="00BB5D51">
                    <w:rPr>
                      <w:rFonts w:eastAsia="Calibri"/>
                      <w:b/>
                      <w:bCs/>
                      <w:i/>
                      <w:iCs/>
                      <w:sz w:val="16"/>
                      <w:szCs w:val="16"/>
                    </w:rPr>
                    <w:t xml:space="preserve">Демонстрации. </w:t>
                  </w:r>
                  <w:r w:rsidRPr="00BB5D51">
                    <w:rPr>
                      <w:rFonts w:eastAsia="Calibri"/>
                      <w:bCs/>
                      <w:sz w:val="16"/>
                      <w:szCs w:val="16"/>
                    </w:rPr>
                    <w:t>Различные виды линз. Ход лучей в собирающей и рассеивающей линзах</w:t>
                  </w:r>
                </w:p>
              </w:tc>
            </w:tr>
          </w:tbl>
          <w:p w14:paraId="70A3870D" w14:textId="77777777" w:rsidR="004B02E6" w:rsidRDefault="004B02E6" w:rsidP="00D76E56">
            <w:pPr>
              <w:pStyle w:val="Default"/>
              <w:rPr>
                <w:b/>
                <w:bCs/>
                <w:sz w:val="16"/>
                <w:szCs w:val="16"/>
              </w:rP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4B02E6" w:rsidRPr="00BB5D51" w14:paraId="37C43C47" w14:textId="77777777" w:rsidTr="00D76E56">
              <w:trPr>
                <w:trHeight w:val="394"/>
              </w:trPr>
              <w:tc>
                <w:tcPr>
                  <w:tcW w:w="0" w:type="auto"/>
                </w:tcPr>
                <w:p w14:paraId="4C80EF50" w14:textId="77777777" w:rsidR="004B02E6" w:rsidRPr="00BB5D51" w:rsidRDefault="004B02E6" w:rsidP="00D76E56">
                  <w:pPr>
                    <w:pStyle w:val="Default"/>
                    <w:rPr>
                      <w:rFonts w:eastAsia="Calibri"/>
                      <w:sz w:val="19"/>
                      <w:szCs w:val="19"/>
                    </w:rPr>
                  </w:pPr>
                  <w:r w:rsidRPr="00BB5D51">
                    <w:rPr>
                      <w:rFonts w:eastAsia="Calibri"/>
                      <w:sz w:val="19"/>
                      <w:szCs w:val="19"/>
                    </w:rPr>
                    <w:t>— Различать линзы по внешнему виду;</w:t>
                  </w:r>
                </w:p>
                <w:p w14:paraId="0969B7FE" w14:textId="77777777" w:rsidR="004B02E6" w:rsidRPr="00BB5D51" w:rsidRDefault="004B02E6" w:rsidP="00D76E56">
                  <w:pPr>
                    <w:pStyle w:val="Default"/>
                    <w:rPr>
                      <w:rFonts w:eastAsia="Calibri"/>
                      <w:sz w:val="19"/>
                      <w:szCs w:val="19"/>
                    </w:rPr>
                  </w:pPr>
                  <w:r w:rsidRPr="00BB5D51">
                    <w:rPr>
                      <w:rFonts w:eastAsia="Calibri"/>
                      <w:sz w:val="19"/>
                      <w:szCs w:val="19"/>
                    </w:rPr>
                    <w:t>— определять, какая из двух линз с разными фокусными расстояниями дает большее увеличение</w:t>
                  </w:r>
                </w:p>
              </w:tc>
            </w:tr>
          </w:tbl>
          <w:p w14:paraId="7E4941B0" w14:textId="77777777" w:rsidR="004B02E6" w:rsidRDefault="004B02E6" w:rsidP="00D76E56">
            <w:pPr>
              <w:pStyle w:val="Default"/>
              <w:rPr>
                <w:sz w:val="19"/>
                <w:szCs w:val="19"/>
              </w:rPr>
            </w:pPr>
          </w:p>
        </w:tc>
        <w:tc>
          <w:tcPr>
            <w:tcW w:w="1116" w:type="dxa"/>
            <w:vMerge w:val="restart"/>
          </w:tcPr>
          <w:p w14:paraId="5B69EB3B" w14:textId="77777777" w:rsidR="004B02E6" w:rsidRPr="00CA2D05" w:rsidRDefault="004B02E6" w:rsidP="00D76E56">
            <w:pPr>
              <w:jc w:val="center"/>
              <w:rPr>
                <w:sz w:val="20"/>
                <w:szCs w:val="20"/>
              </w:rPr>
            </w:pPr>
          </w:p>
        </w:tc>
      </w:tr>
      <w:tr w:rsidR="004B02E6" w14:paraId="6E645307" w14:textId="77777777" w:rsidTr="00D76E56">
        <w:tc>
          <w:tcPr>
            <w:tcW w:w="800" w:type="dxa"/>
          </w:tcPr>
          <w:p w14:paraId="7A0F0645" w14:textId="77777777" w:rsidR="004B02E6" w:rsidRDefault="004B02E6" w:rsidP="00D76E56">
            <w:pPr>
              <w:jc w:val="center"/>
              <w:rPr>
                <w:sz w:val="20"/>
              </w:rPr>
            </w:pPr>
            <w:r>
              <w:rPr>
                <w:sz w:val="20"/>
              </w:rPr>
              <w:t>66.</w:t>
            </w:r>
          </w:p>
        </w:tc>
        <w:tc>
          <w:tcPr>
            <w:tcW w:w="2204" w:type="dxa"/>
          </w:tcPr>
          <w:tbl>
            <w:tblPr>
              <w:tblW w:w="0" w:type="auto"/>
              <w:tblBorders>
                <w:top w:val="nil"/>
                <w:left w:val="nil"/>
                <w:bottom w:val="nil"/>
                <w:right w:val="nil"/>
              </w:tblBorders>
              <w:tblLook w:val="0000" w:firstRow="0" w:lastRow="0" w:firstColumn="0" w:lastColumn="0" w:noHBand="0" w:noVBand="0"/>
            </w:tblPr>
            <w:tblGrid>
              <w:gridCol w:w="1988"/>
            </w:tblGrid>
            <w:tr w:rsidR="004B02E6" w:rsidRPr="00BB5D51" w14:paraId="4D0C63F9" w14:textId="77777777" w:rsidTr="00D76E56">
              <w:trPr>
                <w:trHeight w:val="292"/>
              </w:trPr>
              <w:tc>
                <w:tcPr>
                  <w:tcW w:w="0" w:type="auto"/>
                </w:tcPr>
                <w:p w14:paraId="2D706CD8" w14:textId="77777777" w:rsidR="004B02E6" w:rsidRPr="00BB5D51" w:rsidRDefault="004B02E6" w:rsidP="00D76E56">
                  <w:pPr>
                    <w:pStyle w:val="Default"/>
                    <w:rPr>
                      <w:rFonts w:eastAsia="Calibri"/>
                      <w:sz w:val="19"/>
                      <w:szCs w:val="19"/>
                    </w:rPr>
                  </w:pPr>
                  <w:r w:rsidRPr="00BB5D51">
                    <w:rPr>
                      <w:rFonts w:eastAsia="Calibri"/>
                      <w:sz w:val="19"/>
                      <w:szCs w:val="19"/>
                    </w:rPr>
                    <w:t xml:space="preserve">Изображения, даваемые линзой </w:t>
                  </w:r>
                </w:p>
              </w:tc>
            </w:tr>
          </w:tbl>
          <w:p w14:paraId="6F642890" w14:textId="77777777" w:rsidR="004B02E6" w:rsidRDefault="004B02E6" w:rsidP="00D76E56">
            <w:pPr>
              <w:pStyle w:val="Default"/>
              <w:rPr>
                <w:sz w:val="19"/>
                <w:szCs w:val="19"/>
              </w:rPr>
            </w:pP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4B02E6" w:rsidRPr="00BB5D51" w14:paraId="7EB685B2" w14:textId="77777777" w:rsidTr="00D76E56">
              <w:trPr>
                <w:trHeight w:val="902"/>
              </w:trPr>
              <w:tc>
                <w:tcPr>
                  <w:tcW w:w="0" w:type="auto"/>
                </w:tcPr>
                <w:p w14:paraId="707505BC" w14:textId="77777777" w:rsidR="004B02E6" w:rsidRPr="00BB5D51" w:rsidRDefault="004B02E6" w:rsidP="00D76E56">
                  <w:pPr>
                    <w:pStyle w:val="Default"/>
                    <w:rPr>
                      <w:rFonts w:eastAsia="Calibri"/>
                      <w:b/>
                      <w:bCs/>
                      <w:sz w:val="16"/>
                      <w:szCs w:val="16"/>
                    </w:rPr>
                  </w:pPr>
                  <w:r w:rsidRPr="00BB5D51">
                    <w:rPr>
                      <w:rFonts w:eastAsia="Calibri"/>
                      <w:b/>
                      <w:bCs/>
                      <w:sz w:val="16"/>
                      <w:szCs w:val="16"/>
                    </w:rPr>
                    <w:t xml:space="preserve">Построение изображений предмета, расположенного на разном расстоянии от фокуса линзы, даваемых собирающей и рассеивающей линзами. </w:t>
                  </w:r>
                  <w:r w:rsidRPr="00BB5D51">
                    <w:rPr>
                      <w:rFonts w:eastAsia="Calibri"/>
                      <w:bCs/>
                      <w:sz w:val="16"/>
                      <w:szCs w:val="16"/>
                    </w:rPr>
                    <w:t>Характеристика изображения, полученного с помощью линз. Использование линз в оптических приборах.</w:t>
                  </w:r>
                </w:p>
                <w:p w14:paraId="5469ED04" w14:textId="77777777" w:rsidR="004B02E6" w:rsidRPr="00BB5D51" w:rsidRDefault="004B02E6" w:rsidP="00D76E56">
                  <w:pPr>
                    <w:pStyle w:val="Default"/>
                    <w:rPr>
                      <w:rFonts w:eastAsia="Calibri"/>
                      <w:b/>
                      <w:bCs/>
                      <w:sz w:val="16"/>
                      <w:szCs w:val="16"/>
                    </w:rPr>
                  </w:pPr>
                  <w:r w:rsidRPr="00BB5D51">
                    <w:rPr>
                      <w:rFonts w:eastAsia="Calibri"/>
                      <w:b/>
                      <w:bCs/>
                      <w:i/>
                      <w:iCs/>
                      <w:sz w:val="16"/>
                      <w:szCs w:val="16"/>
                    </w:rPr>
                    <w:t xml:space="preserve">Демонстрации. </w:t>
                  </w:r>
                  <w:r w:rsidRPr="00BB5D51">
                    <w:rPr>
                      <w:rFonts w:eastAsia="Calibri"/>
                      <w:bCs/>
                      <w:sz w:val="16"/>
                      <w:szCs w:val="16"/>
                    </w:rPr>
                    <w:t>Получение изображений с помощью линз</w:t>
                  </w:r>
                </w:p>
              </w:tc>
            </w:tr>
          </w:tbl>
          <w:p w14:paraId="3B33F64D" w14:textId="77777777" w:rsidR="004B02E6" w:rsidRDefault="004B02E6" w:rsidP="00D76E56">
            <w:pPr>
              <w:pStyle w:val="Default"/>
              <w:rPr>
                <w:b/>
                <w:bCs/>
                <w:sz w:val="16"/>
                <w:szCs w:val="16"/>
              </w:rP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4B02E6" w:rsidRPr="00BB5D51" w14:paraId="51F1D03D" w14:textId="77777777" w:rsidTr="00D76E56">
              <w:trPr>
                <w:trHeight w:val="495"/>
              </w:trPr>
              <w:tc>
                <w:tcPr>
                  <w:tcW w:w="0" w:type="auto"/>
                </w:tcPr>
                <w:p w14:paraId="537CAC88" w14:textId="77777777" w:rsidR="004B02E6" w:rsidRPr="00BB5D51" w:rsidRDefault="004B02E6" w:rsidP="00D76E56">
                  <w:pPr>
                    <w:autoSpaceDE w:val="0"/>
                    <w:autoSpaceDN w:val="0"/>
                    <w:adjustRightInd w:val="0"/>
                    <w:rPr>
                      <w:rFonts w:ascii="Century Schoolbook" w:eastAsiaTheme="minorHAnsi" w:hAnsi="Century Schoolbook" w:cs="Century Schoolbook"/>
                      <w:color w:val="000000"/>
                      <w:sz w:val="18"/>
                      <w:szCs w:val="18"/>
                      <w:lang w:eastAsia="en-US"/>
                    </w:rPr>
                  </w:pPr>
                  <w:r w:rsidRPr="00BB5D51">
                    <w:rPr>
                      <w:rFonts w:ascii="Century Schoolbook" w:eastAsiaTheme="minorHAnsi" w:hAnsi="Century Schoolbook" w:cs="Century Schoolbook"/>
                      <w:color w:val="000000"/>
                      <w:sz w:val="19"/>
                      <w:szCs w:val="19"/>
                      <w:lang w:eastAsia="en-US"/>
                    </w:rPr>
                    <w:t xml:space="preserve">— Строить изображения, даваемые линзой (рассеивающей, собирающей) для случаев: </w:t>
                  </w:r>
                  <w:r w:rsidRPr="00BB5D51">
                    <w:rPr>
                      <w:rFonts w:ascii="Century Schoolbook" w:eastAsiaTheme="minorHAnsi" w:hAnsi="Century Schoolbook" w:cs="Century Schoolbook"/>
                      <w:b/>
                      <w:bCs/>
                      <w:i/>
                      <w:iCs/>
                      <w:color w:val="000000"/>
                      <w:sz w:val="18"/>
                      <w:szCs w:val="18"/>
                      <w:lang w:eastAsia="en-US"/>
                    </w:rPr>
                    <w:t>F&gt; f</w:t>
                  </w:r>
                  <w:r w:rsidRPr="00BB5D51">
                    <w:rPr>
                      <w:rFonts w:ascii="Century Schoolbook" w:eastAsiaTheme="minorHAnsi" w:hAnsi="Century Schoolbook" w:cs="Century Schoolbook"/>
                      <w:color w:val="000000"/>
                      <w:sz w:val="19"/>
                      <w:szCs w:val="19"/>
                      <w:lang w:eastAsia="en-US"/>
                    </w:rPr>
                    <w:t>; 2</w:t>
                  </w:r>
                  <w:r w:rsidRPr="00BB5D51">
                    <w:rPr>
                      <w:rFonts w:ascii="Century Schoolbook" w:eastAsiaTheme="minorHAnsi" w:hAnsi="Century Schoolbook" w:cs="Century Schoolbook"/>
                      <w:b/>
                      <w:bCs/>
                      <w:i/>
                      <w:iCs/>
                      <w:color w:val="000000"/>
                      <w:sz w:val="18"/>
                      <w:szCs w:val="18"/>
                      <w:lang w:eastAsia="en-US"/>
                    </w:rPr>
                    <w:t>F&lt; f</w:t>
                  </w:r>
                  <w:r w:rsidRPr="00BB5D51">
                    <w:rPr>
                      <w:rFonts w:ascii="Century Schoolbook" w:eastAsiaTheme="minorHAnsi" w:hAnsi="Century Schoolbook" w:cs="Century Schoolbook"/>
                      <w:color w:val="000000"/>
                      <w:sz w:val="19"/>
                      <w:szCs w:val="19"/>
                      <w:lang w:eastAsia="en-US"/>
                    </w:rPr>
                    <w:t xml:space="preserve">; </w:t>
                  </w:r>
                  <w:r w:rsidRPr="00BB5D51">
                    <w:rPr>
                      <w:rFonts w:ascii="Century Schoolbook" w:eastAsiaTheme="minorHAnsi" w:hAnsi="Century Schoolbook" w:cs="Century Schoolbook"/>
                      <w:b/>
                      <w:bCs/>
                      <w:i/>
                      <w:iCs/>
                      <w:color w:val="000000"/>
                      <w:sz w:val="18"/>
                      <w:szCs w:val="18"/>
                      <w:lang w:eastAsia="en-US"/>
                    </w:rPr>
                    <w:t>F&lt; f &lt;2F;</w:t>
                  </w:r>
                </w:p>
                <w:p w14:paraId="70F3BEF6" w14:textId="77777777" w:rsidR="004B02E6" w:rsidRPr="00BB5D5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B5D51">
                    <w:rPr>
                      <w:rFonts w:ascii="Century Schoolbook" w:eastAsiaTheme="minorHAnsi" w:hAnsi="Century Schoolbook" w:cs="Century Schoolbook"/>
                      <w:color w:val="000000"/>
                      <w:sz w:val="19"/>
                      <w:szCs w:val="19"/>
                      <w:lang w:eastAsia="en-US"/>
                    </w:rPr>
                    <w:t>— различать мнимое и действительное изображения</w:t>
                  </w:r>
                </w:p>
              </w:tc>
            </w:tr>
          </w:tbl>
          <w:p w14:paraId="44CE8B27" w14:textId="77777777" w:rsidR="004B02E6" w:rsidRDefault="004B02E6" w:rsidP="00D76E56">
            <w:pPr>
              <w:pStyle w:val="Default"/>
              <w:rPr>
                <w:sz w:val="19"/>
                <w:szCs w:val="19"/>
              </w:rPr>
            </w:pPr>
          </w:p>
        </w:tc>
        <w:tc>
          <w:tcPr>
            <w:tcW w:w="1116" w:type="dxa"/>
            <w:vMerge/>
            <w:tcBorders>
              <w:bottom w:val="single" w:sz="4" w:space="0" w:color="auto"/>
            </w:tcBorders>
          </w:tcPr>
          <w:p w14:paraId="42BD2C96" w14:textId="77777777" w:rsidR="004B02E6" w:rsidRPr="00CA2D05" w:rsidRDefault="004B02E6" w:rsidP="00D76E56">
            <w:pPr>
              <w:jc w:val="center"/>
              <w:rPr>
                <w:sz w:val="20"/>
                <w:szCs w:val="20"/>
              </w:rPr>
            </w:pPr>
          </w:p>
        </w:tc>
      </w:tr>
      <w:tr w:rsidR="004B02E6" w14:paraId="206A8182" w14:textId="77777777" w:rsidTr="00D76E56">
        <w:tc>
          <w:tcPr>
            <w:tcW w:w="800" w:type="dxa"/>
          </w:tcPr>
          <w:p w14:paraId="19D219E6" w14:textId="77777777" w:rsidR="004B02E6" w:rsidRDefault="004B02E6" w:rsidP="00D76E56">
            <w:pPr>
              <w:jc w:val="center"/>
              <w:rPr>
                <w:sz w:val="20"/>
              </w:rPr>
            </w:pPr>
            <w:r>
              <w:rPr>
                <w:sz w:val="20"/>
              </w:rPr>
              <w:t>67.</w:t>
            </w:r>
          </w:p>
        </w:tc>
        <w:tc>
          <w:tcPr>
            <w:tcW w:w="2204" w:type="dxa"/>
          </w:tcPr>
          <w:tbl>
            <w:tblPr>
              <w:tblW w:w="0" w:type="auto"/>
              <w:tblBorders>
                <w:top w:val="nil"/>
                <w:left w:val="nil"/>
                <w:bottom w:val="nil"/>
                <w:right w:val="nil"/>
              </w:tblBorders>
              <w:tblLook w:val="0000" w:firstRow="0" w:lastRow="0" w:firstColumn="0" w:lastColumn="0" w:noHBand="0" w:noVBand="0"/>
            </w:tblPr>
            <w:tblGrid>
              <w:gridCol w:w="1988"/>
            </w:tblGrid>
            <w:tr w:rsidR="004B02E6" w:rsidRPr="00BB5D51" w14:paraId="05B53C4E" w14:textId="77777777" w:rsidTr="00D76E56">
              <w:trPr>
                <w:trHeight w:val="191"/>
              </w:trPr>
              <w:tc>
                <w:tcPr>
                  <w:tcW w:w="0" w:type="auto"/>
                </w:tcPr>
                <w:p w14:paraId="2C3844D4" w14:textId="77777777" w:rsidR="004B02E6" w:rsidRPr="00BB5D5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B5D51">
                    <w:rPr>
                      <w:rFonts w:ascii="Century Schoolbook" w:eastAsiaTheme="minorHAnsi" w:hAnsi="Century Schoolbook" w:cs="Century Schoolbook"/>
                      <w:color w:val="000000"/>
                      <w:sz w:val="19"/>
                      <w:szCs w:val="19"/>
                      <w:lang w:eastAsia="en-US"/>
                    </w:rPr>
                    <w:t>Лабораторная работа № 11</w:t>
                  </w:r>
                </w:p>
              </w:tc>
            </w:tr>
          </w:tbl>
          <w:p w14:paraId="14D73429" w14:textId="77777777" w:rsidR="004B02E6" w:rsidRDefault="004B02E6" w:rsidP="00D76E56">
            <w:pPr>
              <w:pStyle w:val="Default"/>
              <w:rPr>
                <w:sz w:val="19"/>
                <w:szCs w:val="19"/>
              </w:rPr>
            </w:pP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4B02E6" w:rsidRPr="00BB5D51" w14:paraId="4939A4D8" w14:textId="77777777" w:rsidTr="00D76E56">
              <w:trPr>
                <w:trHeight w:val="189"/>
              </w:trPr>
              <w:tc>
                <w:tcPr>
                  <w:tcW w:w="0" w:type="auto"/>
                </w:tcPr>
                <w:p w14:paraId="1EF8C8BC" w14:textId="77777777" w:rsidR="004B02E6" w:rsidRPr="00BB5D5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B5D51">
                    <w:rPr>
                      <w:rFonts w:ascii="Century Schoolbook" w:eastAsiaTheme="minorHAnsi" w:hAnsi="Century Schoolbook" w:cs="Century Schoolbook"/>
                      <w:color w:val="000000"/>
                      <w:sz w:val="19"/>
                      <w:szCs w:val="19"/>
                      <w:lang w:eastAsia="en-US"/>
                    </w:rPr>
                    <w:t>Лабораторная работа № 11 «Получение изображения при помощи линзы»</w:t>
                  </w:r>
                </w:p>
              </w:tc>
            </w:tr>
          </w:tbl>
          <w:p w14:paraId="4375D66C" w14:textId="77777777" w:rsidR="004B02E6" w:rsidRDefault="004B02E6" w:rsidP="00D76E56">
            <w:pPr>
              <w:pStyle w:val="Default"/>
              <w:rPr>
                <w:b/>
                <w:bCs/>
                <w:sz w:val="16"/>
                <w:szCs w:val="16"/>
              </w:rP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4B02E6" w:rsidRPr="00BB5D51" w14:paraId="30E57702" w14:textId="77777777" w:rsidTr="00D76E56">
              <w:trPr>
                <w:trHeight w:val="596"/>
              </w:trPr>
              <w:tc>
                <w:tcPr>
                  <w:tcW w:w="0" w:type="auto"/>
                </w:tcPr>
                <w:p w14:paraId="1AAFD2EA" w14:textId="77777777" w:rsidR="004B02E6" w:rsidRPr="00BB5D5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B5D51">
                    <w:rPr>
                      <w:rFonts w:ascii="Century Schoolbook" w:eastAsiaTheme="minorHAnsi" w:hAnsi="Century Schoolbook" w:cs="Century Schoolbook"/>
                      <w:color w:val="000000"/>
                      <w:sz w:val="19"/>
                      <w:szCs w:val="19"/>
                      <w:lang w:eastAsia="en-US"/>
                    </w:rPr>
                    <w:t>— Измерять фокусное расстояние и оптическую силу линзы;</w:t>
                  </w:r>
                </w:p>
                <w:p w14:paraId="663B2124" w14:textId="77777777" w:rsidR="004B02E6" w:rsidRPr="00BB5D5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B5D51">
                    <w:rPr>
                      <w:rFonts w:ascii="Century Schoolbook" w:eastAsiaTheme="minorHAnsi" w:hAnsi="Century Schoolbook" w:cs="Century Schoolbook"/>
                      <w:color w:val="000000"/>
                      <w:sz w:val="19"/>
                      <w:szCs w:val="19"/>
                      <w:lang w:eastAsia="en-US"/>
                    </w:rPr>
                    <w:t>— анализировать полученные при помощи линзы изображения, делать выводы, представлять результат в виде таблиц;</w:t>
                  </w:r>
                </w:p>
                <w:p w14:paraId="05733C85" w14:textId="77777777" w:rsidR="004B02E6" w:rsidRPr="00BB5D5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B5D51">
                    <w:rPr>
                      <w:rFonts w:ascii="Century Schoolbook" w:eastAsiaTheme="minorHAnsi" w:hAnsi="Century Schoolbook" w:cs="Century Schoolbook"/>
                      <w:color w:val="000000"/>
                      <w:sz w:val="19"/>
                      <w:szCs w:val="19"/>
                      <w:lang w:eastAsia="en-US"/>
                    </w:rPr>
                    <w:t>— работать в группе</w:t>
                  </w:r>
                </w:p>
              </w:tc>
            </w:tr>
          </w:tbl>
          <w:p w14:paraId="6E136682" w14:textId="77777777" w:rsidR="004B02E6" w:rsidRDefault="004B02E6" w:rsidP="00D76E56">
            <w:pPr>
              <w:pStyle w:val="Default"/>
              <w:rPr>
                <w:sz w:val="19"/>
                <w:szCs w:val="19"/>
              </w:rPr>
            </w:pPr>
          </w:p>
        </w:tc>
        <w:tc>
          <w:tcPr>
            <w:tcW w:w="1116" w:type="dxa"/>
            <w:vMerge w:val="restart"/>
            <w:tcBorders>
              <w:top w:val="single" w:sz="4" w:space="0" w:color="auto"/>
            </w:tcBorders>
          </w:tcPr>
          <w:p w14:paraId="795080CF" w14:textId="77777777" w:rsidR="004B02E6" w:rsidRPr="00CA2D05" w:rsidRDefault="004B02E6" w:rsidP="00D76E56">
            <w:pPr>
              <w:jc w:val="center"/>
              <w:rPr>
                <w:sz w:val="20"/>
                <w:szCs w:val="20"/>
              </w:rPr>
            </w:pPr>
          </w:p>
        </w:tc>
      </w:tr>
      <w:tr w:rsidR="004B02E6" w14:paraId="2D4C2469" w14:textId="77777777" w:rsidTr="00D76E56">
        <w:tc>
          <w:tcPr>
            <w:tcW w:w="800" w:type="dxa"/>
            <w:vMerge w:val="restart"/>
          </w:tcPr>
          <w:p w14:paraId="30F718E4" w14:textId="77777777" w:rsidR="004B02E6" w:rsidRDefault="004B02E6" w:rsidP="00D76E56">
            <w:pPr>
              <w:jc w:val="center"/>
              <w:rPr>
                <w:sz w:val="20"/>
              </w:rPr>
            </w:pPr>
            <w:r>
              <w:rPr>
                <w:sz w:val="20"/>
              </w:rPr>
              <w:t>68.</w:t>
            </w:r>
          </w:p>
          <w:p w14:paraId="1282B34E" w14:textId="77777777" w:rsidR="004B02E6" w:rsidRDefault="004B02E6" w:rsidP="00D76E56">
            <w:pPr>
              <w:jc w:val="center"/>
              <w:rPr>
                <w:sz w:val="20"/>
              </w:rPr>
            </w:pPr>
          </w:p>
        </w:tc>
        <w:tc>
          <w:tcPr>
            <w:tcW w:w="2204" w:type="dxa"/>
          </w:tcPr>
          <w:tbl>
            <w:tblPr>
              <w:tblW w:w="0" w:type="auto"/>
              <w:tblBorders>
                <w:top w:val="nil"/>
                <w:left w:val="nil"/>
                <w:bottom w:val="nil"/>
                <w:right w:val="nil"/>
              </w:tblBorders>
              <w:tblLook w:val="0000" w:firstRow="0" w:lastRow="0" w:firstColumn="0" w:lastColumn="0" w:noHBand="0" w:noVBand="0"/>
            </w:tblPr>
            <w:tblGrid>
              <w:gridCol w:w="1988"/>
            </w:tblGrid>
            <w:tr w:rsidR="004B02E6" w:rsidRPr="00BB5D51" w14:paraId="25F839CE" w14:textId="77777777" w:rsidTr="00D76E56">
              <w:trPr>
                <w:trHeight w:val="495"/>
              </w:trPr>
              <w:tc>
                <w:tcPr>
                  <w:tcW w:w="0" w:type="auto"/>
                </w:tcPr>
                <w:p w14:paraId="3B256DF6" w14:textId="77777777" w:rsidR="004B02E6" w:rsidRPr="00BB5D5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B5D51">
                    <w:rPr>
                      <w:rFonts w:ascii="Century Schoolbook" w:eastAsiaTheme="minorHAnsi" w:hAnsi="Century Schoolbook" w:cs="Century Schoolbook"/>
                      <w:color w:val="000000"/>
                      <w:sz w:val="19"/>
                      <w:szCs w:val="19"/>
                      <w:lang w:eastAsia="en-US"/>
                    </w:rPr>
                    <w:t>Решение задач. Построение изображений, полученных с помощью линз</w:t>
                  </w:r>
                </w:p>
              </w:tc>
            </w:tr>
          </w:tbl>
          <w:p w14:paraId="3ECE5998" w14:textId="77777777" w:rsidR="004B02E6" w:rsidRDefault="004B02E6" w:rsidP="00D76E56">
            <w:pPr>
              <w:pStyle w:val="Default"/>
              <w:rPr>
                <w:sz w:val="19"/>
                <w:szCs w:val="19"/>
              </w:rPr>
            </w:pP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4B02E6" w:rsidRPr="00BB5D51" w14:paraId="503D8802" w14:textId="77777777" w:rsidTr="00D76E56">
              <w:trPr>
                <w:trHeight w:val="393"/>
              </w:trPr>
              <w:tc>
                <w:tcPr>
                  <w:tcW w:w="0" w:type="auto"/>
                </w:tcPr>
                <w:p w14:paraId="0D4FFA2F" w14:textId="77777777" w:rsidR="004B02E6" w:rsidRPr="00BB5D5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B5D51">
                    <w:rPr>
                      <w:rFonts w:ascii="Century Schoolbook" w:eastAsiaTheme="minorHAnsi" w:hAnsi="Century Schoolbook" w:cs="Century Schoolbook"/>
                      <w:color w:val="000000"/>
                      <w:sz w:val="19"/>
                      <w:szCs w:val="19"/>
                      <w:lang w:eastAsia="en-US"/>
                    </w:rPr>
                    <w:t>Решение задач на законы отражения и преломления света, построение изображений, полученных с помощью плоского зеркала, собирающей и рассеивающей линз</w:t>
                  </w:r>
                </w:p>
              </w:tc>
            </w:tr>
          </w:tbl>
          <w:p w14:paraId="639791A3" w14:textId="77777777" w:rsidR="004B02E6" w:rsidRDefault="004B02E6" w:rsidP="00D76E56">
            <w:pPr>
              <w:pStyle w:val="Default"/>
              <w:rPr>
                <w:b/>
                <w:bCs/>
                <w:sz w:val="16"/>
                <w:szCs w:val="16"/>
              </w:rP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4B02E6" w:rsidRPr="00BB5D51" w14:paraId="488A7F3D" w14:textId="77777777" w:rsidTr="00D76E56">
              <w:trPr>
                <w:trHeight w:val="291"/>
              </w:trPr>
              <w:tc>
                <w:tcPr>
                  <w:tcW w:w="0" w:type="auto"/>
                </w:tcPr>
                <w:p w14:paraId="48BAFD0C" w14:textId="77777777" w:rsidR="004B02E6" w:rsidRPr="00BB5D5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B5D51">
                    <w:rPr>
                      <w:rFonts w:ascii="Century Schoolbook" w:eastAsiaTheme="minorHAnsi" w:hAnsi="Century Schoolbook" w:cs="Century Schoolbook"/>
                      <w:color w:val="000000"/>
                      <w:sz w:val="19"/>
                      <w:szCs w:val="19"/>
                      <w:lang w:eastAsia="en-US"/>
                    </w:rPr>
                    <w:t>— Применять знания к решению задач на построение изображений, даваемых плоским зеркалом и линзой</w:t>
                  </w:r>
                </w:p>
              </w:tc>
            </w:tr>
          </w:tbl>
          <w:p w14:paraId="044024C0" w14:textId="77777777" w:rsidR="004B02E6" w:rsidRDefault="004B02E6" w:rsidP="00D76E56">
            <w:pPr>
              <w:pStyle w:val="Default"/>
              <w:rPr>
                <w:sz w:val="19"/>
                <w:szCs w:val="19"/>
              </w:rPr>
            </w:pPr>
          </w:p>
        </w:tc>
        <w:tc>
          <w:tcPr>
            <w:tcW w:w="1116" w:type="dxa"/>
            <w:vMerge/>
          </w:tcPr>
          <w:p w14:paraId="2BCE8835" w14:textId="77777777" w:rsidR="004B02E6" w:rsidRPr="00CA2D05" w:rsidRDefault="004B02E6" w:rsidP="00D76E56">
            <w:pPr>
              <w:jc w:val="center"/>
              <w:rPr>
                <w:sz w:val="20"/>
                <w:szCs w:val="20"/>
              </w:rPr>
            </w:pPr>
          </w:p>
        </w:tc>
      </w:tr>
      <w:tr w:rsidR="004B02E6" w14:paraId="38FA39E6" w14:textId="77777777" w:rsidTr="00D76E56">
        <w:tc>
          <w:tcPr>
            <w:tcW w:w="800" w:type="dxa"/>
            <w:vMerge/>
          </w:tcPr>
          <w:p w14:paraId="5D1D8ABD" w14:textId="77777777" w:rsidR="004B02E6" w:rsidRDefault="004B02E6" w:rsidP="00D76E56">
            <w:pPr>
              <w:jc w:val="center"/>
              <w:rPr>
                <w:sz w:val="20"/>
              </w:rPr>
            </w:pPr>
          </w:p>
        </w:tc>
        <w:tc>
          <w:tcPr>
            <w:tcW w:w="2204" w:type="dxa"/>
          </w:tcPr>
          <w:tbl>
            <w:tblPr>
              <w:tblW w:w="0" w:type="auto"/>
              <w:tblBorders>
                <w:top w:val="nil"/>
                <w:left w:val="nil"/>
                <w:bottom w:val="nil"/>
                <w:right w:val="nil"/>
              </w:tblBorders>
              <w:tblLook w:val="0000" w:firstRow="0" w:lastRow="0" w:firstColumn="0" w:lastColumn="0" w:noHBand="0" w:noVBand="0"/>
            </w:tblPr>
            <w:tblGrid>
              <w:gridCol w:w="1988"/>
            </w:tblGrid>
            <w:tr w:rsidR="004B02E6" w:rsidRPr="00BB5D51" w14:paraId="76EF9353" w14:textId="77777777" w:rsidTr="00D76E56">
              <w:trPr>
                <w:trHeight w:val="493"/>
              </w:trPr>
              <w:tc>
                <w:tcPr>
                  <w:tcW w:w="0" w:type="auto"/>
                </w:tcPr>
                <w:p w14:paraId="51605026" w14:textId="77777777" w:rsidR="004B02E6" w:rsidRPr="00BB5D5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Pr>
                      <w:rFonts w:ascii="Century Schoolbook" w:eastAsiaTheme="minorHAnsi" w:hAnsi="Century Schoolbook" w:cs="Century Schoolbook"/>
                      <w:color w:val="000000"/>
                      <w:sz w:val="19"/>
                      <w:szCs w:val="19"/>
                      <w:lang w:eastAsia="en-US"/>
                    </w:rPr>
                    <w:t xml:space="preserve">Глаз и зрение. </w:t>
                  </w:r>
                  <w:r w:rsidRPr="00BB5D51">
                    <w:rPr>
                      <w:rFonts w:ascii="Century Schoolbook" w:eastAsiaTheme="minorHAnsi" w:hAnsi="Century Schoolbook" w:cs="Century Schoolbook"/>
                      <w:color w:val="000000"/>
                      <w:sz w:val="19"/>
                      <w:szCs w:val="19"/>
                      <w:lang w:eastAsia="en-US"/>
                    </w:rPr>
                    <w:t>Кратковременная контрольная работа</w:t>
                  </w:r>
                </w:p>
              </w:tc>
            </w:tr>
          </w:tbl>
          <w:p w14:paraId="5FF3C8F8" w14:textId="77777777" w:rsidR="004B02E6" w:rsidRDefault="004B02E6" w:rsidP="00D76E56">
            <w:pPr>
              <w:pStyle w:val="Default"/>
              <w:rPr>
                <w:sz w:val="19"/>
                <w:szCs w:val="19"/>
              </w:rPr>
            </w:pPr>
          </w:p>
          <w:p w14:paraId="2671A8A3" w14:textId="77777777" w:rsidR="004B02E6" w:rsidRDefault="004B02E6" w:rsidP="00D76E56">
            <w:pPr>
              <w:pStyle w:val="Default"/>
              <w:rPr>
                <w:sz w:val="19"/>
                <w:szCs w:val="19"/>
              </w:rPr>
            </w:pPr>
          </w:p>
          <w:p w14:paraId="715F472F" w14:textId="77777777" w:rsidR="004B02E6" w:rsidRDefault="004B02E6" w:rsidP="00D76E56">
            <w:pPr>
              <w:pStyle w:val="Default"/>
              <w:rPr>
                <w:sz w:val="19"/>
                <w:szCs w:val="19"/>
              </w:rPr>
            </w:pPr>
          </w:p>
          <w:p w14:paraId="6F3ACB56" w14:textId="77777777" w:rsidR="004B02E6" w:rsidRDefault="004B02E6" w:rsidP="00D76E56">
            <w:pPr>
              <w:pStyle w:val="Default"/>
              <w:rPr>
                <w:sz w:val="19"/>
                <w:szCs w:val="19"/>
              </w:rPr>
            </w:pPr>
          </w:p>
          <w:p w14:paraId="3D97866C" w14:textId="77777777" w:rsidR="004B02E6" w:rsidRDefault="004B02E6" w:rsidP="00D76E56">
            <w:pPr>
              <w:pStyle w:val="Default"/>
              <w:rPr>
                <w:sz w:val="19"/>
                <w:szCs w:val="19"/>
              </w:rPr>
            </w:pPr>
          </w:p>
          <w:p w14:paraId="790CB187" w14:textId="77777777" w:rsidR="004B02E6" w:rsidRDefault="004B02E6" w:rsidP="00D76E56">
            <w:pPr>
              <w:pStyle w:val="Default"/>
              <w:rPr>
                <w:sz w:val="19"/>
                <w:szCs w:val="19"/>
              </w:rPr>
            </w:pPr>
          </w:p>
          <w:p w14:paraId="77036F24" w14:textId="77777777" w:rsidR="004B02E6" w:rsidRDefault="004B02E6" w:rsidP="00D76E56">
            <w:pPr>
              <w:pStyle w:val="Default"/>
              <w:rPr>
                <w:sz w:val="19"/>
                <w:szCs w:val="19"/>
              </w:rPr>
            </w:pPr>
          </w:p>
          <w:p w14:paraId="59CBB5E2" w14:textId="77777777" w:rsidR="004B02E6" w:rsidRDefault="004B02E6" w:rsidP="00D76E56">
            <w:pPr>
              <w:pStyle w:val="Default"/>
              <w:rPr>
                <w:sz w:val="19"/>
                <w:szCs w:val="19"/>
              </w:rPr>
            </w:pPr>
          </w:p>
          <w:p w14:paraId="770D780A" w14:textId="77777777" w:rsidR="004B02E6" w:rsidRDefault="004B02E6" w:rsidP="00D76E56">
            <w:pPr>
              <w:pStyle w:val="Default"/>
              <w:rPr>
                <w:sz w:val="19"/>
                <w:szCs w:val="19"/>
              </w:rPr>
            </w:pPr>
          </w:p>
          <w:p w14:paraId="5AC308C6" w14:textId="77777777" w:rsidR="004B02E6" w:rsidRDefault="004B02E6" w:rsidP="00D76E56">
            <w:pPr>
              <w:pStyle w:val="Default"/>
              <w:rPr>
                <w:sz w:val="19"/>
                <w:szCs w:val="19"/>
              </w:rPr>
            </w:pPr>
          </w:p>
          <w:p w14:paraId="07347890" w14:textId="77777777" w:rsidR="004B02E6" w:rsidRDefault="004B02E6" w:rsidP="00D76E56">
            <w:pPr>
              <w:pStyle w:val="Default"/>
              <w:rPr>
                <w:sz w:val="19"/>
                <w:szCs w:val="19"/>
              </w:rPr>
            </w:pPr>
          </w:p>
          <w:p w14:paraId="0301DD9F" w14:textId="77777777" w:rsidR="004B02E6" w:rsidRDefault="004B02E6" w:rsidP="00D76E56">
            <w:pPr>
              <w:pStyle w:val="Default"/>
              <w:rPr>
                <w:sz w:val="19"/>
                <w:szCs w:val="19"/>
              </w:rPr>
            </w:pPr>
          </w:p>
          <w:p w14:paraId="799FBDCD" w14:textId="77777777" w:rsidR="004B02E6" w:rsidRDefault="004B02E6" w:rsidP="00D76E56">
            <w:pPr>
              <w:pStyle w:val="Default"/>
              <w:rPr>
                <w:sz w:val="19"/>
                <w:szCs w:val="19"/>
              </w:rPr>
            </w:pPr>
          </w:p>
          <w:p w14:paraId="004165A7" w14:textId="77777777" w:rsidR="004B02E6" w:rsidRDefault="004B02E6" w:rsidP="00D76E56">
            <w:pPr>
              <w:pStyle w:val="Default"/>
              <w:rPr>
                <w:sz w:val="19"/>
                <w:szCs w:val="19"/>
              </w:rPr>
            </w:pPr>
          </w:p>
          <w:p w14:paraId="67E56BBE" w14:textId="77777777" w:rsidR="004B02E6" w:rsidRDefault="004B02E6" w:rsidP="00D76E56">
            <w:pPr>
              <w:pStyle w:val="Default"/>
              <w:rPr>
                <w:sz w:val="19"/>
                <w:szCs w:val="19"/>
              </w:rPr>
            </w:pPr>
          </w:p>
          <w:p w14:paraId="67633B14" w14:textId="77777777" w:rsidR="004B02E6" w:rsidRDefault="004B02E6" w:rsidP="00D76E56">
            <w:pPr>
              <w:pStyle w:val="Default"/>
              <w:rPr>
                <w:sz w:val="19"/>
                <w:szCs w:val="19"/>
              </w:rPr>
            </w:pPr>
          </w:p>
          <w:p w14:paraId="64DE5B6F" w14:textId="77777777" w:rsidR="004B02E6" w:rsidRDefault="004B02E6" w:rsidP="00D76E56">
            <w:pPr>
              <w:pStyle w:val="Default"/>
              <w:rPr>
                <w:sz w:val="19"/>
                <w:szCs w:val="19"/>
              </w:rPr>
            </w:pPr>
          </w:p>
          <w:p w14:paraId="4166A41D" w14:textId="77777777" w:rsidR="004B02E6" w:rsidRDefault="004B02E6" w:rsidP="00D76E56">
            <w:pPr>
              <w:pStyle w:val="Default"/>
              <w:rPr>
                <w:sz w:val="19"/>
                <w:szCs w:val="19"/>
              </w:rPr>
            </w:pPr>
          </w:p>
          <w:p w14:paraId="19B2D0DE" w14:textId="77777777" w:rsidR="004B02E6" w:rsidRDefault="004B02E6" w:rsidP="00D76E56">
            <w:pPr>
              <w:pStyle w:val="Default"/>
              <w:rPr>
                <w:sz w:val="19"/>
                <w:szCs w:val="19"/>
              </w:rPr>
            </w:pPr>
          </w:p>
          <w:p w14:paraId="7C039070" w14:textId="77777777" w:rsidR="004B02E6" w:rsidRDefault="004B02E6" w:rsidP="00D76E56">
            <w:pPr>
              <w:pStyle w:val="Default"/>
              <w:rPr>
                <w:sz w:val="19"/>
                <w:szCs w:val="19"/>
              </w:rPr>
            </w:pPr>
          </w:p>
          <w:p w14:paraId="2FC916F1" w14:textId="77777777" w:rsidR="004B02E6" w:rsidRDefault="004B02E6" w:rsidP="00D76E56">
            <w:pPr>
              <w:pStyle w:val="Default"/>
              <w:rPr>
                <w:sz w:val="19"/>
                <w:szCs w:val="19"/>
              </w:rPr>
            </w:pPr>
          </w:p>
          <w:p w14:paraId="5081F7F0" w14:textId="77777777" w:rsidR="004B02E6" w:rsidRDefault="004B02E6" w:rsidP="00D76E56">
            <w:pPr>
              <w:pStyle w:val="Default"/>
              <w:rPr>
                <w:sz w:val="19"/>
                <w:szCs w:val="19"/>
              </w:rPr>
            </w:pPr>
          </w:p>
          <w:p w14:paraId="25118A9B" w14:textId="77777777" w:rsidR="004B02E6" w:rsidRDefault="004B02E6" w:rsidP="00D76E56">
            <w:pPr>
              <w:pStyle w:val="Default"/>
              <w:rPr>
                <w:sz w:val="19"/>
                <w:szCs w:val="19"/>
              </w:rPr>
            </w:pPr>
          </w:p>
          <w:p w14:paraId="2CFF1CAC" w14:textId="77777777" w:rsidR="004B02E6" w:rsidRDefault="004B02E6" w:rsidP="00D76E56">
            <w:pPr>
              <w:pStyle w:val="Default"/>
              <w:rPr>
                <w:sz w:val="19"/>
                <w:szCs w:val="19"/>
              </w:rPr>
            </w:pPr>
          </w:p>
          <w:p w14:paraId="51FBCD72" w14:textId="77777777" w:rsidR="004B02E6" w:rsidRDefault="004B02E6" w:rsidP="00D76E56">
            <w:pPr>
              <w:pStyle w:val="Default"/>
              <w:rPr>
                <w:sz w:val="19"/>
                <w:szCs w:val="19"/>
              </w:rPr>
            </w:pPr>
          </w:p>
        </w:tc>
        <w:tc>
          <w:tcPr>
            <w:tcW w:w="4048" w:type="dxa"/>
          </w:tcPr>
          <w:tbl>
            <w:tblPr>
              <w:tblW w:w="0" w:type="auto"/>
              <w:tblBorders>
                <w:top w:val="nil"/>
                <w:left w:val="nil"/>
                <w:bottom w:val="nil"/>
                <w:right w:val="nil"/>
              </w:tblBorders>
              <w:tblLook w:val="0000" w:firstRow="0" w:lastRow="0" w:firstColumn="0" w:lastColumn="0" w:noHBand="0" w:noVBand="0"/>
            </w:tblPr>
            <w:tblGrid>
              <w:gridCol w:w="3832"/>
            </w:tblGrid>
            <w:tr w:rsidR="004B02E6" w:rsidRPr="00BB5D51" w14:paraId="44C3AEAB" w14:textId="77777777" w:rsidTr="00D76E56">
              <w:trPr>
                <w:trHeight w:val="491"/>
              </w:trPr>
              <w:tc>
                <w:tcPr>
                  <w:tcW w:w="0" w:type="auto"/>
                </w:tcPr>
                <w:p w14:paraId="44057BE2" w14:textId="77777777" w:rsidR="004B02E6" w:rsidRPr="00BB5D5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B5D51">
                    <w:rPr>
                      <w:rFonts w:ascii="Century Schoolbook" w:eastAsiaTheme="minorHAnsi" w:hAnsi="Century Schoolbook" w:cs="Century Schoolbook"/>
                      <w:color w:val="000000"/>
                      <w:sz w:val="19"/>
                      <w:szCs w:val="19"/>
                      <w:lang w:eastAsia="en-US"/>
                    </w:rPr>
                    <w:t>Строение глаза. Функции отдельных частей глаза. Формирование изображения на сетчатке глаза.</w:t>
                  </w:r>
                </w:p>
                <w:p w14:paraId="216E7567" w14:textId="77777777" w:rsidR="004B02E6" w:rsidRPr="00BB5D51" w:rsidRDefault="004B02E6" w:rsidP="00D76E56">
                  <w:pPr>
                    <w:rPr>
                      <w:rFonts w:ascii="Century Schoolbook" w:eastAsiaTheme="minorHAnsi" w:hAnsi="Century Schoolbook" w:cs="Century Schoolbook"/>
                      <w:color w:val="000000"/>
                      <w:lang w:eastAsia="en-US"/>
                    </w:rPr>
                  </w:pPr>
                  <w:r w:rsidRPr="00BB5D51">
                    <w:rPr>
                      <w:rFonts w:ascii="Century Schoolbook" w:eastAsiaTheme="minorHAnsi" w:hAnsi="Century Schoolbook" w:cs="Century Schoolbook"/>
                      <w:b/>
                      <w:bCs/>
                      <w:i/>
                      <w:iCs/>
                      <w:color w:val="000000"/>
                      <w:sz w:val="18"/>
                      <w:szCs w:val="18"/>
                      <w:lang w:eastAsia="en-US"/>
                    </w:rPr>
                    <w:t xml:space="preserve">Демонстрации. </w:t>
                  </w:r>
                  <w:r w:rsidRPr="00BB5D51">
                    <w:rPr>
                      <w:rFonts w:ascii="Century Schoolbook" w:eastAsiaTheme="minorHAnsi" w:hAnsi="Century Schoolbook" w:cs="Century Schoolbook"/>
                      <w:color w:val="000000"/>
                      <w:sz w:val="19"/>
                      <w:szCs w:val="19"/>
                      <w:lang w:eastAsia="en-US"/>
                    </w:rPr>
                    <w:t>Модель глаза. Кратковременная контрольная работа</w:t>
                  </w:r>
                  <w:r w:rsidRPr="00BB5D51">
                    <w:rPr>
                      <w:rFonts w:ascii="Century Schoolbook" w:eastAsiaTheme="minorHAnsi" w:hAnsi="Century Schoolbook" w:cs="Century Schoolbook"/>
                      <w:color w:val="000000"/>
                      <w:lang w:eastAsia="en-US"/>
                    </w:rPr>
                    <w:t xml:space="preserve"> </w:t>
                  </w:r>
                </w:p>
                <w:tbl>
                  <w:tblPr>
                    <w:tblW w:w="0" w:type="auto"/>
                    <w:tblBorders>
                      <w:top w:val="nil"/>
                      <w:left w:val="nil"/>
                      <w:bottom w:val="nil"/>
                      <w:right w:val="nil"/>
                    </w:tblBorders>
                    <w:tblLook w:val="0000" w:firstRow="0" w:lastRow="0" w:firstColumn="0" w:lastColumn="0" w:noHBand="0" w:noVBand="0"/>
                  </w:tblPr>
                  <w:tblGrid>
                    <w:gridCol w:w="3616"/>
                  </w:tblGrid>
                  <w:tr w:rsidR="004B02E6" w:rsidRPr="00BB5D51" w14:paraId="3D6821FF" w14:textId="77777777" w:rsidTr="00D76E56">
                    <w:trPr>
                      <w:trHeight w:val="180"/>
                    </w:trPr>
                    <w:tc>
                      <w:tcPr>
                        <w:tcW w:w="0" w:type="auto"/>
                      </w:tcPr>
                      <w:p w14:paraId="259AC444" w14:textId="77777777" w:rsidR="004B02E6" w:rsidRPr="00BB5D5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B5D51">
                          <w:rPr>
                            <w:rFonts w:ascii="Century Schoolbook" w:eastAsiaTheme="minorHAnsi" w:hAnsi="Century Schoolbook" w:cs="Century Schoolbook"/>
                            <w:color w:val="000000"/>
                            <w:sz w:val="19"/>
                            <w:szCs w:val="19"/>
                            <w:lang w:eastAsia="en-US"/>
                          </w:rPr>
                          <w:t>по теме «Законы отражения и преломления света»</w:t>
                        </w:r>
                      </w:p>
                    </w:tc>
                  </w:tr>
                </w:tbl>
                <w:p w14:paraId="5EECFD71" w14:textId="77777777" w:rsidR="004B02E6" w:rsidRPr="00BB5D5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p>
              </w:tc>
            </w:tr>
          </w:tbl>
          <w:p w14:paraId="2210AF10" w14:textId="77777777" w:rsidR="004B02E6" w:rsidRDefault="004B02E6" w:rsidP="00D76E56">
            <w:pPr>
              <w:pStyle w:val="Default"/>
              <w:rPr>
                <w:b/>
                <w:bCs/>
                <w:sz w:val="16"/>
                <w:szCs w:val="16"/>
              </w:rPr>
            </w:pPr>
          </w:p>
        </w:tc>
        <w:tc>
          <w:tcPr>
            <w:tcW w:w="2433" w:type="dxa"/>
          </w:tcPr>
          <w:tbl>
            <w:tblPr>
              <w:tblW w:w="0" w:type="auto"/>
              <w:tblBorders>
                <w:top w:val="nil"/>
                <w:left w:val="nil"/>
                <w:bottom w:val="nil"/>
                <w:right w:val="nil"/>
              </w:tblBorders>
              <w:tblLook w:val="0000" w:firstRow="0" w:lastRow="0" w:firstColumn="0" w:lastColumn="0" w:noHBand="0" w:noVBand="0"/>
            </w:tblPr>
            <w:tblGrid>
              <w:gridCol w:w="2217"/>
            </w:tblGrid>
            <w:tr w:rsidR="004B02E6" w:rsidRPr="00BB5D51" w14:paraId="09927B79" w14:textId="77777777" w:rsidTr="00D76E56">
              <w:trPr>
                <w:trHeight w:val="495"/>
              </w:trPr>
              <w:tc>
                <w:tcPr>
                  <w:tcW w:w="0" w:type="auto"/>
                </w:tcPr>
                <w:p w14:paraId="7518C397" w14:textId="77777777" w:rsidR="004B02E6" w:rsidRPr="00BB5D5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B5D51">
                    <w:rPr>
                      <w:rFonts w:ascii="Century Schoolbook" w:eastAsiaTheme="minorHAnsi" w:hAnsi="Century Schoolbook" w:cs="Century Schoolbook"/>
                      <w:color w:val="000000"/>
                      <w:sz w:val="19"/>
                      <w:szCs w:val="19"/>
                      <w:lang w:eastAsia="en-US"/>
                    </w:rPr>
                    <w:t>— Объяснять восприятие изображения глазом человека;</w:t>
                  </w:r>
                </w:p>
                <w:p w14:paraId="52145C55" w14:textId="77777777" w:rsidR="004B02E6" w:rsidRPr="00BB5D51" w:rsidRDefault="004B02E6" w:rsidP="00D76E56">
                  <w:pPr>
                    <w:rPr>
                      <w:rFonts w:ascii="Century Schoolbook" w:eastAsiaTheme="minorHAnsi" w:hAnsi="Century Schoolbook" w:cs="Century Schoolbook"/>
                      <w:color w:val="000000"/>
                      <w:lang w:eastAsia="en-US"/>
                    </w:rPr>
                  </w:pPr>
                  <w:r w:rsidRPr="00BB5D51">
                    <w:rPr>
                      <w:rFonts w:ascii="Century Schoolbook" w:eastAsiaTheme="minorHAnsi" w:hAnsi="Century Schoolbook" w:cs="Century Schoolbook"/>
                      <w:color w:val="000000"/>
                      <w:sz w:val="19"/>
                      <w:szCs w:val="19"/>
                      <w:lang w:eastAsia="en-US"/>
                    </w:rPr>
                    <w:t>— применять знания из курса физики и биологии для объяснения восприятия</w:t>
                  </w:r>
                  <w:r>
                    <w:rPr>
                      <w:rFonts w:ascii="Century Schoolbook" w:eastAsiaTheme="minorHAnsi" w:hAnsi="Century Schoolbook" w:cs="Century Schoolbook"/>
                      <w:color w:val="000000"/>
                      <w:sz w:val="19"/>
                      <w:szCs w:val="19"/>
                      <w:lang w:eastAsia="en-US"/>
                    </w:rPr>
                    <w:t xml:space="preserve"> </w:t>
                  </w:r>
                  <w:r w:rsidRPr="00BB5D51">
                    <w:rPr>
                      <w:rFonts w:ascii="Century Schoolbook" w:eastAsiaTheme="minorHAnsi" w:hAnsi="Century Schoolbook" w:cs="Century Schoolbook"/>
                      <w:color w:val="000000"/>
                      <w:sz w:val="19"/>
                      <w:szCs w:val="19"/>
                      <w:lang w:eastAsia="en-US"/>
                    </w:rPr>
                    <w:t>изображения;</w:t>
                  </w:r>
                  <w:r w:rsidRPr="00BB5D51">
                    <w:rPr>
                      <w:rFonts w:ascii="Century Schoolbook" w:eastAsiaTheme="minorHAnsi" w:hAnsi="Century Schoolbook" w:cs="Century Schoolbook"/>
                      <w:color w:val="000000"/>
                      <w:lang w:eastAsia="en-US"/>
                    </w:rPr>
                    <w:t xml:space="preserve"> </w:t>
                  </w:r>
                </w:p>
                <w:tbl>
                  <w:tblPr>
                    <w:tblW w:w="0" w:type="auto"/>
                    <w:tblBorders>
                      <w:top w:val="nil"/>
                      <w:left w:val="nil"/>
                      <w:bottom w:val="nil"/>
                      <w:right w:val="nil"/>
                    </w:tblBorders>
                    <w:tblLook w:val="0000" w:firstRow="0" w:lastRow="0" w:firstColumn="0" w:lastColumn="0" w:noHBand="0" w:noVBand="0"/>
                  </w:tblPr>
                  <w:tblGrid>
                    <w:gridCol w:w="2001"/>
                  </w:tblGrid>
                  <w:tr w:rsidR="004B02E6" w:rsidRPr="00BB5D51" w14:paraId="3F8D659E" w14:textId="77777777" w:rsidTr="00D76E56">
                    <w:trPr>
                      <w:trHeight w:val="688"/>
                    </w:trPr>
                    <w:tc>
                      <w:tcPr>
                        <w:tcW w:w="0" w:type="auto"/>
                      </w:tcPr>
                      <w:p w14:paraId="7227190B" w14:textId="77777777" w:rsidR="004B02E6" w:rsidRPr="00BB5D5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B5D51">
                          <w:rPr>
                            <w:rFonts w:ascii="Century Schoolbook" w:eastAsiaTheme="minorHAnsi" w:hAnsi="Century Schoolbook" w:cs="Century Schoolbook"/>
                            <w:color w:val="000000"/>
                            <w:sz w:val="19"/>
                            <w:szCs w:val="19"/>
                            <w:lang w:eastAsia="en-US"/>
                          </w:rPr>
                          <w:t>— строить изображение в фотоаппарате;</w:t>
                        </w:r>
                      </w:p>
                      <w:p w14:paraId="60F8B7FA" w14:textId="77777777" w:rsidR="004B02E6" w:rsidRPr="00BB5D5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B5D51">
                          <w:rPr>
                            <w:rFonts w:ascii="Century Schoolbook" w:eastAsiaTheme="minorHAnsi" w:hAnsi="Century Schoolbook" w:cs="Century Schoolbook"/>
                            <w:color w:val="000000"/>
                            <w:sz w:val="19"/>
                            <w:szCs w:val="19"/>
                            <w:lang w:eastAsia="en-US"/>
                          </w:rPr>
                          <w:t>— подготовить презентацию «Очки, дальнозоркость и близорукость», «Современные оптические приборы: фотоаппарат, микроскоп, телескоп, применение в технике, история их развития»;</w:t>
                        </w:r>
                      </w:p>
                      <w:p w14:paraId="40B6CAC3" w14:textId="77777777" w:rsidR="004B02E6" w:rsidRPr="00BB5D5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r w:rsidRPr="00BB5D51">
                          <w:rPr>
                            <w:rFonts w:ascii="Century Schoolbook" w:eastAsiaTheme="minorHAnsi" w:hAnsi="Century Schoolbook" w:cs="Century Schoolbook"/>
                            <w:color w:val="000000"/>
                            <w:sz w:val="19"/>
                            <w:szCs w:val="19"/>
                            <w:lang w:eastAsia="en-US"/>
                          </w:rPr>
                          <w:t>— применять знания к решению задач</w:t>
                        </w:r>
                      </w:p>
                    </w:tc>
                  </w:tr>
                </w:tbl>
                <w:p w14:paraId="2E8042E1" w14:textId="77777777" w:rsidR="004B02E6" w:rsidRPr="00BB5D51" w:rsidRDefault="004B02E6" w:rsidP="00D76E56">
                  <w:pPr>
                    <w:autoSpaceDE w:val="0"/>
                    <w:autoSpaceDN w:val="0"/>
                    <w:adjustRightInd w:val="0"/>
                    <w:rPr>
                      <w:rFonts w:ascii="Century Schoolbook" w:eastAsiaTheme="minorHAnsi" w:hAnsi="Century Schoolbook" w:cs="Century Schoolbook"/>
                      <w:color w:val="000000"/>
                      <w:sz w:val="19"/>
                      <w:szCs w:val="19"/>
                      <w:lang w:eastAsia="en-US"/>
                    </w:rPr>
                  </w:pPr>
                </w:p>
              </w:tc>
            </w:tr>
          </w:tbl>
          <w:p w14:paraId="53977A3E" w14:textId="77777777" w:rsidR="004B02E6" w:rsidRDefault="004B02E6" w:rsidP="00D76E56">
            <w:pPr>
              <w:pStyle w:val="Default"/>
              <w:rPr>
                <w:sz w:val="19"/>
                <w:szCs w:val="19"/>
              </w:rPr>
            </w:pPr>
          </w:p>
        </w:tc>
        <w:tc>
          <w:tcPr>
            <w:tcW w:w="1116" w:type="dxa"/>
          </w:tcPr>
          <w:p w14:paraId="75397995" w14:textId="77777777" w:rsidR="004B02E6" w:rsidRPr="00723086" w:rsidRDefault="004B02E6" w:rsidP="00D76E56">
            <w:pPr>
              <w:jc w:val="center"/>
              <w:rPr>
                <w:sz w:val="20"/>
                <w:szCs w:val="20"/>
              </w:rPr>
            </w:pPr>
          </w:p>
        </w:tc>
      </w:tr>
      <w:tr w:rsidR="004B02E6" w14:paraId="7D408C01" w14:textId="77777777" w:rsidTr="00D76E56">
        <w:tc>
          <w:tcPr>
            <w:tcW w:w="10601" w:type="dxa"/>
            <w:gridSpan w:val="5"/>
          </w:tcPr>
          <w:p w14:paraId="728BEE44" w14:textId="77777777" w:rsidR="004B02E6" w:rsidRPr="00723086" w:rsidRDefault="004B02E6" w:rsidP="00D76E56">
            <w:pPr>
              <w:jc w:val="center"/>
              <w:rPr>
                <w:sz w:val="20"/>
                <w:szCs w:val="20"/>
              </w:rPr>
            </w:pPr>
            <w:r>
              <w:rPr>
                <w:sz w:val="20"/>
                <w:szCs w:val="20"/>
              </w:rPr>
              <w:t>Зачет № 2 по теме « Световые явления!</w:t>
            </w:r>
          </w:p>
        </w:tc>
      </w:tr>
    </w:tbl>
    <w:p w14:paraId="1BEA41E2" w14:textId="77777777" w:rsidR="00BD4AD7" w:rsidRDefault="00BD4AD7" w:rsidP="00BD4AD7">
      <w:pPr>
        <w:jc w:val="center"/>
        <w:rPr>
          <w:b/>
          <w:sz w:val="20"/>
          <w:szCs w:val="20"/>
        </w:rPr>
      </w:pPr>
    </w:p>
    <w:p w14:paraId="04EE4EE0" w14:textId="77777777" w:rsidR="00BD4AD7" w:rsidRDefault="00BD4AD7" w:rsidP="00BD4AD7">
      <w:pPr>
        <w:jc w:val="center"/>
        <w:rPr>
          <w:b/>
          <w:sz w:val="20"/>
          <w:szCs w:val="20"/>
        </w:rPr>
      </w:pPr>
    </w:p>
    <w:p w14:paraId="45549DB3" w14:textId="77777777" w:rsidR="00BD4AD7" w:rsidRDefault="00BD4AD7" w:rsidP="00BD4AD7">
      <w:pPr>
        <w:jc w:val="center"/>
        <w:rPr>
          <w:b/>
          <w:sz w:val="20"/>
          <w:szCs w:val="20"/>
        </w:rPr>
      </w:pPr>
    </w:p>
    <w:p w14:paraId="5A32A9F4" w14:textId="77777777" w:rsidR="00BD4AD7" w:rsidRDefault="00BD4AD7" w:rsidP="00BD4AD7">
      <w:pPr>
        <w:jc w:val="center"/>
        <w:rPr>
          <w:b/>
          <w:sz w:val="20"/>
          <w:szCs w:val="20"/>
        </w:rPr>
      </w:pPr>
    </w:p>
    <w:p w14:paraId="64AECBE2" w14:textId="77777777" w:rsidR="00BD4AD7" w:rsidRDefault="00BD4AD7" w:rsidP="00BD4AD7">
      <w:pPr>
        <w:jc w:val="center"/>
        <w:rPr>
          <w:b/>
          <w:sz w:val="20"/>
          <w:szCs w:val="20"/>
        </w:rPr>
      </w:pPr>
    </w:p>
    <w:p w14:paraId="20D07991" w14:textId="77777777" w:rsidR="00BD4AD7" w:rsidRDefault="00BD4AD7" w:rsidP="00BD4AD7">
      <w:pPr>
        <w:jc w:val="center"/>
        <w:rPr>
          <w:b/>
          <w:sz w:val="20"/>
          <w:szCs w:val="20"/>
        </w:rPr>
      </w:pPr>
    </w:p>
    <w:p w14:paraId="78D468B1" w14:textId="77777777" w:rsidR="00BD4AD7" w:rsidRDefault="00BD4AD7" w:rsidP="00BD4AD7">
      <w:pPr>
        <w:jc w:val="center"/>
        <w:rPr>
          <w:b/>
          <w:sz w:val="20"/>
          <w:szCs w:val="20"/>
        </w:rPr>
      </w:pPr>
    </w:p>
    <w:p w14:paraId="07C15746" w14:textId="77777777" w:rsidR="00BD4AD7" w:rsidRDefault="00BD4AD7" w:rsidP="00BD4AD7">
      <w:pPr>
        <w:jc w:val="center"/>
        <w:rPr>
          <w:b/>
          <w:sz w:val="20"/>
          <w:szCs w:val="20"/>
        </w:rPr>
      </w:pPr>
    </w:p>
    <w:p w14:paraId="61854294" w14:textId="77777777" w:rsidR="00AB0096" w:rsidRDefault="00AB0096" w:rsidP="00BD4AD7">
      <w:pPr>
        <w:jc w:val="center"/>
        <w:rPr>
          <w:b/>
          <w:sz w:val="20"/>
          <w:szCs w:val="20"/>
        </w:rPr>
      </w:pPr>
    </w:p>
    <w:p w14:paraId="5D632082" w14:textId="77777777" w:rsidR="00AB0096" w:rsidRDefault="00AB0096" w:rsidP="00BD4AD7">
      <w:pPr>
        <w:jc w:val="center"/>
        <w:rPr>
          <w:b/>
          <w:sz w:val="20"/>
          <w:szCs w:val="20"/>
        </w:rPr>
      </w:pPr>
    </w:p>
    <w:p w14:paraId="2807EF00" w14:textId="77777777" w:rsidR="00AB0096" w:rsidRDefault="00AB0096" w:rsidP="00BD4AD7">
      <w:pPr>
        <w:jc w:val="center"/>
        <w:rPr>
          <w:b/>
          <w:sz w:val="20"/>
          <w:szCs w:val="20"/>
        </w:rPr>
      </w:pPr>
    </w:p>
    <w:p w14:paraId="6D6037F4" w14:textId="77777777" w:rsidR="00AB0096" w:rsidRDefault="00AB0096" w:rsidP="00BD4AD7">
      <w:pPr>
        <w:jc w:val="center"/>
        <w:rPr>
          <w:b/>
          <w:sz w:val="20"/>
          <w:szCs w:val="20"/>
        </w:rPr>
      </w:pPr>
    </w:p>
    <w:p w14:paraId="47CC0533" w14:textId="77777777" w:rsidR="00AB0096" w:rsidRDefault="00AB0096" w:rsidP="00BD4AD7">
      <w:pPr>
        <w:jc w:val="center"/>
        <w:rPr>
          <w:b/>
          <w:sz w:val="20"/>
          <w:szCs w:val="20"/>
        </w:rPr>
      </w:pPr>
    </w:p>
    <w:p w14:paraId="389CDE3D" w14:textId="77777777" w:rsidR="00AB0096" w:rsidRDefault="00AB0096" w:rsidP="00BD4AD7">
      <w:pPr>
        <w:jc w:val="center"/>
        <w:rPr>
          <w:b/>
          <w:sz w:val="20"/>
          <w:szCs w:val="20"/>
        </w:rPr>
      </w:pPr>
    </w:p>
    <w:p w14:paraId="1C3E551F" w14:textId="77777777" w:rsidR="00AB0096" w:rsidRDefault="00AB0096" w:rsidP="00BD4AD7">
      <w:pPr>
        <w:jc w:val="center"/>
        <w:rPr>
          <w:b/>
          <w:sz w:val="20"/>
          <w:szCs w:val="20"/>
        </w:rPr>
      </w:pPr>
    </w:p>
    <w:p w14:paraId="219C494C" w14:textId="77777777" w:rsidR="00AB0096" w:rsidRDefault="00AB0096" w:rsidP="00BD4AD7">
      <w:pPr>
        <w:jc w:val="center"/>
        <w:rPr>
          <w:b/>
          <w:sz w:val="20"/>
          <w:szCs w:val="20"/>
        </w:rPr>
      </w:pPr>
    </w:p>
    <w:p w14:paraId="46ABDD6F" w14:textId="77777777" w:rsidR="00AB0096" w:rsidRDefault="00AB0096" w:rsidP="00BD4AD7">
      <w:pPr>
        <w:jc w:val="center"/>
        <w:rPr>
          <w:b/>
          <w:sz w:val="20"/>
          <w:szCs w:val="20"/>
        </w:rPr>
      </w:pPr>
    </w:p>
    <w:p w14:paraId="18BA9D61" w14:textId="77777777" w:rsidR="00AB0096" w:rsidRDefault="00AB0096" w:rsidP="00BD4AD7">
      <w:pPr>
        <w:jc w:val="center"/>
        <w:rPr>
          <w:b/>
          <w:sz w:val="20"/>
          <w:szCs w:val="20"/>
        </w:rPr>
      </w:pPr>
    </w:p>
    <w:p w14:paraId="53C1FF60" w14:textId="77777777" w:rsidR="00AB0096" w:rsidRDefault="00AB0096" w:rsidP="00BD4AD7">
      <w:pPr>
        <w:jc w:val="center"/>
        <w:rPr>
          <w:b/>
          <w:sz w:val="20"/>
          <w:szCs w:val="20"/>
        </w:rPr>
      </w:pPr>
    </w:p>
    <w:p w14:paraId="3BDCC8EA" w14:textId="77777777" w:rsidR="00AB0096" w:rsidRDefault="00AB0096" w:rsidP="00BD4AD7">
      <w:pPr>
        <w:jc w:val="center"/>
        <w:rPr>
          <w:b/>
          <w:sz w:val="20"/>
          <w:szCs w:val="20"/>
        </w:rPr>
      </w:pPr>
    </w:p>
    <w:p w14:paraId="4D10C602" w14:textId="77777777" w:rsidR="00AB0096" w:rsidRDefault="00AB0096" w:rsidP="00BD4AD7">
      <w:pPr>
        <w:jc w:val="center"/>
        <w:rPr>
          <w:b/>
          <w:sz w:val="20"/>
          <w:szCs w:val="20"/>
        </w:rPr>
      </w:pPr>
    </w:p>
    <w:p w14:paraId="01B5C70A" w14:textId="77777777" w:rsidR="00AB0096" w:rsidRDefault="00AB0096" w:rsidP="00BD4AD7">
      <w:pPr>
        <w:jc w:val="center"/>
        <w:rPr>
          <w:b/>
          <w:sz w:val="20"/>
          <w:szCs w:val="20"/>
        </w:rPr>
      </w:pPr>
    </w:p>
    <w:p w14:paraId="10E57909" w14:textId="77777777" w:rsidR="00AB0096" w:rsidRDefault="00AB0096" w:rsidP="00BD4AD7">
      <w:pPr>
        <w:jc w:val="center"/>
        <w:rPr>
          <w:b/>
          <w:sz w:val="20"/>
          <w:szCs w:val="20"/>
        </w:rPr>
      </w:pPr>
    </w:p>
    <w:p w14:paraId="1F3DCD68" w14:textId="35A187DA" w:rsidR="00BD4AD7" w:rsidRDefault="00BD4AD7" w:rsidP="00BD4AD7">
      <w:pPr>
        <w:jc w:val="center"/>
        <w:rPr>
          <w:b/>
          <w:sz w:val="20"/>
          <w:szCs w:val="20"/>
        </w:rPr>
      </w:pPr>
      <w:r w:rsidRPr="00A453AB">
        <w:rPr>
          <w:b/>
          <w:sz w:val="20"/>
          <w:szCs w:val="20"/>
        </w:rPr>
        <w:t xml:space="preserve">Тематическое и </w:t>
      </w:r>
      <w:r>
        <w:rPr>
          <w:b/>
          <w:sz w:val="20"/>
          <w:szCs w:val="20"/>
        </w:rPr>
        <w:t>поурочное планирование (физика 9а</w:t>
      </w:r>
      <w:r w:rsidRPr="00A453AB">
        <w:rPr>
          <w:b/>
          <w:sz w:val="20"/>
          <w:szCs w:val="20"/>
        </w:rPr>
        <w:t xml:space="preserve"> класс)</w:t>
      </w:r>
    </w:p>
    <w:p w14:paraId="20FDD25E" w14:textId="77777777" w:rsidR="00BD4AD7" w:rsidRDefault="00BD4AD7" w:rsidP="00BD4AD7"/>
    <w:tbl>
      <w:tblPr>
        <w:tblStyle w:val="a3"/>
        <w:tblW w:w="10632" w:type="dxa"/>
        <w:tblInd w:w="-459" w:type="dxa"/>
        <w:tblLook w:val="04A0" w:firstRow="1" w:lastRow="0" w:firstColumn="1" w:lastColumn="0" w:noHBand="0" w:noVBand="1"/>
      </w:tblPr>
      <w:tblGrid>
        <w:gridCol w:w="840"/>
        <w:gridCol w:w="2323"/>
        <w:gridCol w:w="3843"/>
        <w:gridCol w:w="2495"/>
        <w:gridCol w:w="1131"/>
      </w:tblGrid>
      <w:tr w:rsidR="00BD4AD7" w14:paraId="636E6BCA" w14:textId="77777777" w:rsidTr="003C1488">
        <w:tc>
          <w:tcPr>
            <w:tcW w:w="840" w:type="dxa"/>
          </w:tcPr>
          <w:p w14:paraId="447C33D8" w14:textId="77777777" w:rsidR="00BD4AD7" w:rsidRDefault="00BD4AD7" w:rsidP="003C1488">
            <w:pPr>
              <w:jc w:val="center"/>
            </w:pPr>
            <w:r>
              <w:t>№ урока</w:t>
            </w:r>
          </w:p>
        </w:tc>
        <w:tc>
          <w:tcPr>
            <w:tcW w:w="2323" w:type="dxa"/>
          </w:tcPr>
          <w:p w14:paraId="6BDDBB2F" w14:textId="77777777" w:rsidR="00BD4AD7" w:rsidRDefault="00BD4AD7" w:rsidP="003C1488">
            <w:pPr>
              <w:jc w:val="center"/>
            </w:pPr>
            <w:r>
              <w:t>Тема урока</w:t>
            </w:r>
          </w:p>
        </w:tc>
        <w:tc>
          <w:tcPr>
            <w:tcW w:w="3843" w:type="dxa"/>
          </w:tcPr>
          <w:p w14:paraId="3462F27C" w14:textId="77777777" w:rsidR="00BD4AD7" w:rsidRDefault="00BD4AD7" w:rsidP="003C1488">
            <w:pPr>
              <w:jc w:val="center"/>
            </w:pPr>
            <w:r>
              <w:t>Содержание урока</w:t>
            </w:r>
          </w:p>
        </w:tc>
        <w:tc>
          <w:tcPr>
            <w:tcW w:w="2495" w:type="dxa"/>
          </w:tcPr>
          <w:p w14:paraId="52FD54FD" w14:textId="77777777" w:rsidR="00BD4AD7" w:rsidRDefault="00BD4AD7" w:rsidP="003C1488">
            <w:pPr>
              <w:jc w:val="center"/>
            </w:pPr>
            <w:r>
              <w:t>Вид деятельности ученика</w:t>
            </w:r>
          </w:p>
        </w:tc>
        <w:tc>
          <w:tcPr>
            <w:tcW w:w="1131" w:type="dxa"/>
          </w:tcPr>
          <w:p w14:paraId="5BB254DC" w14:textId="77777777" w:rsidR="00BD4AD7" w:rsidRDefault="00BD4AD7" w:rsidP="003C1488">
            <w:pPr>
              <w:jc w:val="center"/>
            </w:pPr>
            <w:r>
              <w:t>Дата</w:t>
            </w:r>
          </w:p>
        </w:tc>
      </w:tr>
      <w:tr w:rsidR="00BD4AD7" w14:paraId="4D2175D5" w14:textId="77777777" w:rsidTr="003C1488">
        <w:tc>
          <w:tcPr>
            <w:tcW w:w="10632" w:type="dxa"/>
            <w:gridSpan w:val="5"/>
          </w:tcPr>
          <w:p w14:paraId="1E2A057E" w14:textId="77777777" w:rsidR="00BD4AD7" w:rsidRPr="00A114DD" w:rsidRDefault="00BD4AD7" w:rsidP="003C1488">
            <w:pPr>
              <w:jc w:val="center"/>
              <w:rPr>
                <w:sz w:val="20"/>
              </w:rPr>
            </w:pPr>
            <w:r w:rsidRPr="00A114DD">
              <w:rPr>
                <w:sz w:val="22"/>
                <w:szCs w:val="22"/>
              </w:rPr>
              <w:t>Законы движения и взаимодействия (24 часов)</w:t>
            </w:r>
          </w:p>
        </w:tc>
      </w:tr>
      <w:tr w:rsidR="00BD4AD7" w14:paraId="16076C98" w14:textId="77777777" w:rsidTr="003C1488">
        <w:tc>
          <w:tcPr>
            <w:tcW w:w="840" w:type="dxa"/>
          </w:tcPr>
          <w:p w14:paraId="17B25C06" w14:textId="77777777" w:rsidR="00BD4AD7" w:rsidRPr="00A114DD" w:rsidRDefault="00BD4AD7" w:rsidP="003C1488">
            <w:pPr>
              <w:jc w:val="center"/>
              <w:rPr>
                <w:sz w:val="20"/>
              </w:rPr>
            </w:pPr>
            <w:r>
              <w:rPr>
                <w:sz w:val="20"/>
              </w:rPr>
              <w:t>1.</w:t>
            </w:r>
          </w:p>
        </w:tc>
        <w:tc>
          <w:tcPr>
            <w:tcW w:w="2323" w:type="dxa"/>
          </w:tcPr>
          <w:p w14:paraId="30811E62" w14:textId="77777777" w:rsidR="00BD4AD7" w:rsidRPr="00A114DD" w:rsidRDefault="00BD4AD7" w:rsidP="003C1488">
            <w:pPr>
              <w:rPr>
                <w:sz w:val="20"/>
              </w:rPr>
            </w:pPr>
            <w:r w:rsidRPr="00077F10">
              <w:rPr>
                <w:sz w:val="20"/>
                <w:szCs w:val="20"/>
              </w:rPr>
              <w:t>Траектория. Путь. Перемещение.</w:t>
            </w: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BD4AD7" w14:paraId="5EF4FACB" w14:textId="77777777" w:rsidTr="003C1488">
              <w:trPr>
                <w:trHeight w:val="657"/>
              </w:trPr>
              <w:tc>
                <w:tcPr>
                  <w:tcW w:w="0" w:type="auto"/>
                </w:tcPr>
                <w:p w14:paraId="64776506" w14:textId="77777777" w:rsidR="00BD4AD7" w:rsidRDefault="00BD4AD7" w:rsidP="003C1488">
                  <w:pPr>
                    <w:pStyle w:val="Default"/>
                    <w:rPr>
                      <w:sz w:val="19"/>
                      <w:szCs w:val="19"/>
                    </w:rPr>
                  </w:pPr>
                  <w:r>
                    <w:rPr>
                      <w:sz w:val="19"/>
                      <w:szCs w:val="19"/>
                    </w:rPr>
                    <w:t xml:space="preserve">Вектор перемещения и необходимость его введения для определения положения движущегося тела в любой момент времени. </w:t>
                  </w:r>
                  <w:r>
                    <w:rPr>
                      <w:b/>
                      <w:bCs/>
                      <w:sz w:val="19"/>
                      <w:szCs w:val="19"/>
                    </w:rPr>
                    <w:t>Различие между понятиями «путь» и «перемещение».</w:t>
                  </w:r>
                </w:p>
                <w:p w14:paraId="536B85B3" w14:textId="77777777" w:rsidR="00BD4AD7" w:rsidRDefault="00BD4AD7" w:rsidP="003C1488">
                  <w:pPr>
                    <w:pStyle w:val="Default"/>
                    <w:rPr>
                      <w:sz w:val="19"/>
                      <w:szCs w:val="19"/>
                    </w:rPr>
                  </w:pPr>
                  <w:r>
                    <w:rPr>
                      <w:b/>
                      <w:bCs/>
                      <w:i/>
                      <w:iCs/>
                      <w:sz w:val="18"/>
                      <w:szCs w:val="18"/>
                    </w:rPr>
                    <w:t xml:space="preserve">Демонстрации. </w:t>
                  </w:r>
                  <w:r>
                    <w:rPr>
                      <w:sz w:val="19"/>
                      <w:szCs w:val="19"/>
                    </w:rPr>
                    <w:t>Путь и перемещение</w:t>
                  </w:r>
                </w:p>
              </w:tc>
            </w:tr>
          </w:tbl>
          <w:p w14:paraId="7746249F" w14:textId="77777777" w:rsidR="00BD4AD7" w:rsidRPr="00A114DD" w:rsidRDefault="00BD4AD7" w:rsidP="003C1488">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BD4AD7" w14:paraId="360CC8A0" w14:textId="77777777" w:rsidTr="003C1488">
              <w:trPr>
                <w:trHeight w:val="760"/>
              </w:trPr>
              <w:tc>
                <w:tcPr>
                  <w:tcW w:w="0" w:type="auto"/>
                </w:tcPr>
                <w:p w14:paraId="58F7D0A9" w14:textId="77777777" w:rsidR="00BD4AD7" w:rsidRDefault="00BD4AD7" w:rsidP="003C1488">
                  <w:pPr>
                    <w:pStyle w:val="Default"/>
                    <w:rPr>
                      <w:sz w:val="19"/>
                      <w:szCs w:val="19"/>
                    </w:rPr>
                  </w:pPr>
                  <w:r>
                    <w:rPr>
                      <w:sz w:val="19"/>
                      <w:szCs w:val="19"/>
                    </w:rPr>
                    <w:t>— Приводить примеры, в которых координату движущегося тела в любой момент времени можно определить, зная его начальную координату и совершенное им за данный промежуток времени перемещение, и нельзя, если вместо перемещения задан пройденный путь</w:t>
                  </w:r>
                </w:p>
              </w:tc>
            </w:tr>
          </w:tbl>
          <w:p w14:paraId="237964D0" w14:textId="77777777" w:rsidR="00BD4AD7" w:rsidRPr="00A114DD" w:rsidRDefault="00BD4AD7" w:rsidP="003C1488">
            <w:pPr>
              <w:rPr>
                <w:sz w:val="20"/>
              </w:rPr>
            </w:pPr>
          </w:p>
        </w:tc>
        <w:tc>
          <w:tcPr>
            <w:tcW w:w="1131" w:type="dxa"/>
          </w:tcPr>
          <w:p w14:paraId="031D4C5E" w14:textId="115712DB" w:rsidR="00BD4AD7" w:rsidRPr="00A114DD" w:rsidRDefault="00BD4AD7" w:rsidP="003C1488">
            <w:pPr>
              <w:rPr>
                <w:sz w:val="20"/>
              </w:rPr>
            </w:pPr>
          </w:p>
        </w:tc>
      </w:tr>
      <w:tr w:rsidR="00BD4AD7" w14:paraId="5957CDD2" w14:textId="77777777" w:rsidTr="003C1488">
        <w:tc>
          <w:tcPr>
            <w:tcW w:w="840" w:type="dxa"/>
          </w:tcPr>
          <w:p w14:paraId="35DDD0C6" w14:textId="77777777" w:rsidR="00BD4AD7" w:rsidRPr="00A114DD" w:rsidRDefault="00BD4AD7" w:rsidP="003C1488">
            <w:pPr>
              <w:jc w:val="center"/>
              <w:rPr>
                <w:sz w:val="20"/>
              </w:rPr>
            </w:pPr>
            <w:r>
              <w:rPr>
                <w:sz w:val="20"/>
              </w:rPr>
              <w:t>2.</w:t>
            </w:r>
          </w:p>
        </w:tc>
        <w:tc>
          <w:tcPr>
            <w:tcW w:w="2323" w:type="dxa"/>
          </w:tcPr>
          <w:p w14:paraId="199F0656" w14:textId="77777777" w:rsidR="00BD4AD7" w:rsidRPr="00A114DD" w:rsidRDefault="00BD4AD7" w:rsidP="003C1488">
            <w:pPr>
              <w:rPr>
                <w:sz w:val="20"/>
              </w:rPr>
            </w:pPr>
            <w:r w:rsidRPr="00077F10">
              <w:rPr>
                <w:sz w:val="20"/>
                <w:szCs w:val="20"/>
              </w:rPr>
              <w:t>Вводный инструктаж по Т.Б. Материальная точка. Система отсчёта.</w:t>
            </w:r>
          </w:p>
        </w:tc>
        <w:tc>
          <w:tcPr>
            <w:tcW w:w="3843" w:type="dxa"/>
          </w:tcPr>
          <w:p w14:paraId="04C2D2E2" w14:textId="77777777" w:rsidR="00BD4AD7" w:rsidRPr="00A114DD" w:rsidRDefault="00BD4AD7" w:rsidP="003C1488">
            <w:pPr>
              <w:rPr>
                <w:sz w:val="20"/>
              </w:rPr>
            </w:pPr>
            <w:r>
              <w:rPr>
                <w:sz w:val="19"/>
                <w:szCs w:val="19"/>
              </w:rPr>
              <w:t xml:space="preserve">Описание движения. </w:t>
            </w:r>
            <w:r>
              <w:rPr>
                <w:b/>
                <w:bCs/>
                <w:sz w:val="19"/>
                <w:szCs w:val="19"/>
              </w:rPr>
              <w:t xml:space="preserve">Материальная точка как модель тела. </w:t>
            </w:r>
            <w:r>
              <w:rPr>
                <w:sz w:val="19"/>
                <w:szCs w:val="19"/>
              </w:rPr>
              <w:t xml:space="preserve">Критерии замены тела материальной точкой. Поступательное движение. </w:t>
            </w:r>
            <w:r>
              <w:rPr>
                <w:b/>
                <w:bCs/>
                <w:sz w:val="19"/>
                <w:szCs w:val="19"/>
              </w:rPr>
              <w:t xml:space="preserve">Система отсчета. </w:t>
            </w:r>
            <w:r>
              <w:rPr>
                <w:b/>
                <w:bCs/>
                <w:i/>
                <w:iCs/>
                <w:sz w:val="18"/>
                <w:szCs w:val="18"/>
              </w:rPr>
              <w:t xml:space="preserve">Демонстрации. </w:t>
            </w:r>
            <w:r>
              <w:rPr>
                <w:sz w:val="19"/>
                <w:szCs w:val="19"/>
              </w:rPr>
              <w:t xml:space="preserve">Определение координаты (пути, траектории, скорости) материальной точки в заданной системе отсчета (по рис. 2, </w:t>
            </w:r>
            <w:r>
              <w:rPr>
                <w:b/>
                <w:bCs/>
                <w:i/>
                <w:iCs/>
                <w:sz w:val="18"/>
                <w:szCs w:val="18"/>
              </w:rPr>
              <w:t xml:space="preserve">б </w:t>
            </w:r>
            <w:r>
              <w:rPr>
                <w:sz w:val="19"/>
                <w:szCs w:val="19"/>
              </w:rPr>
              <w:t>учебника)</w:t>
            </w: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BD4AD7" w14:paraId="2EB298AB" w14:textId="77777777" w:rsidTr="003C1488">
              <w:trPr>
                <w:trHeight w:val="1074"/>
              </w:trPr>
              <w:tc>
                <w:tcPr>
                  <w:tcW w:w="0" w:type="auto"/>
                </w:tcPr>
                <w:p w14:paraId="4120E013" w14:textId="77777777" w:rsidR="00BD4AD7" w:rsidRDefault="00BD4AD7" w:rsidP="003C1488">
                  <w:pPr>
                    <w:pStyle w:val="Default"/>
                    <w:rPr>
                      <w:sz w:val="19"/>
                      <w:szCs w:val="19"/>
                    </w:rPr>
                  </w:pPr>
                  <w:r>
                    <w:rPr>
                      <w:sz w:val="19"/>
                      <w:szCs w:val="19"/>
                    </w:rPr>
                    <w:t>— Наблюдать и описывать прямолинейное и равномерное движение тележки</w:t>
                  </w:r>
                </w:p>
                <w:p w14:paraId="254106AE" w14:textId="77777777" w:rsidR="00BD4AD7" w:rsidRDefault="00BD4AD7" w:rsidP="003C1488">
                  <w:pPr>
                    <w:pStyle w:val="Default"/>
                    <w:rPr>
                      <w:sz w:val="19"/>
                      <w:szCs w:val="19"/>
                    </w:rPr>
                  </w:pPr>
                  <w:r>
                    <w:rPr>
                      <w:sz w:val="19"/>
                      <w:szCs w:val="19"/>
                    </w:rPr>
                    <w:t>с капельницей;</w:t>
                  </w:r>
                </w:p>
                <w:p w14:paraId="4AAA0984" w14:textId="77777777" w:rsidR="00BD4AD7" w:rsidRDefault="00BD4AD7" w:rsidP="003C1488">
                  <w:pPr>
                    <w:pStyle w:val="Default"/>
                    <w:rPr>
                      <w:sz w:val="19"/>
                      <w:szCs w:val="19"/>
                    </w:rPr>
                  </w:pPr>
                  <w:r>
                    <w:rPr>
                      <w:sz w:val="19"/>
                      <w:szCs w:val="19"/>
                    </w:rPr>
                    <w:t>— определять по ленте со следами капель вид движения тележки, пройденный ею путь и промежуток времени от начала движения до остановки;</w:t>
                  </w:r>
                </w:p>
                <w:p w14:paraId="783BF1A7" w14:textId="77777777" w:rsidR="00BD4AD7" w:rsidRDefault="00BD4AD7" w:rsidP="003C1488">
                  <w:pPr>
                    <w:pStyle w:val="Default"/>
                    <w:rPr>
                      <w:sz w:val="19"/>
                      <w:szCs w:val="19"/>
                    </w:rPr>
                  </w:pPr>
                  <w:r>
                    <w:rPr>
                      <w:sz w:val="19"/>
                      <w:szCs w:val="19"/>
                    </w:rPr>
                    <w:t>— обосновывать возможность замены тележки ее моделью — материальной точкой — для описания движения</w:t>
                  </w:r>
                </w:p>
              </w:tc>
            </w:tr>
          </w:tbl>
          <w:p w14:paraId="14979B7C" w14:textId="77777777" w:rsidR="00BD4AD7" w:rsidRPr="00A114DD" w:rsidRDefault="00BD4AD7" w:rsidP="003C1488">
            <w:pPr>
              <w:rPr>
                <w:sz w:val="20"/>
              </w:rPr>
            </w:pPr>
          </w:p>
        </w:tc>
        <w:tc>
          <w:tcPr>
            <w:tcW w:w="1131" w:type="dxa"/>
          </w:tcPr>
          <w:p w14:paraId="1734A2D7" w14:textId="547B0BA9" w:rsidR="00BD4AD7" w:rsidRPr="00A114DD" w:rsidRDefault="00BD4AD7" w:rsidP="003C1488">
            <w:pPr>
              <w:rPr>
                <w:sz w:val="20"/>
              </w:rPr>
            </w:pPr>
          </w:p>
        </w:tc>
      </w:tr>
      <w:tr w:rsidR="00BD4AD7" w14:paraId="3884284C" w14:textId="77777777" w:rsidTr="003C1488">
        <w:tc>
          <w:tcPr>
            <w:tcW w:w="840" w:type="dxa"/>
          </w:tcPr>
          <w:p w14:paraId="187FE894" w14:textId="77777777" w:rsidR="00BD4AD7" w:rsidRPr="00A114DD" w:rsidRDefault="00BD4AD7" w:rsidP="003C1488">
            <w:pPr>
              <w:jc w:val="center"/>
              <w:rPr>
                <w:sz w:val="20"/>
              </w:rPr>
            </w:pPr>
            <w:r>
              <w:rPr>
                <w:sz w:val="20"/>
              </w:rPr>
              <w:t>3.</w:t>
            </w:r>
          </w:p>
        </w:tc>
        <w:tc>
          <w:tcPr>
            <w:tcW w:w="2323" w:type="dxa"/>
          </w:tcPr>
          <w:p w14:paraId="7E0A2FD5" w14:textId="77777777" w:rsidR="00BD4AD7" w:rsidRPr="00A114DD" w:rsidRDefault="00BD4AD7" w:rsidP="003C1488">
            <w:pPr>
              <w:rPr>
                <w:sz w:val="20"/>
              </w:rPr>
            </w:pPr>
            <w:r w:rsidRPr="00077F10">
              <w:rPr>
                <w:sz w:val="20"/>
                <w:szCs w:val="20"/>
              </w:rPr>
              <w:t>Определение координаты движущегося тела.</w:t>
            </w: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BD4AD7" w14:paraId="2FB81B15" w14:textId="77777777" w:rsidTr="003C1488">
              <w:trPr>
                <w:trHeight w:val="457"/>
              </w:trPr>
              <w:tc>
                <w:tcPr>
                  <w:tcW w:w="0" w:type="auto"/>
                </w:tcPr>
                <w:p w14:paraId="67D9F5D0" w14:textId="77777777" w:rsidR="00BD4AD7" w:rsidRDefault="00BD4AD7" w:rsidP="003C1488">
                  <w:pPr>
                    <w:pStyle w:val="Default"/>
                    <w:rPr>
                      <w:sz w:val="19"/>
                      <w:szCs w:val="19"/>
                    </w:rPr>
                  </w:pPr>
                  <w:r>
                    <w:rPr>
                      <w:sz w:val="19"/>
                      <w:szCs w:val="19"/>
                    </w:rPr>
                    <w:t xml:space="preserve">Векторы, их модули и проекции на выбранную ось. </w:t>
                  </w:r>
                  <w:r>
                    <w:rPr>
                      <w:b/>
                      <w:bCs/>
                      <w:sz w:val="19"/>
                      <w:szCs w:val="19"/>
                    </w:rPr>
                    <w:t>Нахождение координаты тела по его начальной координате и проекции вектора перемещения</w:t>
                  </w:r>
                </w:p>
              </w:tc>
            </w:tr>
          </w:tbl>
          <w:p w14:paraId="44F3CB65" w14:textId="77777777" w:rsidR="00BD4AD7" w:rsidRPr="00A114DD" w:rsidRDefault="00BD4AD7" w:rsidP="003C1488">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BD4AD7" w14:paraId="2D6EAB60" w14:textId="77777777" w:rsidTr="003C1488">
              <w:trPr>
                <w:trHeight w:val="454"/>
              </w:trPr>
              <w:tc>
                <w:tcPr>
                  <w:tcW w:w="0" w:type="auto"/>
                </w:tcPr>
                <w:p w14:paraId="57CEC891" w14:textId="77777777" w:rsidR="00BD4AD7" w:rsidRDefault="00BD4AD7" w:rsidP="003C1488">
                  <w:pPr>
                    <w:pStyle w:val="Default"/>
                    <w:rPr>
                      <w:sz w:val="19"/>
                      <w:szCs w:val="19"/>
                    </w:rPr>
                  </w:pPr>
                  <w:r>
                    <w:rPr>
                      <w:sz w:val="19"/>
                      <w:szCs w:val="19"/>
                    </w:rPr>
                    <w:t>— Определять модули и проекции векторов на координатную ось;</w:t>
                  </w:r>
                </w:p>
                <w:p w14:paraId="32F14B94" w14:textId="77777777" w:rsidR="00BD4AD7" w:rsidRDefault="00BD4AD7" w:rsidP="003C1488">
                  <w:pPr>
                    <w:pStyle w:val="Default"/>
                  </w:pPr>
                  <w:r>
                    <w:rPr>
                      <w:sz w:val="19"/>
                      <w:szCs w:val="19"/>
                    </w:rPr>
                    <w:t>— записывать уравнение для определения координаты движущегося тела</w:t>
                  </w:r>
                  <w:r>
                    <w:t xml:space="preserve"> </w:t>
                  </w:r>
                </w:p>
                <w:tbl>
                  <w:tblPr>
                    <w:tblW w:w="0" w:type="auto"/>
                    <w:tblBorders>
                      <w:top w:val="nil"/>
                      <w:left w:val="nil"/>
                      <w:bottom w:val="nil"/>
                      <w:right w:val="nil"/>
                    </w:tblBorders>
                    <w:tblLook w:val="0000" w:firstRow="0" w:lastRow="0" w:firstColumn="0" w:lastColumn="0" w:noHBand="0" w:noVBand="0"/>
                  </w:tblPr>
                  <w:tblGrid>
                    <w:gridCol w:w="2063"/>
                  </w:tblGrid>
                  <w:tr w:rsidR="00BD4AD7" w14:paraId="3EAFA88A" w14:textId="77777777" w:rsidTr="003C1488">
                    <w:trPr>
                      <w:trHeight w:val="245"/>
                    </w:trPr>
                    <w:tc>
                      <w:tcPr>
                        <w:tcW w:w="0" w:type="auto"/>
                      </w:tcPr>
                      <w:p w14:paraId="6DED2BA1" w14:textId="77777777" w:rsidR="00BD4AD7" w:rsidRDefault="00BD4AD7" w:rsidP="003C1488">
                        <w:pPr>
                          <w:pStyle w:val="Default"/>
                          <w:rPr>
                            <w:sz w:val="19"/>
                            <w:szCs w:val="19"/>
                          </w:rPr>
                        </w:pPr>
                        <w:r>
                          <w:rPr>
                            <w:sz w:val="19"/>
                            <w:szCs w:val="19"/>
                          </w:rPr>
                          <w:t>в векторной и скалярной форме, использовать его для решения задач</w:t>
                        </w:r>
                      </w:p>
                    </w:tc>
                  </w:tr>
                </w:tbl>
                <w:p w14:paraId="73E18315" w14:textId="77777777" w:rsidR="00BD4AD7" w:rsidRDefault="00BD4AD7" w:rsidP="003C1488">
                  <w:pPr>
                    <w:pStyle w:val="Default"/>
                    <w:rPr>
                      <w:sz w:val="19"/>
                      <w:szCs w:val="19"/>
                    </w:rPr>
                  </w:pPr>
                </w:p>
              </w:tc>
            </w:tr>
          </w:tbl>
          <w:p w14:paraId="09B14756" w14:textId="77777777" w:rsidR="00BD4AD7" w:rsidRPr="00A114DD" w:rsidRDefault="00BD4AD7" w:rsidP="003C1488">
            <w:pPr>
              <w:rPr>
                <w:sz w:val="20"/>
              </w:rPr>
            </w:pPr>
          </w:p>
        </w:tc>
        <w:tc>
          <w:tcPr>
            <w:tcW w:w="1131" w:type="dxa"/>
          </w:tcPr>
          <w:p w14:paraId="710A7054" w14:textId="19DA5F3D" w:rsidR="00BD4AD7" w:rsidRPr="00A114DD" w:rsidRDefault="00BD4AD7" w:rsidP="003C1488">
            <w:pPr>
              <w:rPr>
                <w:sz w:val="20"/>
              </w:rPr>
            </w:pPr>
          </w:p>
        </w:tc>
      </w:tr>
      <w:tr w:rsidR="00BD4AD7" w14:paraId="7371332A" w14:textId="77777777" w:rsidTr="003C1488">
        <w:tc>
          <w:tcPr>
            <w:tcW w:w="840" w:type="dxa"/>
          </w:tcPr>
          <w:p w14:paraId="410AC719" w14:textId="77777777" w:rsidR="00BD4AD7" w:rsidRPr="00A114DD" w:rsidRDefault="00BD4AD7" w:rsidP="003C1488">
            <w:pPr>
              <w:jc w:val="center"/>
              <w:rPr>
                <w:sz w:val="20"/>
              </w:rPr>
            </w:pPr>
            <w:r>
              <w:rPr>
                <w:sz w:val="20"/>
              </w:rPr>
              <w:t>4.</w:t>
            </w:r>
          </w:p>
        </w:tc>
        <w:tc>
          <w:tcPr>
            <w:tcW w:w="2323" w:type="dxa"/>
          </w:tcPr>
          <w:p w14:paraId="5584DB9A" w14:textId="77777777" w:rsidR="00BD4AD7" w:rsidRPr="00A114DD" w:rsidRDefault="00BD4AD7" w:rsidP="003C1488">
            <w:pPr>
              <w:rPr>
                <w:sz w:val="20"/>
              </w:rPr>
            </w:pPr>
            <w:r>
              <w:rPr>
                <w:sz w:val="20"/>
                <w:szCs w:val="20"/>
              </w:rPr>
              <w:t xml:space="preserve">Перемещение при </w:t>
            </w:r>
            <w:r w:rsidRPr="00077F10">
              <w:rPr>
                <w:sz w:val="20"/>
                <w:szCs w:val="20"/>
              </w:rPr>
              <w:t>прямолинейн</w:t>
            </w:r>
            <w:r>
              <w:rPr>
                <w:sz w:val="20"/>
                <w:szCs w:val="20"/>
              </w:rPr>
              <w:t>ом равномерном движении</w:t>
            </w:r>
            <w:r w:rsidRPr="00077F10">
              <w:rPr>
                <w:sz w:val="20"/>
                <w:szCs w:val="20"/>
              </w:rPr>
              <w:t>.</w:t>
            </w: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BD4AD7" w14:paraId="6FFCD34E" w14:textId="77777777" w:rsidTr="003C1488">
              <w:trPr>
                <w:trHeight w:val="1359"/>
              </w:trPr>
              <w:tc>
                <w:tcPr>
                  <w:tcW w:w="0" w:type="auto"/>
                </w:tcPr>
                <w:p w14:paraId="64E994C2" w14:textId="77777777" w:rsidR="00BD4AD7" w:rsidRDefault="00BD4AD7" w:rsidP="003C1488">
                  <w:pPr>
                    <w:pStyle w:val="Default"/>
                    <w:rPr>
                      <w:sz w:val="19"/>
                      <w:szCs w:val="19"/>
                    </w:rPr>
                  </w:pPr>
                  <w:r>
                    <w:rPr>
                      <w:b/>
                      <w:bCs/>
                      <w:sz w:val="19"/>
                      <w:szCs w:val="19"/>
                    </w:rPr>
                    <w:t xml:space="preserve">Для прямолинейного равномерного движения: определение вектора скорости, формулы для нахождения проекции и модуля вектора перемещения тела, формула для вычисления координаты движущегося тела в любой заданный момент времени, </w:t>
                  </w:r>
                  <w:r>
                    <w:rPr>
                      <w:sz w:val="19"/>
                      <w:szCs w:val="19"/>
                    </w:rPr>
                    <w:t xml:space="preserve">равенство модуля вектора перемещения пути и площади под графиком скорости. </w:t>
                  </w:r>
                  <w:r>
                    <w:rPr>
                      <w:b/>
                      <w:bCs/>
                      <w:i/>
                      <w:iCs/>
                      <w:sz w:val="18"/>
                      <w:szCs w:val="18"/>
                    </w:rPr>
                    <w:t xml:space="preserve">Демонстрации. </w:t>
                  </w:r>
                  <w:r>
                    <w:rPr>
                      <w:sz w:val="19"/>
                      <w:szCs w:val="19"/>
                    </w:rPr>
                    <w:t xml:space="preserve">Равномерное движение, измерение скорости тела при равномерном движении, построение графика зависимости </w:t>
                  </w:r>
                  <w:r>
                    <w:rPr>
                      <w:i/>
                      <w:iCs/>
                      <w:sz w:val="18"/>
                      <w:szCs w:val="18"/>
                    </w:rPr>
                    <w:t xml:space="preserve">v </w:t>
                  </w:r>
                  <w:r>
                    <w:rPr>
                      <w:b/>
                      <w:bCs/>
                      <w:sz w:val="19"/>
                      <w:szCs w:val="19"/>
                    </w:rPr>
                    <w:t xml:space="preserve">= </w:t>
                  </w:r>
                  <w:r>
                    <w:rPr>
                      <w:sz w:val="19"/>
                      <w:szCs w:val="19"/>
                    </w:rPr>
                    <w:t>u(t), вычисление по этому графику перемещения</w:t>
                  </w:r>
                </w:p>
              </w:tc>
            </w:tr>
          </w:tbl>
          <w:p w14:paraId="514348B4" w14:textId="77777777" w:rsidR="00BD4AD7" w:rsidRPr="00A114DD" w:rsidRDefault="00BD4AD7" w:rsidP="003C1488">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BD4AD7" w14:paraId="1E526FA9" w14:textId="77777777" w:rsidTr="003C1488">
              <w:trPr>
                <w:trHeight w:val="1071"/>
              </w:trPr>
              <w:tc>
                <w:tcPr>
                  <w:tcW w:w="0" w:type="auto"/>
                </w:tcPr>
                <w:p w14:paraId="1D48F47D" w14:textId="77777777" w:rsidR="00BD4AD7" w:rsidRDefault="00BD4AD7" w:rsidP="003C1488">
                  <w:pPr>
                    <w:pStyle w:val="Default"/>
                    <w:rPr>
                      <w:sz w:val="19"/>
                      <w:szCs w:val="19"/>
                    </w:rPr>
                  </w:pPr>
                  <w:r>
                    <w:rPr>
                      <w:sz w:val="19"/>
                      <w:szCs w:val="19"/>
                    </w:rPr>
                    <w:t>— Записывать формулы: для нахождения проекции и модуля вектора перемещения тела, для вычисления координаты движущегося тела в любой заданный момент времени;</w:t>
                  </w:r>
                </w:p>
                <w:p w14:paraId="12D823BF" w14:textId="77777777" w:rsidR="00BD4AD7" w:rsidRDefault="00BD4AD7" w:rsidP="003C1488">
                  <w:pPr>
                    <w:pStyle w:val="Default"/>
                    <w:rPr>
                      <w:sz w:val="19"/>
                      <w:szCs w:val="19"/>
                    </w:rPr>
                  </w:pPr>
                  <w:r>
                    <w:rPr>
                      <w:b/>
                      <w:bCs/>
                      <w:sz w:val="19"/>
                      <w:szCs w:val="19"/>
                    </w:rPr>
                    <w:t xml:space="preserve">— </w:t>
                  </w:r>
                  <w:r>
                    <w:rPr>
                      <w:sz w:val="19"/>
                      <w:szCs w:val="19"/>
                    </w:rPr>
                    <w:t>доказывать равенство модуля вектора перемещения пройденному пути и площади под графиком скорости;</w:t>
                  </w:r>
                </w:p>
                <w:p w14:paraId="08E0230B" w14:textId="77777777" w:rsidR="00BD4AD7" w:rsidRDefault="00BD4AD7" w:rsidP="003C1488">
                  <w:pPr>
                    <w:pStyle w:val="Default"/>
                    <w:rPr>
                      <w:sz w:val="19"/>
                      <w:szCs w:val="19"/>
                    </w:rPr>
                  </w:pPr>
                  <w:r>
                    <w:rPr>
                      <w:sz w:val="19"/>
                      <w:szCs w:val="19"/>
                    </w:rPr>
                    <w:t>— строить графики зависимости</w:t>
                  </w:r>
                </w:p>
                <w:p w14:paraId="19AD0982" w14:textId="77777777" w:rsidR="00BD4AD7" w:rsidRDefault="00BD4AD7" w:rsidP="003C1488">
                  <w:pPr>
                    <w:pStyle w:val="Default"/>
                    <w:rPr>
                      <w:sz w:val="18"/>
                      <w:szCs w:val="18"/>
                    </w:rPr>
                  </w:pPr>
                  <w:r>
                    <w:rPr>
                      <w:b/>
                      <w:bCs/>
                      <w:i/>
                      <w:iCs/>
                      <w:sz w:val="18"/>
                      <w:szCs w:val="18"/>
                    </w:rPr>
                    <w:t xml:space="preserve">Vx </w:t>
                  </w:r>
                  <w:r>
                    <w:rPr>
                      <w:b/>
                      <w:bCs/>
                      <w:sz w:val="19"/>
                      <w:szCs w:val="19"/>
                    </w:rPr>
                    <w:t xml:space="preserve">= </w:t>
                  </w:r>
                  <w:r>
                    <w:rPr>
                      <w:b/>
                      <w:bCs/>
                      <w:i/>
                      <w:iCs/>
                      <w:sz w:val="18"/>
                      <w:szCs w:val="18"/>
                    </w:rPr>
                    <w:t>vx(t)</w:t>
                  </w:r>
                </w:p>
              </w:tc>
            </w:tr>
          </w:tbl>
          <w:p w14:paraId="5B92590B" w14:textId="77777777" w:rsidR="00BD4AD7" w:rsidRPr="00A114DD" w:rsidRDefault="00BD4AD7" w:rsidP="003C1488">
            <w:pPr>
              <w:rPr>
                <w:sz w:val="20"/>
              </w:rPr>
            </w:pPr>
          </w:p>
        </w:tc>
        <w:tc>
          <w:tcPr>
            <w:tcW w:w="1131" w:type="dxa"/>
          </w:tcPr>
          <w:p w14:paraId="186EF31C" w14:textId="698470D0" w:rsidR="00BD4AD7" w:rsidRPr="00A114DD" w:rsidRDefault="00BD4AD7" w:rsidP="003C1488">
            <w:pPr>
              <w:rPr>
                <w:sz w:val="20"/>
              </w:rPr>
            </w:pPr>
          </w:p>
        </w:tc>
      </w:tr>
      <w:tr w:rsidR="00BD4AD7" w14:paraId="3B136944" w14:textId="77777777" w:rsidTr="003C1488">
        <w:tc>
          <w:tcPr>
            <w:tcW w:w="840" w:type="dxa"/>
          </w:tcPr>
          <w:p w14:paraId="58C4C2B9" w14:textId="77777777" w:rsidR="00BD4AD7" w:rsidRPr="00A114DD" w:rsidRDefault="00BD4AD7" w:rsidP="003C1488">
            <w:pPr>
              <w:jc w:val="center"/>
              <w:rPr>
                <w:sz w:val="20"/>
              </w:rPr>
            </w:pPr>
            <w:r>
              <w:rPr>
                <w:sz w:val="20"/>
              </w:rPr>
              <w:t>5.</w:t>
            </w:r>
          </w:p>
        </w:tc>
        <w:tc>
          <w:tcPr>
            <w:tcW w:w="2323" w:type="dxa"/>
          </w:tcPr>
          <w:p w14:paraId="0F6F25C7" w14:textId="77777777" w:rsidR="00BD4AD7" w:rsidRPr="00A114DD" w:rsidRDefault="00BD4AD7" w:rsidP="003C1488">
            <w:pPr>
              <w:rPr>
                <w:sz w:val="20"/>
              </w:rPr>
            </w:pPr>
            <w:r w:rsidRPr="00077F10">
              <w:rPr>
                <w:sz w:val="20"/>
                <w:szCs w:val="20"/>
              </w:rPr>
              <w:t>Графическое представление прямолинейного равномерного движения.</w:t>
            </w:r>
          </w:p>
        </w:tc>
        <w:tc>
          <w:tcPr>
            <w:tcW w:w="3843" w:type="dxa"/>
          </w:tcPr>
          <w:p w14:paraId="3608EC5B" w14:textId="77777777" w:rsidR="00BD4AD7" w:rsidRPr="00A114DD" w:rsidRDefault="00BD4AD7" w:rsidP="003C1488">
            <w:pPr>
              <w:rPr>
                <w:sz w:val="20"/>
              </w:rPr>
            </w:pPr>
            <w:r>
              <w:rPr>
                <w:sz w:val="20"/>
              </w:rPr>
              <w:t>Построение графиков прямолинейного равномерного движения</w:t>
            </w:r>
          </w:p>
        </w:tc>
        <w:tc>
          <w:tcPr>
            <w:tcW w:w="2495" w:type="dxa"/>
          </w:tcPr>
          <w:p w14:paraId="0F602738" w14:textId="77777777" w:rsidR="00BD4AD7" w:rsidRPr="00A114DD" w:rsidRDefault="00BD4AD7" w:rsidP="003C1488">
            <w:pPr>
              <w:rPr>
                <w:sz w:val="20"/>
              </w:rPr>
            </w:pPr>
            <w:r>
              <w:rPr>
                <w:sz w:val="20"/>
              </w:rPr>
              <w:t>Построение графиков прямолинейного равномерного движения</w:t>
            </w:r>
          </w:p>
        </w:tc>
        <w:tc>
          <w:tcPr>
            <w:tcW w:w="1131" w:type="dxa"/>
          </w:tcPr>
          <w:p w14:paraId="76CD3FBF" w14:textId="18E8CA9C" w:rsidR="00BD4AD7" w:rsidRPr="00A114DD" w:rsidRDefault="00BD4AD7" w:rsidP="003C1488">
            <w:pPr>
              <w:rPr>
                <w:sz w:val="20"/>
              </w:rPr>
            </w:pPr>
          </w:p>
        </w:tc>
      </w:tr>
      <w:tr w:rsidR="00BD4AD7" w14:paraId="3E4907B1" w14:textId="77777777" w:rsidTr="003C1488">
        <w:tc>
          <w:tcPr>
            <w:tcW w:w="840" w:type="dxa"/>
          </w:tcPr>
          <w:p w14:paraId="72BA1850" w14:textId="77777777" w:rsidR="00BD4AD7" w:rsidRPr="00A114DD" w:rsidRDefault="00BD4AD7" w:rsidP="003C1488">
            <w:pPr>
              <w:jc w:val="center"/>
              <w:rPr>
                <w:sz w:val="20"/>
              </w:rPr>
            </w:pPr>
            <w:r>
              <w:rPr>
                <w:sz w:val="20"/>
              </w:rPr>
              <w:t>6.</w:t>
            </w:r>
          </w:p>
        </w:tc>
        <w:tc>
          <w:tcPr>
            <w:tcW w:w="2323" w:type="dxa"/>
          </w:tcPr>
          <w:p w14:paraId="6843A142" w14:textId="77777777" w:rsidR="00BD4AD7" w:rsidRPr="00A114DD" w:rsidRDefault="00BD4AD7" w:rsidP="003C1488">
            <w:pPr>
              <w:rPr>
                <w:sz w:val="20"/>
              </w:rPr>
            </w:pPr>
            <w:r w:rsidRPr="00077F10">
              <w:rPr>
                <w:sz w:val="20"/>
                <w:szCs w:val="20"/>
              </w:rPr>
              <w:t>Решение задач на прямолинейное равномерное движение.</w:t>
            </w:r>
          </w:p>
        </w:tc>
        <w:tc>
          <w:tcPr>
            <w:tcW w:w="3843" w:type="dxa"/>
          </w:tcPr>
          <w:p w14:paraId="058E45E9" w14:textId="77777777" w:rsidR="00BD4AD7" w:rsidRPr="00A114DD" w:rsidRDefault="00BD4AD7" w:rsidP="003C1488">
            <w:pPr>
              <w:rPr>
                <w:sz w:val="20"/>
              </w:rPr>
            </w:pPr>
            <w:r>
              <w:rPr>
                <w:sz w:val="20"/>
              </w:rPr>
              <w:t>Решение задач на прямолинейное равномерное движение</w:t>
            </w:r>
          </w:p>
        </w:tc>
        <w:tc>
          <w:tcPr>
            <w:tcW w:w="2495" w:type="dxa"/>
          </w:tcPr>
          <w:p w14:paraId="3E1CA275" w14:textId="77777777" w:rsidR="00BD4AD7" w:rsidRPr="00A114DD" w:rsidRDefault="00BD4AD7" w:rsidP="003C1488">
            <w:pPr>
              <w:rPr>
                <w:sz w:val="20"/>
              </w:rPr>
            </w:pPr>
            <w:r>
              <w:rPr>
                <w:sz w:val="20"/>
              </w:rPr>
              <w:t>Применение знаний к решению задач</w:t>
            </w:r>
          </w:p>
        </w:tc>
        <w:tc>
          <w:tcPr>
            <w:tcW w:w="1131" w:type="dxa"/>
          </w:tcPr>
          <w:p w14:paraId="6B913FCA" w14:textId="35B17D7E" w:rsidR="00BD4AD7" w:rsidRPr="00A114DD" w:rsidRDefault="00BD4AD7" w:rsidP="003C1488">
            <w:pPr>
              <w:rPr>
                <w:sz w:val="20"/>
              </w:rPr>
            </w:pPr>
          </w:p>
        </w:tc>
      </w:tr>
      <w:tr w:rsidR="00BD4AD7" w14:paraId="74829E14" w14:textId="77777777" w:rsidTr="003C1488">
        <w:tc>
          <w:tcPr>
            <w:tcW w:w="840" w:type="dxa"/>
          </w:tcPr>
          <w:p w14:paraId="12B8ECF1" w14:textId="77777777" w:rsidR="00BD4AD7" w:rsidRDefault="00BD4AD7" w:rsidP="003C1488">
            <w:pPr>
              <w:jc w:val="center"/>
              <w:rPr>
                <w:sz w:val="20"/>
              </w:rPr>
            </w:pPr>
            <w:r>
              <w:rPr>
                <w:sz w:val="20"/>
              </w:rPr>
              <w:t>7.</w:t>
            </w:r>
          </w:p>
        </w:tc>
        <w:tc>
          <w:tcPr>
            <w:tcW w:w="2323" w:type="dxa"/>
          </w:tcPr>
          <w:p w14:paraId="5B6692A5" w14:textId="77777777" w:rsidR="00BD4AD7" w:rsidRPr="00077F10" w:rsidRDefault="00BD4AD7" w:rsidP="003C1488">
            <w:pPr>
              <w:rPr>
                <w:sz w:val="20"/>
                <w:szCs w:val="20"/>
              </w:rPr>
            </w:pPr>
            <w:r w:rsidRPr="00077F10">
              <w:rPr>
                <w:sz w:val="20"/>
                <w:szCs w:val="20"/>
              </w:rPr>
              <w:t>Прямолинейное равноускоренное движение. Ускорение.</w:t>
            </w: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BD4AD7" w14:paraId="457BF3F2" w14:textId="77777777" w:rsidTr="003C1488">
              <w:trPr>
                <w:trHeight w:val="540"/>
              </w:trPr>
              <w:tc>
                <w:tcPr>
                  <w:tcW w:w="0" w:type="auto"/>
                </w:tcPr>
                <w:p w14:paraId="0914AD85" w14:textId="77777777" w:rsidR="00BD4AD7" w:rsidRDefault="00BD4AD7" w:rsidP="003C1488">
                  <w:pPr>
                    <w:pStyle w:val="Default"/>
                    <w:rPr>
                      <w:sz w:val="19"/>
                      <w:szCs w:val="19"/>
                    </w:rPr>
                  </w:pPr>
                  <w:r>
                    <w:rPr>
                      <w:b/>
                      <w:bCs/>
                      <w:sz w:val="19"/>
                      <w:szCs w:val="19"/>
                    </w:rPr>
                    <w:t>Мгновенная скорость. Равноускоренное движение. Ускорение.</w:t>
                  </w:r>
                </w:p>
                <w:p w14:paraId="7951782B" w14:textId="77777777" w:rsidR="00BD4AD7" w:rsidRDefault="00BD4AD7" w:rsidP="003C1488">
                  <w:pPr>
                    <w:pStyle w:val="Default"/>
                    <w:rPr>
                      <w:sz w:val="19"/>
                      <w:szCs w:val="19"/>
                    </w:rPr>
                  </w:pPr>
                  <w:r>
                    <w:rPr>
                      <w:b/>
                      <w:bCs/>
                      <w:i/>
                      <w:iCs/>
                      <w:sz w:val="18"/>
                      <w:szCs w:val="18"/>
                    </w:rPr>
                    <w:t xml:space="preserve">Демонстрации. </w:t>
                  </w:r>
                  <w:r>
                    <w:rPr>
                      <w:sz w:val="19"/>
                      <w:szCs w:val="19"/>
                    </w:rPr>
                    <w:t>Определение ускорения прямолинейного равноускоренного движения</w:t>
                  </w:r>
                </w:p>
              </w:tc>
            </w:tr>
          </w:tbl>
          <w:p w14:paraId="3F4A5B2A" w14:textId="77777777" w:rsidR="00BD4AD7" w:rsidRDefault="00BD4AD7" w:rsidP="003C1488">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BD4AD7" w14:paraId="38018278" w14:textId="77777777" w:rsidTr="003C1488">
              <w:trPr>
                <w:trHeight w:val="1417"/>
              </w:trPr>
              <w:tc>
                <w:tcPr>
                  <w:tcW w:w="0" w:type="auto"/>
                </w:tcPr>
                <w:p w14:paraId="22982257" w14:textId="77777777" w:rsidR="00BD4AD7" w:rsidRDefault="00BD4AD7" w:rsidP="003C1488">
                  <w:pPr>
                    <w:pStyle w:val="Default"/>
                    <w:rPr>
                      <w:sz w:val="19"/>
                      <w:szCs w:val="19"/>
                    </w:rPr>
                  </w:pPr>
                  <w:r>
                    <w:rPr>
                      <w:sz w:val="19"/>
                      <w:szCs w:val="19"/>
                    </w:rPr>
                    <w:t>— Объяснять физический смысл понятий: мгновенная скорость, ускорение;</w:t>
                  </w:r>
                </w:p>
                <w:p w14:paraId="416A3368" w14:textId="77777777" w:rsidR="00BD4AD7" w:rsidRDefault="00BD4AD7" w:rsidP="003C1488">
                  <w:pPr>
                    <w:pStyle w:val="Default"/>
                    <w:rPr>
                      <w:sz w:val="19"/>
                      <w:szCs w:val="19"/>
                    </w:rPr>
                  </w:pPr>
                  <w:r>
                    <w:rPr>
                      <w:b/>
                      <w:bCs/>
                      <w:sz w:val="19"/>
                      <w:szCs w:val="19"/>
                    </w:rPr>
                    <w:t xml:space="preserve">— </w:t>
                  </w:r>
                  <w:r>
                    <w:rPr>
                      <w:sz w:val="19"/>
                      <w:szCs w:val="19"/>
                    </w:rPr>
                    <w:t>приводить примеры равноускоренного движения;</w:t>
                  </w:r>
                </w:p>
                <w:p w14:paraId="2242E16B" w14:textId="77777777" w:rsidR="00BD4AD7" w:rsidRDefault="00BD4AD7" w:rsidP="003C1488">
                  <w:pPr>
                    <w:pStyle w:val="Default"/>
                    <w:rPr>
                      <w:sz w:val="19"/>
                      <w:szCs w:val="19"/>
                    </w:rPr>
                  </w:pPr>
                  <w:r>
                    <w:rPr>
                      <w:b/>
                      <w:bCs/>
                      <w:sz w:val="19"/>
                      <w:szCs w:val="19"/>
                    </w:rPr>
                    <w:t xml:space="preserve">— </w:t>
                  </w:r>
                  <w:r>
                    <w:rPr>
                      <w:sz w:val="19"/>
                      <w:szCs w:val="19"/>
                    </w:rPr>
                    <w:t>записывать формулу для определения ускорения в векторном виде и в виде проекций на выбранную ось;</w:t>
                  </w:r>
                </w:p>
                <w:p w14:paraId="7ACE8808" w14:textId="77777777" w:rsidR="00BD4AD7" w:rsidRDefault="00BD4AD7" w:rsidP="003C1488">
                  <w:pPr>
                    <w:pStyle w:val="Default"/>
                    <w:rPr>
                      <w:sz w:val="19"/>
                      <w:szCs w:val="19"/>
                    </w:rPr>
                  </w:pPr>
                  <w:r>
                    <w:rPr>
                      <w:b/>
                      <w:bCs/>
                      <w:sz w:val="19"/>
                      <w:szCs w:val="19"/>
                    </w:rPr>
                    <w:t xml:space="preserve">— </w:t>
                  </w:r>
                  <w:r>
                    <w:rPr>
                      <w:sz w:val="19"/>
                      <w:szCs w:val="19"/>
                    </w:rPr>
                    <w:t xml:space="preserve">применять формулы </w:t>
                  </w:r>
                  <w:r>
                    <w:rPr>
                      <w:b/>
                      <w:bCs/>
                      <w:i/>
                      <w:iCs/>
                      <w:sz w:val="17"/>
                      <w:szCs w:val="17"/>
                    </w:rPr>
                    <w:t xml:space="preserve">а </w:t>
                  </w:r>
                  <w:r>
                    <w:rPr>
                      <w:b/>
                      <w:bCs/>
                      <w:sz w:val="19"/>
                      <w:szCs w:val="19"/>
                    </w:rPr>
                    <w:t xml:space="preserve">= </w:t>
                  </w:r>
                  <w:r>
                    <w:rPr>
                      <w:b/>
                      <w:bCs/>
                      <w:i/>
                      <w:iCs/>
                      <w:sz w:val="18"/>
                      <w:szCs w:val="18"/>
                    </w:rPr>
                    <w:t xml:space="preserve">V °° </w:t>
                  </w:r>
                  <w:r>
                    <w:rPr>
                      <w:sz w:val="19"/>
                      <w:szCs w:val="19"/>
                    </w:rPr>
                    <w:t xml:space="preserve">и </w:t>
                  </w:r>
                  <w:r>
                    <w:rPr>
                      <w:b/>
                      <w:bCs/>
                      <w:i/>
                      <w:iCs/>
                      <w:sz w:val="17"/>
                      <w:szCs w:val="17"/>
                    </w:rPr>
                    <w:t xml:space="preserve">av </w:t>
                  </w:r>
                  <w:r>
                    <w:rPr>
                      <w:b/>
                      <w:bCs/>
                      <w:sz w:val="19"/>
                      <w:szCs w:val="19"/>
                    </w:rPr>
                    <w:t>—</w:t>
                  </w:r>
                </w:p>
                <w:p w14:paraId="604583A8" w14:textId="77777777" w:rsidR="00BD4AD7" w:rsidRDefault="00BD4AD7" w:rsidP="003C1488">
                  <w:pPr>
                    <w:pStyle w:val="Default"/>
                    <w:rPr>
                      <w:sz w:val="18"/>
                      <w:szCs w:val="18"/>
                    </w:rPr>
                  </w:pPr>
                  <w:r>
                    <w:rPr>
                      <w:i/>
                      <w:iCs/>
                      <w:sz w:val="18"/>
                      <w:szCs w:val="18"/>
                    </w:rPr>
                    <w:t>t х</w:t>
                  </w:r>
                </w:p>
                <w:p w14:paraId="65D89B78" w14:textId="77777777" w:rsidR="00BD4AD7" w:rsidRDefault="00BD4AD7" w:rsidP="003C1488">
                  <w:pPr>
                    <w:pStyle w:val="Default"/>
                    <w:rPr>
                      <w:sz w:val="17"/>
                      <w:szCs w:val="17"/>
                    </w:rPr>
                  </w:pPr>
                  <w:r>
                    <w:rPr>
                      <w:b/>
                      <w:bCs/>
                      <w:i/>
                      <w:iCs/>
                      <w:sz w:val="17"/>
                      <w:szCs w:val="17"/>
                    </w:rPr>
                    <w:t>vx - v0x</w:t>
                  </w:r>
                </w:p>
                <w:p w14:paraId="41D149D2" w14:textId="77777777" w:rsidR="00BD4AD7" w:rsidRDefault="00BD4AD7" w:rsidP="003C1488">
                  <w:pPr>
                    <w:pStyle w:val="Default"/>
                    <w:rPr>
                      <w:sz w:val="19"/>
                      <w:szCs w:val="19"/>
                    </w:rPr>
                  </w:pPr>
                  <w:r>
                    <w:rPr>
                      <w:b/>
                      <w:bCs/>
                      <w:i/>
                      <w:iCs/>
                      <w:sz w:val="17"/>
                      <w:szCs w:val="17"/>
                    </w:rPr>
                    <w:t>=</w:t>
                  </w:r>
                  <w:r>
                    <w:rPr>
                      <w:b/>
                      <w:bCs/>
                      <w:sz w:val="19"/>
                      <w:szCs w:val="19"/>
                    </w:rPr>
                    <w:t>---------</w:t>
                  </w:r>
                  <w:r>
                    <w:rPr>
                      <w:sz w:val="19"/>
                      <w:szCs w:val="19"/>
                    </w:rPr>
                    <w:t>для решения задач, выражать</w:t>
                  </w:r>
                </w:p>
                <w:p w14:paraId="1509E777" w14:textId="77777777" w:rsidR="00BD4AD7" w:rsidRDefault="00BD4AD7" w:rsidP="003C1488">
                  <w:pPr>
                    <w:pStyle w:val="Default"/>
                    <w:rPr>
                      <w:sz w:val="19"/>
                      <w:szCs w:val="19"/>
                    </w:rPr>
                  </w:pPr>
                  <w:r>
                    <w:rPr>
                      <w:sz w:val="19"/>
                      <w:szCs w:val="19"/>
                    </w:rPr>
                    <w:t>любую из входящих в них величин через остальные</w:t>
                  </w:r>
                </w:p>
              </w:tc>
            </w:tr>
          </w:tbl>
          <w:p w14:paraId="2CF6FEF3" w14:textId="77777777" w:rsidR="00BD4AD7" w:rsidRDefault="00BD4AD7" w:rsidP="003C1488">
            <w:pPr>
              <w:rPr>
                <w:sz w:val="20"/>
              </w:rPr>
            </w:pPr>
          </w:p>
        </w:tc>
        <w:tc>
          <w:tcPr>
            <w:tcW w:w="1131" w:type="dxa"/>
          </w:tcPr>
          <w:p w14:paraId="1A9F8373" w14:textId="752814CD" w:rsidR="00BD4AD7" w:rsidRDefault="00BD4AD7" w:rsidP="003C1488">
            <w:pPr>
              <w:rPr>
                <w:sz w:val="20"/>
              </w:rPr>
            </w:pPr>
          </w:p>
        </w:tc>
      </w:tr>
      <w:tr w:rsidR="00BD4AD7" w14:paraId="0B2379AC" w14:textId="77777777" w:rsidTr="003C1488">
        <w:tc>
          <w:tcPr>
            <w:tcW w:w="840" w:type="dxa"/>
          </w:tcPr>
          <w:p w14:paraId="51F75429" w14:textId="77777777" w:rsidR="00BD4AD7" w:rsidRDefault="00BD4AD7" w:rsidP="003C1488">
            <w:pPr>
              <w:jc w:val="center"/>
              <w:rPr>
                <w:sz w:val="20"/>
              </w:rPr>
            </w:pPr>
            <w:r>
              <w:rPr>
                <w:sz w:val="20"/>
              </w:rPr>
              <w:t>8.</w:t>
            </w:r>
          </w:p>
        </w:tc>
        <w:tc>
          <w:tcPr>
            <w:tcW w:w="2323" w:type="dxa"/>
          </w:tcPr>
          <w:p w14:paraId="18647C25" w14:textId="77777777" w:rsidR="00BD4AD7" w:rsidRPr="00077F10" w:rsidRDefault="00BD4AD7" w:rsidP="003C1488">
            <w:pPr>
              <w:rPr>
                <w:sz w:val="20"/>
                <w:szCs w:val="20"/>
              </w:rPr>
            </w:pPr>
            <w:r w:rsidRPr="00077F10">
              <w:rPr>
                <w:sz w:val="20"/>
                <w:szCs w:val="20"/>
              </w:rPr>
              <w:t>Скорость равноускоренного прямолинейного движения. График скорости. Перемещение при прямолинейном равноускоренном движении.</w:t>
            </w:r>
          </w:p>
        </w:tc>
        <w:tc>
          <w:tcPr>
            <w:tcW w:w="3843" w:type="dxa"/>
          </w:tcPr>
          <w:p w14:paraId="61FB4359" w14:textId="77777777" w:rsidR="00BD4AD7" w:rsidRDefault="00BD4AD7" w:rsidP="003C1488">
            <w:pPr>
              <w:pStyle w:val="Default"/>
              <w:rPr>
                <w:sz w:val="19"/>
                <w:szCs w:val="19"/>
              </w:rPr>
            </w:pPr>
            <w:r>
              <w:rPr>
                <w:b/>
                <w:bCs/>
                <w:sz w:val="19"/>
                <w:szCs w:val="19"/>
              </w:rPr>
              <w:t>Формулы для определения вектора скорости и его проекции. График зависимости проекции вектора скорости от времени при равноускоренном движении для случаев, когда векторы скорости и ускорения со- направлены; направлены в противоположные стороны.</w:t>
            </w:r>
          </w:p>
          <w:p w14:paraId="7F53981A" w14:textId="77777777" w:rsidR="00BD4AD7" w:rsidRDefault="00BD4AD7" w:rsidP="003C1488">
            <w:pPr>
              <w:rPr>
                <w:sz w:val="20"/>
              </w:rPr>
            </w:pPr>
            <w:r>
              <w:rPr>
                <w:b/>
                <w:bCs/>
                <w:i/>
                <w:iCs/>
                <w:sz w:val="17"/>
                <w:szCs w:val="17"/>
              </w:rPr>
              <w:t xml:space="preserve">Демонстрации. </w:t>
            </w:r>
            <w:r>
              <w:rPr>
                <w:sz w:val="19"/>
                <w:szCs w:val="19"/>
              </w:rPr>
              <w:t>Зависимость скорости от времени при прямолинейном равноускоренном движении</w:t>
            </w:r>
          </w:p>
        </w:tc>
        <w:tc>
          <w:tcPr>
            <w:tcW w:w="2495" w:type="dxa"/>
          </w:tcPr>
          <w:p w14:paraId="44FF176E" w14:textId="77777777" w:rsidR="00BD4AD7" w:rsidRDefault="00BD4AD7" w:rsidP="003C1488">
            <w:pPr>
              <w:pStyle w:val="Default"/>
              <w:rPr>
                <w:sz w:val="18"/>
                <w:szCs w:val="18"/>
              </w:rPr>
            </w:pPr>
            <w:r>
              <w:rPr>
                <w:sz w:val="19"/>
                <w:szCs w:val="19"/>
              </w:rPr>
              <w:t xml:space="preserve">— Записывать формулы </w:t>
            </w:r>
            <w:r>
              <w:rPr>
                <w:b/>
                <w:bCs/>
                <w:i/>
                <w:iCs/>
                <w:sz w:val="18"/>
                <w:szCs w:val="18"/>
              </w:rPr>
              <w:t xml:space="preserve">v = vQ </w:t>
            </w:r>
            <w:r>
              <w:rPr>
                <w:sz w:val="19"/>
                <w:szCs w:val="19"/>
              </w:rPr>
              <w:t xml:space="preserve">+ </w:t>
            </w:r>
            <w:r>
              <w:rPr>
                <w:b/>
                <w:bCs/>
                <w:i/>
                <w:iCs/>
                <w:sz w:val="18"/>
                <w:szCs w:val="18"/>
              </w:rPr>
              <w:t>at,</w:t>
            </w:r>
          </w:p>
          <w:p w14:paraId="0932A5B7" w14:textId="77777777" w:rsidR="00BD4AD7" w:rsidRDefault="00BD4AD7" w:rsidP="003C1488">
            <w:pPr>
              <w:pStyle w:val="Default"/>
              <w:rPr>
                <w:sz w:val="18"/>
                <w:szCs w:val="18"/>
              </w:rPr>
            </w:pPr>
            <w:r>
              <w:rPr>
                <w:b/>
                <w:bCs/>
                <w:i/>
                <w:iCs/>
                <w:sz w:val="18"/>
                <w:szCs w:val="18"/>
              </w:rPr>
              <w:t xml:space="preserve">vx </w:t>
            </w:r>
            <w:r>
              <w:rPr>
                <w:sz w:val="19"/>
                <w:szCs w:val="19"/>
              </w:rPr>
              <w:t xml:space="preserve">= </w:t>
            </w:r>
            <w:r>
              <w:rPr>
                <w:b/>
                <w:bCs/>
                <w:i/>
                <w:iCs/>
                <w:sz w:val="18"/>
                <w:szCs w:val="18"/>
              </w:rPr>
              <w:t xml:space="preserve">vox </w:t>
            </w:r>
            <w:r>
              <w:rPr>
                <w:sz w:val="19"/>
                <w:szCs w:val="19"/>
              </w:rPr>
              <w:t xml:space="preserve">+ </w:t>
            </w:r>
            <w:r>
              <w:rPr>
                <w:b/>
                <w:bCs/>
                <w:i/>
                <w:iCs/>
                <w:sz w:val="18"/>
                <w:szCs w:val="18"/>
              </w:rPr>
              <w:t xml:space="preserve">ах*&gt; v </w:t>
            </w:r>
            <w:r>
              <w:rPr>
                <w:sz w:val="19"/>
                <w:szCs w:val="19"/>
              </w:rPr>
              <w:t xml:space="preserve">= </w:t>
            </w:r>
            <w:r>
              <w:rPr>
                <w:b/>
                <w:bCs/>
                <w:i/>
                <w:iCs/>
                <w:sz w:val="18"/>
                <w:szCs w:val="18"/>
              </w:rPr>
              <w:t xml:space="preserve">vo - </w:t>
            </w:r>
            <w:r>
              <w:rPr>
                <w:sz w:val="19"/>
                <w:szCs w:val="19"/>
              </w:rPr>
              <w:t xml:space="preserve">at» читать и строить графики зависимости </w:t>
            </w:r>
            <w:r>
              <w:rPr>
                <w:b/>
                <w:bCs/>
                <w:i/>
                <w:iCs/>
                <w:sz w:val="18"/>
                <w:szCs w:val="18"/>
              </w:rPr>
              <w:t xml:space="preserve">vx </w:t>
            </w:r>
            <w:r>
              <w:rPr>
                <w:sz w:val="19"/>
                <w:szCs w:val="19"/>
              </w:rPr>
              <w:t xml:space="preserve">= </w:t>
            </w:r>
            <w:r>
              <w:rPr>
                <w:b/>
                <w:bCs/>
                <w:i/>
                <w:iCs/>
                <w:sz w:val="18"/>
                <w:szCs w:val="18"/>
              </w:rPr>
              <w:t>vx(t);</w:t>
            </w:r>
          </w:p>
          <w:p w14:paraId="770C0D48" w14:textId="77777777" w:rsidR="00BD4AD7" w:rsidRDefault="00BD4AD7" w:rsidP="003C1488">
            <w:pPr>
              <w:rPr>
                <w:sz w:val="20"/>
              </w:rPr>
            </w:pPr>
            <w:r>
              <w:rPr>
                <w:sz w:val="19"/>
                <w:szCs w:val="19"/>
              </w:rPr>
              <w:t>— решать расчетные и качественные задачи с применением указанных формул</w:t>
            </w:r>
          </w:p>
        </w:tc>
        <w:tc>
          <w:tcPr>
            <w:tcW w:w="1131" w:type="dxa"/>
          </w:tcPr>
          <w:p w14:paraId="24667F04" w14:textId="1D8AA4F2" w:rsidR="00BD4AD7" w:rsidRDefault="00BD4AD7" w:rsidP="003C1488">
            <w:pPr>
              <w:rPr>
                <w:sz w:val="20"/>
              </w:rPr>
            </w:pPr>
          </w:p>
        </w:tc>
      </w:tr>
      <w:tr w:rsidR="00BD4AD7" w14:paraId="706138C0" w14:textId="77777777" w:rsidTr="003C1488">
        <w:trPr>
          <w:trHeight w:val="698"/>
        </w:trPr>
        <w:tc>
          <w:tcPr>
            <w:tcW w:w="840" w:type="dxa"/>
          </w:tcPr>
          <w:p w14:paraId="6AFF7E51" w14:textId="77777777" w:rsidR="00BD4AD7" w:rsidRDefault="00BD4AD7" w:rsidP="003C1488">
            <w:pPr>
              <w:jc w:val="center"/>
              <w:rPr>
                <w:sz w:val="20"/>
              </w:rPr>
            </w:pPr>
            <w:r>
              <w:rPr>
                <w:sz w:val="20"/>
              </w:rPr>
              <w:t>9.</w:t>
            </w:r>
          </w:p>
        </w:tc>
        <w:tc>
          <w:tcPr>
            <w:tcW w:w="2323" w:type="dxa"/>
          </w:tcPr>
          <w:p w14:paraId="669DEA86" w14:textId="77777777" w:rsidR="00BD4AD7" w:rsidRPr="00077F10" w:rsidRDefault="00BD4AD7" w:rsidP="003C1488">
            <w:pPr>
              <w:rPr>
                <w:sz w:val="20"/>
                <w:szCs w:val="20"/>
              </w:rPr>
            </w:pPr>
            <w:r w:rsidRPr="00077F10">
              <w:rPr>
                <w:sz w:val="20"/>
                <w:szCs w:val="20"/>
              </w:rPr>
              <w:t>Графический метод решения задач на равноускоренное движение.</w:t>
            </w:r>
            <w:r w:rsidRPr="00A35045">
              <w:rPr>
                <w:b/>
                <w:sz w:val="20"/>
                <w:szCs w:val="20"/>
              </w:rPr>
              <w:t xml:space="preserve"> Лабораторная работа №1 «Исследование равноускоренного движения без начальной скорости».</w:t>
            </w: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BD4AD7" w14:paraId="1CBBAFD8" w14:textId="77777777" w:rsidTr="003C1488">
              <w:trPr>
                <w:trHeight w:val="553"/>
              </w:trPr>
              <w:tc>
                <w:tcPr>
                  <w:tcW w:w="0" w:type="auto"/>
                </w:tcPr>
                <w:p w14:paraId="533B15AF" w14:textId="77777777" w:rsidR="00BD4AD7" w:rsidRDefault="00BD4AD7" w:rsidP="003C1488">
                  <w:pPr>
                    <w:pStyle w:val="Default"/>
                    <w:rPr>
                      <w:sz w:val="19"/>
                      <w:szCs w:val="19"/>
                    </w:rPr>
                  </w:pPr>
                  <w:r>
                    <w:rPr>
                      <w:sz w:val="19"/>
                      <w:szCs w:val="19"/>
                    </w:rPr>
                    <w:t>Определение ускорения и мгновенной скорости тела, движущегося равноускоренно. Лабораторная работа № 1 «Исследование равноускоренного движения без начальной скорости»</w:t>
                  </w:r>
                </w:p>
              </w:tc>
            </w:tr>
          </w:tbl>
          <w:p w14:paraId="6755C011" w14:textId="77777777" w:rsidR="00BD4AD7" w:rsidRDefault="00BD4AD7" w:rsidP="003C1488">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BD4AD7" w14:paraId="4AD34F93" w14:textId="77777777" w:rsidTr="003C1488">
              <w:trPr>
                <w:trHeight w:val="1275"/>
              </w:trPr>
              <w:tc>
                <w:tcPr>
                  <w:tcW w:w="0" w:type="auto"/>
                </w:tcPr>
                <w:p w14:paraId="5FB63AC5" w14:textId="77777777" w:rsidR="00BD4AD7" w:rsidRDefault="00BD4AD7" w:rsidP="003C1488">
                  <w:pPr>
                    <w:pStyle w:val="Default"/>
                    <w:rPr>
                      <w:sz w:val="19"/>
                      <w:szCs w:val="19"/>
                    </w:rPr>
                  </w:pPr>
                  <w:r>
                    <w:rPr>
                      <w:sz w:val="19"/>
                      <w:szCs w:val="19"/>
                    </w:rPr>
                    <w:t>— Пользуясь метрономом, определять промежуток времени от начала равноускоренного движения шарика до его остановки;</w:t>
                  </w:r>
                </w:p>
                <w:p w14:paraId="6CF9754D" w14:textId="77777777" w:rsidR="00BD4AD7" w:rsidRDefault="00BD4AD7" w:rsidP="003C1488">
                  <w:pPr>
                    <w:pStyle w:val="Default"/>
                    <w:rPr>
                      <w:sz w:val="19"/>
                      <w:szCs w:val="19"/>
                    </w:rPr>
                  </w:pPr>
                  <w:r>
                    <w:rPr>
                      <w:sz w:val="19"/>
                      <w:szCs w:val="19"/>
                    </w:rPr>
                    <w:t>— определять ускорение движения шарика и его мгновенную скорость перед ударом о цилиндр;</w:t>
                  </w:r>
                </w:p>
                <w:p w14:paraId="3915EDBB" w14:textId="77777777" w:rsidR="00BD4AD7" w:rsidRDefault="00BD4AD7" w:rsidP="003C1488">
                  <w:pPr>
                    <w:pStyle w:val="Default"/>
                    <w:rPr>
                      <w:sz w:val="19"/>
                      <w:szCs w:val="19"/>
                    </w:rPr>
                  </w:pPr>
                  <w:r>
                    <w:rPr>
                      <w:sz w:val="19"/>
                      <w:szCs w:val="19"/>
                    </w:rPr>
                    <w:t>— представлять результаты измерений и вычислений в виде таблиц и графиков;</w:t>
                  </w:r>
                </w:p>
                <w:p w14:paraId="194DE1FF" w14:textId="77777777" w:rsidR="00BD4AD7" w:rsidRDefault="00BD4AD7" w:rsidP="003C1488">
                  <w:pPr>
                    <w:pStyle w:val="Default"/>
                    <w:rPr>
                      <w:sz w:val="19"/>
                      <w:szCs w:val="19"/>
                    </w:rPr>
                  </w:pPr>
                  <w:r>
                    <w:rPr>
                      <w:sz w:val="19"/>
                      <w:szCs w:val="19"/>
                    </w:rPr>
                    <w:t>— по графику определять скорость в заданный момент времени;</w:t>
                  </w:r>
                </w:p>
                <w:p w14:paraId="5BE3BCEA" w14:textId="77777777" w:rsidR="00BD4AD7" w:rsidRDefault="00BD4AD7" w:rsidP="003C1488">
                  <w:pPr>
                    <w:pStyle w:val="Default"/>
                    <w:rPr>
                      <w:sz w:val="19"/>
                      <w:szCs w:val="19"/>
                    </w:rPr>
                  </w:pPr>
                  <w:r>
                    <w:rPr>
                      <w:sz w:val="19"/>
                      <w:szCs w:val="19"/>
                    </w:rPr>
                    <w:t>— работать в группе</w:t>
                  </w:r>
                </w:p>
              </w:tc>
            </w:tr>
          </w:tbl>
          <w:p w14:paraId="27A089D4" w14:textId="77777777" w:rsidR="00BD4AD7" w:rsidRDefault="00BD4AD7" w:rsidP="003C1488">
            <w:pPr>
              <w:rPr>
                <w:sz w:val="20"/>
              </w:rPr>
            </w:pPr>
          </w:p>
        </w:tc>
        <w:tc>
          <w:tcPr>
            <w:tcW w:w="1131" w:type="dxa"/>
          </w:tcPr>
          <w:p w14:paraId="54D4522C" w14:textId="6AE68A30" w:rsidR="00BD4AD7" w:rsidRDefault="00BD4AD7" w:rsidP="003C1488">
            <w:pPr>
              <w:rPr>
                <w:sz w:val="20"/>
              </w:rPr>
            </w:pPr>
          </w:p>
        </w:tc>
      </w:tr>
      <w:tr w:rsidR="00BD4AD7" w14:paraId="2EDA60E3" w14:textId="77777777" w:rsidTr="003C1488">
        <w:tc>
          <w:tcPr>
            <w:tcW w:w="840" w:type="dxa"/>
          </w:tcPr>
          <w:p w14:paraId="5CCB04A0" w14:textId="77777777" w:rsidR="00BD4AD7" w:rsidRDefault="00BD4AD7" w:rsidP="003C1488">
            <w:pPr>
              <w:jc w:val="center"/>
              <w:rPr>
                <w:sz w:val="20"/>
              </w:rPr>
            </w:pPr>
            <w:r>
              <w:rPr>
                <w:sz w:val="20"/>
              </w:rPr>
              <w:t>10.</w:t>
            </w:r>
          </w:p>
        </w:tc>
        <w:tc>
          <w:tcPr>
            <w:tcW w:w="2323" w:type="dxa"/>
          </w:tcPr>
          <w:p w14:paraId="737D5719" w14:textId="77777777" w:rsidR="00BD4AD7" w:rsidRPr="00077F10" w:rsidRDefault="00BD4AD7" w:rsidP="003C1488">
            <w:pPr>
              <w:rPr>
                <w:sz w:val="20"/>
                <w:szCs w:val="20"/>
              </w:rPr>
            </w:pPr>
            <w:r w:rsidRPr="00A35045">
              <w:rPr>
                <w:b/>
                <w:sz w:val="20"/>
                <w:szCs w:val="20"/>
              </w:rPr>
              <w:t>Контрольная работа №1 «Прямолинейное равномерное и равноускоренное движение»</w:t>
            </w:r>
          </w:p>
        </w:tc>
        <w:tc>
          <w:tcPr>
            <w:tcW w:w="3843" w:type="dxa"/>
          </w:tcPr>
          <w:p w14:paraId="2A834648" w14:textId="77777777" w:rsidR="00BD4AD7" w:rsidRPr="00451C5A" w:rsidRDefault="00BD4AD7" w:rsidP="003C1488">
            <w:pPr>
              <w:rPr>
                <w:sz w:val="20"/>
              </w:rPr>
            </w:pPr>
            <w:r w:rsidRPr="00451C5A">
              <w:rPr>
                <w:sz w:val="20"/>
                <w:szCs w:val="20"/>
              </w:rPr>
              <w:t>Контрольная работа №1 «Прямолинейное равномерное и равноускоренное движение»</w:t>
            </w:r>
          </w:p>
        </w:tc>
        <w:tc>
          <w:tcPr>
            <w:tcW w:w="2495" w:type="dxa"/>
          </w:tcPr>
          <w:p w14:paraId="092BF6BA" w14:textId="77777777" w:rsidR="00BD4AD7" w:rsidRDefault="00BD4AD7" w:rsidP="003C1488">
            <w:pPr>
              <w:rPr>
                <w:sz w:val="20"/>
              </w:rPr>
            </w:pPr>
            <w:r w:rsidRPr="00BF0BF1">
              <w:rPr>
                <w:rFonts w:ascii="Century Schoolbook" w:eastAsiaTheme="minorHAnsi" w:hAnsi="Century Schoolbook" w:cs="Century Schoolbook"/>
                <w:color w:val="000000"/>
                <w:sz w:val="19"/>
                <w:szCs w:val="19"/>
                <w:lang w:eastAsia="en-US"/>
              </w:rPr>
              <w:t>— Применять знания к решению задач</w:t>
            </w:r>
          </w:p>
        </w:tc>
        <w:tc>
          <w:tcPr>
            <w:tcW w:w="1131" w:type="dxa"/>
          </w:tcPr>
          <w:p w14:paraId="76A4E461" w14:textId="29504F12" w:rsidR="00BD4AD7" w:rsidRDefault="00BD4AD7" w:rsidP="003C1488">
            <w:pPr>
              <w:rPr>
                <w:sz w:val="20"/>
              </w:rPr>
            </w:pPr>
          </w:p>
        </w:tc>
      </w:tr>
      <w:tr w:rsidR="00BD4AD7" w14:paraId="249F1249" w14:textId="77777777" w:rsidTr="003C1488">
        <w:tc>
          <w:tcPr>
            <w:tcW w:w="840" w:type="dxa"/>
          </w:tcPr>
          <w:p w14:paraId="0AC3C3DA" w14:textId="77777777" w:rsidR="00BD4AD7" w:rsidRDefault="00BD4AD7" w:rsidP="003C1488">
            <w:pPr>
              <w:jc w:val="center"/>
              <w:rPr>
                <w:sz w:val="20"/>
              </w:rPr>
            </w:pPr>
            <w:r>
              <w:rPr>
                <w:sz w:val="20"/>
              </w:rPr>
              <w:t>11.</w:t>
            </w:r>
          </w:p>
        </w:tc>
        <w:tc>
          <w:tcPr>
            <w:tcW w:w="2323" w:type="dxa"/>
          </w:tcPr>
          <w:p w14:paraId="133D3E71" w14:textId="77777777" w:rsidR="00BD4AD7" w:rsidRPr="00077F10" w:rsidRDefault="00BD4AD7" w:rsidP="003C1488">
            <w:pPr>
              <w:rPr>
                <w:sz w:val="20"/>
                <w:szCs w:val="20"/>
              </w:rPr>
            </w:pPr>
            <w:r w:rsidRPr="00077F10">
              <w:rPr>
                <w:sz w:val="20"/>
                <w:szCs w:val="20"/>
              </w:rPr>
              <w:t>Относительность механического движения. Инерциальные системы отсчета. Первый закон Ньютона</w:t>
            </w: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BD4AD7" w14:paraId="5E186929" w14:textId="77777777" w:rsidTr="003C1488">
              <w:trPr>
                <w:trHeight w:val="1095"/>
              </w:trPr>
              <w:tc>
                <w:tcPr>
                  <w:tcW w:w="0" w:type="auto"/>
                </w:tcPr>
                <w:p w14:paraId="2F912A07" w14:textId="77777777" w:rsidR="00BD4AD7" w:rsidRDefault="00BD4AD7" w:rsidP="003C1488">
                  <w:pPr>
                    <w:pStyle w:val="Default"/>
                  </w:pPr>
                  <w:r>
                    <w:rPr>
                      <w:b/>
                      <w:bCs/>
                      <w:sz w:val="19"/>
                      <w:szCs w:val="19"/>
                    </w:rPr>
                    <w:t xml:space="preserve">Относительность траектории, перемещения, пути, скорости. </w:t>
                  </w:r>
                  <w:r>
                    <w:rPr>
                      <w:sz w:val="19"/>
                      <w:szCs w:val="19"/>
                    </w:rPr>
                    <w:t>Геоцентрическая и гелиоцентрическая системы мира. Причина смены дня и ночи на Земле (в гелиоцентрической системе).</w:t>
                  </w:r>
                  <w:r>
                    <w:t xml:space="preserve"> </w:t>
                  </w:r>
                </w:p>
                <w:tbl>
                  <w:tblPr>
                    <w:tblW w:w="0" w:type="auto"/>
                    <w:tblBorders>
                      <w:top w:val="nil"/>
                      <w:left w:val="nil"/>
                      <w:bottom w:val="nil"/>
                      <w:right w:val="nil"/>
                    </w:tblBorders>
                    <w:tblLook w:val="0000" w:firstRow="0" w:lastRow="0" w:firstColumn="0" w:lastColumn="0" w:noHBand="0" w:noVBand="0"/>
                  </w:tblPr>
                  <w:tblGrid>
                    <w:gridCol w:w="3411"/>
                  </w:tblGrid>
                  <w:tr w:rsidR="00BD4AD7" w14:paraId="56F24FAF" w14:textId="77777777" w:rsidTr="003C1488">
                    <w:trPr>
                      <w:trHeight w:val="566"/>
                    </w:trPr>
                    <w:tc>
                      <w:tcPr>
                        <w:tcW w:w="0" w:type="auto"/>
                      </w:tcPr>
                      <w:p w14:paraId="6F061220" w14:textId="77777777" w:rsidR="00BD4AD7" w:rsidRDefault="00BD4AD7" w:rsidP="003C1488">
                        <w:pPr>
                          <w:pStyle w:val="Default"/>
                          <w:rPr>
                            <w:sz w:val="19"/>
                            <w:szCs w:val="19"/>
                          </w:rPr>
                        </w:pPr>
                        <w:r>
                          <w:rPr>
                            <w:sz w:val="19"/>
                            <w:szCs w:val="19"/>
                          </w:rPr>
                          <w:t xml:space="preserve">Причины движения с точки зрения Аристотеля и его последователей. </w:t>
                        </w:r>
                        <w:r>
                          <w:rPr>
                            <w:b/>
                            <w:bCs/>
                            <w:sz w:val="19"/>
                            <w:szCs w:val="19"/>
                          </w:rPr>
                          <w:t>Закон инерции. Первый закон Ньютона. Инерциальные системы отсчета.</w:t>
                        </w:r>
                      </w:p>
                    </w:tc>
                  </w:tr>
                </w:tbl>
                <w:p w14:paraId="28E7C25E" w14:textId="77777777" w:rsidR="00BD4AD7" w:rsidRDefault="00BD4AD7" w:rsidP="003C1488">
                  <w:pPr>
                    <w:pStyle w:val="Default"/>
                    <w:rPr>
                      <w:sz w:val="19"/>
                      <w:szCs w:val="19"/>
                    </w:rPr>
                  </w:pPr>
                  <w:r>
                    <w:rPr>
                      <w:b/>
                      <w:bCs/>
                      <w:i/>
                      <w:iCs/>
                      <w:sz w:val="17"/>
                      <w:szCs w:val="17"/>
                    </w:rPr>
                    <w:t xml:space="preserve">Демонстрации. </w:t>
                  </w:r>
                  <w:r>
                    <w:rPr>
                      <w:sz w:val="19"/>
                      <w:szCs w:val="19"/>
                    </w:rPr>
                    <w:t>Относительность траектории, перемещения, скорости с помощью маятника. Явление инерции</w:t>
                  </w:r>
                </w:p>
              </w:tc>
            </w:tr>
          </w:tbl>
          <w:p w14:paraId="69874201" w14:textId="77777777" w:rsidR="00BD4AD7" w:rsidRDefault="00BD4AD7" w:rsidP="003C1488">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BD4AD7" w14:paraId="41E5EEE8" w14:textId="77777777" w:rsidTr="003C1488">
              <w:trPr>
                <w:trHeight w:val="1084"/>
              </w:trPr>
              <w:tc>
                <w:tcPr>
                  <w:tcW w:w="0" w:type="auto"/>
                </w:tcPr>
                <w:p w14:paraId="04FC00BA" w14:textId="77777777" w:rsidR="00BD4AD7" w:rsidRDefault="00BD4AD7" w:rsidP="003C1488">
                  <w:pPr>
                    <w:pStyle w:val="Default"/>
                    <w:rPr>
                      <w:sz w:val="19"/>
                      <w:szCs w:val="19"/>
                    </w:rPr>
                  </w:pPr>
                  <w:r>
                    <w:rPr>
                      <w:sz w:val="19"/>
                      <w:szCs w:val="19"/>
                    </w:rPr>
                    <w:t>— Наблюдать и описывать движение маятника в двух системах отсчета, одна из которых связана с землей, а другая с лентой, движущейся равномерно относительно земли;</w:t>
                  </w:r>
                </w:p>
                <w:p w14:paraId="52B4834F" w14:textId="77777777" w:rsidR="00BD4AD7" w:rsidRDefault="00BD4AD7" w:rsidP="003C1488">
                  <w:pPr>
                    <w:pStyle w:val="Default"/>
                    <w:rPr>
                      <w:sz w:val="19"/>
                      <w:szCs w:val="19"/>
                    </w:rPr>
                  </w:pPr>
                  <w:r>
                    <w:rPr>
                      <w:sz w:val="19"/>
                      <w:szCs w:val="19"/>
                    </w:rPr>
                    <w:t>— сравнивать траектории, пути, перемещения, скорости маятника в указанных системах отсчета;</w:t>
                  </w:r>
                </w:p>
                <w:p w14:paraId="721E6030" w14:textId="77777777" w:rsidR="00BD4AD7" w:rsidRDefault="00BD4AD7" w:rsidP="003C1488">
                  <w:pPr>
                    <w:pStyle w:val="Default"/>
                  </w:pPr>
                  <w:r>
                    <w:rPr>
                      <w:sz w:val="19"/>
                      <w:szCs w:val="19"/>
                    </w:rPr>
                    <w:t>— приводить примеры, поясняющие относительность движения</w:t>
                  </w:r>
                  <w:r>
                    <w:t xml:space="preserve"> </w:t>
                  </w:r>
                </w:p>
                <w:tbl>
                  <w:tblPr>
                    <w:tblW w:w="0" w:type="auto"/>
                    <w:tblBorders>
                      <w:top w:val="nil"/>
                      <w:left w:val="nil"/>
                      <w:bottom w:val="nil"/>
                      <w:right w:val="nil"/>
                    </w:tblBorders>
                    <w:tblLook w:val="0000" w:firstRow="0" w:lastRow="0" w:firstColumn="0" w:lastColumn="0" w:noHBand="0" w:noVBand="0"/>
                  </w:tblPr>
                  <w:tblGrid>
                    <w:gridCol w:w="2063"/>
                  </w:tblGrid>
                  <w:tr w:rsidR="00BD4AD7" w14:paraId="13106EA8" w14:textId="77777777" w:rsidTr="003C1488">
                    <w:trPr>
                      <w:trHeight w:val="568"/>
                    </w:trPr>
                    <w:tc>
                      <w:tcPr>
                        <w:tcW w:w="0" w:type="auto"/>
                      </w:tcPr>
                      <w:p w14:paraId="125D0042" w14:textId="77777777" w:rsidR="00BD4AD7" w:rsidRDefault="00BD4AD7" w:rsidP="003C1488">
                        <w:pPr>
                          <w:pStyle w:val="Default"/>
                          <w:rPr>
                            <w:sz w:val="19"/>
                            <w:szCs w:val="19"/>
                          </w:rPr>
                        </w:pPr>
                        <w:r>
                          <w:rPr>
                            <w:sz w:val="19"/>
                            <w:szCs w:val="19"/>
                          </w:rPr>
                          <w:t>— Наблюдать проявление инерции;</w:t>
                        </w:r>
                      </w:p>
                      <w:p w14:paraId="14DFB055" w14:textId="77777777" w:rsidR="00BD4AD7" w:rsidRDefault="00BD4AD7" w:rsidP="003C1488">
                        <w:pPr>
                          <w:pStyle w:val="Default"/>
                          <w:rPr>
                            <w:sz w:val="19"/>
                            <w:szCs w:val="19"/>
                          </w:rPr>
                        </w:pPr>
                        <w:r>
                          <w:rPr>
                            <w:b/>
                            <w:bCs/>
                            <w:sz w:val="19"/>
                            <w:szCs w:val="19"/>
                          </w:rPr>
                          <w:t xml:space="preserve">— </w:t>
                        </w:r>
                        <w:r>
                          <w:rPr>
                            <w:sz w:val="19"/>
                            <w:szCs w:val="19"/>
                          </w:rPr>
                          <w:t>приводить примеры проявления инерции;</w:t>
                        </w:r>
                      </w:p>
                      <w:p w14:paraId="647C63E0" w14:textId="77777777" w:rsidR="00BD4AD7" w:rsidRDefault="00BD4AD7" w:rsidP="003C1488">
                        <w:pPr>
                          <w:pStyle w:val="Default"/>
                          <w:rPr>
                            <w:sz w:val="19"/>
                            <w:szCs w:val="19"/>
                          </w:rPr>
                        </w:pPr>
                        <w:r>
                          <w:rPr>
                            <w:b/>
                            <w:bCs/>
                            <w:sz w:val="19"/>
                            <w:szCs w:val="19"/>
                          </w:rPr>
                          <w:t xml:space="preserve">— </w:t>
                        </w:r>
                        <w:r>
                          <w:rPr>
                            <w:sz w:val="19"/>
                            <w:szCs w:val="19"/>
                          </w:rPr>
                          <w:t>решать качественные задачи на применение первого закона Ньютона</w:t>
                        </w:r>
                      </w:p>
                    </w:tc>
                  </w:tr>
                </w:tbl>
                <w:p w14:paraId="7871D42E" w14:textId="77777777" w:rsidR="00BD4AD7" w:rsidRDefault="00BD4AD7" w:rsidP="003C1488">
                  <w:pPr>
                    <w:pStyle w:val="Default"/>
                    <w:rPr>
                      <w:sz w:val="19"/>
                      <w:szCs w:val="19"/>
                    </w:rPr>
                  </w:pPr>
                </w:p>
              </w:tc>
            </w:tr>
          </w:tbl>
          <w:p w14:paraId="2D0B2069" w14:textId="77777777" w:rsidR="00BD4AD7" w:rsidRDefault="00BD4AD7" w:rsidP="003C1488">
            <w:pPr>
              <w:rPr>
                <w:sz w:val="20"/>
              </w:rPr>
            </w:pPr>
          </w:p>
        </w:tc>
        <w:tc>
          <w:tcPr>
            <w:tcW w:w="1131" w:type="dxa"/>
          </w:tcPr>
          <w:p w14:paraId="1EE725BA" w14:textId="08F6344B" w:rsidR="00BD4AD7" w:rsidRDefault="00BD4AD7" w:rsidP="003C1488">
            <w:pPr>
              <w:rPr>
                <w:sz w:val="20"/>
              </w:rPr>
            </w:pPr>
          </w:p>
        </w:tc>
      </w:tr>
      <w:tr w:rsidR="00BD4AD7" w14:paraId="32E507D9" w14:textId="77777777" w:rsidTr="003C1488">
        <w:tc>
          <w:tcPr>
            <w:tcW w:w="840" w:type="dxa"/>
          </w:tcPr>
          <w:p w14:paraId="058D3977" w14:textId="77777777" w:rsidR="00BD4AD7" w:rsidRDefault="00BD4AD7" w:rsidP="003C1488">
            <w:pPr>
              <w:jc w:val="center"/>
              <w:rPr>
                <w:sz w:val="20"/>
              </w:rPr>
            </w:pPr>
            <w:r>
              <w:rPr>
                <w:sz w:val="20"/>
              </w:rPr>
              <w:t>12.</w:t>
            </w:r>
          </w:p>
        </w:tc>
        <w:tc>
          <w:tcPr>
            <w:tcW w:w="2323" w:type="dxa"/>
          </w:tcPr>
          <w:p w14:paraId="15E22D86" w14:textId="77777777" w:rsidR="00BD4AD7" w:rsidRPr="00077F10" w:rsidRDefault="00BD4AD7" w:rsidP="003C1488">
            <w:pPr>
              <w:rPr>
                <w:sz w:val="20"/>
                <w:szCs w:val="20"/>
              </w:rPr>
            </w:pPr>
            <w:r w:rsidRPr="00077F10">
              <w:rPr>
                <w:sz w:val="20"/>
                <w:szCs w:val="20"/>
              </w:rPr>
              <w:t>Второй закон Ньютона.</w:t>
            </w: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BD4AD7" w14:paraId="13A7489B" w14:textId="77777777" w:rsidTr="003C1488">
              <w:trPr>
                <w:trHeight w:val="247"/>
              </w:trPr>
              <w:tc>
                <w:tcPr>
                  <w:tcW w:w="0" w:type="auto"/>
                </w:tcPr>
                <w:p w14:paraId="20F9365D" w14:textId="77777777" w:rsidR="00BD4AD7" w:rsidRDefault="00BD4AD7" w:rsidP="003C1488">
                  <w:pPr>
                    <w:pStyle w:val="Default"/>
                    <w:rPr>
                      <w:sz w:val="19"/>
                      <w:szCs w:val="19"/>
                    </w:rPr>
                  </w:pPr>
                  <w:r>
                    <w:rPr>
                      <w:b/>
                      <w:bCs/>
                      <w:sz w:val="19"/>
                      <w:szCs w:val="19"/>
                    </w:rPr>
                    <w:t xml:space="preserve">Второй закон Ньютона. </w:t>
                  </w:r>
                  <w:r>
                    <w:rPr>
                      <w:sz w:val="19"/>
                      <w:szCs w:val="19"/>
                    </w:rPr>
                    <w:t xml:space="preserve">Единица силы. </w:t>
                  </w:r>
                  <w:r>
                    <w:rPr>
                      <w:b/>
                      <w:bCs/>
                      <w:i/>
                      <w:iCs/>
                      <w:sz w:val="17"/>
                      <w:szCs w:val="17"/>
                    </w:rPr>
                    <w:t xml:space="preserve">Демонстрации. </w:t>
                  </w:r>
                  <w:r>
                    <w:rPr>
                      <w:sz w:val="19"/>
                      <w:szCs w:val="19"/>
                    </w:rPr>
                    <w:t>Второй закон Ньютона</w:t>
                  </w:r>
                </w:p>
              </w:tc>
            </w:tr>
          </w:tbl>
          <w:p w14:paraId="13992C57" w14:textId="77777777" w:rsidR="00BD4AD7" w:rsidRDefault="00BD4AD7" w:rsidP="003C1488">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BD4AD7" w14:paraId="1294FDB6" w14:textId="77777777" w:rsidTr="003C1488">
              <w:trPr>
                <w:trHeight w:val="465"/>
              </w:trPr>
              <w:tc>
                <w:tcPr>
                  <w:tcW w:w="0" w:type="auto"/>
                </w:tcPr>
                <w:p w14:paraId="7646CAC3" w14:textId="77777777" w:rsidR="00BD4AD7" w:rsidRDefault="00BD4AD7" w:rsidP="003C1488">
                  <w:pPr>
                    <w:pStyle w:val="Default"/>
                    <w:rPr>
                      <w:sz w:val="19"/>
                      <w:szCs w:val="19"/>
                    </w:rPr>
                  </w:pPr>
                  <w:r>
                    <w:rPr>
                      <w:sz w:val="19"/>
                      <w:szCs w:val="19"/>
                    </w:rPr>
                    <w:t>— Записывать второй закон Ньютона в виде формулы;</w:t>
                  </w:r>
                </w:p>
                <w:p w14:paraId="14DD8DC8" w14:textId="77777777" w:rsidR="00BD4AD7" w:rsidRDefault="00BD4AD7" w:rsidP="003C1488">
                  <w:pPr>
                    <w:pStyle w:val="Default"/>
                    <w:rPr>
                      <w:sz w:val="19"/>
                      <w:szCs w:val="19"/>
                    </w:rPr>
                  </w:pPr>
                  <w:r>
                    <w:rPr>
                      <w:b/>
                      <w:bCs/>
                      <w:sz w:val="19"/>
                      <w:szCs w:val="19"/>
                    </w:rPr>
                    <w:t xml:space="preserve">— </w:t>
                  </w:r>
                  <w:r>
                    <w:rPr>
                      <w:sz w:val="19"/>
                      <w:szCs w:val="19"/>
                    </w:rPr>
                    <w:t>решать расчетные и качественные задачи на применение этого закона</w:t>
                  </w:r>
                </w:p>
              </w:tc>
            </w:tr>
          </w:tbl>
          <w:p w14:paraId="78D5F09A" w14:textId="77777777" w:rsidR="00BD4AD7" w:rsidRDefault="00BD4AD7" w:rsidP="003C1488">
            <w:pPr>
              <w:rPr>
                <w:sz w:val="20"/>
              </w:rPr>
            </w:pPr>
          </w:p>
        </w:tc>
        <w:tc>
          <w:tcPr>
            <w:tcW w:w="1131" w:type="dxa"/>
          </w:tcPr>
          <w:p w14:paraId="427C3AB5" w14:textId="71CF68C2" w:rsidR="00BD4AD7" w:rsidRDefault="00BD4AD7" w:rsidP="003C1488">
            <w:pPr>
              <w:rPr>
                <w:sz w:val="20"/>
              </w:rPr>
            </w:pPr>
          </w:p>
        </w:tc>
      </w:tr>
      <w:tr w:rsidR="00BD4AD7" w14:paraId="6299FF0A" w14:textId="77777777" w:rsidTr="003C1488">
        <w:tc>
          <w:tcPr>
            <w:tcW w:w="840" w:type="dxa"/>
          </w:tcPr>
          <w:p w14:paraId="176ADE5C" w14:textId="77777777" w:rsidR="00BD4AD7" w:rsidRDefault="00BD4AD7" w:rsidP="003C1488">
            <w:pPr>
              <w:jc w:val="center"/>
              <w:rPr>
                <w:sz w:val="20"/>
              </w:rPr>
            </w:pPr>
            <w:r>
              <w:rPr>
                <w:sz w:val="20"/>
              </w:rPr>
              <w:t>13.</w:t>
            </w:r>
          </w:p>
        </w:tc>
        <w:tc>
          <w:tcPr>
            <w:tcW w:w="2323" w:type="dxa"/>
          </w:tcPr>
          <w:p w14:paraId="79E130AE" w14:textId="77777777" w:rsidR="00BD4AD7" w:rsidRPr="00077F10" w:rsidRDefault="00BD4AD7" w:rsidP="003C1488">
            <w:pPr>
              <w:rPr>
                <w:sz w:val="20"/>
                <w:szCs w:val="20"/>
              </w:rPr>
            </w:pPr>
            <w:r w:rsidRPr="00077F10">
              <w:rPr>
                <w:sz w:val="20"/>
                <w:szCs w:val="20"/>
              </w:rPr>
              <w:t>Третий закон Ньютона.</w:t>
            </w: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BD4AD7" w14:paraId="36D6E320" w14:textId="77777777" w:rsidTr="003C1488">
              <w:trPr>
                <w:trHeight w:val="251"/>
              </w:trPr>
              <w:tc>
                <w:tcPr>
                  <w:tcW w:w="0" w:type="auto"/>
                </w:tcPr>
                <w:tbl>
                  <w:tblPr>
                    <w:tblW w:w="0" w:type="auto"/>
                    <w:tblBorders>
                      <w:top w:val="nil"/>
                      <w:left w:val="nil"/>
                      <w:bottom w:val="nil"/>
                      <w:right w:val="nil"/>
                    </w:tblBorders>
                    <w:tblLook w:val="0000" w:firstRow="0" w:lastRow="0" w:firstColumn="0" w:lastColumn="0" w:noHBand="0" w:noVBand="0"/>
                  </w:tblPr>
                  <w:tblGrid>
                    <w:gridCol w:w="3411"/>
                  </w:tblGrid>
                  <w:tr w:rsidR="00BD4AD7" w14:paraId="0547FF26" w14:textId="77777777" w:rsidTr="003C1488">
                    <w:trPr>
                      <w:trHeight w:val="355"/>
                    </w:trPr>
                    <w:tc>
                      <w:tcPr>
                        <w:tcW w:w="0" w:type="auto"/>
                      </w:tcPr>
                      <w:p w14:paraId="4F158B6E" w14:textId="77777777" w:rsidR="00BD4AD7" w:rsidRDefault="00BD4AD7" w:rsidP="003C1488">
                        <w:pPr>
                          <w:pStyle w:val="Default"/>
                          <w:rPr>
                            <w:sz w:val="19"/>
                            <w:szCs w:val="19"/>
                          </w:rPr>
                        </w:pPr>
                        <w:r>
                          <w:rPr>
                            <w:b/>
                            <w:bCs/>
                            <w:sz w:val="19"/>
                            <w:szCs w:val="19"/>
                          </w:rPr>
                          <w:t xml:space="preserve">Третий закон Ньютона. </w:t>
                        </w:r>
                        <w:r>
                          <w:rPr>
                            <w:sz w:val="19"/>
                            <w:szCs w:val="19"/>
                          </w:rPr>
                          <w:t>Силы, возникающие при взаимодействии тел: а) имеют</w:t>
                        </w:r>
                        <w:r>
                          <w:t xml:space="preserve"> </w:t>
                        </w:r>
                        <w:r>
                          <w:rPr>
                            <w:sz w:val="19"/>
                            <w:szCs w:val="19"/>
                          </w:rPr>
                          <w:t>одинаковую природу; б) приложены к разным телам.</w:t>
                        </w:r>
                      </w:p>
                      <w:p w14:paraId="0892DD7F" w14:textId="77777777" w:rsidR="00BD4AD7" w:rsidRDefault="00BD4AD7" w:rsidP="003C1488">
                        <w:pPr>
                          <w:pStyle w:val="Default"/>
                          <w:rPr>
                            <w:sz w:val="19"/>
                            <w:szCs w:val="19"/>
                          </w:rPr>
                        </w:pPr>
                        <w:r>
                          <w:rPr>
                            <w:b/>
                            <w:bCs/>
                            <w:i/>
                            <w:iCs/>
                            <w:sz w:val="18"/>
                            <w:szCs w:val="18"/>
                          </w:rPr>
                          <w:t xml:space="preserve">Демонстрации. </w:t>
                        </w:r>
                        <w:r>
                          <w:rPr>
                            <w:sz w:val="19"/>
                            <w:szCs w:val="19"/>
                          </w:rPr>
                          <w:t xml:space="preserve">Третий закон Ньютона </w:t>
                        </w:r>
                      </w:p>
                    </w:tc>
                  </w:tr>
                </w:tbl>
                <w:p w14:paraId="3613F626" w14:textId="77777777" w:rsidR="00BD4AD7" w:rsidRDefault="00BD4AD7" w:rsidP="003C1488">
                  <w:pPr>
                    <w:pStyle w:val="Default"/>
                    <w:rPr>
                      <w:sz w:val="19"/>
                      <w:szCs w:val="19"/>
                    </w:rPr>
                  </w:pPr>
                </w:p>
              </w:tc>
            </w:tr>
          </w:tbl>
          <w:p w14:paraId="6CD41BDD" w14:textId="77777777" w:rsidR="00BD4AD7" w:rsidRDefault="00BD4AD7" w:rsidP="003C1488">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BD4AD7" w14:paraId="52A6014D" w14:textId="77777777" w:rsidTr="003C1488">
              <w:trPr>
                <w:trHeight w:val="249"/>
              </w:trPr>
              <w:tc>
                <w:tcPr>
                  <w:tcW w:w="0" w:type="auto"/>
                </w:tcPr>
                <w:tbl>
                  <w:tblPr>
                    <w:tblW w:w="0" w:type="auto"/>
                    <w:tblBorders>
                      <w:top w:val="nil"/>
                      <w:left w:val="nil"/>
                      <w:bottom w:val="nil"/>
                      <w:right w:val="nil"/>
                    </w:tblBorders>
                    <w:tblLook w:val="0000" w:firstRow="0" w:lastRow="0" w:firstColumn="0" w:lastColumn="0" w:noHBand="0" w:noVBand="0"/>
                  </w:tblPr>
                  <w:tblGrid>
                    <w:gridCol w:w="2063"/>
                  </w:tblGrid>
                  <w:tr w:rsidR="00BD4AD7" w14:paraId="6AD985D4" w14:textId="77777777" w:rsidTr="003C1488">
                    <w:trPr>
                      <w:trHeight w:val="676"/>
                    </w:trPr>
                    <w:tc>
                      <w:tcPr>
                        <w:tcW w:w="0" w:type="auto"/>
                      </w:tcPr>
                      <w:p w14:paraId="203DD3F0" w14:textId="77777777" w:rsidR="00BD4AD7" w:rsidRDefault="00BD4AD7" w:rsidP="003C1488">
                        <w:pPr>
                          <w:pStyle w:val="Default"/>
                          <w:rPr>
                            <w:sz w:val="19"/>
                            <w:szCs w:val="19"/>
                          </w:rPr>
                        </w:pPr>
                        <w:r>
                          <w:rPr>
                            <w:sz w:val="19"/>
                            <w:szCs w:val="19"/>
                          </w:rPr>
                          <w:t>— Наблюдать, описывать и объяснять опыты, иллюстрирующие справедливость третьего закона Ньютона;</w:t>
                        </w:r>
                      </w:p>
                      <w:p w14:paraId="7EF87254" w14:textId="77777777" w:rsidR="00BD4AD7" w:rsidRDefault="00BD4AD7" w:rsidP="003C1488">
                        <w:pPr>
                          <w:pStyle w:val="Default"/>
                          <w:rPr>
                            <w:sz w:val="19"/>
                            <w:szCs w:val="19"/>
                          </w:rPr>
                        </w:pPr>
                        <w:r>
                          <w:rPr>
                            <w:sz w:val="19"/>
                            <w:szCs w:val="19"/>
                          </w:rPr>
                          <w:t>— записывать третий закон Ньютона в виде формулы;</w:t>
                        </w:r>
                      </w:p>
                      <w:p w14:paraId="1C47000C" w14:textId="77777777" w:rsidR="00BD4AD7" w:rsidRDefault="00BD4AD7" w:rsidP="003C1488">
                        <w:pPr>
                          <w:pStyle w:val="Default"/>
                          <w:rPr>
                            <w:sz w:val="19"/>
                            <w:szCs w:val="19"/>
                          </w:rPr>
                        </w:pPr>
                        <w:r>
                          <w:rPr>
                            <w:sz w:val="19"/>
                            <w:szCs w:val="19"/>
                          </w:rPr>
                          <w:t>— решать расчетные и качественные задачи на применение этого закона</w:t>
                        </w:r>
                      </w:p>
                    </w:tc>
                  </w:tr>
                </w:tbl>
                <w:p w14:paraId="35EFFC12" w14:textId="77777777" w:rsidR="00BD4AD7" w:rsidRDefault="00BD4AD7" w:rsidP="003C1488">
                  <w:pPr>
                    <w:pStyle w:val="Default"/>
                    <w:rPr>
                      <w:sz w:val="19"/>
                      <w:szCs w:val="19"/>
                    </w:rPr>
                  </w:pPr>
                </w:p>
              </w:tc>
            </w:tr>
          </w:tbl>
          <w:p w14:paraId="458CBABE" w14:textId="77777777" w:rsidR="00BD4AD7" w:rsidRDefault="00BD4AD7" w:rsidP="003C1488">
            <w:pPr>
              <w:rPr>
                <w:sz w:val="20"/>
              </w:rPr>
            </w:pPr>
          </w:p>
        </w:tc>
        <w:tc>
          <w:tcPr>
            <w:tcW w:w="1131" w:type="dxa"/>
          </w:tcPr>
          <w:p w14:paraId="42E4E7B6" w14:textId="3CF2D9A1" w:rsidR="00BD4AD7" w:rsidRDefault="00BD4AD7" w:rsidP="003C1488">
            <w:pPr>
              <w:rPr>
                <w:sz w:val="20"/>
              </w:rPr>
            </w:pPr>
          </w:p>
        </w:tc>
      </w:tr>
      <w:tr w:rsidR="00BD4AD7" w14:paraId="5F713B80" w14:textId="77777777" w:rsidTr="003C1488">
        <w:tc>
          <w:tcPr>
            <w:tcW w:w="840" w:type="dxa"/>
          </w:tcPr>
          <w:p w14:paraId="48DA1F3D" w14:textId="77777777" w:rsidR="00BD4AD7" w:rsidRDefault="00BD4AD7" w:rsidP="003C1488">
            <w:pPr>
              <w:jc w:val="center"/>
              <w:rPr>
                <w:sz w:val="20"/>
              </w:rPr>
            </w:pPr>
            <w:r>
              <w:rPr>
                <w:sz w:val="20"/>
              </w:rPr>
              <w:t>14.</w:t>
            </w:r>
          </w:p>
        </w:tc>
        <w:tc>
          <w:tcPr>
            <w:tcW w:w="2323" w:type="dxa"/>
          </w:tcPr>
          <w:p w14:paraId="72ED439E" w14:textId="77777777" w:rsidR="00BD4AD7" w:rsidRPr="00077F10" w:rsidRDefault="00BD4AD7" w:rsidP="003C1488">
            <w:pPr>
              <w:rPr>
                <w:sz w:val="20"/>
                <w:szCs w:val="20"/>
              </w:rPr>
            </w:pPr>
            <w:r w:rsidRPr="00077F10">
              <w:rPr>
                <w:sz w:val="20"/>
                <w:szCs w:val="20"/>
              </w:rPr>
              <w:t>Решение задач с применением законов Ньютона.</w:t>
            </w:r>
          </w:p>
        </w:tc>
        <w:tc>
          <w:tcPr>
            <w:tcW w:w="3843" w:type="dxa"/>
          </w:tcPr>
          <w:p w14:paraId="13480A26" w14:textId="77777777" w:rsidR="00BD4AD7" w:rsidRDefault="00BD4AD7" w:rsidP="003C1488">
            <w:pPr>
              <w:rPr>
                <w:sz w:val="20"/>
              </w:rPr>
            </w:pPr>
            <w:r>
              <w:rPr>
                <w:sz w:val="20"/>
              </w:rPr>
              <w:t>Решение задач на применение трех законов Ньютона</w:t>
            </w:r>
          </w:p>
        </w:tc>
        <w:tc>
          <w:tcPr>
            <w:tcW w:w="2495" w:type="dxa"/>
          </w:tcPr>
          <w:p w14:paraId="4DBA101F" w14:textId="77777777" w:rsidR="00BD4AD7" w:rsidRDefault="00BD4AD7" w:rsidP="003C1488">
            <w:pPr>
              <w:rPr>
                <w:sz w:val="20"/>
              </w:rPr>
            </w:pPr>
            <w:r w:rsidRPr="00BF0BF1">
              <w:rPr>
                <w:rFonts w:ascii="Century Schoolbook" w:eastAsiaTheme="minorHAnsi" w:hAnsi="Century Schoolbook" w:cs="Century Schoolbook"/>
                <w:color w:val="000000"/>
                <w:sz w:val="19"/>
                <w:szCs w:val="19"/>
                <w:lang w:eastAsia="en-US"/>
              </w:rPr>
              <w:t>— Применять знания к решению задач</w:t>
            </w:r>
          </w:p>
        </w:tc>
        <w:tc>
          <w:tcPr>
            <w:tcW w:w="1131" w:type="dxa"/>
          </w:tcPr>
          <w:p w14:paraId="76095791" w14:textId="4B93D8C5" w:rsidR="00BD4AD7" w:rsidRDefault="00BD4AD7" w:rsidP="003C1488">
            <w:pPr>
              <w:rPr>
                <w:sz w:val="20"/>
              </w:rPr>
            </w:pPr>
          </w:p>
        </w:tc>
      </w:tr>
      <w:tr w:rsidR="00BD4AD7" w14:paraId="0CB4B6C1" w14:textId="77777777" w:rsidTr="003C1488">
        <w:tc>
          <w:tcPr>
            <w:tcW w:w="840" w:type="dxa"/>
          </w:tcPr>
          <w:p w14:paraId="16049803" w14:textId="77777777" w:rsidR="00BD4AD7" w:rsidRDefault="00BD4AD7" w:rsidP="003C1488">
            <w:pPr>
              <w:jc w:val="center"/>
              <w:rPr>
                <w:sz w:val="20"/>
              </w:rPr>
            </w:pPr>
            <w:r>
              <w:rPr>
                <w:sz w:val="20"/>
              </w:rPr>
              <w:t>15.</w:t>
            </w:r>
          </w:p>
        </w:tc>
        <w:tc>
          <w:tcPr>
            <w:tcW w:w="2323" w:type="dxa"/>
          </w:tcPr>
          <w:p w14:paraId="49485DE4" w14:textId="77777777" w:rsidR="00BD4AD7" w:rsidRPr="00077F10" w:rsidRDefault="00BD4AD7" w:rsidP="003C1488">
            <w:pPr>
              <w:rPr>
                <w:sz w:val="20"/>
                <w:szCs w:val="20"/>
              </w:rPr>
            </w:pPr>
            <w:r w:rsidRPr="00077F10">
              <w:rPr>
                <w:sz w:val="20"/>
                <w:szCs w:val="20"/>
              </w:rPr>
              <w:t>Свободное падение. Движение тела, брошенного вертикально вверх. Решение задач.</w:t>
            </w: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BD4AD7" w14:paraId="66C3A33C" w14:textId="77777777" w:rsidTr="003C1488">
              <w:trPr>
                <w:trHeight w:val="644"/>
              </w:trPr>
              <w:tc>
                <w:tcPr>
                  <w:tcW w:w="0" w:type="auto"/>
                </w:tcPr>
                <w:p w14:paraId="7846D382" w14:textId="77777777" w:rsidR="00BD4AD7" w:rsidRDefault="00BD4AD7" w:rsidP="003C1488">
                  <w:pPr>
                    <w:pStyle w:val="Default"/>
                  </w:pPr>
                  <w:r>
                    <w:rPr>
                      <w:b/>
                      <w:bCs/>
                      <w:sz w:val="19"/>
                      <w:szCs w:val="19"/>
                    </w:rPr>
                    <w:t>Ускорение свободного падения. Падение тел в воздухе и разреженном пространстве.</w:t>
                  </w:r>
                  <w:r>
                    <w:t xml:space="preserve"> </w:t>
                  </w:r>
                </w:p>
                <w:tbl>
                  <w:tblPr>
                    <w:tblW w:w="0" w:type="auto"/>
                    <w:tblBorders>
                      <w:top w:val="nil"/>
                      <w:left w:val="nil"/>
                      <w:bottom w:val="nil"/>
                      <w:right w:val="nil"/>
                    </w:tblBorders>
                    <w:tblLook w:val="0000" w:firstRow="0" w:lastRow="0" w:firstColumn="0" w:lastColumn="0" w:noHBand="0" w:noVBand="0"/>
                  </w:tblPr>
                  <w:tblGrid>
                    <w:gridCol w:w="3411"/>
                  </w:tblGrid>
                  <w:tr w:rsidR="00BD4AD7" w14:paraId="6E4C8A9B" w14:textId="77777777" w:rsidTr="003C1488">
                    <w:trPr>
                      <w:trHeight w:val="449"/>
                    </w:trPr>
                    <w:tc>
                      <w:tcPr>
                        <w:tcW w:w="0" w:type="auto"/>
                      </w:tcPr>
                      <w:p w14:paraId="502D20B4" w14:textId="77777777" w:rsidR="00BD4AD7" w:rsidRDefault="00BD4AD7" w:rsidP="003C1488">
                        <w:pPr>
                          <w:pStyle w:val="Default"/>
                          <w:rPr>
                            <w:sz w:val="19"/>
                            <w:szCs w:val="19"/>
                          </w:rPr>
                        </w:pPr>
                        <w:r>
                          <w:rPr>
                            <w:sz w:val="19"/>
                            <w:szCs w:val="19"/>
                          </w:rPr>
                          <w:t>Уменьшение модуля вектора скорости при противоположном направлении векторов начальной скорости и ускорения свободного падения. Невесомость.</w:t>
                        </w:r>
                      </w:p>
                    </w:tc>
                  </w:tr>
                </w:tbl>
                <w:p w14:paraId="096E47C2" w14:textId="77777777" w:rsidR="00BD4AD7" w:rsidRDefault="00BD4AD7" w:rsidP="003C1488">
                  <w:pPr>
                    <w:pStyle w:val="Default"/>
                    <w:rPr>
                      <w:sz w:val="19"/>
                      <w:szCs w:val="19"/>
                    </w:rPr>
                  </w:pPr>
                  <w:r>
                    <w:rPr>
                      <w:b/>
                      <w:bCs/>
                      <w:i/>
                      <w:iCs/>
                      <w:sz w:val="18"/>
                      <w:szCs w:val="18"/>
                    </w:rPr>
                    <w:t xml:space="preserve">Демонстрации. </w:t>
                  </w:r>
                  <w:r>
                    <w:rPr>
                      <w:sz w:val="19"/>
                      <w:szCs w:val="19"/>
                    </w:rPr>
                    <w:t>Падение тел в воздухе и разреженном пространстве (по рис. 29 учебника). Невесомость</w:t>
                  </w:r>
                </w:p>
              </w:tc>
            </w:tr>
          </w:tbl>
          <w:p w14:paraId="7A5A12C1" w14:textId="77777777" w:rsidR="00BD4AD7" w:rsidRDefault="00BD4AD7" w:rsidP="003C1488">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BD4AD7" w14:paraId="09BCEED4" w14:textId="77777777" w:rsidTr="003C1488">
              <w:trPr>
                <w:trHeight w:val="654"/>
              </w:trPr>
              <w:tc>
                <w:tcPr>
                  <w:tcW w:w="0" w:type="auto"/>
                </w:tcPr>
                <w:p w14:paraId="6C8E6DC5" w14:textId="77777777" w:rsidR="00BD4AD7" w:rsidRDefault="00BD4AD7" w:rsidP="003C1488">
                  <w:pPr>
                    <w:pStyle w:val="Default"/>
                    <w:rPr>
                      <w:sz w:val="19"/>
                      <w:szCs w:val="19"/>
                    </w:rPr>
                  </w:pPr>
                  <w:r>
                    <w:rPr>
                      <w:sz w:val="19"/>
                      <w:szCs w:val="19"/>
                    </w:rPr>
                    <w:t>— Наблюдать падение одних и тех же тел в воздухе и в разреженном пространстве;</w:t>
                  </w:r>
                </w:p>
                <w:p w14:paraId="2F1621EB" w14:textId="77777777" w:rsidR="00BD4AD7" w:rsidRDefault="00BD4AD7" w:rsidP="003C1488">
                  <w:pPr>
                    <w:pStyle w:val="Default"/>
                  </w:pPr>
                  <w:r>
                    <w:rPr>
                      <w:sz w:val="19"/>
                      <w:szCs w:val="19"/>
                    </w:rPr>
                    <w:t>— делать вывод о движении тел с одинаковым ускорением при действии на них только силы тяжести</w:t>
                  </w:r>
                  <w:r>
                    <w:t xml:space="preserve"> </w:t>
                  </w:r>
                </w:p>
                <w:tbl>
                  <w:tblPr>
                    <w:tblW w:w="0" w:type="auto"/>
                    <w:tblBorders>
                      <w:top w:val="nil"/>
                      <w:left w:val="nil"/>
                      <w:bottom w:val="nil"/>
                      <w:right w:val="nil"/>
                    </w:tblBorders>
                    <w:tblLook w:val="0000" w:firstRow="0" w:lastRow="0" w:firstColumn="0" w:lastColumn="0" w:noHBand="0" w:noVBand="0"/>
                  </w:tblPr>
                  <w:tblGrid>
                    <w:gridCol w:w="2063"/>
                  </w:tblGrid>
                  <w:tr w:rsidR="00BD4AD7" w14:paraId="1AD04FDB" w14:textId="77777777" w:rsidTr="003C1488">
                    <w:trPr>
                      <w:trHeight w:val="548"/>
                    </w:trPr>
                    <w:tc>
                      <w:tcPr>
                        <w:tcW w:w="0" w:type="auto"/>
                      </w:tcPr>
                      <w:p w14:paraId="7F1FF7E1" w14:textId="77777777" w:rsidR="00BD4AD7" w:rsidRDefault="00BD4AD7" w:rsidP="003C1488">
                        <w:pPr>
                          <w:pStyle w:val="Default"/>
                          <w:rPr>
                            <w:sz w:val="19"/>
                            <w:szCs w:val="19"/>
                          </w:rPr>
                        </w:pPr>
                        <w:r>
                          <w:rPr>
                            <w:sz w:val="19"/>
                            <w:szCs w:val="19"/>
                          </w:rPr>
                          <w:t>— Наблюдать опыты, свидетельствующие о состоянии невесомости тел;</w:t>
                        </w:r>
                      </w:p>
                      <w:p w14:paraId="087565D5" w14:textId="77777777" w:rsidR="00BD4AD7" w:rsidRDefault="00BD4AD7" w:rsidP="003C1488">
                        <w:pPr>
                          <w:pStyle w:val="Default"/>
                          <w:rPr>
                            <w:sz w:val="19"/>
                            <w:szCs w:val="19"/>
                          </w:rPr>
                        </w:pPr>
                        <w:r>
                          <w:rPr>
                            <w:sz w:val="19"/>
                            <w:szCs w:val="19"/>
                          </w:rPr>
                          <w:t>— сделать вывод об условиях, при которых тела находятся в состоянии невесомости;</w:t>
                        </w:r>
                      </w:p>
                    </w:tc>
                  </w:tr>
                </w:tbl>
                <w:p w14:paraId="4494563B" w14:textId="77777777" w:rsidR="00BD4AD7" w:rsidRDefault="00BD4AD7" w:rsidP="003C1488">
                  <w:pPr>
                    <w:pStyle w:val="Default"/>
                    <w:rPr>
                      <w:sz w:val="19"/>
                      <w:szCs w:val="19"/>
                    </w:rPr>
                  </w:pPr>
                </w:p>
              </w:tc>
            </w:tr>
          </w:tbl>
          <w:p w14:paraId="3022E2E1" w14:textId="77777777" w:rsidR="00BD4AD7" w:rsidRDefault="00BD4AD7" w:rsidP="003C1488">
            <w:pPr>
              <w:rPr>
                <w:sz w:val="20"/>
              </w:rPr>
            </w:pPr>
          </w:p>
        </w:tc>
        <w:tc>
          <w:tcPr>
            <w:tcW w:w="1131" w:type="dxa"/>
          </w:tcPr>
          <w:p w14:paraId="45669D7E" w14:textId="01EFCAE6" w:rsidR="00BD4AD7" w:rsidRDefault="00BD4AD7" w:rsidP="003C1488">
            <w:pPr>
              <w:rPr>
                <w:sz w:val="20"/>
              </w:rPr>
            </w:pPr>
          </w:p>
        </w:tc>
      </w:tr>
      <w:tr w:rsidR="00BD4AD7" w14:paraId="1D5AD669" w14:textId="77777777" w:rsidTr="003C1488">
        <w:tc>
          <w:tcPr>
            <w:tcW w:w="840" w:type="dxa"/>
          </w:tcPr>
          <w:p w14:paraId="0BD3C4A3" w14:textId="77777777" w:rsidR="00BD4AD7" w:rsidRDefault="00BD4AD7" w:rsidP="003C1488">
            <w:pPr>
              <w:jc w:val="center"/>
              <w:rPr>
                <w:sz w:val="20"/>
              </w:rPr>
            </w:pPr>
            <w:r>
              <w:rPr>
                <w:sz w:val="20"/>
              </w:rPr>
              <w:t>16.</w:t>
            </w:r>
          </w:p>
        </w:tc>
        <w:tc>
          <w:tcPr>
            <w:tcW w:w="2323" w:type="dxa"/>
          </w:tcPr>
          <w:p w14:paraId="562B4F5F" w14:textId="77777777" w:rsidR="00BD4AD7" w:rsidRPr="00077F10" w:rsidRDefault="00BD4AD7" w:rsidP="003C1488">
            <w:pPr>
              <w:rPr>
                <w:sz w:val="20"/>
                <w:szCs w:val="20"/>
              </w:rPr>
            </w:pPr>
            <w:r w:rsidRPr="00077F10">
              <w:rPr>
                <w:sz w:val="20"/>
                <w:szCs w:val="20"/>
              </w:rPr>
              <w:t>Движение тела, брошенного горизонтально.</w:t>
            </w: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BD4AD7" w14:paraId="0EE8ECAA" w14:textId="77777777" w:rsidTr="003C1488">
              <w:trPr>
                <w:trHeight w:val="764"/>
              </w:trPr>
              <w:tc>
                <w:tcPr>
                  <w:tcW w:w="0" w:type="auto"/>
                </w:tcPr>
                <w:p w14:paraId="5690C527" w14:textId="77777777" w:rsidR="00BD4AD7" w:rsidRDefault="00BD4AD7" w:rsidP="003C1488">
                  <w:pPr>
                    <w:pStyle w:val="Default"/>
                    <w:rPr>
                      <w:sz w:val="19"/>
                      <w:szCs w:val="19"/>
                    </w:rPr>
                  </w:pPr>
                  <w:r>
                    <w:rPr>
                      <w:sz w:val="19"/>
                      <w:szCs w:val="19"/>
                    </w:rPr>
                    <w:t>Уменьшение модуля вектора скорости при противоположном направлении векторов начальной скорости и ускорения свободного падения. Невесомость.</w:t>
                  </w:r>
                </w:p>
                <w:p w14:paraId="0AE85A9D" w14:textId="77777777" w:rsidR="00BD4AD7" w:rsidRDefault="00BD4AD7" w:rsidP="003C1488">
                  <w:pPr>
                    <w:pStyle w:val="Default"/>
                    <w:rPr>
                      <w:sz w:val="19"/>
                      <w:szCs w:val="19"/>
                    </w:rPr>
                  </w:pPr>
                  <w:r>
                    <w:rPr>
                      <w:b/>
                      <w:bCs/>
                      <w:i/>
                      <w:iCs/>
                      <w:sz w:val="18"/>
                      <w:szCs w:val="18"/>
                    </w:rPr>
                    <w:t xml:space="preserve">Демонстрации. </w:t>
                  </w:r>
                  <w:r>
                    <w:rPr>
                      <w:sz w:val="19"/>
                      <w:szCs w:val="19"/>
                    </w:rPr>
                    <w:t xml:space="preserve">Невесомость </w:t>
                  </w:r>
                </w:p>
              </w:tc>
            </w:tr>
          </w:tbl>
          <w:p w14:paraId="18CBEF01" w14:textId="77777777" w:rsidR="00BD4AD7" w:rsidRDefault="00BD4AD7" w:rsidP="003C1488">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BD4AD7" w14:paraId="4D85A418" w14:textId="77777777" w:rsidTr="003C1488">
              <w:trPr>
                <w:trHeight w:val="861"/>
              </w:trPr>
              <w:tc>
                <w:tcPr>
                  <w:tcW w:w="0" w:type="auto"/>
                </w:tcPr>
                <w:p w14:paraId="629CCA82" w14:textId="77777777" w:rsidR="00BD4AD7" w:rsidRDefault="00BD4AD7" w:rsidP="003C1488">
                  <w:pPr>
                    <w:pStyle w:val="Default"/>
                    <w:rPr>
                      <w:sz w:val="19"/>
                      <w:szCs w:val="19"/>
                    </w:rPr>
                  </w:pPr>
                  <w:r>
                    <w:rPr>
                      <w:sz w:val="19"/>
                      <w:szCs w:val="19"/>
                    </w:rPr>
                    <w:t>— Наблюдать опыты, свидетельствующие о состоянии невесомости тел;</w:t>
                  </w:r>
                </w:p>
                <w:p w14:paraId="3411D291" w14:textId="77777777" w:rsidR="00BD4AD7" w:rsidRDefault="00BD4AD7" w:rsidP="003C1488">
                  <w:pPr>
                    <w:pStyle w:val="Default"/>
                    <w:rPr>
                      <w:sz w:val="19"/>
                      <w:szCs w:val="19"/>
                    </w:rPr>
                  </w:pPr>
                  <w:r>
                    <w:rPr>
                      <w:sz w:val="19"/>
                      <w:szCs w:val="19"/>
                    </w:rPr>
                    <w:t>— сделать вывод об условиях, при которых тела находятся в состоянии невесомости;</w:t>
                  </w:r>
                </w:p>
                <w:p w14:paraId="2AC7C963" w14:textId="77777777" w:rsidR="00BD4AD7" w:rsidRDefault="00BD4AD7" w:rsidP="003C1488">
                  <w:pPr>
                    <w:pStyle w:val="Default"/>
                    <w:rPr>
                      <w:sz w:val="19"/>
                      <w:szCs w:val="19"/>
                    </w:rPr>
                  </w:pPr>
                </w:p>
              </w:tc>
            </w:tr>
          </w:tbl>
          <w:p w14:paraId="1AF5115A" w14:textId="77777777" w:rsidR="00BD4AD7" w:rsidRDefault="00BD4AD7" w:rsidP="003C1488">
            <w:pPr>
              <w:rPr>
                <w:sz w:val="20"/>
              </w:rPr>
            </w:pPr>
          </w:p>
        </w:tc>
        <w:tc>
          <w:tcPr>
            <w:tcW w:w="1131" w:type="dxa"/>
          </w:tcPr>
          <w:p w14:paraId="46A75B00" w14:textId="4020B9D3" w:rsidR="00BD4AD7" w:rsidRDefault="00BD4AD7" w:rsidP="003C1488">
            <w:pPr>
              <w:rPr>
                <w:sz w:val="20"/>
              </w:rPr>
            </w:pPr>
          </w:p>
        </w:tc>
      </w:tr>
      <w:tr w:rsidR="00BD4AD7" w14:paraId="104DD51C" w14:textId="77777777" w:rsidTr="003C1488">
        <w:tc>
          <w:tcPr>
            <w:tcW w:w="840" w:type="dxa"/>
          </w:tcPr>
          <w:p w14:paraId="40E03197" w14:textId="77777777" w:rsidR="00BD4AD7" w:rsidRDefault="00BD4AD7" w:rsidP="003C1488">
            <w:pPr>
              <w:jc w:val="center"/>
              <w:rPr>
                <w:sz w:val="20"/>
              </w:rPr>
            </w:pPr>
            <w:r>
              <w:rPr>
                <w:sz w:val="20"/>
              </w:rPr>
              <w:t>17.</w:t>
            </w:r>
          </w:p>
        </w:tc>
        <w:tc>
          <w:tcPr>
            <w:tcW w:w="2323" w:type="dxa"/>
          </w:tcPr>
          <w:p w14:paraId="73DB5794" w14:textId="77777777" w:rsidR="00BD4AD7" w:rsidRPr="00451C5A" w:rsidRDefault="00BD4AD7" w:rsidP="003C1488">
            <w:pPr>
              <w:rPr>
                <w:b/>
                <w:sz w:val="20"/>
                <w:szCs w:val="20"/>
              </w:rPr>
            </w:pPr>
            <w:r w:rsidRPr="00314C0E">
              <w:rPr>
                <w:b/>
                <w:sz w:val="20"/>
                <w:szCs w:val="20"/>
              </w:rPr>
              <w:t>Лабора</w:t>
            </w:r>
            <w:r>
              <w:rPr>
                <w:b/>
                <w:sz w:val="20"/>
                <w:szCs w:val="20"/>
              </w:rPr>
              <w:t xml:space="preserve">торная работа №2 «Исследование </w:t>
            </w:r>
            <w:r w:rsidRPr="00314C0E">
              <w:rPr>
                <w:b/>
                <w:sz w:val="20"/>
                <w:szCs w:val="20"/>
              </w:rPr>
              <w:t>свободного падения тел».</w:t>
            </w:r>
          </w:p>
        </w:tc>
        <w:tc>
          <w:tcPr>
            <w:tcW w:w="3843" w:type="dxa"/>
          </w:tcPr>
          <w:p w14:paraId="40BBADEB" w14:textId="77777777" w:rsidR="00BD4AD7" w:rsidRDefault="00BD4AD7" w:rsidP="003C1488">
            <w:pPr>
              <w:rPr>
                <w:sz w:val="20"/>
              </w:rPr>
            </w:pPr>
            <w:r>
              <w:rPr>
                <w:sz w:val="19"/>
                <w:szCs w:val="19"/>
              </w:rPr>
              <w:t>Лабораторная работа № 2 «Измерение ускорения свободного падения»</w:t>
            </w:r>
          </w:p>
        </w:tc>
        <w:tc>
          <w:tcPr>
            <w:tcW w:w="2495" w:type="dxa"/>
          </w:tcPr>
          <w:p w14:paraId="7B0BF299" w14:textId="77777777" w:rsidR="00BD4AD7" w:rsidRDefault="00BD4AD7" w:rsidP="003C1488">
            <w:pPr>
              <w:pStyle w:val="Default"/>
              <w:rPr>
                <w:sz w:val="19"/>
                <w:szCs w:val="19"/>
              </w:rPr>
            </w:pPr>
            <w:r>
              <w:rPr>
                <w:sz w:val="19"/>
                <w:szCs w:val="19"/>
              </w:rPr>
              <w:t>— измерять ускорение свободного падения;</w:t>
            </w:r>
          </w:p>
          <w:p w14:paraId="1466DCCF" w14:textId="77777777" w:rsidR="00BD4AD7" w:rsidRDefault="00BD4AD7" w:rsidP="003C1488">
            <w:pPr>
              <w:rPr>
                <w:sz w:val="20"/>
              </w:rPr>
            </w:pPr>
            <w:r>
              <w:rPr>
                <w:sz w:val="19"/>
                <w:szCs w:val="19"/>
              </w:rPr>
              <w:t>— работать в группе</w:t>
            </w:r>
          </w:p>
        </w:tc>
        <w:tc>
          <w:tcPr>
            <w:tcW w:w="1131" w:type="dxa"/>
          </w:tcPr>
          <w:p w14:paraId="4931A32D" w14:textId="4285A181" w:rsidR="00BD4AD7" w:rsidRDefault="00BD4AD7" w:rsidP="003C1488">
            <w:pPr>
              <w:rPr>
                <w:sz w:val="20"/>
              </w:rPr>
            </w:pPr>
          </w:p>
        </w:tc>
      </w:tr>
      <w:tr w:rsidR="00BD4AD7" w14:paraId="210A289D" w14:textId="77777777" w:rsidTr="003C1488">
        <w:tc>
          <w:tcPr>
            <w:tcW w:w="840" w:type="dxa"/>
          </w:tcPr>
          <w:p w14:paraId="14F54BE5" w14:textId="77777777" w:rsidR="00BD4AD7" w:rsidRDefault="00BD4AD7" w:rsidP="003C1488">
            <w:pPr>
              <w:jc w:val="center"/>
              <w:rPr>
                <w:sz w:val="20"/>
              </w:rPr>
            </w:pPr>
            <w:r>
              <w:rPr>
                <w:sz w:val="20"/>
              </w:rPr>
              <w:t>18.</w:t>
            </w:r>
          </w:p>
        </w:tc>
        <w:tc>
          <w:tcPr>
            <w:tcW w:w="2323" w:type="dxa"/>
          </w:tcPr>
          <w:p w14:paraId="216D56ED" w14:textId="77777777" w:rsidR="00BD4AD7" w:rsidRPr="00077F10" w:rsidRDefault="00BD4AD7" w:rsidP="003C1488">
            <w:pPr>
              <w:rPr>
                <w:sz w:val="20"/>
                <w:szCs w:val="20"/>
              </w:rPr>
            </w:pPr>
            <w:r w:rsidRPr="00077F10">
              <w:rPr>
                <w:sz w:val="20"/>
                <w:szCs w:val="20"/>
              </w:rPr>
              <w:t>Закон Всемирного тяготения. Решение задач на закон всемирного тяготения.</w:t>
            </w: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BD4AD7" w14:paraId="73BAAA33" w14:textId="77777777" w:rsidTr="003C1488">
              <w:trPr>
                <w:trHeight w:val="547"/>
              </w:trPr>
              <w:tc>
                <w:tcPr>
                  <w:tcW w:w="0" w:type="auto"/>
                </w:tcPr>
                <w:p w14:paraId="7AAC878E" w14:textId="77777777" w:rsidR="00BD4AD7" w:rsidRDefault="00BD4AD7" w:rsidP="003C1488">
                  <w:pPr>
                    <w:pStyle w:val="Default"/>
                    <w:rPr>
                      <w:sz w:val="19"/>
                      <w:szCs w:val="19"/>
                    </w:rPr>
                  </w:pPr>
                  <w:r>
                    <w:rPr>
                      <w:b/>
                      <w:bCs/>
                      <w:sz w:val="19"/>
                      <w:szCs w:val="19"/>
                    </w:rPr>
                    <w:t xml:space="preserve">Закон всемирного тяготения и условия его применимости. </w:t>
                  </w:r>
                  <w:r>
                    <w:rPr>
                      <w:sz w:val="19"/>
                      <w:szCs w:val="19"/>
                    </w:rPr>
                    <w:t>Гравитационная постоянная.</w:t>
                  </w:r>
                </w:p>
                <w:p w14:paraId="47D93B09" w14:textId="77777777" w:rsidR="00BD4AD7" w:rsidRDefault="00BD4AD7" w:rsidP="003C1488">
                  <w:pPr>
                    <w:pStyle w:val="Default"/>
                    <w:rPr>
                      <w:sz w:val="19"/>
                      <w:szCs w:val="19"/>
                    </w:rPr>
                  </w:pPr>
                  <w:r>
                    <w:rPr>
                      <w:b/>
                      <w:bCs/>
                      <w:i/>
                      <w:iCs/>
                      <w:sz w:val="18"/>
                      <w:szCs w:val="18"/>
                    </w:rPr>
                    <w:t xml:space="preserve">Демонстрации. </w:t>
                  </w:r>
                  <w:r>
                    <w:rPr>
                      <w:sz w:val="19"/>
                      <w:szCs w:val="19"/>
                    </w:rPr>
                    <w:t>Падение на землю тел, не имеющих опоры или подвеса</w:t>
                  </w:r>
                </w:p>
              </w:tc>
            </w:tr>
          </w:tbl>
          <w:p w14:paraId="5B204FE0" w14:textId="77777777" w:rsidR="00BD4AD7" w:rsidRDefault="00BD4AD7" w:rsidP="003C1488">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BD4AD7" w14:paraId="38C3DBCA" w14:textId="77777777" w:rsidTr="003C1488">
              <w:trPr>
                <w:trHeight w:val="245"/>
              </w:trPr>
              <w:tc>
                <w:tcPr>
                  <w:tcW w:w="0" w:type="auto"/>
                </w:tcPr>
                <w:p w14:paraId="01A52D34" w14:textId="77777777" w:rsidR="00BD4AD7" w:rsidRDefault="00BD4AD7" w:rsidP="003C1488">
                  <w:pPr>
                    <w:pStyle w:val="Default"/>
                    <w:rPr>
                      <w:sz w:val="19"/>
                      <w:szCs w:val="19"/>
                    </w:rPr>
                  </w:pPr>
                  <w:r>
                    <w:rPr>
                      <w:sz w:val="19"/>
                      <w:szCs w:val="19"/>
                    </w:rPr>
                    <w:t>— Записывать закон всемирного тяготения в виде математического уравнения</w:t>
                  </w:r>
                </w:p>
              </w:tc>
            </w:tr>
          </w:tbl>
          <w:p w14:paraId="4CD39B31" w14:textId="77777777" w:rsidR="00BD4AD7" w:rsidRDefault="00BD4AD7" w:rsidP="003C1488">
            <w:pPr>
              <w:rPr>
                <w:sz w:val="20"/>
              </w:rPr>
            </w:pPr>
          </w:p>
        </w:tc>
        <w:tc>
          <w:tcPr>
            <w:tcW w:w="1131" w:type="dxa"/>
          </w:tcPr>
          <w:p w14:paraId="6CF57EB0" w14:textId="1B91A124" w:rsidR="00BD4AD7" w:rsidRDefault="00BD4AD7" w:rsidP="003C1488">
            <w:pPr>
              <w:rPr>
                <w:sz w:val="20"/>
              </w:rPr>
            </w:pPr>
          </w:p>
        </w:tc>
      </w:tr>
      <w:tr w:rsidR="00BD4AD7" w14:paraId="7E720D19" w14:textId="77777777" w:rsidTr="003C1488">
        <w:tc>
          <w:tcPr>
            <w:tcW w:w="840" w:type="dxa"/>
          </w:tcPr>
          <w:p w14:paraId="1DC4E07C" w14:textId="77777777" w:rsidR="00BD4AD7" w:rsidRDefault="00BD4AD7" w:rsidP="003C1488">
            <w:pPr>
              <w:jc w:val="center"/>
              <w:rPr>
                <w:sz w:val="20"/>
              </w:rPr>
            </w:pPr>
            <w:r>
              <w:rPr>
                <w:sz w:val="20"/>
              </w:rPr>
              <w:t>19.</w:t>
            </w:r>
          </w:p>
        </w:tc>
        <w:tc>
          <w:tcPr>
            <w:tcW w:w="2323" w:type="dxa"/>
          </w:tcPr>
          <w:p w14:paraId="24E4B989" w14:textId="77777777" w:rsidR="00BD4AD7" w:rsidRPr="00077F10" w:rsidRDefault="00BD4AD7" w:rsidP="003C1488">
            <w:pPr>
              <w:rPr>
                <w:sz w:val="20"/>
                <w:szCs w:val="20"/>
              </w:rPr>
            </w:pPr>
            <w:r w:rsidRPr="00077F10">
              <w:rPr>
                <w:sz w:val="20"/>
                <w:szCs w:val="20"/>
              </w:rPr>
              <w:t>Ускорение свободного падения на Земле и других небесных телах.</w:t>
            </w: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BD4AD7" w14:paraId="4031B144" w14:textId="77777777" w:rsidTr="003C1488">
              <w:trPr>
                <w:trHeight w:val="464"/>
              </w:trPr>
              <w:tc>
                <w:tcPr>
                  <w:tcW w:w="0" w:type="auto"/>
                </w:tcPr>
                <w:p w14:paraId="75AE70FE" w14:textId="77777777" w:rsidR="00BD4AD7" w:rsidRDefault="00BD4AD7" w:rsidP="003C1488">
                  <w:pPr>
                    <w:pStyle w:val="Default"/>
                    <w:rPr>
                      <w:sz w:val="19"/>
                      <w:szCs w:val="19"/>
                    </w:rPr>
                  </w:pPr>
                  <w:r>
                    <w:rPr>
                      <w:sz w:val="19"/>
                      <w:szCs w:val="19"/>
                    </w:rPr>
                    <w:t xml:space="preserve">Формула для определения ускорения свободного падения. </w:t>
                  </w:r>
                  <w:r>
                    <w:rPr>
                      <w:b/>
                      <w:bCs/>
                      <w:sz w:val="19"/>
                      <w:szCs w:val="19"/>
                    </w:rPr>
                    <w:t>Зависимость ускорения свободного падения от широты места и высоты над Землей</w:t>
                  </w:r>
                </w:p>
              </w:tc>
            </w:tr>
          </w:tbl>
          <w:p w14:paraId="4D6A543F" w14:textId="77777777" w:rsidR="00BD4AD7" w:rsidRDefault="00BD4AD7" w:rsidP="003C1488">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BD4AD7" w14:paraId="348FB4D3" w14:textId="77777777" w:rsidTr="003C1488">
              <w:trPr>
                <w:trHeight w:val="328"/>
              </w:trPr>
              <w:tc>
                <w:tcPr>
                  <w:tcW w:w="0" w:type="auto"/>
                </w:tcPr>
                <w:p w14:paraId="032EC6DD" w14:textId="77777777" w:rsidR="00BD4AD7" w:rsidRPr="00636680" w:rsidRDefault="00BD4AD7" w:rsidP="003C1488">
                  <w:pPr>
                    <w:pStyle w:val="Default"/>
                    <w:rPr>
                      <w:sz w:val="20"/>
                      <w:szCs w:val="19"/>
                      <w:vertAlign w:val="superscript"/>
                    </w:rPr>
                  </w:pPr>
                  <w:r>
                    <w:rPr>
                      <w:sz w:val="19"/>
                      <w:szCs w:val="19"/>
                    </w:rPr>
                    <w:t xml:space="preserve">— Из закона всемирного тяготения выводить формулу </w:t>
                  </w:r>
                  <w:r>
                    <w:rPr>
                      <w:i/>
                      <w:iCs/>
                      <w:sz w:val="18"/>
                      <w:szCs w:val="18"/>
                    </w:rPr>
                    <w:t xml:space="preserve">g </w:t>
                  </w:r>
                  <w:r>
                    <w:rPr>
                      <w:b/>
                      <w:bCs/>
                      <w:i/>
                      <w:iCs/>
                      <w:sz w:val="18"/>
                      <w:szCs w:val="18"/>
                    </w:rPr>
                    <w:t xml:space="preserve">— GM </w:t>
                  </w:r>
                  <w:r>
                    <w:rPr>
                      <w:rFonts w:ascii="Calibri" w:hAnsi="Calibri" w:cs="Calibri"/>
                      <w:sz w:val="15"/>
                      <w:szCs w:val="15"/>
                    </w:rPr>
                    <w:t>з</w:t>
                  </w:r>
                  <w:r w:rsidRPr="00636680">
                    <w:rPr>
                      <w:rFonts w:ascii="Calibri" w:hAnsi="Calibri" w:cs="Calibri"/>
                      <w:sz w:val="15"/>
                      <w:szCs w:val="15"/>
                    </w:rPr>
                    <w:t xml:space="preserve"> </w:t>
                  </w:r>
                  <w:r w:rsidRPr="00636680">
                    <w:rPr>
                      <w:rFonts w:ascii="Calibri" w:hAnsi="Calibri" w:cs="Calibri"/>
                      <w:sz w:val="20"/>
                      <w:szCs w:val="15"/>
                    </w:rPr>
                    <w:t>/</w:t>
                  </w:r>
                  <w:r>
                    <w:rPr>
                      <w:rFonts w:ascii="Calibri" w:hAnsi="Calibri" w:cs="Calibri"/>
                      <w:sz w:val="20"/>
                      <w:szCs w:val="15"/>
                      <w:lang w:val="en-US"/>
                    </w:rPr>
                    <w:t>r</w:t>
                  </w:r>
                  <w:r w:rsidRPr="00636680">
                    <w:rPr>
                      <w:rFonts w:ascii="Calibri" w:hAnsi="Calibri" w:cs="Calibri"/>
                      <w:sz w:val="20"/>
                      <w:szCs w:val="15"/>
                      <w:vertAlign w:val="superscript"/>
                    </w:rPr>
                    <w:t>2</w:t>
                  </w:r>
                </w:p>
              </w:tc>
            </w:tr>
          </w:tbl>
          <w:p w14:paraId="0818C066" w14:textId="77777777" w:rsidR="00BD4AD7" w:rsidRDefault="00BD4AD7" w:rsidP="003C1488">
            <w:pPr>
              <w:rPr>
                <w:sz w:val="20"/>
              </w:rPr>
            </w:pPr>
          </w:p>
        </w:tc>
        <w:tc>
          <w:tcPr>
            <w:tcW w:w="1131" w:type="dxa"/>
          </w:tcPr>
          <w:p w14:paraId="3899C6F2" w14:textId="3CDF9C4C" w:rsidR="00BD4AD7" w:rsidRDefault="00BD4AD7" w:rsidP="003C1488">
            <w:pPr>
              <w:rPr>
                <w:sz w:val="20"/>
              </w:rPr>
            </w:pPr>
          </w:p>
        </w:tc>
      </w:tr>
      <w:tr w:rsidR="00BD4AD7" w14:paraId="0CF9A1F9" w14:textId="77777777" w:rsidTr="003C1488">
        <w:trPr>
          <w:trHeight w:val="557"/>
        </w:trPr>
        <w:tc>
          <w:tcPr>
            <w:tcW w:w="840" w:type="dxa"/>
          </w:tcPr>
          <w:p w14:paraId="786D7A74" w14:textId="77777777" w:rsidR="00BD4AD7" w:rsidRDefault="00BD4AD7" w:rsidP="003C1488">
            <w:pPr>
              <w:jc w:val="center"/>
              <w:rPr>
                <w:sz w:val="20"/>
              </w:rPr>
            </w:pPr>
            <w:r>
              <w:rPr>
                <w:sz w:val="20"/>
              </w:rPr>
              <w:t>20.</w:t>
            </w:r>
          </w:p>
        </w:tc>
        <w:tc>
          <w:tcPr>
            <w:tcW w:w="2323" w:type="dxa"/>
          </w:tcPr>
          <w:p w14:paraId="1AFFB672" w14:textId="77777777" w:rsidR="00BD4AD7" w:rsidRPr="00077F10" w:rsidRDefault="00BD4AD7" w:rsidP="003C1488">
            <w:pPr>
              <w:rPr>
                <w:sz w:val="20"/>
                <w:szCs w:val="20"/>
              </w:rPr>
            </w:pPr>
            <w:r w:rsidRPr="00077F10">
              <w:rPr>
                <w:sz w:val="20"/>
                <w:szCs w:val="20"/>
              </w:rPr>
              <w:t>Прямолинейное и криволинейное движение.</w:t>
            </w: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BD4AD7" w14:paraId="261C92C7" w14:textId="77777777" w:rsidTr="003C1488">
              <w:trPr>
                <w:trHeight w:val="1551"/>
              </w:trPr>
              <w:tc>
                <w:tcPr>
                  <w:tcW w:w="0" w:type="auto"/>
                </w:tcPr>
                <w:p w14:paraId="5F06E218" w14:textId="77777777" w:rsidR="00BD4AD7" w:rsidRDefault="00BD4AD7" w:rsidP="003C1488">
                  <w:pPr>
                    <w:pStyle w:val="Default"/>
                    <w:rPr>
                      <w:sz w:val="19"/>
                      <w:szCs w:val="19"/>
                    </w:rPr>
                  </w:pPr>
                  <w:r>
                    <w:rPr>
                      <w:sz w:val="19"/>
                      <w:szCs w:val="19"/>
                    </w:rPr>
                    <w:t xml:space="preserve">Условие криволинейности движения. </w:t>
                  </w:r>
                  <w:r>
                    <w:rPr>
                      <w:b/>
                      <w:bCs/>
                      <w:sz w:val="19"/>
                      <w:szCs w:val="19"/>
                    </w:rPr>
                    <w:t xml:space="preserve">Направление скорости тела при его криволинейном движении </w:t>
                  </w:r>
                  <w:r>
                    <w:rPr>
                      <w:sz w:val="19"/>
                      <w:szCs w:val="19"/>
                    </w:rPr>
                    <w:t xml:space="preserve">(в частности, по окружности). </w:t>
                  </w:r>
                  <w:r>
                    <w:rPr>
                      <w:b/>
                      <w:bCs/>
                      <w:sz w:val="19"/>
                      <w:szCs w:val="19"/>
                    </w:rPr>
                    <w:t xml:space="preserve">Центростремительное ускорение. </w:t>
                  </w:r>
                  <w:r>
                    <w:rPr>
                      <w:b/>
                      <w:bCs/>
                      <w:i/>
                      <w:iCs/>
                      <w:sz w:val="17"/>
                      <w:szCs w:val="17"/>
                    </w:rPr>
                    <w:t xml:space="preserve">Демонстрации. </w:t>
                  </w:r>
                  <w:r>
                    <w:rPr>
                      <w:sz w:val="19"/>
                      <w:szCs w:val="19"/>
                    </w:rPr>
                    <w:t xml:space="preserve">Примеры прямолинейного и криволинейного движения: свободное падение мяча, который выронили из рук, и движение мяча, брошенного горизонтально. Направление скорости при движении по окружности </w:t>
                  </w:r>
                </w:p>
              </w:tc>
            </w:tr>
          </w:tbl>
          <w:p w14:paraId="3137B0E3" w14:textId="77777777" w:rsidR="00BD4AD7" w:rsidRDefault="00BD4AD7" w:rsidP="003C1488">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BD4AD7" w14:paraId="78D65608" w14:textId="77777777" w:rsidTr="003C1488">
              <w:trPr>
                <w:trHeight w:val="971"/>
              </w:trPr>
              <w:tc>
                <w:tcPr>
                  <w:tcW w:w="0" w:type="auto"/>
                </w:tcPr>
                <w:p w14:paraId="4089D114" w14:textId="77777777" w:rsidR="00BD4AD7" w:rsidRDefault="00BD4AD7" w:rsidP="003C1488">
                  <w:pPr>
                    <w:pStyle w:val="Default"/>
                    <w:rPr>
                      <w:sz w:val="19"/>
                      <w:szCs w:val="19"/>
                    </w:rPr>
                  </w:pPr>
                  <w:r>
                    <w:rPr>
                      <w:sz w:val="19"/>
                      <w:szCs w:val="19"/>
                    </w:rPr>
                    <w:t>— Приводить примеры прямолинейного и криволинейного движения тел;</w:t>
                  </w:r>
                </w:p>
                <w:p w14:paraId="0226B33A" w14:textId="77777777" w:rsidR="00BD4AD7" w:rsidRDefault="00BD4AD7" w:rsidP="003C1488">
                  <w:pPr>
                    <w:pStyle w:val="Default"/>
                    <w:rPr>
                      <w:sz w:val="19"/>
                      <w:szCs w:val="19"/>
                    </w:rPr>
                  </w:pPr>
                  <w:r>
                    <w:rPr>
                      <w:sz w:val="19"/>
                      <w:szCs w:val="19"/>
                    </w:rPr>
                    <w:t>— называть условия, при которых тела движутся прямолинейно или криволинейно;</w:t>
                  </w:r>
                </w:p>
                <w:p w14:paraId="21B66C13" w14:textId="77777777" w:rsidR="00BD4AD7" w:rsidRDefault="00BD4AD7" w:rsidP="003C1488">
                  <w:pPr>
                    <w:pStyle w:val="Default"/>
                    <w:rPr>
                      <w:sz w:val="19"/>
                      <w:szCs w:val="19"/>
                    </w:rPr>
                  </w:pPr>
                  <w:r>
                    <w:rPr>
                      <w:sz w:val="19"/>
                      <w:szCs w:val="19"/>
                    </w:rPr>
                    <w:t>— вычислять модуль центростремительного ускорения по формуле</w:t>
                  </w:r>
                </w:p>
                <w:p w14:paraId="6E5CCAA0" w14:textId="77777777" w:rsidR="00BD4AD7" w:rsidRPr="006D2C79" w:rsidRDefault="00BD4AD7" w:rsidP="003C1488">
                  <w:pPr>
                    <w:pStyle w:val="Default"/>
                    <w:rPr>
                      <w:sz w:val="19"/>
                      <w:szCs w:val="19"/>
                    </w:rPr>
                  </w:pPr>
                  <w:r>
                    <w:rPr>
                      <w:i/>
                      <w:iCs/>
                      <w:sz w:val="32"/>
                      <w:szCs w:val="18"/>
                    </w:rPr>
                    <w:t>а</w:t>
                  </w:r>
                  <w:r>
                    <w:rPr>
                      <w:i/>
                      <w:iCs/>
                      <w:sz w:val="18"/>
                      <w:szCs w:val="18"/>
                    </w:rPr>
                    <w:t>ц.с = V/</w:t>
                  </w:r>
                  <w:r>
                    <w:rPr>
                      <w:i/>
                      <w:iCs/>
                      <w:sz w:val="18"/>
                      <w:szCs w:val="18"/>
                      <w:lang w:val="en-US"/>
                    </w:rPr>
                    <w:t>R</w:t>
                  </w:r>
                </w:p>
              </w:tc>
            </w:tr>
          </w:tbl>
          <w:p w14:paraId="51AF5F20" w14:textId="77777777" w:rsidR="00BD4AD7" w:rsidRDefault="00BD4AD7" w:rsidP="003C1488">
            <w:pPr>
              <w:rPr>
                <w:sz w:val="20"/>
              </w:rPr>
            </w:pPr>
          </w:p>
        </w:tc>
        <w:tc>
          <w:tcPr>
            <w:tcW w:w="1131" w:type="dxa"/>
          </w:tcPr>
          <w:p w14:paraId="4FE12FF5" w14:textId="697BEE9E" w:rsidR="00BD4AD7" w:rsidRDefault="00BD4AD7" w:rsidP="003C1488">
            <w:pPr>
              <w:rPr>
                <w:sz w:val="20"/>
              </w:rPr>
            </w:pPr>
          </w:p>
        </w:tc>
      </w:tr>
      <w:tr w:rsidR="00BD4AD7" w14:paraId="4E612BF1" w14:textId="77777777" w:rsidTr="003C1488">
        <w:tc>
          <w:tcPr>
            <w:tcW w:w="840" w:type="dxa"/>
          </w:tcPr>
          <w:p w14:paraId="5FC78A5F" w14:textId="77777777" w:rsidR="00BD4AD7" w:rsidRDefault="00BD4AD7" w:rsidP="003C1488">
            <w:pPr>
              <w:jc w:val="center"/>
              <w:rPr>
                <w:sz w:val="20"/>
              </w:rPr>
            </w:pPr>
            <w:r>
              <w:rPr>
                <w:sz w:val="20"/>
              </w:rPr>
              <w:t>21.</w:t>
            </w:r>
          </w:p>
        </w:tc>
        <w:tc>
          <w:tcPr>
            <w:tcW w:w="2323" w:type="dxa"/>
          </w:tcPr>
          <w:p w14:paraId="05145234" w14:textId="77777777" w:rsidR="00BD4AD7" w:rsidRPr="00077F10" w:rsidRDefault="00BD4AD7" w:rsidP="003C1488">
            <w:pPr>
              <w:rPr>
                <w:sz w:val="20"/>
                <w:szCs w:val="20"/>
              </w:rPr>
            </w:pPr>
            <w:r w:rsidRPr="00077F10">
              <w:rPr>
                <w:sz w:val="20"/>
                <w:szCs w:val="20"/>
              </w:rPr>
              <w:t>Движение тела по окружности с постоянной по модулю скоростью. Искусственные спутники Земли.</w:t>
            </w:r>
          </w:p>
        </w:tc>
        <w:tc>
          <w:tcPr>
            <w:tcW w:w="3843" w:type="dxa"/>
          </w:tcPr>
          <w:p w14:paraId="77A259BF" w14:textId="77777777" w:rsidR="00BD4AD7" w:rsidRDefault="00BD4AD7" w:rsidP="003C1488">
            <w:pPr>
              <w:rPr>
                <w:sz w:val="20"/>
              </w:rPr>
            </w:pPr>
            <w:r>
              <w:rPr>
                <w:sz w:val="19"/>
                <w:szCs w:val="19"/>
              </w:rPr>
              <w:t xml:space="preserve">Условие криволинейности движения. </w:t>
            </w:r>
            <w:r>
              <w:rPr>
                <w:b/>
                <w:bCs/>
                <w:sz w:val="19"/>
                <w:szCs w:val="19"/>
              </w:rPr>
              <w:t xml:space="preserve">Направление скорости тела при его криволинейном движении </w:t>
            </w:r>
            <w:r>
              <w:rPr>
                <w:sz w:val="19"/>
                <w:szCs w:val="19"/>
              </w:rPr>
              <w:t xml:space="preserve">(в частности, по окружности). </w:t>
            </w:r>
            <w:r>
              <w:rPr>
                <w:b/>
                <w:bCs/>
                <w:sz w:val="19"/>
                <w:szCs w:val="19"/>
              </w:rPr>
              <w:t xml:space="preserve">Центростремительное ускорение. </w:t>
            </w:r>
            <w:r>
              <w:rPr>
                <w:b/>
                <w:bCs/>
                <w:i/>
                <w:iCs/>
                <w:sz w:val="17"/>
                <w:szCs w:val="17"/>
              </w:rPr>
              <w:t xml:space="preserve">Демонстрации. </w:t>
            </w:r>
            <w:r>
              <w:rPr>
                <w:sz w:val="19"/>
                <w:szCs w:val="19"/>
              </w:rPr>
              <w:t>Примеры прямолинейного и криволинейного движения: свободное падение мяча, который выронили из рук, и движение мяча, брошенного горизонтально. Направление скорости при движении по окружности</w:t>
            </w:r>
          </w:p>
        </w:tc>
        <w:tc>
          <w:tcPr>
            <w:tcW w:w="2495" w:type="dxa"/>
          </w:tcPr>
          <w:p w14:paraId="2A59F1D1" w14:textId="77777777" w:rsidR="00BD4AD7" w:rsidRDefault="00BD4AD7" w:rsidP="003C1488">
            <w:pPr>
              <w:pStyle w:val="Default"/>
              <w:rPr>
                <w:sz w:val="19"/>
                <w:szCs w:val="19"/>
              </w:rPr>
            </w:pPr>
            <w:r>
              <w:rPr>
                <w:sz w:val="19"/>
                <w:szCs w:val="19"/>
              </w:rPr>
              <w:t>— Приводить примеры прямолинейного и криволинейного движения тел;</w:t>
            </w:r>
          </w:p>
          <w:p w14:paraId="579EBB76" w14:textId="77777777" w:rsidR="00BD4AD7" w:rsidRDefault="00BD4AD7" w:rsidP="003C1488">
            <w:pPr>
              <w:pStyle w:val="Default"/>
              <w:rPr>
                <w:sz w:val="19"/>
                <w:szCs w:val="19"/>
              </w:rPr>
            </w:pPr>
            <w:r>
              <w:rPr>
                <w:sz w:val="19"/>
                <w:szCs w:val="19"/>
              </w:rPr>
              <w:t>— называть условия, при которых тела движутся прямолинейно или криволинейно;</w:t>
            </w:r>
          </w:p>
          <w:p w14:paraId="7F8A8437" w14:textId="77777777" w:rsidR="00BD4AD7" w:rsidRDefault="00BD4AD7" w:rsidP="003C1488">
            <w:pPr>
              <w:pStyle w:val="Default"/>
              <w:rPr>
                <w:sz w:val="19"/>
                <w:szCs w:val="19"/>
              </w:rPr>
            </w:pPr>
            <w:r>
              <w:rPr>
                <w:sz w:val="19"/>
                <w:szCs w:val="19"/>
              </w:rPr>
              <w:t>— вычислять модуль центростремительного ускорения по формуле</w:t>
            </w:r>
          </w:p>
          <w:p w14:paraId="7FFF36D3" w14:textId="77777777" w:rsidR="00BD4AD7" w:rsidRDefault="00BD4AD7" w:rsidP="003C1488">
            <w:pPr>
              <w:rPr>
                <w:sz w:val="20"/>
              </w:rPr>
            </w:pPr>
            <w:r>
              <w:rPr>
                <w:i/>
                <w:iCs/>
                <w:sz w:val="32"/>
                <w:szCs w:val="18"/>
              </w:rPr>
              <w:t>а</w:t>
            </w:r>
            <w:r>
              <w:rPr>
                <w:i/>
                <w:iCs/>
                <w:sz w:val="18"/>
                <w:szCs w:val="18"/>
              </w:rPr>
              <w:t>ц.с = V/</w:t>
            </w:r>
            <w:r>
              <w:rPr>
                <w:i/>
                <w:iCs/>
                <w:sz w:val="18"/>
                <w:szCs w:val="18"/>
                <w:lang w:val="en-US"/>
              </w:rPr>
              <w:t>R</w:t>
            </w:r>
          </w:p>
        </w:tc>
        <w:tc>
          <w:tcPr>
            <w:tcW w:w="1131" w:type="dxa"/>
          </w:tcPr>
          <w:p w14:paraId="7CE73ECD" w14:textId="527E0986" w:rsidR="00BD4AD7" w:rsidRDefault="00BD4AD7" w:rsidP="003C1488">
            <w:pPr>
              <w:rPr>
                <w:sz w:val="20"/>
              </w:rPr>
            </w:pPr>
          </w:p>
        </w:tc>
      </w:tr>
      <w:tr w:rsidR="00BD4AD7" w14:paraId="1C1B2A21" w14:textId="77777777" w:rsidTr="003C1488">
        <w:tc>
          <w:tcPr>
            <w:tcW w:w="840" w:type="dxa"/>
          </w:tcPr>
          <w:p w14:paraId="00DFA4EE" w14:textId="77777777" w:rsidR="00BD4AD7" w:rsidRDefault="00BD4AD7" w:rsidP="003C1488">
            <w:pPr>
              <w:jc w:val="center"/>
              <w:rPr>
                <w:sz w:val="20"/>
              </w:rPr>
            </w:pPr>
            <w:r>
              <w:rPr>
                <w:sz w:val="20"/>
              </w:rPr>
              <w:t>22.</w:t>
            </w:r>
          </w:p>
        </w:tc>
        <w:tc>
          <w:tcPr>
            <w:tcW w:w="2323" w:type="dxa"/>
          </w:tcPr>
          <w:p w14:paraId="1EC6F2EA" w14:textId="77777777" w:rsidR="00BD4AD7" w:rsidRPr="00077F10" w:rsidRDefault="00BD4AD7" w:rsidP="003C1488">
            <w:pPr>
              <w:rPr>
                <w:sz w:val="20"/>
                <w:szCs w:val="20"/>
              </w:rPr>
            </w:pPr>
            <w:r w:rsidRPr="00077F10">
              <w:rPr>
                <w:sz w:val="20"/>
                <w:szCs w:val="20"/>
              </w:rPr>
              <w:t>Импульс. Закон сохранения импульса.</w:t>
            </w: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BD4AD7" w14:paraId="327CC409" w14:textId="77777777" w:rsidTr="003C1488">
              <w:trPr>
                <w:trHeight w:val="969"/>
              </w:trPr>
              <w:tc>
                <w:tcPr>
                  <w:tcW w:w="0" w:type="auto"/>
                </w:tcPr>
                <w:p w14:paraId="5161B42E" w14:textId="77777777" w:rsidR="00BD4AD7" w:rsidRDefault="00BD4AD7" w:rsidP="003C1488">
                  <w:pPr>
                    <w:pStyle w:val="Default"/>
                    <w:rPr>
                      <w:sz w:val="19"/>
                      <w:szCs w:val="19"/>
                    </w:rPr>
                  </w:pPr>
                  <w:r>
                    <w:rPr>
                      <w:sz w:val="19"/>
                      <w:szCs w:val="19"/>
                    </w:rPr>
                    <w:t xml:space="preserve">Причины введения в науку физической величины — импульс тела. </w:t>
                  </w:r>
                  <w:r>
                    <w:rPr>
                      <w:b/>
                      <w:bCs/>
                      <w:sz w:val="19"/>
                      <w:szCs w:val="19"/>
                    </w:rPr>
                    <w:t xml:space="preserve">Импульс тела </w:t>
                  </w:r>
                  <w:r>
                    <w:rPr>
                      <w:sz w:val="19"/>
                      <w:szCs w:val="19"/>
                    </w:rPr>
                    <w:t xml:space="preserve">(формулировка и математическая запись). Единица импульса. </w:t>
                  </w:r>
                  <w:r>
                    <w:rPr>
                      <w:b/>
                      <w:bCs/>
                      <w:sz w:val="19"/>
                      <w:szCs w:val="19"/>
                    </w:rPr>
                    <w:t xml:space="preserve">Замкнутая система тел. </w:t>
                  </w:r>
                  <w:r>
                    <w:rPr>
                      <w:sz w:val="19"/>
                      <w:szCs w:val="19"/>
                    </w:rPr>
                    <w:t xml:space="preserve">Изменение импульсов тел при их взаимодействии. Вывод </w:t>
                  </w:r>
                  <w:r>
                    <w:rPr>
                      <w:b/>
                      <w:bCs/>
                      <w:sz w:val="19"/>
                      <w:szCs w:val="19"/>
                    </w:rPr>
                    <w:t>закона сохранения импульса.</w:t>
                  </w:r>
                </w:p>
                <w:p w14:paraId="2C4A1E65" w14:textId="77777777" w:rsidR="00BD4AD7" w:rsidRDefault="00BD4AD7" w:rsidP="003C1488">
                  <w:pPr>
                    <w:pStyle w:val="Default"/>
                    <w:rPr>
                      <w:sz w:val="19"/>
                      <w:szCs w:val="19"/>
                    </w:rPr>
                  </w:pPr>
                  <w:r>
                    <w:rPr>
                      <w:b/>
                      <w:bCs/>
                      <w:i/>
                      <w:iCs/>
                      <w:sz w:val="17"/>
                      <w:szCs w:val="17"/>
                    </w:rPr>
                    <w:t xml:space="preserve">Демонстрации. </w:t>
                  </w:r>
                  <w:r>
                    <w:rPr>
                      <w:sz w:val="19"/>
                      <w:szCs w:val="19"/>
                    </w:rPr>
                    <w:t xml:space="preserve">Импульс тела. Закон сохранения импульса </w:t>
                  </w:r>
                </w:p>
              </w:tc>
            </w:tr>
          </w:tbl>
          <w:p w14:paraId="777961B6" w14:textId="77777777" w:rsidR="00BD4AD7" w:rsidRDefault="00BD4AD7" w:rsidP="003C1488">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BD4AD7" w14:paraId="13BE01C6" w14:textId="77777777" w:rsidTr="003C1488">
              <w:trPr>
                <w:trHeight w:val="757"/>
              </w:trPr>
              <w:tc>
                <w:tcPr>
                  <w:tcW w:w="0" w:type="auto"/>
                </w:tcPr>
                <w:p w14:paraId="06A67829" w14:textId="77777777" w:rsidR="00BD4AD7" w:rsidRDefault="00BD4AD7" w:rsidP="003C1488">
                  <w:pPr>
                    <w:pStyle w:val="Default"/>
                    <w:rPr>
                      <w:sz w:val="19"/>
                      <w:szCs w:val="19"/>
                    </w:rPr>
                  </w:pPr>
                  <w:r>
                    <w:rPr>
                      <w:sz w:val="19"/>
                      <w:szCs w:val="19"/>
                    </w:rPr>
                    <w:t>— Давать определение импульса тела, знать его единицу;</w:t>
                  </w:r>
                </w:p>
                <w:p w14:paraId="3B5C65E2" w14:textId="77777777" w:rsidR="00BD4AD7" w:rsidRDefault="00BD4AD7" w:rsidP="003C1488">
                  <w:pPr>
                    <w:pStyle w:val="Default"/>
                    <w:rPr>
                      <w:sz w:val="19"/>
                      <w:szCs w:val="19"/>
                    </w:rPr>
                  </w:pPr>
                  <w:r>
                    <w:rPr>
                      <w:sz w:val="19"/>
                      <w:szCs w:val="19"/>
                    </w:rPr>
                    <w:t>— объяснять, какая система тел называется замкнутой, приводить примеры замкнутой системы;</w:t>
                  </w:r>
                </w:p>
                <w:p w14:paraId="62BD504A" w14:textId="77777777" w:rsidR="00BD4AD7" w:rsidRDefault="00BD4AD7" w:rsidP="003C1488">
                  <w:pPr>
                    <w:pStyle w:val="Default"/>
                    <w:rPr>
                      <w:sz w:val="19"/>
                      <w:szCs w:val="19"/>
                    </w:rPr>
                  </w:pPr>
                  <w:r>
                    <w:rPr>
                      <w:sz w:val="19"/>
                      <w:szCs w:val="19"/>
                    </w:rPr>
                    <w:t>— записывать закон сохранения импульса</w:t>
                  </w:r>
                </w:p>
              </w:tc>
            </w:tr>
          </w:tbl>
          <w:p w14:paraId="7B56C911" w14:textId="77777777" w:rsidR="00BD4AD7" w:rsidRDefault="00BD4AD7" w:rsidP="003C1488">
            <w:pPr>
              <w:rPr>
                <w:sz w:val="20"/>
              </w:rPr>
            </w:pPr>
          </w:p>
        </w:tc>
        <w:tc>
          <w:tcPr>
            <w:tcW w:w="1131" w:type="dxa"/>
          </w:tcPr>
          <w:p w14:paraId="4B6C7D99" w14:textId="77777777" w:rsidR="00BD4AD7" w:rsidRDefault="00BD4AD7" w:rsidP="003C1488">
            <w:pPr>
              <w:rPr>
                <w:sz w:val="20"/>
              </w:rPr>
            </w:pPr>
            <w:r>
              <w:rPr>
                <w:sz w:val="20"/>
              </w:rPr>
              <w:t>24.11.23</w:t>
            </w:r>
          </w:p>
        </w:tc>
      </w:tr>
      <w:tr w:rsidR="00BD4AD7" w14:paraId="22021F8D" w14:textId="77777777" w:rsidTr="003C1488">
        <w:tc>
          <w:tcPr>
            <w:tcW w:w="840" w:type="dxa"/>
          </w:tcPr>
          <w:p w14:paraId="592BFBC5" w14:textId="77777777" w:rsidR="00BD4AD7" w:rsidRDefault="00BD4AD7" w:rsidP="003C1488">
            <w:pPr>
              <w:jc w:val="center"/>
              <w:rPr>
                <w:sz w:val="20"/>
              </w:rPr>
            </w:pPr>
            <w:r>
              <w:rPr>
                <w:sz w:val="20"/>
              </w:rPr>
              <w:t>23.</w:t>
            </w:r>
          </w:p>
        </w:tc>
        <w:tc>
          <w:tcPr>
            <w:tcW w:w="2323" w:type="dxa"/>
          </w:tcPr>
          <w:p w14:paraId="07668EDC" w14:textId="77777777" w:rsidR="00BD4AD7" w:rsidRPr="00077F10" w:rsidRDefault="00BD4AD7" w:rsidP="003C1488">
            <w:pPr>
              <w:rPr>
                <w:sz w:val="20"/>
                <w:szCs w:val="20"/>
              </w:rPr>
            </w:pPr>
            <w:r w:rsidRPr="00077F10">
              <w:rPr>
                <w:sz w:val="20"/>
                <w:szCs w:val="20"/>
              </w:rPr>
              <w:t>Реактивное движение.</w:t>
            </w: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BD4AD7" w14:paraId="6DF124D8" w14:textId="77777777" w:rsidTr="003C1488">
              <w:trPr>
                <w:trHeight w:val="646"/>
              </w:trPr>
              <w:tc>
                <w:tcPr>
                  <w:tcW w:w="0" w:type="auto"/>
                </w:tcPr>
                <w:p w14:paraId="04833CAE" w14:textId="77777777" w:rsidR="00BD4AD7" w:rsidRDefault="00BD4AD7" w:rsidP="003C1488">
                  <w:pPr>
                    <w:pStyle w:val="Default"/>
                    <w:rPr>
                      <w:sz w:val="19"/>
                      <w:szCs w:val="19"/>
                    </w:rPr>
                  </w:pPr>
                  <w:r>
                    <w:rPr>
                      <w:b/>
                      <w:bCs/>
                      <w:sz w:val="19"/>
                      <w:szCs w:val="19"/>
                    </w:rPr>
                    <w:t xml:space="preserve">Сущность и примеры реактивного движения. </w:t>
                  </w:r>
                  <w:r>
                    <w:rPr>
                      <w:sz w:val="19"/>
                      <w:szCs w:val="19"/>
                    </w:rPr>
                    <w:t>Назначение, конструкция и принцип действия ракеты. Многоступенчатые ракеты.</w:t>
                  </w:r>
                </w:p>
                <w:p w14:paraId="39BB9FE0" w14:textId="77777777" w:rsidR="00BD4AD7" w:rsidRDefault="00BD4AD7" w:rsidP="003C1488">
                  <w:pPr>
                    <w:pStyle w:val="Default"/>
                    <w:rPr>
                      <w:sz w:val="19"/>
                      <w:szCs w:val="19"/>
                    </w:rPr>
                  </w:pPr>
                  <w:r>
                    <w:rPr>
                      <w:b/>
                      <w:bCs/>
                      <w:i/>
                      <w:iCs/>
                      <w:sz w:val="17"/>
                      <w:szCs w:val="17"/>
                    </w:rPr>
                    <w:t xml:space="preserve">Демонстрации. </w:t>
                  </w:r>
                  <w:r>
                    <w:rPr>
                      <w:sz w:val="19"/>
                      <w:szCs w:val="19"/>
                    </w:rPr>
                    <w:t>Реактивное движение. Модель ракеты</w:t>
                  </w:r>
                </w:p>
              </w:tc>
            </w:tr>
          </w:tbl>
          <w:p w14:paraId="571F75D1" w14:textId="77777777" w:rsidR="00BD4AD7" w:rsidRDefault="00BD4AD7" w:rsidP="003C1488">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BD4AD7" w14:paraId="7712D132" w14:textId="77777777" w:rsidTr="003C1488">
              <w:trPr>
                <w:trHeight w:val="238"/>
              </w:trPr>
              <w:tc>
                <w:tcPr>
                  <w:tcW w:w="0" w:type="auto"/>
                </w:tcPr>
                <w:p w14:paraId="6CF7BCCC" w14:textId="77777777" w:rsidR="00BD4AD7" w:rsidRDefault="00BD4AD7" w:rsidP="003C1488">
                  <w:pPr>
                    <w:pStyle w:val="Default"/>
                    <w:rPr>
                      <w:sz w:val="19"/>
                      <w:szCs w:val="19"/>
                    </w:rPr>
                  </w:pPr>
                  <w:r>
                    <w:rPr>
                      <w:sz w:val="19"/>
                      <w:szCs w:val="19"/>
                    </w:rPr>
                    <w:t>— Наблюдать и объяснять полет модели ракеты</w:t>
                  </w:r>
                </w:p>
              </w:tc>
            </w:tr>
          </w:tbl>
          <w:p w14:paraId="27F06B5E" w14:textId="77777777" w:rsidR="00BD4AD7" w:rsidRDefault="00BD4AD7" w:rsidP="003C1488">
            <w:pPr>
              <w:rPr>
                <w:sz w:val="20"/>
              </w:rPr>
            </w:pPr>
          </w:p>
        </w:tc>
        <w:tc>
          <w:tcPr>
            <w:tcW w:w="1131" w:type="dxa"/>
          </w:tcPr>
          <w:p w14:paraId="4D53C6E5" w14:textId="78F68DCC" w:rsidR="00BD4AD7" w:rsidRDefault="00BD4AD7" w:rsidP="003C1488">
            <w:pPr>
              <w:rPr>
                <w:sz w:val="20"/>
              </w:rPr>
            </w:pPr>
          </w:p>
        </w:tc>
      </w:tr>
      <w:tr w:rsidR="00BD4AD7" w14:paraId="347566A7" w14:textId="77777777" w:rsidTr="003C1488">
        <w:tc>
          <w:tcPr>
            <w:tcW w:w="840" w:type="dxa"/>
          </w:tcPr>
          <w:p w14:paraId="46812E54" w14:textId="77777777" w:rsidR="00BD4AD7" w:rsidRDefault="00BD4AD7" w:rsidP="003C1488">
            <w:pPr>
              <w:jc w:val="center"/>
              <w:rPr>
                <w:sz w:val="20"/>
              </w:rPr>
            </w:pPr>
            <w:r>
              <w:rPr>
                <w:sz w:val="20"/>
              </w:rPr>
              <w:t>24.</w:t>
            </w:r>
          </w:p>
        </w:tc>
        <w:tc>
          <w:tcPr>
            <w:tcW w:w="2323" w:type="dxa"/>
          </w:tcPr>
          <w:p w14:paraId="64DB18A4" w14:textId="77777777" w:rsidR="00BD4AD7" w:rsidRPr="00077F10" w:rsidRDefault="00BD4AD7" w:rsidP="003C1488">
            <w:pPr>
              <w:rPr>
                <w:sz w:val="20"/>
                <w:szCs w:val="20"/>
              </w:rPr>
            </w:pPr>
            <w:r w:rsidRPr="00314C0E">
              <w:rPr>
                <w:b/>
                <w:sz w:val="20"/>
                <w:szCs w:val="20"/>
              </w:rPr>
              <w:t>Контрольная работа №2 «Законы динамики»</w:t>
            </w: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BD4AD7" w14:paraId="61C62754" w14:textId="77777777" w:rsidTr="003C1488">
              <w:trPr>
                <w:trHeight w:val="246"/>
              </w:trPr>
              <w:tc>
                <w:tcPr>
                  <w:tcW w:w="0" w:type="auto"/>
                </w:tcPr>
                <w:p w14:paraId="444D3A66" w14:textId="77777777" w:rsidR="00BD4AD7" w:rsidRDefault="00BD4AD7" w:rsidP="003C1488">
                  <w:pPr>
                    <w:pStyle w:val="Default"/>
                    <w:rPr>
                      <w:sz w:val="19"/>
                      <w:szCs w:val="19"/>
                    </w:rPr>
                  </w:pPr>
                  <w:r>
                    <w:rPr>
                      <w:sz w:val="19"/>
                      <w:szCs w:val="19"/>
                    </w:rPr>
                    <w:t>Контрольная работа по теме «Законы взаимодействия и движения тел»</w:t>
                  </w:r>
                </w:p>
              </w:tc>
            </w:tr>
          </w:tbl>
          <w:p w14:paraId="09DFBE46" w14:textId="77777777" w:rsidR="00BD4AD7" w:rsidRDefault="00BD4AD7" w:rsidP="003C1488">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BD4AD7" w14:paraId="18297760" w14:textId="77777777" w:rsidTr="003C1488">
              <w:trPr>
                <w:trHeight w:val="143"/>
              </w:trPr>
              <w:tc>
                <w:tcPr>
                  <w:tcW w:w="0" w:type="auto"/>
                </w:tcPr>
                <w:p w14:paraId="67934776" w14:textId="77777777" w:rsidR="00BD4AD7" w:rsidRDefault="00BD4AD7" w:rsidP="003C1488">
                  <w:pPr>
                    <w:pStyle w:val="Default"/>
                    <w:rPr>
                      <w:sz w:val="19"/>
                      <w:szCs w:val="19"/>
                    </w:rPr>
                  </w:pPr>
                  <w:r>
                    <w:rPr>
                      <w:sz w:val="19"/>
                      <w:szCs w:val="19"/>
                    </w:rPr>
                    <w:t>— Применять знания к решению задач</w:t>
                  </w:r>
                </w:p>
              </w:tc>
            </w:tr>
          </w:tbl>
          <w:p w14:paraId="09D55ADF" w14:textId="77777777" w:rsidR="00BD4AD7" w:rsidRDefault="00BD4AD7" w:rsidP="003C1488">
            <w:pPr>
              <w:rPr>
                <w:sz w:val="20"/>
              </w:rPr>
            </w:pPr>
          </w:p>
        </w:tc>
        <w:tc>
          <w:tcPr>
            <w:tcW w:w="1131" w:type="dxa"/>
          </w:tcPr>
          <w:p w14:paraId="590BCAF1" w14:textId="25AAB6A2" w:rsidR="00BD4AD7" w:rsidRDefault="00BD4AD7" w:rsidP="003C1488">
            <w:pPr>
              <w:rPr>
                <w:sz w:val="20"/>
              </w:rPr>
            </w:pPr>
          </w:p>
        </w:tc>
      </w:tr>
      <w:tr w:rsidR="00BD4AD7" w14:paraId="0D41C70A" w14:textId="77777777" w:rsidTr="003C1488">
        <w:tc>
          <w:tcPr>
            <w:tcW w:w="10632" w:type="dxa"/>
            <w:gridSpan w:val="5"/>
          </w:tcPr>
          <w:p w14:paraId="16EFEC1D" w14:textId="77777777" w:rsidR="00BD4AD7" w:rsidRDefault="00BD4AD7" w:rsidP="003C1488">
            <w:pPr>
              <w:jc w:val="center"/>
              <w:rPr>
                <w:sz w:val="20"/>
              </w:rPr>
            </w:pPr>
            <w:r>
              <w:rPr>
                <w:b/>
                <w:i/>
                <w:sz w:val="20"/>
                <w:szCs w:val="20"/>
              </w:rPr>
              <w:t>Зачет № 1 «Законы движения и взаимодействия»</w:t>
            </w:r>
          </w:p>
        </w:tc>
      </w:tr>
      <w:tr w:rsidR="00BD4AD7" w14:paraId="5E36DE6C" w14:textId="77777777" w:rsidTr="003C1488">
        <w:tc>
          <w:tcPr>
            <w:tcW w:w="10632" w:type="dxa"/>
            <w:gridSpan w:val="5"/>
          </w:tcPr>
          <w:tbl>
            <w:tblPr>
              <w:tblW w:w="0" w:type="auto"/>
              <w:tblInd w:w="3139" w:type="dxa"/>
              <w:tblBorders>
                <w:top w:val="nil"/>
                <w:left w:val="nil"/>
                <w:bottom w:val="nil"/>
                <w:right w:val="nil"/>
              </w:tblBorders>
              <w:tblLook w:val="0000" w:firstRow="0" w:lastRow="0" w:firstColumn="0" w:lastColumn="0" w:noHBand="0" w:noVBand="0"/>
            </w:tblPr>
            <w:tblGrid>
              <w:gridCol w:w="4145"/>
            </w:tblGrid>
            <w:tr w:rsidR="00BD4AD7" w:rsidRPr="006D2C79" w14:paraId="7ECE6DA6" w14:textId="77777777" w:rsidTr="003C1488">
              <w:trPr>
                <w:trHeight w:val="103"/>
              </w:trPr>
              <w:tc>
                <w:tcPr>
                  <w:tcW w:w="0" w:type="auto"/>
                </w:tcPr>
                <w:p w14:paraId="2F7D8E72" w14:textId="77777777" w:rsidR="00BD4AD7" w:rsidRPr="006D2C79" w:rsidRDefault="00BD4AD7" w:rsidP="003C1488">
                  <w:pPr>
                    <w:autoSpaceDE w:val="0"/>
                    <w:autoSpaceDN w:val="0"/>
                    <w:adjustRightInd w:val="0"/>
                    <w:rPr>
                      <w:rFonts w:ascii="Calibri" w:eastAsiaTheme="minorHAnsi" w:hAnsi="Calibri" w:cs="Calibri"/>
                      <w:color w:val="000000"/>
                      <w:sz w:val="18"/>
                      <w:szCs w:val="18"/>
                      <w:lang w:eastAsia="en-US"/>
                    </w:rPr>
                  </w:pPr>
                  <w:r w:rsidRPr="006D2C79">
                    <w:rPr>
                      <w:rFonts w:ascii="Calibri" w:eastAsiaTheme="minorHAnsi" w:hAnsi="Calibri" w:cs="Calibri"/>
                      <w:color w:val="000000"/>
                      <w:sz w:val="18"/>
                      <w:szCs w:val="18"/>
                      <w:lang w:eastAsia="en-US"/>
                    </w:rPr>
                    <w:t>МЕХАНИЧЕСКИЕ КОЛЕБАНИЯ И ВОЛНЫ. ЗВУК (12 ч)</w:t>
                  </w:r>
                </w:p>
              </w:tc>
            </w:tr>
          </w:tbl>
          <w:p w14:paraId="50516906" w14:textId="77777777" w:rsidR="00BD4AD7" w:rsidRDefault="00BD4AD7" w:rsidP="003C1488">
            <w:pPr>
              <w:rPr>
                <w:sz w:val="20"/>
              </w:rPr>
            </w:pPr>
          </w:p>
        </w:tc>
      </w:tr>
      <w:tr w:rsidR="00BD4AD7" w14:paraId="3DE8562D" w14:textId="77777777" w:rsidTr="003C1488">
        <w:tc>
          <w:tcPr>
            <w:tcW w:w="840" w:type="dxa"/>
          </w:tcPr>
          <w:p w14:paraId="79FFCDDE" w14:textId="77777777" w:rsidR="00BD4AD7" w:rsidRDefault="00BD4AD7" w:rsidP="003C1488">
            <w:pPr>
              <w:jc w:val="center"/>
              <w:rPr>
                <w:sz w:val="20"/>
              </w:rPr>
            </w:pPr>
            <w:r>
              <w:rPr>
                <w:sz w:val="20"/>
              </w:rPr>
              <w:t>25.</w:t>
            </w:r>
          </w:p>
        </w:tc>
        <w:tc>
          <w:tcPr>
            <w:tcW w:w="2323" w:type="dxa"/>
          </w:tcPr>
          <w:p w14:paraId="6589A86B" w14:textId="77777777" w:rsidR="00BD4AD7" w:rsidRPr="00077F10" w:rsidRDefault="00BD4AD7" w:rsidP="003C1488">
            <w:pPr>
              <w:rPr>
                <w:sz w:val="20"/>
                <w:szCs w:val="20"/>
              </w:rPr>
            </w:pPr>
            <w:r w:rsidRPr="00077F10">
              <w:rPr>
                <w:sz w:val="20"/>
                <w:szCs w:val="20"/>
              </w:rPr>
              <w:t>Механические колебания. Колебательные системы: математический маятник, пружинный маятник.</w:t>
            </w: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BD4AD7" w14:paraId="5FE310C1" w14:textId="77777777" w:rsidTr="003C1488">
              <w:trPr>
                <w:trHeight w:val="1179"/>
              </w:trPr>
              <w:tc>
                <w:tcPr>
                  <w:tcW w:w="0" w:type="auto"/>
                </w:tcPr>
                <w:p w14:paraId="6D0F0AED" w14:textId="77777777" w:rsidR="00BD4AD7" w:rsidRDefault="00BD4AD7" w:rsidP="003C1488">
                  <w:pPr>
                    <w:pStyle w:val="Default"/>
                    <w:rPr>
                      <w:sz w:val="19"/>
                      <w:szCs w:val="19"/>
                    </w:rPr>
                  </w:pPr>
                  <w:r>
                    <w:rPr>
                      <w:sz w:val="19"/>
                      <w:szCs w:val="19"/>
                    </w:rPr>
                    <w:t xml:space="preserve">Примеры колебательного движения. Общие черты разнообразных колебаний. Динамика колебаний горизонтального пружинного маятника. </w:t>
                  </w:r>
                  <w:r>
                    <w:rPr>
                      <w:b/>
                      <w:bCs/>
                      <w:sz w:val="19"/>
                      <w:szCs w:val="19"/>
                    </w:rPr>
                    <w:t>Свободные колебания, колебательные системы, маятник.</w:t>
                  </w:r>
                </w:p>
                <w:p w14:paraId="7523222D" w14:textId="77777777" w:rsidR="00BD4AD7" w:rsidRDefault="00BD4AD7" w:rsidP="003C1488">
                  <w:pPr>
                    <w:pStyle w:val="Default"/>
                    <w:rPr>
                      <w:sz w:val="19"/>
                      <w:szCs w:val="19"/>
                    </w:rPr>
                  </w:pPr>
                  <w:r>
                    <w:rPr>
                      <w:b/>
                      <w:bCs/>
                      <w:i/>
                      <w:iCs/>
                      <w:sz w:val="17"/>
                      <w:szCs w:val="17"/>
                    </w:rPr>
                    <w:t xml:space="preserve">Демонстрации. </w:t>
                  </w:r>
                  <w:r>
                    <w:rPr>
                      <w:sz w:val="19"/>
                      <w:szCs w:val="19"/>
                    </w:rPr>
                    <w:t>Примеры колебательных движений (по рис. 52 учебника). Экспериментальная задача на повторение закона Гука и измерение жесткости пружины или шнура</w:t>
                  </w:r>
                </w:p>
              </w:tc>
            </w:tr>
          </w:tbl>
          <w:p w14:paraId="2506B86C" w14:textId="77777777" w:rsidR="00BD4AD7" w:rsidRDefault="00BD4AD7" w:rsidP="003C1488">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BD4AD7" w14:paraId="722C30DB" w14:textId="77777777" w:rsidTr="003C1488">
              <w:trPr>
                <w:trHeight w:val="868"/>
              </w:trPr>
              <w:tc>
                <w:tcPr>
                  <w:tcW w:w="0" w:type="auto"/>
                </w:tcPr>
                <w:p w14:paraId="0DDDC7D3" w14:textId="77777777" w:rsidR="00BD4AD7" w:rsidRDefault="00BD4AD7" w:rsidP="003C1488">
                  <w:pPr>
                    <w:pStyle w:val="Default"/>
                    <w:rPr>
                      <w:sz w:val="19"/>
                      <w:szCs w:val="19"/>
                    </w:rPr>
                  </w:pPr>
                  <w:r>
                    <w:rPr>
                      <w:sz w:val="19"/>
                      <w:szCs w:val="19"/>
                    </w:rPr>
                    <w:t>— Определять колебательное движение по его признакам;</w:t>
                  </w:r>
                </w:p>
                <w:p w14:paraId="1047B329" w14:textId="77777777" w:rsidR="00BD4AD7" w:rsidRDefault="00BD4AD7" w:rsidP="003C1488">
                  <w:pPr>
                    <w:pStyle w:val="Default"/>
                    <w:rPr>
                      <w:sz w:val="19"/>
                      <w:szCs w:val="19"/>
                    </w:rPr>
                  </w:pPr>
                  <w:r>
                    <w:rPr>
                      <w:sz w:val="19"/>
                      <w:szCs w:val="19"/>
                    </w:rPr>
                    <w:t>— приводить примеры колебаний;</w:t>
                  </w:r>
                </w:p>
                <w:p w14:paraId="29B0E6A4" w14:textId="77777777" w:rsidR="00BD4AD7" w:rsidRDefault="00BD4AD7" w:rsidP="003C1488">
                  <w:pPr>
                    <w:pStyle w:val="Default"/>
                    <w:rPr>
                      <w:sz w:val="19"/>
                      <w:szCs w:val="19"/>
                    </w:rPr>
                  </w:pPr>
                  <w:r>
                    <w:rPr>
                      <w:sz w:val="19"/>
                      <w:szCs w:val="19"/>
                    </w:rPr>
                    <w:t>— описывать динамику свободных колебаний пружинного и математического маятников;</w:t>
                  </w:r>
                </w:p>
                <w:p w14:paraId="028CE4A5" w14:textId="77777777" w:rsidR="00BD4AD7" w:rsidRDefault="00BD4AD7" w:rsidP="003C1488">
                  <w:pPr>
                    <w:pStyle w:val="Default"/>
                    <w:rPr>
                      <w:sz w:val="19"/>
                      <w:szCs w:val="19"/>
                    </w:rPr>
                  </w:pPr>
                  <w:r>
                    <w:rPr>
                      <w:sz w:val="19"/>
                      <w:szCs w:val="19"/>
                    </w:rPr>
                    <w:t>— измерять жесткость пружины или резинового шнура</w:t>
                  </w:r>
                </w:p>
              </w:tc>
            </w:tr>
          </w:tbl>
          <w:p w14:paraId="245B3421" w14:textId="77777777" w:rsidR="00BD4AD7" w:rsidRDefault="00BD4AD7" w:rsidP="003C1488">
            <w:pPr>
              <w:rPr>
                <w:sz w:val="20"/>
              </w:rPr>
            </w:pPr>
          </w:p>
        </w:tc>
        <w:tc>
          <w:tcPr>
            <w:tcW w:w="1131" w:type="dxa"/>
          </w:tcPr>
          <w:p w14:paraId="59EB960D" w14:textId="5CD959A4" w:rsidR="00BD4AD7" w:rsidRDefault="00BD4AD7" w:rsidP="003C1488">
            <w:pPr>
              <w:rPr>
                <w:sz w:val="20"/>
              </w:rPr>
            </w:pPr>
          </w:p>
        </w:tc>
      </w:tr>
      <w:tr w:rsidR="00BD4AD7" w14:paraId="59D55890" w14:textId="77777777" w:rsidTr="003C1488">
        <w:tc>
          <w:tcPr>
            <w:tcW w:w="840" w:type="dxa"/>
          </w:tcPr>
          <w:p w14:paraId="153ED3F1" w14:textId="77777777" w:rsidR="00BD4AD7" w:rsidRDefault="00BD4AD7" w:rsidP="003C1488">
            <w:pPr>
              <w:jc w:val="center"/>
              <w:rPr>
                <w:sz w:val="20"/>
              </w:rPr>
            </w:pPr>
            <w:r>
              <w:rPr>
                <w:sz w:val="20"/>
              </w:rPr>
              <w:t>26.</w:t>
            </w:r>
          </w:p>
        </w:tc>
        <w:tc>
          <w:tcPr>
            <w:tcW w:w="2323" w:type="dxa"/>
          </w:tcPr>
          <w:p w14:paraId="265584FE" w14:textId="77777777" w:rsidR="00BD4AD7" w:rsidRPr="00077F10" w:rsidRDefault="00BD4AD7" w:rsidP="003C1488">
            <w:pPr>
              <w:rPr>
                <w:sz w:val="20"/>
                <w:szCs w:val="20"/>
              </w:rPr>
            </w:pPr>
            <w:r w:rsidRPr="00077F10">
              <w:rPr>
                <w:sz w:val="20"/>
                <w:szCs w:val="20"/>
              </w:rPr>
              <w:t>Величины, характеризующие колебательное движение. Периоды колебаний различных маятников.</w:t>
            </w: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BD4AD7" w14:paraId="57F53ED0" w14:textId="77777777" w:rsidTr="003C1488">
              <w:trPr>
                <w:trHeight w:val="756"/>
              </w:trPr>
              <w:tc>
                <w:tcPr>
                  <w:tcW w:w="0" w:type="auto"/>
                </w:tcPr>
                <w:p w14:paraId="39DBBFD8" w14:textId="77777777" w:rsidR="00BD4AD7" w:rsidRDefault="00BD4AD7" w:rsidP="003C1488">
                  <w:pPr>
                    <w:pStyle w:val="Default"/>
                    <w:rPr>
                      <w:sz w:val="19"/>
                      <w:szCs w:val="19"/>
                    </w:rPr>
                  </w:pPr>
                  <w:r>
                    <w:rPr>
                      <w:b/>
                      <w:bCs/>
                      <w:sz w:val="19"/>
                      <w:szCs w:val="19"/>
                    </w:rPr>
                    <w:t xml:space="preserve">Амплитуда, период, частота, </w:t>
                  </w:r>
                  <w:r>
                    <w:rPr>
                      <w:sz w:val="19"/>
                      <w:szCs w:val="19"/>
                    </w:rPr>
                    <w:t xml:space="preserve">фаза колебаний. </w:t>
                  </w:r>
                  <w:r>
                    <w:rPr>
                      <w:b/>
                      <w:bCs/>
                      <w:sz w:val="19"/>
                      <w:szCs w:val="19"/>
                    </w:rPr>
                    <w:t>Зависимость периода и частоты маятника от длины его нити.</w:t>
                  </w:r>
                </w:p>
                <w:p w14:paraId="3E5B8474" w14:textId="77777777" w:rsidR="00BD4AD7" w:rsidRDefault="00BD4AD7" w:rsidP="003C1488">
                  <w:pPr>
                    <w:pStyle w:val="Default"/>
                    <w:rPr>
                      <w:sz w:val="18"/>
                      <w:szCs w:val="18"/>
                    </w:rPr>
                  </w:pPr>
                  <w:r>
                    <w:rPr>
                      <w:b/>
                      <w:bCs/>
                      <w:i/>
                      <w:iCs/>
                      <w:sz w:val="17"/>
                      <w:szCs w:val="17"/>
                    </w:rPr>
                    <w:t xml:space="preserve">Демонстрации. </w:t>
                  </w:r>
                  <w:r>
                    <w:rPr>
                      <w:sz w:val="19"/>
                      <w:szCs w:val="19"/>
                    </w:rPr>
                    <w:t xml:space="preserve">Период колебаний пружинного маятника; экспериментальный вывод зависимости </w:t>
                  </w:r>
                </w:p>
              </w:tc>
            </w:tr>
          </w:tbl>
          <w:p w14:paraId="7677A83F" w14:textId="77777777" w:rsidR="00BD4AD7" w:rsidRDefault="00BD4AD7" w:rsidP="003C1488">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BD4AD7" w14:paraId="1F8DDDE5" w14:textId="77777777" w:rsidTr="003C1488">
              <w:trPr>
                <w:trHeight w:val="762"/>
              </w:trPr>
              <w:tc>
                <w:tcPr>
                  <w:tcW w:w="0" w:type="auto"/>
                </w:tcPr>
                <w:p w14:paraId="677E6E4C" w14:textId="77777777" w:rsidR="00BD4AD7" w:rsidRDefault="00BD4AD7" w:rsidP="003C1488">
                  <w:pPr>
                    <w:pStyle w:val="Default"/>
                    <w:rPr>
                      <w:sz w:val="19"/>
                      <w:szCs w:val="19"/>
                    </w:rPr>
                  </w:pPr>
                  <w:r>
                    <w:rPr>
                      <w:sz w:val="19"/>
                      <w:szCs w:val="19"/>
                    </w:rPr>
                    <w:t>— Называть величины, характеризующие колебательное движение;</w:t>
                  </w:r>
                </w:p>
                <w:p w14:paraId="785A4BB9" w14:textId="77777777" w:rsidR="00BD4AD7" w:rsidRDefault="00BD4AD7" w:rsidP="003C1488">
                  <w:pPr>
                    <w:pStyle w:val="Default"/>
                    <w:rPr>
                      <w:sz w:val="19"/>
                      <w:szCs w:val="19"/>
                    </w:rPr>
                  </w:pPr>
                  <w:r>
                    <w:rPr>
                      <w:sz w:val="19"/>
                      <w:szCs w:val="19"/>
                    </w:rPr>
                    <w:t>— записывать формулу взаимосвязи периода и частоты колебаний;</w:t>
                  </w:r>
                </w:p>
                <w:p w14:paraId="3B17EA8C" w14:textId="77777777" w:rsidR="00BD4AD7" w:rsidRDefault="00BD4AD7" w:rsidP="003C1488">
                  <w:pPr>
                    <w:pStyle w:val="Default"/>
                    <w:rPr>
                      <w:sz w:val="18"/>
                      <w:szCs w:val="18"/>
                    </w:rPr>
                  </w:pPr>
                  <w:r>
                    <w:rPr>
                      <w:sz w:val="19"/>
                      <w:szCs w:val="19"/>
                    </w:rPr>
                    <w:t xml:space="preserve">— проводить экспериментальное исследование зависимости периода колебаний пружинного маятника от </w:t>
                  </w:r>
                  <w:r>
                    <w:rPr>
                      <w:b/>
                      <w:bCs/>
                      <w:i/>
                      <w:iCs/>
                      <w:sz w:val="18"/>
                      <w:szCs w:val="18"/>
                    </w:rPr>
                    <w:t xml:space="preserve">т </w:t>
                  </w:r>
                  <w:r>
                    <w:rPr>
                      <w:sz w:val="19"/>
                      <w:szCs w:val="19"/>
                    </w:rPr>
                    <w:t xml:space="preserve">и </w:t>
                  </w:r>
                  <w:r>
                    <w:rPr>
                      <w:b/>
                      <w:bCs/>
                      <w:i/>
                      <w:iCs/>
                      <w:sz w:val="18"/>
                      <w:szCs w:val="18"/>
                    </w:rPr>
                    <w:t>k</w:t>
                  </w:r>
                </w:p>
              </w:tc>
            </w:tr>
          </w:tbl>
          <w:p w14:paraId="20865649" w14:textId="77777777" w:rsidR="00BD4AD7" w:rsidRDefault="00BD4AD7" w:rsidP="003C1488">
            <w:pPr>
              <w:rPr>
                <w:sz w:val="20"/>
              </w:rPr>
            </w:pPr>
          </w:p>
        </w:tc>
        <w:tc>
          <w:tcPr>
            <w:tcW w:w="1131" w:type="dxa"/>
          </w:tcPr>
          <w:p w14:paraId="5CA8FBEB" w14:textId="1950CCAF" w:rsidR="00BD4AD7" w:rsidRDefault="00BD4AD7" w:rsidP="003C1488">
            <w:pPr>
              <w:rPr>
                <w:sz w:val="20"/>
              </w:rPr>
            </w:pPr>
          </w:p>
        </w:tc>
      </w:tr>
      <w:tr w:rsidR="00BD4AD7" w14:paraId="5B381FB7" w14:textId="77777777" w:rsidTr="003C1488">
        <w:tc>
          <w:tcPr>
            <w:tcW w:w="840" w:type="dxa"/>
          </w:tcPr>
          <w:p w14:paraId="68B35F42" w14:textId="77777777" w:rsidR="00BD4AD7" w:rsidRDefault="00BD4AD7" w:rsidP="003C1488">
            <w:pPr>
              <w:jc w:val="center"/>
              <w:rPr>
                <w:sz w:val="20"/>
              </w:rPr>
            </w:pPr>
            <w:r>
              <w:rPr>
                <w:sz w:val="20"/>
              </w:rPr>
              <w:t>27.</w:t>
            </w:r>
          </w:p>
        </w:tc>
        <w:tc>
          <w:tcPr>
            <w:tcW w:w="2323" w:type="dxa"/>
          </w:tcPr>
          <w:p w14:paraId="445A43BD" w14:textId="77777777" w:rsidR="00BD4AD7" w:rsidRPr="00077F10" w:rsidRDefault="00BD4AD7" w:rsidP="003C1488">
            <w:pPr>
              <w:rPr>
                <w:sz w:val="20"/>
                <w:szCs w:val="20"/>
              </w:rPr>
            </w:pPr>
            <w:r w:rsidRPr="00077F10">
              <w:rPr>
                <w:sz w:val="20"/>
                <w:szCs w:val="20"/>
              </w:rPr>
              <w:t>Решение задач по теме</w:t>
            </w:r>
            <w:r w:rsidRPr="00AB30FE">
              <w:rPr>
                <w:sz w:val="20"/>
                <w:szCs w:val="20"/>
              </w:rPr>
              <w:t xml:space="preserve"> </w:t>
            </w:r>
            <w:r w:rsidRPr="00077F10">
              <w:rPr>
                <w:sz w:val="20"/>
                <w:szCs w:val="20"/>
              </w:rPr>
              <w:t>«Механические колебания»</w:t>
            </w:r>
          </w:p>
        </w:tc>
        <w:tc>
          <w:tcPr>
            <w:tcW w:w="3843" w:type="dxa"/>
          </w:tcPr>
          <w:p w14:paraId="55E57E8E" w14:textId="77777777" w:rsidR="00BD4AD7" w:rsidRDefault="00BD4AD7" w:rsidP="003C1488">
            <w:pPr>
              <w:rPr>
                <w:sz w:val="20"/>
              </w:rPr>
            </w:pPr>
            <w:r w:rsidRPr="00077F10">
              <w:rPr>
                <w:sz w:val="20"/>
                <w:szCs w:val="20"/>
              </w:rPr>
              <w:t>Решение задач по теме</w:t>
            </w:r>
            <w:r w:rsidRPr="00AB30FE">
              <w:rPr>
                <w:sz w:val="20"/>
                <w:szCs w:val="20"/>
              </w:rPr>
              <w:t xml:space="preserve"> </w:t>
            </w:r>
            <w:r w:rsidRPr="00077F10">
              <w:rPr>
                <w:sz w:val="20"/>
                <w:szCs w:val="20"/>
              </w:rPr>
              <w:t>«Механические колебания»</w:t>
            </w:r>
          </w:p>
        </w:tc>
        <w:tc>
          <w:tcPr>
            <w:tcW w:w="2495" w:type="dxa"/>
          </w:tcPr>
          <w:p w14:paraId="6034DFB5" w14:textId="77777777" w:rsidR="00BD4AD7" w:rsidRDefault="00BD4AD7" w:rsidP="003C1488">
            <w:pPr>
              <w:rPr>
                <w:sz w:val="20"/>
              </w:rPr>
            </w:pPr>
            <w:r>
              <w:rPr>
                <w:sz w:val="19"/>
                <w:szCs w:val="19"/>
              </w:rPr>
              <w:t>— Применять знания к решению задач</w:t>
            </w:r>
          </w:p>
        </w:tc>
        <w:tc>
          <w:tcPr>
            <w:tcW w:w="1131" w:type="dxa"/>
          </w:tcPr>
          <w:p w14:paraId="6776FF97" w14:textId="4BC922D3" w:rsidR="00BD4AD7" w:rsidRDefault="00BD4AD7" w:rsidP="003C1488">
            <w:pPr>
              <w:rPr>
                <w:sz w:val="20"/>
              </w:rPr>
            </w:pPr>
          </w:p>
        </w:tc>
      </w:tr>
      <w:tr w:rsidR="00BD4AD7" w14:paraId="24150847" w14:textId="77777777" w:rsidTr="003C1488">
        <w:tc>
          <w:tcPr>
            <w:tcW w:w="840" w:type="dxa"/>
          </w:tcPr>
          <w:p w14:paraId="1325A3D9" w14:textId="77777777" w:rsidR="00BD4AD7" w:rsidRDefault="00BD4AD7" w:rsidP="003C1488">
            <w:pPr>
              <w:jc w:val="center"/>
              <w:rPr>
                <w:sz w:val="20"/>
              </w:rPr>
            </w:pPr>
            <w:r>
              <w:rPr>
                <w:sz w:val="20"/>
              </w:rPr>
              <w:t>28.</w:t>
            </w:r>
          </w:p>
        </w:tc>
        <w:tc>
          <w:tcPr>
            <w:tcW w:w="2323" w:type="dxa"/>
          </w:tcPr>
          <w:p w14:paraId="260B72AE" w14:textId="77777777" w:rsidR="00BD4AD7" w:rsidRPr="00077F10" w:rsidRDefault="00BD4AD7" w:rsidP="003C1488">
            <w:pPr>
              <w:rPr>
                <w:sz w:val="20"/>
                <w:szCs w:val="20"/>
              </w:rPr>
            </w:pPr>
            <w:r w:rsidRPr="00C17A9D">
              <w:rPr>
                <w:b/>
                <w:sz w:val="20"/>
                <w:szCs w:val="20"/>
              </w:rPr>
              <w:t>Лабораторная работа № 3 «Исследование зависимости периода и частоты свободных колебаний математического маятника от его длины»</w:t>
            </w:r>
          </w:p>
        </w:tc>
        <w:tc>
          <w:tcPr>
            <w:tcW w:w="3843" w:type="dxa"/>
          </w:tcPr>
          <w:p w14:paraId="203B558E" w14:textId="77777777" w:rsidR="00BD4AD7" w:rsidRPr="006D2C79" w:rsidRDefault="00BD4AD7" w:rsidP="003C1488">
            <w:pPr>
              <w:rPr>
                <w:sz w:val="20"/>
              </w:rPr>
            </w:pPr>
            <w:r w:rsidRPr="006D2C79">
              <w:rPr>
                <w:sz w:val="20"/>
                <w:szCs w:val="20"/>
              </w:rPr>
              <w:t>Лабораторная работа № 3 «Исследование зависимости периода и частоты свободных колебаний математического маятника от его длины».</w:t>
            </w: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BD4AD7" w14:paraId="7B3B1BC5" w14:textId="77777777" w:rsidTr="003C1488">
              <w:trPr>
                <w:trHeight w:val="353"/>
              </w:trPr>
              <w:tc>
                <w:tcPr>
                  <w:tcW w:w="0" w:type="auto"/>
                </w:tcPr>
                <w:p w14:paraId="1F4DE1FC" w14:textId="77777777" w:rsidR="00BD4AD7" w:rsidRDefault="00BD4AD7" w:rsidP="003C1488">
                  <w:pPr>
                    <w:pStyle w:val="Default"/>
                  </w:pPr>
                  <w:r>
                    <w:rPr>
                      <w:sz w:val="19"/>
                      <w:szCs w:val="19"/>
                    </w:rPr>
                    <w:t>— Проводить исследования зависимое-, ти периода (частоты) колебаний маятника от длины его нити;</w:t>
                  </w:r>
                  <w:r>
                    <w:t xml:space="preserve"> </w:t>
                  </w:r>
                </w:p>
                <w:tbl>
                  <w:tblPr>
                    <w:tblW w:w="0" w:type="auto"/>
                    <w:tblBorders>
                      <w:top w:val="nil"/>
                      <w:left w:val="nil"/>
                      <w:bottom w:val="nil"/>
                      <w:right w:val="nil"/>
                    </w:tblBorders>
                    <w:tblLook w:val="0000" w:firstRow="0" w:lastRow="0" w:firstColumn="0" w:lastColumn="0" w:noHBand="0" w:noVBand="0"/>
                  </w:tblPr>
                  <w:tblGrid>
                    <w:gridCol w:w="2063"/>
                  </w:tblGrid>
                  <w:tr w:rsidR="00BD4AD7" w14:paraId="1811DDFD" w14:textId="77777777" w:rsidTr="003C1488">
                    <w:trPr>
                      <w:trHeight w:val="863"/>
                    </w:trPr>
                    <w:tc>
                      <w:tcPr>
                        <w:tcW w:w="0" w:type="auto"/>
                      </w:tcPr>
                      <w:p w14:paraId="09E33945" w14:textId="77777777" w:rsidR="00BD4AD7" w:rsidRDefault="00BD4AD7" w:rsidP="003C1488">
                        <w:pPr>
                          <w:pStyle w:val="Default"/>
                          <w:rPr>
                            <w:sz w:val="19"/>
                            <w:szCs w:val="19"/>
                          </w:rPr>
                        </w:pPr>
                        <w:r>
                          <w:rPr>
                            <w:sz w:val="19"/>
                            <w:szCs w:val="19"/>
                          </w:rPr>
                          <w:t>— представлять результаты измерений и вычислений в виде таблиц;</w:t>
                        </w:r>
                      </w:p>
                      <w:p w14:paraId="6D18D2CC" w14:textId="77777777" w:rsidR="00BD4AD7" w:rsidRDefault="00BD4AD7" w:rsidP="003C1488">
                        <w:pPr>
                          <w:pStyle w:val="Default"/>
                          <w:rPr>
                            <w:sz w:val="19"/>
                            <w:szCs w:val="19"/>
                          </w:rPr>
                        </w:pPr>
                        <w:r>
                          <w:rPr>
                            <w:sz w:val="19"/>
                            <w:szCs w:val="19"/>
                          </w:rPr>
                          <w:t>— работать в группе;</w:t>
                        </w:r>
                      </w:p>
                      <w:p w14:paraId="6C5BC7EE" w14:textId="77777777" w:rsidR="00BD4AD7" w:rsidRDefault="00BD4AD7" w:rsidP="003C1488">
                        <w:pPr>
                          <w:pStyle w:val="Default"/>
                          <w:rPr>
                            <w:sz w:val="19"/>
                            <w:szCs w:val="19"/>
                          </w:rPr>
                        </w:pPr>
                        <w:r>
                          <w:rPr>
                            <w:sz w:val="19"/>
                            <w:szCs w:val="19"/>
                          </w:rPr>
                          <w:t>— слушать отчет о результатах выполнения задания-проекта «Определение качественной зависимости периода колебаний математического маятника от ускорения свободного падения»</w:t>
                        </w:r>
                      </w:p>
                    </w:tc>
                  </w:tr>
                </w:tbl>
                <w:p w14:paraId="007DF560" w14:textId="77777777" w:rsidR="00BD4AD7" w:rsidRDefault="00BD4AD7" w:rsidP="003C1488">
                  <w:pPr>
                    <w:pStyle w:val="Default"/>
                    <w:rPr>
                      <w:sz w:val="19"/>
                      <w:szCs w:val="19"/>
                    </w:rPr>
                  </w:pPr>
                </w:p>
              </w:tc>
            </w:tr>
          </w:tbl>
          <w:p w14:paraId="25A541BD" w14:textId="77777777" w:rsidR="00BD4AD7" w:rsidRDefault="00BD4AD7" w:rsidP="003C1488">
            <w:pPr>
              <w:rPr>
                <w:sz w:val="20"/>
              </w:rPr>
            </w:pPr>
          </w:p>
        </w:tc>
        <w:tc>
          <w:tcPr>
            <w:tcW w:w="1131" w:type="dxa"/>
          </w:tcPr>
          <w:p w14:paraId="4FD7C7B3" w14:textId="7E49DCE7" w:rsidR="00BD4AD7" w:rsidRDefault="00BD4AD7" w:rsidP="003C1488">
            <w:pPr>
              <w:rPr>
                <w:sz w:val="20"/>
              </w:rPr>
            </w:pPr>
          </w:p>
        </w:tc>
      </w:tr>
      <w:tr w:rsidR="0093490F" w14:paraId="34CBC23D" w14:textId="77777777" w:rsidTr="003C1488">
        <w:tc>
          <w:tcPr>
            <w:tcW w:w="840" w:type="dxa"/>
          </w:tcPr>
          <w:p w14:paraId="55EB54FF" w14:textId="77777777" w:rsidR="0093490F" w:rsidRDefault="0093490F" w:rsidP="0093490F">
            <w:pPr>
              <w:jc w:val="center"/>
              <w:rPr>
                <w:sz w:val="20"/>
              </w:rPr>
            </w:pPr>
            <w:r>
              <w:rPr>
                <w:sz w:val="20"/>
              </w:rPr>
              <w:t>29.</w:t>
            </w:r>
          </w:p>
        </w:tc>
        <w:tc>
          <w:tcPr>
            <w:tcW w:w="2323" w:type="dxa"/>
          </w:tcPr>
          <w:p w14:paraId="4028A63C" w14:textId="77777777" w:rsidR="0093490F" w:rsidRPr="00077F10" w:rsidRDefault="0093490F" w:rsidP="0093490F">
            <w:pPr>
              <w:rPr>
                <w:sz w:val="20"/>
                <w:szCs w:val="20"/>
              </w:rPr>
            </w:pPr>
            <w:r w:rsidRPr="00077F10">
              <w:rPr>
                <w:sz w:val="20"/>
                <w:szCs w:val="20"/>
              </w:rPr>
              <w:t>Механические волны. Виды волн. Длина волны.</w:t>
            </w: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93490F" w14:paraId="712BB230" w14:textId="77777777" w:rsidTr="003C1488">
              <w:trPr>
                <w:trHeight w:val="960"/>
              </w:trPr>
              <w:tc>
                <w:tcPr>
                  <w:tcW w:w="0" w:type="auto"/>
                </w:tcPr>
                <w:p w14:paraId="727E1F57" w14:textId="77777777" w:rsidR="0093490F" w:rsidRDefault="0093490F" w:rsidP="0093490F">
                  <w:pPr>
                    <w:pStyle w:val="Default"/>
                    <w:rPr>
                      <w:sz w:val="19"/>
                      <w:szCs w:val="19"/>
                    </w:rPr>
                  </w:pPr>
                  <w:r>
                    <w:rPr>
                      <w:b/>
                      <w:bCs/>
                      <w:sz w:val="19"/>
                      <w:szCs w:val="19"/>
                    </w:rPr>
                    <w:t xml:space="preserve">Превращение механической энергии колебательной системы во внутреннюю. Затухающие колебания. Вынужденные колебания. </w:t>
                  </w:r>
                  <w:r>
                    <w:rPr>
                      <w:sz w:val="19"/>
                      <w:szCs w:val="19"/>
                    </w:rPr>
                    <w:t>Частота установившихся вынужденных колебаний.</w:t>
                  </w:r>
                </w:p>
                <w:p w14:paraId="6B853ABF" w14:textId="77777777" w:rsidR="0093490F" w:rsidRDefault="0093490F" w:rsidP="0093490F">
                  <w:pPr>
                    <w:pStyle w:val="Default"/>
                    <w:rPr>
                      <w:sz w:val="19"/>
                      <w:szCs w:val="19"/>
                    </w:rPr>
                  </w:pPr>
                  <w:r>
                    <w:rPr>
                      <w:b/>
                      <w:bCs/>
                      <w:i/>
                      <w:iCs/>
                      <w:sz w:val="18"/>
                      <w:szCs w:val="18"/>
                    </w:rPr>
                    <w:t xml:space="preserve">Демонстрации. </w:t>
                  </w:r>
                  <w:r>
                    <w:rPr>
                      <w:sz w:val="19"/>
                      <w:szCs w:val="19"/>
                    </w:rPr>
                    <w:t>Преобразование энергии в процессе свободных колебаний. Затухание свободных колебаний. Вынужденные колебания</w:t>
                  </w:r>
                </w:p>
              </w:tc>
            </w:tr>
          </w:tbl>
          <w:p w14:paraId="345FBE92" w14:textId="77777777" w:rsidR="0093490F" w:rsidRDefault="0093490F" w:rsidP="0093490F">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93490F" w14:paraId="666D8105" w14:textId="77777777" w:rsidTr="003C1488">
              <w:trPr>
                <w:trHeight w:val="451"/>
              </w:trPr>
              <w:tc>
                <w:tcPr>
                  <w:tcW w:w="0" w:type="auto"/>
                </w:tcPr>
                <w:p w14:paraId="581EA681" w14:textId="77777777" w:rsidR="0093490F" w:rsidRDefault="0093490F" w:rsidP="0093490F">
                  <w:pPr>
                    <w:pStyle w:val="Default"/>
                    <w:rPr>
                      <w:sz w:val="19"/>
                      <w:szCs w:val="19"/>
                    </w:rPr>
                  </w:pPr>
                  <w:r>
                    <w:rPr>
                      <w:sz w:val="19"/>
                      <w:szCs w:val="19"/>
                    </w:rPr>
                    <w:t>— Объяснять причину затухания свободных колебаний;</w:t>
                  </w:r>
                </w:p>
                <w:p w14:paraId="2AE676EF" w14:textId="77777777" w:rsidR="0093490F" w:rsidRDefault="0093490F" w:rsidP="0093490F">
                  <w:pPr>
                    <w:pStyle w:val="Default"/>
                    <w:rPr>
                      <w:sz w:val="19"/>
                      <w:szCs w:val="19"/>
                    </w:rPr>
                  </w:pPr>
                  <w:r>
                    <w:rPr>
                      <w:sz w:val="19"/>
                      <w:szCs w:val="19"/>
                    </w:rPr>
                    <w:t>— называть условие существования незатухающих колебаний</w:t>
                  </w:r>
                </w:p>
              </w:tc>
            </w:tr>
          </w:tbl>
          <w:p w14:paraId="11FB80A0" w14:textId="77777777" w:rsidR="0093490F" w:rsidRDefault="0093490F" w:rsidP="0093490F">
            <w:pPr>
              <w:rPr>
                <w:sz w:val="20"/>
              </w:rPr>
            </w:pPr>
          </w:p>
        </w:tc>
        <w:tc>
          <w:tcPr>
            <w:tcW w:w="1131" w:type="dxa"/>
          </w:tcPr>
          <w:p w14:paraId="78822B80" w14:textId="23EDF2D7" w:rsidR="0093490F" w:rsidRDefault="0093490F" w:rsidP="0093490F">
            <w:pPr>
              <w:rPr>
                <w:sz w:val="20"/>
              </w:rPr>
            </w:pPr>
          </w:p>
        </w:tc>
      </w:tr>
      <w:tr w:rsidR="0093490F" w14:paraId="3AC60D01" w14:textId="77777777" w:rsidTr="003C1488">
        <w:tc>
          <w:tcPr>
            <w:tcW w:w="840" w:type="dxa"/>
          </w:tcPr>
          <w:p w14:paraId="07E77801" w14:textId="77777777" w:rsidR="0093490F" w:rsidRDefault="0093490F" w:rsidP="0093490F">
            <w:pPr>
              <w:jc w:val="center"/>
              <w:rPr>
                <w:sz w:val="20"/>
              </w:rPr>
            </w:pPr>
            <w:r>
              <w:rPr>
                <w:sz w:val="20"/>
              </w:rPr>
              <w:t>30.</w:t>
            </w:r>
          </w:p>
        </w:tc>
        <w:tc>
          <w:tcPr>
            <w:tcW w:w="2323" w:type="dxa"/>
          </w:tcPr>
          <w:p w14:paraId="55F369AC" w14:textId="77777777" w:rsidR="0093490F" w:rsidRPr="00077F10" w:rsidRDefault="0093490F" w:rsidP="0093490F">
            <w:pPr>
              <w:rPr>
                <w:sz w:val="20"/>
                <w:szCs w:val="20"/>
              </w:rPr>
            </w:pPr>
            <w:r w:rsidRPr="00077F10">
              <w:rPr>
                <w:sz w:val="20"/>
                <w:szCs w:val="20"/>
              </w:rPr>
              <w:t>Решение задач на определение длины волны.</w:t>
            </w:r>
          </w:p>
        </w:tc>
        <w:tc>
          <w:tcPr>
            <w:tcW w:w="3843" w:type="dxa"/>
          </w:tcPr>
          <w:p w14:paraId="7629C4DF" w14:textId="77777777" w:rsidR="0093490F" w:rsidRDefault="0093490F" w:rsidP="0093490F">
            <w:pPr>
              <w:rPr>
                <w:sz w:val="20"/>
              </w:rPr>
            </w:pPr>
            <w:r w:rsidRPr="00077F10">
              <w:rPr>
                <w:sz w:val="20"/>
                <w:szCs w:val="20"/>
              </w:rPr>
              <w:t>Решение задач на определение длины волны.</w:t>
            </w:r>
          </w:p>
        </w:tc>
        <w:tc>
          <w:tcPr>
            <w:tcW w:w="2495" w:type="dxa"/>
          </w:tcPr>
          <w:p w14:paraId="3B72939A" w14:textId="77777777" w:rsidR="0093490F" w:rsidRDefault="0093490F" w:rsidP="0093490F">
            <w:pPr>
              <w:rPr>
                <w:sz w:val="20"/>
              </w:rPr>
            </w:pPr>
            <w:r>
              <w:rPr>
                <w:sz w:val="19"/>
                <w:szCs w:val="19"/>
              </w:rPr>
              <w:t>— Применять знания к решению задач</w:t>
            </w:r>
          </w:p>
        </w:tc>
        <w:tc>
          <w:tcPr>
            <w:tcW w:w="1131" w:type="dxa"/>
          </w:tcPr>
          <w:p w14:paraId="359546B3" w14:textId="7A89E025" w:rsidR="0093490F" w:rsidRDefault="0093490F" w:rsidP="0093490F">
            <w:pPr>
              <w:rPr>
                <w:sz w:val="20"/>
              </w:rPr>
            </w:pPr>
          </w:p>
        </w:tc>
      </w:tr>
      <w:tr w:rsidR="0093490F" w14:paraId="38A0751D" w14:textId="77777777" w:rsidTr="003C1488">
        <w:tc>
          <w:tcPr>
            <w:tcW w:w="840" w:type="dxa"/>
          </w:tcPr>
          <w:p w14:paraId="5AEDC03F" w14:textId="77777777" w:rsidR="0093490F" w:rsidRDefault="0093490F" w:rsidP="0093490F">
            <w:pPr>
              <w:jc w:val="center"/>
              <w:rPr>
                <w:sz w:val="20"/>
              </w:rPr>
            </w:pPr>
            <w:r>
              <w:rPr>
                <w:sz w:val="20"/>
              </w:rPr>
              <w:t>31.</w:t>
            </w:r>
          </w:p>
        </w:tc>
        <w:tc>
          <w:tcPr>
            <w:tcW w:w="2323" w:type="dxa"/>
          </w:tcPr>
          <w:p w14:paraId="6DF50567" w14:textId="77777777" w:rsidR="0093490F" w:rsidRPr="00077F10" w:rsidRDefault="0093490F" w:rsidP="0093490F">
            <w:pPr>
              <w:rPr>
                <w:sz w:val="20"/>
                <w:szCs w:val="20"/>
              </w:rPr>
            </w:pPr>
            <w:r w:rsidRPr="00077F10">
              <w:rPr>
                <w:sz w:val="20"/>
                <w:szCs w:val="20"/>
              </w:rPr>
              <w:t>Звуковые волны. Звуковые явления.</w:t>
            </w:r>
          </w:p>
        </w:tc>
        <w:tc>
          <w:tcPr>
            <w:tcW w:w="3843" w:type="dxa"/>
          </w:tcPr>
          <w:p w14:paraId="6BDD3C6C" w14:textId="77777777" w:rsidR="0093490F" w:rsidRDefault="0093490F" w:rsidP="0093490F">
            <w:pPr>
              <w:rPr>
                <w:sz w:val="20"/>
              </w:rPr>
            </w:pPr>
            <w:r>
              <w:rPr>
                <w:sz w:val="19"/>
                <w:szCs w:val="19"/>
              </w:rPr>
              <w:t>Механизм распространения упругих колебаний. Механические волны.</w:t>
            </w:r>
          </w:p>
        </w:tc>
        <w:tc>
          <w:tcPr>
            <w:tcW w:w="2495" w:type="dxa"/>
          </w:tcPr>
          <w:p w14:paraId="2163ECC1" w14:textId="77777777" w:rsidR="0093490F" w:rsidRPr="00702A5B" w:rsidRDefault="0093490F" w:rsidP="0093490F">
            <w:pPr>
              <w:pStyle w:val="Default"/>
              <w:rPr>
                <w:sz w:val="19"/>
                <w:szCs w:val="19"/>
              </w:rPr>
            </w:pPr>
            <w:r>
              <w:rPr>
                <w:sz w:val="19"/>
                <w:szCs w:val="19"/>
              </w:rPr>
              <w:t>— Различать поперечные и продольные волны;</w:t>
            </w:r>
          </w:p>
        </w:tc>
        <w:tc>
          <w:tcPr>
            <w:tcW w:w="1131" w:type="dxa"/>
          </w:tcPr>
          <w:p w14:paraId="117E62C9" w14:textId="1668D492" w:rsidR="0093490F" w:rsidRDefault="0093490F" w:rsidP="0093490F">
            <w:pPr>
              <w:rPr>
                <w:sz w:val="20"/>
              </w:rPr>
            </w:pPr>
          </w:p>
        </w:tc>
      </w:tr>
      <w:tr w:rsidR="0093490F" w14:paraId="47737568" w14:textId="77777777" w:rsidTr="003C1488">
        <w:tc>
          <w:tcPr>
            <w:tcW w:w="840" w:type="dxa"/>
          </w:tcPr>
          <w:p w14:paraId="7EB9A6EF" w14:textId="77777777" w:rsidR="0093490F" w:rsidRDefault="0093490F" w:rsidP="0093490F">
            <w:pPr>
              <w:jc w:val="center"/>
              <w:rPr>
                <w:sz w:val="20"/>
              </w:rPr>
            </w:pPr>
            <w:r>
              <w:rPr>
                <w:sz w:val="20"/>
              </w:rPr>
              <w:t>32.</w:t>
            </w:r>
          </w:p>
        </w:tc>
        <w:tc>
          <w:tcPr>
            <w:tcW w:w="2323" w:type="dxa"/>
          </w:tcPr>
          <w:p w14:paraId="33461104" w14:textId="77777777" w:rsidR="0093490F" w:rsidRPr="00077F10" w:rsidRDefault="0093490F" w:rsidP="0093490F">
            <w:pPr>
              <w:rPr>
                <w:sz w:val="20"/>
                <w:szCs w:val="20"/>
              </w:rPr>
            </w:pPr>
            <w:r w:rsidRPr="00077F10">
              <w:rPr>
                <w:sz w:val="20"/>
                <w:szCs w:val="20"/>
              </w:rPr>
              <w:t>Высота и тембр звука. Громкость звука.</w:t>
            </w: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93490F" w14:paraId="4F1EF2FB" w14:textId="77777777" w:rsidTr="003C1488">
              <w:trPr>
                <w:trHeight w:val="460"/>
              </w:trPr>
              <w:tc>
                <w:tcPr>
                  <w:tcW w:w="0" w:type="auto"/>
                </w:tcPr>
                <w:p w14:paraId="22079967" w14:textId="77777777" w:rsidR="0093490F" w:rsidRDefault="0093490F" w:rsidP="0093490F">
                  <w:pPr>
                    <w:pStyle w:val="Default"/>
                  </w:pPr>
                  <w:r>
                    <w:rPr>
                      <w:sz w:val="19"/>
                      <w:szCs w:val="19"/>
                    </w:rPr>
                    <w:t>Зависимость высоты звука от частоты, а громкости звука — от амплитуды колебаний и некоторых других причин. [Тембр звука.]</w:t>
                  </w:r>
                  <w:r>
                    <w:t xml:space="preserve"> </w:t>
                  </w:r>
                </w:p>
                <w:tbl>
                  <w:tblPr>
                    <w:tblW w:w="0" w:type="auto"/>
                    <w:tblBorders>
                      <w:top w:val="nil"/>
                      <w:left w:val="nil"/>
                      <w:bottom w:val="nil"/>
                      <w:right w:val="nil"/>
                    </w:tblBorders>
                    <w:tblLook w:val="0000" w:firstRow="0" w:lastRow="0" w:firstColumn="0" w:lastColumn="0" w:noHBand="0" w:noVBand="0"/>
                  </w:tblPr>
                  <w:tblGrid>
                    <w:gridCol w:w="3411"/>
                  </w:tblGrid>
                  <w:tr w:rsidR="0093490F" w14:paraId="1CCFB8D2" w14:textId="77777777" w:rsidTr="003C1488">
                    <w:trPr>
                      <w:trHeight w:val="446"/>
                    </w:trPr>
                    <w:tc>
                      <w:tcPr>
                        <w:tcW w:w="0" w:type="auto"/>
                      </w:tcPr>
                      <w:p w14:paraId="1894BAD2" w14:textId="77777777" w:rsidR="0093490F" w:rsidRDefault="0093490F" w:rsidP="0093490F">
                        <w:pPr>
                          <w:pStyle w:val="Default"/>
                          <w:rPr>
                            <w:sz w:val="19"/>
                            <w:szCs w:val="19"/>
                          </w:rPr>
                        </w:pPr>
                        <w:r>
                          <w:rPr>
                            <w:b/>
                            <w:bCs/>
                            <w:i/>
                            <w:iCs/>
                            <w:sz w:val="17"/>
                            <w:szCs w:val="17"/>
                          </w:rPr>
                          <w:t xml:space="preserve">Демонстрации. </w:t>
                        </w:r>
                        <w:r>
                          <w:rPr>
                            <w:b/>
                            <w:bCs/>
                            <w:sz w:val="19"/>
                            <w:szCs w:val="19"/>
                          </w:rPr>
                          <w:t xml:space="preserve">Зависимость высоты тона от частоты колебаний (по рис. </w:t>
                        </w:r>
                        <w:r>
                          <w:rPr>
                            <w:rFonts w:ascii="Calibri" w:hAnsi="Calibri" w:cs="Calibri"/>
                            <w:sz w:val="18"/>
                            <w:szCs w:val="18"/>
                          </w:rPr>
                          <w:t xml:space="preserve">79 </w:t>
                        </w:r>
                        <w:r>
                          <w:rPr>
                            <w:b/>
                            <w:bCs/>
                            <w:sz w:val="19"/>
                            <w:szCs w:val="19"/>
                          </w:rPr>
                          <w:t xml:space="preserve">учебника). Зависимость громкости звука от амплитуды колебаний </w:t>
                        </w:r>
                      </w:p>
                    </w:tc>
                  </w:tr>
                </w:tbl>
                <w:p w14:paraId="67F22269" w14:textId="77777777" w:rsidR="0093490F" w:rsidRDefault="0093490F" w:rsidP="0093490F">
                  <w:pPr>
                    <w:pStyle w:val="Default"/>
                    <w:rPr>
                      <w:sz w:val="19"/>
                      <w:szCs w:val="19"/>
                    </w:rPr>
                  </w:pPr>
                </w:p>
              </w:tc>
            </w:tr>
          </w:tbl>
          <w:p w14:paraId="715C630B" w14:textId="77777777" w:rsidR="0093490F" w:rsidRDefault="0093490F" w:rsidP="0093490F">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93490F" w14:paraId="2DE553B6" w14:textId="77777777" w:rsidTr="003C1488">
              <w:trPr>
                <w:trHeight w:val="561"/>
              </w:trPr>
              <w:tc>
                <w:tcPr>
                  <w:tcW w:w="0" w:type="auto"/>
                </w:tcPr>
                <w:p w14:paraId="0050915D" w14:textId="77777777" w:rsidR="0093490F" w:rsidRDefault="0093490F" w:rsidP="0093490F">
                  <w:pPr>
                    <w:pStyle w:val="Default"/>
                    <w:rPr>
                      <w:sz w:val="19"/>
                      <w:szCs w:val="19"/>
                    </w:rPr>
                  </w:pPr>
                  <w:r>
                    <w:rPr>
                      <w:sz w:val="19"/>
                      <w:szCs w:val="19"/>
                    </w:rPr>
                    <w:t>— На основании увиденных опытов выдвигать гипотезы относительно зависимости высоты тона от частоты, а громкости — от амплитуды колебаний источника звука</w:t>
                  </w:r>
                </w:p>
              </w:tc>
            </w:tr>
          </w:tbl>
          <w:p w14:paraId="51C92610" w14:textId="77777777" w:rsidR="0093490F" w:rsidRDefault="0093490F" w:rsidP="0093490F">
            <w:pPr>
              <w:rPr>
                <w:sz w:val="20"/>
              </w:rPr>
            </w:pPr>
          </w:p>
        </w:tc>
        <w:tc>
          <w:tcPr>
            <w:tcW w:w="1131" w:type="dxa"/>
          </w:tcPr>
          <w:p w14:paraId="2CC61DD6" w14:textId="4EAF9285" w:rsidR="0093490F" w:rsidRDefault="0093490F" w:rsidP="0093490F">
            <w:pPr>
              <w:rPr>
                <w:sz w:val="20"/>
              </w:rPr>
            </w:pPr>
          </w:p>
        </w:tc>
      </w:tr>
      <w:tr w:rsidR="0093490F" w14:paraId="6A6ED3DE" w14:textId="77777777" w:rsidTr="003C1488">
        <w:tc>
          <w:tcPr>
            <w:tcW w:w="840" w:type="dxa"/>
          </w:tcPr>
          <w:p w14:paraId="336BE861" w14:textId="77777777" w:rsidR="0093490F" w:rsidRDefault="0093490F" w:rsidP="0093490F">
            <w:pPr>
              <w:jc w:val="center"/>
              <w:rPr>
                <w:sz w:val="20"/>
              </w:rPr>
            </w:pPr>
            <w:r>
              <w:rPr>
                <w:sz w:val="20"/>
              </w:rPr>
              <w:t>33.</w:t>
            </w:r>
          </w:p>
        </w:tc>
        <w:tc>
          <w:tcPr>
            <w:tcW w:w="2323" w:type="dxa"/>
          </w:tcPr>
          <w:p w14:paraId="4DBEA3A9" w14:textId="77777777" w:rsidR="0093490F" w:rsidRPr="00077F10" w:rsidRDefault="0093490F" w:rsidP="0093490F">
            <w:pPr>
              <w:rPr>
                <w:sz w:val="20"/>
                <w:szCs w:val="20"/>
              </w:rPr>
            </w:pPr>
            <w:r w:rsidRPr="00077F10">
              <w:rPr>
                <w:sz w:val="20"/>
                <w:szCs w:val="20"/>
              </w:rPr>
              <w:t>Распространение звука. Скорость звука.</w:t>
            </w: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93490F" w14:paraId="388F26C9" w14:textId="77777777" w:rsidTr="003C1488">
              <w:trPr>
                <w:trHeight w:val="450"/>
              </w:trPr>
              <w:tc>
                <w:tcPr>
                  <w:tcW w:w="0" w:type="auto"/>
                </w:tcPr>
                <w:p w14:paraId="25995CBE" w14:textId="77777777" w:rsidR="0093490F" w:rsidRDefault="0093490F" w:rsidP="0093490F">
                  <w:pPr>
                    <w:pStyle w:val="Default"/>
                  </w:pPr>
                  <w:r>
                    <w:rPr>
                      <w:sz w:val="19"/>
                      <w:szCs w:val="19"/>
                    </w:rPr>
                    <w:t xml:space="preserve">Механизм распространения упругих колебаний. Механические волны. </w:t>
                  </w:r>
                  <w:r>
                    <w:rPr>
                      <w:b/>
                      <w:bCs/>
                      <w:sz w:val="19"/>
                      <w:szCs w:val="19"/>
                    </w:rPr>
                    <w:t xml:space="preserve">Поперечные и продольные </w:t>
                  </w:r>
                  <w:r>
                    <w:rPr>
                      <w:sz w:val="19"/>
                      <w:szCs w:val="19"/>
                    </w:rPr>
                    <w:t>упругие волны в твердых, жидких и газообразных средах.</w:t>
                  </w:r>
                  <w:r>
                    <w:t xml:space="preserve"> </w:t>
                  </w:r>
                </w:p>
                <w:tbl>
                  <w:tblPr>
                    <w:tblW w:w="0" w:type="auto"/>
                    <w:tblBorders>
                      <w:top w:val="nil"/>
                      <w:left w:val="nil"/>
                      <w:bottom w:val="nil"/>
                      <w:right w:val="nil"/>
                    </w:tblBorders>
                    <w:tblLook w:val="0000" w:firstRow="0" w:lastRow="0" w:firstColumn="0" w:lastColumn="0" w:noHBand="0" w:noVBand="0"/>
                  </w:tblPr>
                  <w:tblGrid>
                    <w:gridCol w:w="3411"/>
                  </w:tblGrid>
                  <w:tr w:rsidR="0093490F" w14:paraId="7B872EEA" w14:textId="77777777" w:rsidTr="003C1488">
                    <w:trPr>
                      <w:trHeight w:val="245"/>
                    </w:trPr>
                    <w:tc>
                      <w:tcPr>
                        <w:tcW w:w="0" w:type="auto"/>
                      </w:tcPr>
                      <w:p w14:paraId="0787B068" w14:textId="77777777" w:rsidR="0093490F" w:rsidRDefault="0093490F" w:rsidP="0093490F">
                        <w:pPr>
                          <w:pStyle w:val="Default"/>
                          <w:rPr>
                            <w:sz w:val="19"/>
                            <w:szCs w:val="19"/>
                          </w:rPr>
                        </w:pPr>
                        <w:r>
                          <w:rPr>
                            <w:b/>
                            <w:bCs/>
                            <w:i/>
                            <w:iCs/>
                            <w:sz w:val="17"/>
                            <w:szCs w:val="17"/>
                          </w:rPr>
                          <w:t xml:space="preserve">Демонстрации. </w:t>
                        </w:r>
                        <w:r>
                          <w:rPr>
                            <w:sz w:val="19"/>
                            <w:szCs w:val="19"/>
                          </w:rPr>
                          <w:t xml:space="preserve">Образование и распространение поперечных и продольных волн </w:t>
                        </w:r>
                      </w:p>
                    </w:tc>
                  </w:tr>
                </w:tbl>
                <w:p w14:paraId="0C1FBC80" w14:textId="77777777" w:rsidR="0093490F" w:rsidRDefault="0093490F" w:rsidP="0093490F">
                  <w:pPr>
                    <w:pStyle w:val="Default"/>
                    <w:rPr>
                      <w:sz w:val="19"/>
                      <w:szCs w:val="19"/>
                    </w:rPr>
                  </w:pPr>
                </w:p>
              </w:tc>
            </w:tr>
          </w:tbl>
          <w:p w14:paraId="66CFADE8" w14:textId="77777777" w:rsidR="0093490F" w:rsidRDefault="0093490F" w:rsidP="0093490F">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93490F" w14:paraId="18A7AA61" w14:textId="77777777" w:rsidTr="003C1488">
              <w:trPr>
                <w:trHeight w:val="447"/>
              </w:trPr>
              <w:tc>
                <w:tcPr>
                  <w:tcW w:w="0" w:type="auto"/>
                </w:tcPr>
                <w:p w14:paraId="484F82A9" w14:textId="77777777" w:rsidR="0093490F" w:rsidRDefault="0093490F" w:rsidP="0093490F">
                  <w:pPr>
                    <w:pStyle w:val="Default"/>
                    <w:rPr>
                      <w:sz w:val="19"/>
                      <w:szCs w:val="19"/>
                    </w:rPr>
                  </w:pPr>
                  <w:r>
                    <w:rPr>
                      <w:sz w:val="19"/>
                      <w:szCs w:val="19"/>
                    </w:rPr>
                    <w:t>— Различать поперечные и продольные волны;</w:t>
                  </w:r>
                </w:p>
                <w:p w14:paraId="2D545E05" w14:textId="77777777" w:rsidR="0093490F" w:rsidRDefault="0093490F" w:rsidP="0093490F">
                  <w:pPr>
                    <w:pStyle w:val="Default"/>
                    <w:rPr>
                      <w:sz w:val="19"/>
                      <w:szCs w:val="19"/>
                    </w:rPr>
                  </w:pPr>
                  <w:r>
                    <w:rPr>
                      <w:sz w:val="19"/>
                      <w:szCs w:val="19"/>
                    </w:rPr>
                    <w:t>— описывать механизм образования волн;</w:t>
                  </w:r>
                </w:p>
              </w:tc>
            </w:tr>
            <w:tr w:rsidR="0093490F" w14:paraId="7A4396D4" w14:textId="77777777" w:rsidTr="003C1488">
              <w:trPr>
                <w:trHeight w:val="249"/>
              </w:trPr>
              <w:tc>
                <w:tcPr>
                  <w:tcW w:w="0" w:type="auto"/>
                </w:tcPr>
                <w:p w14:paraId="7340066E" w14:textId="77777777" w:rsidR="0093490F" w:rsidRDefault="0093490F" w:rsidP="0093490F">
                  <w:pPr>
                    <w:pStyle w:val="Default"/>
                    <w:rPr>
                      <w:sz w:val="19"/>
                      <w:szCs w:val="19"/>
                    </w:rPr>
                  </w:pPr>
                  <w:r>
                    <w:rPr>
                      <w:sz w:val="19"/>
                      <w:szCs w:val="19"/>
                    </w:rPr>
                    <w:t>— называть характеризующие волны физические величины</w:t>
                  </w:r>
                </w:p>
              </w:tc>
            </w:tr>
          </w:tbl>
          <w:p w14:paraId="0DFE4060" w14:textId="77777777" w:rsidR="0093490F" w:rsidRDefault="0093490F" w:rsidP="0093490F">
            <w:pPr>
              <w:rPr>
                <w:sz w:val="20"/>
              </w:rPr>
            </w:pPr>
          </w:p>
        </w:tc>
        <w:tc>
          <w:tcPr>
            <w:tcW w:w="1131" w:type="dxa"/>
          </w:tcPr>
          <w:p w14:paraId="6DF85201" w14:textId="4094DBF9" w:rsidR="0093490F" w:rsidRDefault="0093490F" w:rsidP="0093490F">
            <w:pPr>
              <w:rPr>
                <w:sz w:val="20"/>
              </w:rPr>
            </w:pPr>
          </w:p>
        </w:tc>
      </w:tr>
      <w:tr w:rsidR="0093490F" w14:paraId="6B43F964" w14:textId="77777777" w:rsidTr="003C1488">
        <w:tc>
          <w:tcPr>
            <w:tcW w:w="840" w:type="dxa"/>
          </w:tcPr>
          <w:p w14:paraId="38C2CDE1" w14:textId="77777777" w:rsidR="0093490F" w:rsidRDefault="0093490F" w:rsidP="0093490F">
            <w:pPr>
              <w:jc w:val="center"/>
              <w:rPr>
                <w:sz w:val="20"/>
              </w:rPr>
            </w:pPr>
            <w:r>
              <w:rPr>
                <w:sz w:val="20"/>
              </w:rPr>
              <w:t>34.</w:t>
            </w:r>
          </w:p>
        </w:tc>
        <w:tc>
          <w:tcPr>
            <w:tcW w:w="2323" w:type="dxa"/>
          </w:tcPr>
          <w:p w14:paraId="24610F99" w14:textId="77777777" w:rsidR="0093490F" w:rsidRPr="00077F10" w:rsidRDefault="0093490F" w:rsidP="0093490F">
            <w:pPr>
              <w:rPr>
                <w:sz w:val="20"/>
                <w:szCs w:val="20"/>
              </w:rPr>
            </w:pPr>
            <w:r>
              <w:rPr>
                <w:sz w:val="19"/>
                <w:szCs w:val="19"/>
              </w:rPr>
              <w:t>Источники звука. Звуковые колебания</w:t>
            </w:r>
          </w:p>
        </w:tc>
        <w:tc>
          <w:tcPr>
            <w:tcW w:w="3843" w:type="dxa"/>
          </w:tcPr>
          <w:p w14:paraId="3AA038C6" w14:textId="77777777" w:rsidR="0093490F" w:rsidRDefault="0093490F" w:rsidP="0093490F">
            <w:pPr>
              <w:pStyle w:val="Default"/>
              <w:rPr>
                <w:sz w:val="19"/>
                <w:szCs w:val="19"/>
              </w:rPr>
            </w:pPr>
            <w:r>
              <w:rPr>
                <w:sz w:val="19"/>
                <w:szCs w:val="19"/>
              </w:rPr>
              <w:t xml:space="preserve">Источники звука — тела, колеблющиеся с частотой 16 Гц — 20 кГц. Ультразвук и инфразвук. Эхолокация. </w:t>
            </w:r>
            <w:r>
              <w:rPr>
                <w:b/>
                <w:bCs/>
                <w:i/>
                <w:iCs/>
                <w:sz w:val="17"/>
                <w:szCs w:val="17"/>
              </w:rPr>
              <w:t xml:space="preserve">Демонстрации. </w:t>
            </w:r>
            <w:r>
              <w:rPr>
                <w:sz w:val="19"/>
                <w:szCs w:val="19"/>
              </w:rPr>
              <w:t>Колеблющееся тело как источник звука</w:t>
            </w:r>
          </w:p>
        </w:tc>
        <w:tc>
          <w:tcPr>
            <w:tcW w:w="2495" w:type="dxa"/>
          </w:tcPr>
          <w:p w14:paraId="2FAED5C1" w14:textId="77777777" w:rsidR="0093490F" w:rsidRDefault="0093490F" w:rsidP="0093490F">
            <w:pPr>
              <w:pStyle w:val="Default"/>
              <w:rPr>
                <w:sz w:val="19"/>
                <w:szCs w:val="19"/>
              </w:rPr>
            </w:pPr>
            <w:r>
              <w:rPr>
                <w:sz w:val="19"/>
                <w:szCs w:val="19"/>
              </w:rPr>
              <w:t>— Называть диапазон частот звуковых волн;</w:t>
            </w:r>
          </w:p>
          <w:p w14:paraId="614B0E13" w14:textId="77777777" w:rsidR="0093490F" w:rsidRDefault="0093490F" w:rsidP="0093490F">
            <w:pPr>
              <w:pStyle w:val="Default"/>
              <w:rPr>
                <w:sz w:val="19"/>
                <w:szCs w:val="19"/>
              </w:rPr>
            </w:pPr>
            <w:r>
              <w:rPr>
                <w:sz w:val="19"/>
                <w:szCs w:val="19"/>
              </w:rPr>
              <w:t>— приводить примеры источников звука;</w:t>
            </w:r>
          </w:p>
          <w:p w14:paraId="1767DB40" w14:textId="77777777" w:rsidR="0093490F" w:rsidRDefault="0093490F" w:rsidP="0093490F">
            <w:pPr>
              <w:pStyle w:val="Default"/>
              <w:rPr>
                <w:sz w:val="19"/>
                <w:szCs w:val="19"/>
              </w:rPr>
            </w:pPr>
            <w:r>
              <w:rPr>
                <w:sz w:val="19"/>
                <w:szCs w:val="19"/>
              </w:rPr>
              <w:t>— приводить обоснования того, что звук является продольной волной;</w:t>
            </w:r>
          </w:p>
          <w:p w14:paraId="0652F2C1" w14:textId="77777777" w:rsidR="0093490F" w:rsidRDefault="0093490F" w:rsidP="0093490F">
            <w:pPr>
              <w:pStyle w:val="Default"/>
              <w:rPr>
                <w:sz w:val="19"/>
                <w:szCs w:val="19"/>
              </w:rPr>
            </w:pPr>
            <w:r>
              <w:rPr>
                <w:sz w:val="19"/>
                <w:szCs w:val="19"/>
              </w:rPr>
              <w:t>— слушать доклад «Ультразвук и инфразвук в природе, технике и медицине», задавать вопросы и принимать участие в обсуждении темы</w:t>
            </w:r>
          </w:p>
        </w:tc>
        <w:tc>
          <w:tcPr>
            <w:tcW w:w="1131" w:type="dxa"/>
          </w:tcPr>
          <w:p w14:paraId="37379B0C" w14:textId="29C7A943" w:rsidR="0093490F" w:rsidRDefault="0093490F" w:rsidP="0093490F">
            <w:pPr>
              <w:rPr>
                <w:sz w:val="20"/>
              </w:rPr>
            </w:pPr>
          </w:p>
        </w:tc>
      </w:tr>
      <w:tr w:rsidR="00BD4AD7" w14:paraId="016D931B" w14:textId="77777777" w:rsidTr="003C1488">
        <w:tc>
          <w:tcPr>
            <w:tcW w:w="840" w:type="dxa"/>
            <w:vMerge w:val="restart"/>
          </w:tcPr>
          <w:p w14:paraId="29C36FF5" w14:textId="77777777" w:rsidR="00BD4AD7" w:rsidRDefault="00BD4AD7" w:rsidP="003C1488">
            <w:pPr>
              <w:jc w:val="center"/>
              <w:rPr>
                <w:sz w:val="20"/>
              </w:rPr>
            </w:pPr>
            <w:r>
              <w:rPr>
                <w:sz w:val="20"/>
              </w:rPr>
              <w:t>35.</w:t>
            </w:r>
          </w:p>
          <w:p w14:paraId="49AAE2F2" w14:textId="77777777" w:rsidR="00BD4AD7" w:rsidRDefault="00BD4AD7" w:rsidP="003C1488">
            <w:pPr>
              <w:jc w:val="center"/>
              <w:rPr>
                <w:sz w:val="20"/>
              </w:rPr>
            </w:pPr>
          </w:p>
          <w:p w14:paraId="3BD128B1" w14:textId="77777777" w:rsidR="00BD4AD7" w:rsidRDefault="00BD4AD7" w:rsidP="003C1488">
            <w:pPr>
              <w:jc w:val="center"/>
              <w:rPr>
                <w:sz w:val="20"/>
              </w:rPr>
            </w:pPr>
          </w:p>
          <w:p w14:paraId="6212F2C7" w14:textId="77777777" w:rsidR="00BD4AD7" w:rsidRDefault="00BD4AD7" w:rsidP="003C1488">
            <w:pPr>
              <w:jc w:val="center"/>
              <w:rPr>
                <w:sz w:val="20"/>
              </w:rPr>
            </w:pPr>
          </w:p>
          <w:p w14:paraId="0BF8AC64" w14:textId="77777777" w:rsidR="00BD4AD7" w:rsidRDefault="00BD4AD7" w:rsidP="003C1488">
            <w:pPr>
              <w:jc w:val="center"/>
              <w:rPr>
                <w:sz w:val="20"/>
              </w:rPr>
            </w:pPr>
          </w:p>
          <w:p w14:paraId="5DFA219D" w14:textId="77777777" w:rsidR="00BD4AD7" w:rsidRDefault="00BD4AD7" w:rsidP="003C1488">
            <w:pPr>
              <w:jc w:val="center"/>
              <w:rPr>
                <w:sz w:val="20"/>
              </w:rPr>
            </w:pPr>
          </w:p>
          <w:p w14:paraId="5FE86118" w14:textId="77777777" w:rsidR="00BD4AD7" w:rsidRDefault="00BD4AD7" w:rsidP="003C1488">
            <w:pPr>
              <w:jc w:val="center"/>
              <w:rPr>
                <w:sz w:val="20"/>
              </w:rPr>
            </w:pPr>
          </w:p>
          <w:p w14:paraId="70E1C67C" w14:textId="77777777" w:rsidR="00BD4AD7" w:rsidRDefault="00BD4AD7" w:rsidP="003C1488">
            <w:pPr>
              <w:jc w:val="center"/>
              <w:rPr>
                <w:sz w:val="20"/>
              </w:rPr>
            </w:pPr>
          </w:p>
          <w:p w14:paraId="20886B0D" w14:textId="77777777" w:rsidR="00BD4AD7" w:rsidRDefault="00BD4AD7" w:rsidP="003C1488">
            <w:pPr>
              <w:jc w:val="center"/>
              <w:rPr>
                <w:sz w:val="20"/>
              </w:rPr>
            </w:pPr>
          </w:p>
          <w:p w14:paraId="2C7F89B2" w14:textId="77777777" w:rsidR="00BD4AD7" w:rsidRDefault="00BD4AD7" w:rsidP="003C1488">
            <w:pPr>
              <w:jc w:val="center"/>
              <w:rPr>
                <w:sz w:val="20"/>
              </w:rPr>
            </w:pPr>
            <w:r>
              <w:rPr>
                <w:sz w:val="20"/>
              </w:rPr>
              <w:t>36.</w:t>
            </w:r>
          </w:p>
        </w:tc>
        <w:tc>
          <w:tcPr>
            <w:tcW w:w="2323" w:type="dxa"/>
          </w:tcPr>
          <w:p w14:paraId="33D23F71" w14:textId="77777777" w:rsidR="00BD4AD7" w:rsidRPr="00077F10" w:rsidRDefault="00BD4AD7" w:rsidP="003C1488">
            <w:pPr>
              <w:rPr>
                <w:sz w:val="20"/>
                <w:szCs w:val="20"/>
              </w:rPr>
            </w:pPr>
            <w:r w:rsidRPr="00077F10">
              <w:rPr>
                <w:sz w:val="20"/>
                <w:szCs w:val="20"/>
              </w:rPr>
              <w:t>Отражение звука. Эхо. Решение задач.</w:t>
            </w:r>
            <w:r w:rsidRPr="00AB30FE">
              <w:rPr>
                <w:sz w:val="20"/>
                <w:szCs w:val="20"/>
              </w:rPr>
              <w:t xml:space="preserve"> </w:t>
            </w:r>
            <w:r w:rsidRPr="00077F10">
              <w:rPr>
                <w:sz w:val="20"/>
                <w:szCs w:val="20"/>
              </w:rPr>
              <w:t>Звуковой резонанс.</w:t>
            </w: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BD4AD7" w14:paraId="47A679C3" w14:textId="77777777" w:rsidTr="003C1488">
              <w:trPr>
                <w:trHeight w:val="343"/>
              </w:trPr>
              <w:tc>
                <w:tcPr>
                  <w:tcW w:w="0" w:type="auto"/>
                </w:tcPr>
                <w:p w14:paraId="23D89A5C" w14:textId="77777777" w:rsidR="00BD4AD7" w:rsidRDefault="00BD4AD7" w:rsidP="003C1488">
                  <w:pPr>
                    <w:pStyle w:val="Default"/>
                    <w:rPr>
                      <w:sz w:val="19"/>
                      <w:szCs w:val="19"/>
                    </w:rPr>
                  </w:pPr>
                  <w:r>
                    <w:rPr>
                      <w:b/>
                      <w:bCs/>
                      <w:sz w:val="19"/>
                      <w:szCs w:val="19"/>
                    </w:rPr>
                    <w:t xml:space="preserve">Отражение звука. Эхо. Звуковой резонанс. </w:t>
                  </w:r>
                  <w:r>
                    <w:rPr>
                      <w:b/>
                      <w:bCs/>
                      <w:i/>
                      <w:iCs/>
                      <w:sz w:val="17"/>
                      <w:szCs w:val="17"/>
                    </w:rPr>
                    <w:t xml:space="preserve">Демонстрации. </w:t>
                  </w:r>
                  <w:r w:rsidRPr="00702A5B">
                    <w:rPr>
                      <w:bCs/>
                      <w:sz w:val="19"/>
                      <w:szCs w:val="19"/>
                    </w:rPr>
                    <w:t>Отражение звуковых волн. Звуковой резонанс</w:t>
                  </w:r>
                  <w:r>
                    <w:rPr>
                      <w:b/>
                      <w:bCs/>
                      <w:sz w:val="19"/>
                      <w:szCs w:val="19"/>
                    </w:rPr>
                    <w:t xml:space="preserve"> </w:t>
                  </w:r>
                </w:p>
              </w:tc>
            </w:tr>
          </w:tbl>
          <w:p w14:paraId="589A0C79" w14:textId="77777777" w:rsidR="00BD4AD7" w:rsidRDefault="00BD4AD7" w:rsidP="003C1488">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BD4AD7" w14:paraId="50DC837E" w14:textId="77777777" w:rsidTr="003C1488">
              <w:trPr>
                <w:trHeight w:val="447"/>
              </w:trPr>
              <w:tc>
                <w:tcPr>
                  <w:tcW w:w="0" w:type="auto"/>
                </w:tcPr>
                <w:p w14:paraId="28DD679C" w14:textId="77777777" w:rsidR="00BD4AD7" w:rsidRPr="00702A5B" w:rsidRDefault="00BD4AD7" w:rsidP="003C1488">
                  <w:pPr>
                    <w:pStyle w:val="Default"/>
                    <w:rPr>
                      <w:sz w:val="19"/>
                      <w:szCs w:val="19"/>
                    </w:rPr>
                  </w:pPr>
                  <w:r w:rsidRPr="00702A5B">
                    <w:rPr>
                      <w:bCs/>
                      <w:sz w:val="19"/>
                      <w:szCs w:val="19"/>
                    </w:rPr>
                    <w:t>— Объяснять наблюдаемый опыт но возбуждению колебаний одного камертона звуком, испускаемым другим камертоном такой же частоты</w:t>
                  </w:r>
                </w:p>
              </w:tc>
            </w:tr>
          </w:tbl>
          <w:p w14:paraId="36AD5EFA" w14:textId="77777777" w:rsidR="00BD4AD7" w:rsidRDefault="00BD4AD7" w:rsidP="003C1488">
            <w:pPr>
              <w:rPr>
                <w:sz w:val="20"/>
              </w:rPr>
            </w:pPr>
          </w:p>
        </w:tc>
        <w:tc>
          <w:tcPr>
            <w:tcW w:w="1131" w:type="dxa"/>
          </w:tcPr>
          <w:p w14:paraId="34216D5F" w14:textId="0309FE57" w:rsidR="00BD4AD7" w:rsidRDefault="00BD4AD7" w:rsidP="003C1488">
            <w:pPr>
              <w:rPr>
                <w:sz w:val="20"/>
              </w:rPr>
            </w:pPr>
          </w:p>
        </w:tc>
      </w:tr>
      <w:tr w:rsidR="00BD4AD7" w14:paraId="5BEF9777" w14:textId="77777777" w:rsidTr="003C1488">
        <w:tc>
          <w:tcPr>
            <w:tcW w:w="840" w:type="dxa"/>
            <w:vMerge/>
          </w:tcPr>
          <w:p w14:paraId="63B1321F" w14:textId="77777777" w:rsidR="00BD4AD7" w:rsidRDefault="00BD4AD7" w:rsidP="003C1488">
            <w:pPr>
              <w:jc w:val="center"/>
              <w:rPr>
                <w:sz w:val="20"/>
              </w:rPr>
            </w:pPr>
          </w:p>
        </w:tc>
        <w:tc>
          <w:tcPr>
            <w:tcW w:w="2323" w:type="dxa"/>
          </w:tcPr>
          <w:p w14:paraId="1FDCBBC3" w14:textId="77777777" w:rsidR="00BD4AD7" w:rsidRPr="00077F10" w:rsidRDefault="00BD4AD7" w:rsidP="003C1488">
            <w:pPr>
              <w:rPr>
                <w:sz w:val="20"/>
                <w:szCs w:val="20"/>
              </w:rPr>
            </w:pPr>
            <w:r w:rsidRPr="00077F10">
              <w:rPr>
                <w:sz w:val="20"/>
                <w:szCs w:val="20"/>
              </w:rPr>
              <w:t>Повторение и обобщение материала по теме «Механические колебания и волны»</w:t>
            </w: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BD4AD7" w14:paraId="33884F47" w14:textId="77777777" w:rsidTr="003C1488">
              <w:trPr>
                <w:trHeight w:val="240"/>
              </w:trPr>
              <w:tc>
                <w:tcPr>
                  <w:tcW w:w="0" w:type="auto"/>
                </w:tcPr>
                <w:p w14:paraId="721BE760" w14:textId="77777777" w:rsidR="00BD4AD7" w:rsidRPr="00702A5B" w:rsidRDefault="00BD4AD7" w:rsidP="003C1488">
                  <w:pPr>
                    <w:pStyle w:val="Default"/>
                    <w:rPr>
                      <w:sz w:val="19"/>
                      <w:szCs w:val="19"/>
                    </w:rPr>
                  </w:pPr>
                  <w:r w:rsidRPr="00702A5B">
                    <w:rPr>
                      <w:bCs/>
                      <w:sz w:val="19"/>
                      <w:szCs w:val="19"/>
                    </w:rPr>
                    <w:t>Контрольная работа по теме «Механические колебания и волны. Звук»</w:t>
                  </w:r>
                </w:p>
              </w:tc>
            </w:tr>
          </w:tbl>
          <w:p w14:paraId="0F5624F2" w14:textId="77777777" w:rsidR="00BD4AD7" w:rsidRDefault="00BD4AD7" w:rsidP="003C1488">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BD4AD7" w14:paraId="425DCF20" w14:textId="77777777" w:rsidTr="003C1488">
              <w:trPr>
                <w:trHeight w:val="138"/>
              </w:trPr>
              <w:tc>
                <w:tcPr>
                  <w:tcW w:w="0" w:type="auto"/>
                </w:tcPr>
                <w:p w14:paraId="76D41CB2" w14:textId="77777777" w:rsidR="00BD4AD7" w:rsidRPr="00702A5B" w:rsidRDefault="00BD4AD7" w:rsidP="003C1488">
                  <w:pPr>
                    <w:pStyle w:val="Default"/>
                    <w:rPr>
                      <w:sz w:val="19"/>
                      <w:szCs w:val="19"/>
                    </w:rPr>
                  </w:pPr>
                  <w:r w:rsidRPr="00702A5B">
                    <w:rPr>
                      <w:bCs/>
                      <w:sz w:val="19"/>
                      <w:szCs w:val="19"/>
                    </w:rPr>
                    <w:t>— Применять знания к решению задач</w:t>
                  </w:r>
                </w:p>
              </w:tc>
            </w:tr>
          </w:tbl>
          <w:p w14:paraId="23DFDF36" w14:textId="77777777" w:rsidR="00BD4AD7" w:rsidRDefault="00BD4AD7" w:rsidP="003C1488">
            <w:pPr>
              <w:rPr>
                <w:sz w:val="20"/>
              </w:rPr>
            </w:pPr>
          </w:p>
        </w:tc>
        <w:tc>
          <w:tcPr>
            <w:tcW w:w="1131" w:type="dxa"/>
          </w:tcPr>
          <w:p w14:paraId="5E82D343" w14:textId="316F0149" w:rsidR="00BD4AD7" w:rsidRDefault="00BD4AD7" w:rsidP="003C1488">
            <w:pPr>
              <w:rPr>
                <w:sz w:val="20"/>
              </w:rPr>
            </w:pPr>
          </w:p>
        </w:tc>
      </w:tr>
      <w:tr w:rsidR="00BD4AD7" w14:paraId="1BAE69C5" w14:textId="77777777" w:rsidTr="003C1488">
        <w:tc>
          <w:tcPr>
            <w:tcW w:w="10632" w:type="dxa"/>
            <w:gridSpan w:val="5"/>
          </w:tcPr>
          <w:tbl>
            <w:tblPr>
              <w:tblW w:w="0" w:type="auto"/>
              <w:tblInd w:w="3807" w:type="dxa"/>
              <w:tblBorders>
                <w:top w:val="nil"/>
                <w:left w:val="nil"/>
                <w:bottom w:val="nil"/>
                <w:right w:val="nil"/>
              </w:tblBorders>
              <w:tblLook w:val="0000" w:firstRow="0" w:lastRow="0" w:firstColumn="0" w:lastColumn="0" w:noHBand="0" w:noVBand="0"/>
            </w:tblPr>
            <w:tblGrid>
              <w:gridCol w:w="2767"/>
            </w:tblGrid>
            <w:tr w:rsidR="00BD4AD7" w:rsidRPr="00CE6BF1" w14:paraId="4117A00F" w14:textId="77777777" w:rsidTr="003C1488">
              <w:trPr>
                <w:trHeight w:val="103"/>
              </w:trPr>
              <w:tc>
                <w:tcPr>
                  <w:tcW w:w="0" w:type="auto"/>
                </w:tcPr>
                <w:p w14:paraId="1192A02D" w14:textId="3F9C03D0" w:rsidR="00BD4AD7" w:rsidRPr="00CE6BF1" w:rsidRDefault="00BD4AD7" w:rsidP="003C1488">
                  <w:pPr>
                    <w:autoSpaceDE w:val="0"/>
                    <w:autoSpaceDN w:val="0"/>
                    <w:adjustRightInd w:val="0"/>
                    <w:rPr>
                      <w:rFonts w:ascii="Calibri" w:eastAsiaTheme="minorHAnsi" w:hAnsi="Calibri" w:cs="Calibri"/>
                      <w:color w:val="000000"/>
                      <w:sz w:val="18"/>
                      <w:szCs w:val="18"/>
                      <w:lang w:eastAsia="en-US"/>
                    </w:rPr>
                  </w:pPr>
                  <w:r w:rsidRPr="00CE6BF1">
                    <w:rPr>
                      <w:rFonts w:ascii="Calibri" w:eastAsiaTheme="minorHAnsi" w:hAnsi="Calibri" w:cs="Calibri"/>
                      <w:color w:val="000000"/>
                      <w:sz w:val="18"/>
                      <w:szCs w:val="18"/>
                      <w:lang w:eastAsia="en-US"/>
                    </w:rPr>
                    <w:t>ЭЛЕКТРОМАГНИТНОЕ ПОЛЕ (1</w:t>
                  </w:r>
                  <w:r w:rsidR="0093490F">
                    <w:rPr>
                      <w:rFonts w:ascii="Calibri" w:eastAsiaTheme="minorHAnsi" w:hAnsi="Calibri" w:cs="Calibri"/>
                      <w:color w:val="000000"/>
                      <w:sz w:val="18"/>
                      <w:szCs w:val="18"/>
                      <w:lang w:eastAsia="en-US"/>
                    </w:rPr>
                    <w:t>6</w:t>
                  </w:r>
                  <w:r w:rsidRPr="00CE6BF1">
                    <w:rPr>
                      <w:rFonts w:ascii="Calibri" w:eastAsiaTheme="minorHAnsi" w:hAnsi="Calibri" w:cs="Calibri"/>
                      <w:color w:val="000000"/>
                      <w:sz w:val="18"/>
                      <w:szCs w:val="18"/>
                      <w:lang w:eastAsia="en-US"/>
                    </w:rPr>
                    <w:t>ч)</w:t>
                  </w:r>
                </w:p>
              </w:tc>
            </w:tr>
          </w:tbl>
          <w:p w14:paraId="426444C1" w14:textId="77777777" w:rsidR="00BD4AD7" w:rsidRDefault="00BD4AD7" w:rsidP="003C1488">
            <w:pPr>
              <w:rPr>
                <w:sz w:val="20"/>
              </w:rPr>
            </w:pPr>
          </w:p>
        </w:tc>
      </w:tr>
      <w:tr w:rsidR="00BD4AD7" w14:paraId="454F6754" w14:textId="77777777" w:rsidTr="003C1488">
        <w:tc>
          <w:tcPr>
            <w:tcW w:w="840" w:type="dxa"/>
          </w:tcPr>
          <w:p w14:paraId="0D1C7340" w14:textId="77777777" w:rsidR="00BD4AD7" w:rsidRDefault="00BD4AD7" w:rsidP="003C1488">
            <w:pPr>
              <w:jc w:val="center"/>
              <w:rPr>
                <w:sz w:val="20"/>
              </w:rPr>
            </w:pPr>
            <w:r>
              <w:rPr>
                <w:sz w:val="20"/>
              </w:rPr>
              <w:t>37.</w:t>
            </w:r>
          </w:p>
        </w:tc>
        <w:tc>
          <w:tcPr>
            <w:tcW w:w="2323" w:type="dxa"/>
          </w:tcPr>
          <w:tbl>
            <w:tblPr>
              <w:tblW w:w="0" w:type="auto"/>
              <w:tblBorders>
                <w:top w:val="nil"/>
                <w:left w:val="nil"/>
                <w:bottom w:val="nil"/>
                <w:right w:val="nil"/>
              </w:tblBorders>
              <w:tblLook w:val="0000" w:firstRow="0" w:lastRow="0" w:firstColumn="0" w:lastColumn="0" w:noHBand="0" w:noVBand="0"/>
            </w:tblPr>
            <w:tblGrid>
              <w:gridCol w:w="1704"/>
            </w:tblGrid>
            <w:tr w:rsidR="00BD4AD7" w14:paraId="5B949191" w14:textId="77777777" w:rsidTr="003C1488">
              <w:trPr>
                <w:trHeight w:val="240"/>
              </w:trPr>
              <w:tc>
                <w:tcPr>
                  <w:tcW w:w="0" w:type="auto"/>
                </w:tcPr>
                <w:p w14:paraId="177E1912" w14:textId="77777777" w:rsidR="00BD4AD7" w:rsidRPr="00D65B52" w:rsidRDefault="00BD4AD7" w:rsidP="003C1488">
                  <w:pPr>
                    <w:pStyle w:val="Default"/>
                    <w:rPr>
                      <w:sz w:val="19"/>
                      <w:szCs w:val="19"/>
                    </w:rPr>
                  </w:pPr>
                  <w:r w:rsidRPr="00D65B52">
                    <w:rPr>
                      <w:bCs/>
                      <w:sz w:val="19"/>
                      <w:szCs w:val="19"/>
                    </w:rPr>
                    <w:t xml:space="preserve">Магнитное поле </w:t>
                  </w:r>
                </w:p>
              </w:tc>
            </w:tr>
          </w:tbl>
          <w:p w14:paraId="6DA15332" w14:textId="77777777" w:rsidR="00BD4AD7" w:rsidRPr="00077F10" w:rsidRDefault="00BD4AD7" w:rsidP="003C1488">
            <w:pPr>
              <w:rPr>
                <w:sz w:val="20"/>
                <w:szCs w:val="20"/>
              </w:rPr>
            </w:pP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BD4AD7" w14:paraId="1858DA89" w14:textId="77777777" w:rsidTr="003C1488">
              <w:trPr>
                <w:trHeight w:val="654"/>
              </w:trPr>
              <w:tc>
                <w:tcPr>
                  <w:tcW w:w="0" w:type="auto"/>
                </w:tcPr>
                <w:p w14:paraId="6101981A" w14:textId="77777777" w:rsidR="00BD4AD7" w:rsidRDefault="00BD4AD7" w:rsidP="003C1488">
                  <w:pPr>
                    <w:pStyle w:val="Default"/>
                    <w:rPr>
                      <w:sz w:val="19"/>
                      <w:szCs w:val="19"/>
                    </w:rPr>
                  </w:pPr>
                  <w:r w:rsidRPr="00D65B52">
                    <w:rPr>
                      <w:bCs/>
                      <w:sz w:val="19"/>
                      <w:szCs w:val="19"/>
                    </w:rPr>
                    <w:t>Источники магнитного поля. Гипотеза Ампера.</w:t>
                  </w:r>
                  <w:r>
                    <w:rPr>
                      <w:b/>
                      <w:bCs/>
                      <w:sz w:val="19"/>
                      <w:szCs w:val="19"/>
                    </w:rPr>
                    <w:t xml:space="preserve"> </w:t>
                  </w:r>
                  <w:r w:rsidRPr="00D65B52">
                    <w:rPr>
                      <w:bCs/>
                      <w:sz w:val="19"/>
                      <w:szCs w:val="19"/>
                    </w:rPr>
                    <w:t>Графическое изображение магнитного поля. Линии неоднородного и однородного магнитного поля.</w:t>
                  </w:r>
                </w:p>
                <w:tbl>
                  <w:tblPr>
                    <w:tblW w:w="0" w:type="auto"/>
                    <w:tblBorders>
                      <w:top w:val="nil"/>
                      <w:left w:val="nil"/>
                      <w:bottom w:val="nil"/>
                      <w:right w:val="nil"/>
                    </w:tblBorders>
                    <w:tblLook w:val="0000" w:firstRow="0" w:lastRow="0" w:firstColumn="0" w:lastColumn="0" w:noHBand="0" w:noVBand="0"/>
                  </w:tblPr>
                  <w:tblGrid>
                    <w:gridCol w:w="3411"/>
                  </w:tblGrid>
                  <w:tr w:rsidR="00BD4AD7" w14:paraId="2FAE52C6" w14:textId="77777777" w:rsidTr="003C1488">
                    <w:trPr>
                      <w:trHeight w:val="253"/>
                    </w:trPr>
                    <w:tc>
                      <w:tcPr>
                        <w:tcW w:w="0" w:type="auto"/>
                      </w:tcPr>
                      <w:p w14:paraId="15350FDD" w14:textId="77777777" w:rsidR="00BD4AD7" w:rsidRDefault="00BD4AD7" w:rsidP="003C1488">
                        <w:pPr>
                          <w:pStyle w:val="Default"/>
                          <w:rPr>
                            <w:sz w:val="19"/>
                            <w:szCs w:val="19"/>
                          </w:rPr>
                        </w:pPr>
                        <w:r>
                          <w:rPr>
                            <w:b/>
                            <w:bCs/>
                            <w:i/>
                            <w:iCs/>
                            <w:sz w:val="17"/>
                            <w:szCs w:val="17"/>
                          </w:rPr>
                          <w:t xml:space="preserve">Демонстрации. </w:t>
                        </w:r>
                        <w:r w:rsidRPr="00D65B52">
                          <w:rPr>
                            <w:bCs/>
                            <w:sz w:val="19"/>
                            <w:szCs w:val="19"/>
                          </w:rPr>
                          <w:t>Пространственная модель магнитного поля постоянного магни</w:t>
                        </w:r>
                        <w:r>
                          <w:rPr>
                            <w:sz w:val="19"/>
                            <w:szCs w:val="19"/>
                          </w:rPr>
                          <w:t>та. Демонстрация спектров магнитного поля токов</w:t>
                        </w:r>
                      </w:p>
                    </w:tc>
                  </w:tr>
                </w:tbl>
                <w:p w14:paraId="4DAA4654" w14:textId="77777777" w:rsidR="00BD4AD7" w:rsidRDefault="00BD4AD7" w:rsidP="003C1488">
                  <w:pPr>
                    <w:pStyle w:val="Default"/>
                    <w:rPr>
                      <w:sz w:val="19"/>
                      <w:szCs w:val="19"/>
                    </w:rPr>
                  </w:pPr>
                </w:p>
              </w:tc>
            </w:tr>
          </w:tbl>
          <w:p w14:paraId="23C48154" w14:textId="77777777" w:rsidR="00BD4AD7" w:rsidRDefault="00BD4AD7" w:rsidP="003C1488">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BD4AD7" w14:paraId="1E6DB10A" w14:textId="77777777" w:rsidTr="003C1488">
              <w:trPr>
                <w:trHeight w:val="345"/>
              </w:trPr>
              <w:tc>
                <w:tcPr>
                  <w:tcW w:w="0" w:type="auto"/>
                </w:tcPr>
                <w:p w14:paraId="44A238E6" w14:textId="77777777" w:rsidR="00BD4AD7" w:rsidRPr="00D65B52" w:rsidRDefault="00BD4AD7" w:rsidP="003C1488">
                  <w:pPr>
                    <w:pStyle w:val="Default"/>
                    <w:rPr>
                      <w:sz w:val="19"/>
                      <w:szCs w:val="19"/>
                    </w:rPr>
                  </w:pPr>
                  <w:r w:rsidRPr="00D65B52">
                    <w:rPr>
                      <w:bCs/>
                      <w:sz w:val="19"/>
                      <w:szCs w:val="19"/>
                    </w:rPr>
                    <w:t>— Делать выводы о замкнутости магнитных линий и об ослаблении поля с удалением от проводников с током</w:t>
                  </w:r>
                </w:p>
              </w:tc>
            </w:tr>
          </w:tbl>
          <w:p w14:paraId="712D8C2B" w14:textId="77777777" w:rsidR="00BD4AD7" w:rsidRDefault="00BD4AD7" w:rsidP="003C1488">
            <w:pPr>
              <w:rPr>
                <w:sz w:val="20"/>
              </w:rPr>
            </w:pPr>
          </w:p>
        </w:tc>
        <w:tc>
          <w:tcPr>
            <w:tcW w:w="1131" w:type="dxa"/>
          </w:tcPr>
          <w:p w14:paraId="7B674F05" w14:textId="780F5DB2" w:rsidR="00BD4AD7" w:rsidRDefault="00BD4AD7" w:rsidP="003C1488">
            <w:pPr>
              <w:rPr>
                <w:sz w:val="20"/>
              </w:rPr>
            </w:pPr>
          </w:p>
        </w:tc>
      </w:tr>
      <w:tr w:rsidR="00BD4AD7" w14:paraId="585328BE" w14:textId="77777777" w:rsidTr="003C1488">
        <w:tc>
          <w:tcPr>
            <w:tcW w:w="840" w:type="dxa"/>
          </w:tcPr>
          <w:p w14:paraId="123BECBE" w14:textId="77777777" w:rsidR="00BD4AD7" w:rsidRDefault="00BD4AD7" w:rsidP="003C1488">
            <w:pPr>
              <w:jc w:val="center"/>
              <w:rPr>
                <w:sz w:val="20"/>
              </w:rPr>
            </w:pPr>
            <w:r>
              <w:rPr>
                <w:sz w:val="20"/>
              </w:rPr>
              <w:t>38.</w:t>
            </w:r>
          </w:p>
        </w:tc>
        <w:tc>
          <w:tcPr>
            <w:tcW w:w="2323" w:type="dxa"/>
          </w:tcPr>
          <w:tbl>
            <w:tblPr>
              <w:tblW w:w="0" w:type="auto"/>
              <w:tblBorders>
                <w:top w:val="nil"/>
                <w:left w:val="nil"/>
                <w:bottom w:val="nil"/>
                <w:right w:val="nil"/>
              </w:tblBorders>
              <w:tblLook w:val="0000" w:firstRow="0" w:lastRow="0" w:firstColumn="0" w:lastColumn="0" w:noHBand="0" w:noVBand="0"/>
            </w:tblPr>
            <w:tblGrid>
              <w:gridCol w:w="2107"/>
            </w:tblGrid>
            <w:tr w:rsidR="00BD4AD7" w14:paraId="377AECF5" w14:textId="77777777" w:rsidTr="003C1488">
              <w:trPr>
                <w:trHeight w:val="452"/>
              </w:trPr>
              <w:tc>
                <w:tcPr>
                  <w:tcW w:w="0" w:type="auto"/>
                </w:tcPr>
                <w:p w14:paraId="1FF5E5BB" w14:textId="77777777" w:rsidR="00BD4AD7" w:rsidRDefault="00BD4AD7" w:rsidP="003C1488">
                  <w:pPr>
                    <w:pStyle w:val="Default"/>
                    <w:rPr>
                      <w:sz w:val="19"/>
                      <w:szCs w:val="19"/>
                    </w:rPr>
                  </w:pPr>
                  <w:r>
                    <w:rPr>
                      <w:sz w:val="19"/>
                      <w:szCs w:val="19"/>
                    </w:rPr>
                    <w:t xml:space="preserve">Направление тока и направление линий его магнитного поля </w:t>
                  </w:r>
                </w:p>
              </w:tc>
            </w:tr>
          </w:tbl>
          <w:p w14:paraId="01E14B6C" w14:textId="77777777" w:rsidR="00BD4AD7" w:rsidRPr="00077F10" w:rsidRDefault="00BD4AD7" w:rsidP="003C1488">
            <w:pPr>
              <w:rPr>
                <w:sz w:val="20"/>
                <w:szCs w:val="20"/>
              </w:rPr>
            </w:pP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BD4AD7" w14:paraId="03637E8D" w14:textId="77777777" w:rsidTr="003C1488">
              <w:trPr>
                <w:trHeight w:val="456"/>
              </w:trPr>
              <w:tc>
                <w:tcPr>
                  <w:tcW w:w="0" w:type="auto"/>
                </w:tcPr>
                <w:p w14:paraId="3B172E99" w14:textId="77777777" w:rsidR="00BD4AD7" w:rsidRDefault="00BD4AD7" w:rsidP="003C1488">
                  <w:pPr>
                    <w:pStyle w:val="Default"/>
                    <w:rPr>
                      <w:sz w:val="19"/>
                      <w:szCs w:val="19"/>
                    </w:rPr>
                  </w:pPr>
                  <w:r>
                    <w:rPr>
                      <w:sz w:val="19"/>
                      <w:szCs w:val="19"/>
                    </w:rPr>
                    <w:t xml:space="preserve">Связь направления линий магнитного поля тока с направлением тока в проводнике. </w:t>
                  </w:r>
                  <w:r>
                    <w:rPr>
                      <w:b/>
                      <w:bCs/>
                      <w:sz w:val="16"/>
                      <w:szCs w:val="16"/>
                    </w:rPr>
                    <w:t xml:space="preserve">Правило буравчика. </w:t>
                  </w:r>
                  <w:r>
                    <w:rPr>
                      <w:sz w:val="19"/>
                      <w:szCs w:val="19"/>
                    </w:rPr>
                    <w:t>Правило правой руки для соленоида</w:t>
                  </w:r>
                </w:p>
              </w:tc>
            </w:tr>
          </w:tbl>
          <w:p w14:paraId="1AFA9EF9" w14:textId="77777777" w:rsidR="00BD4AD7" w:rsidRDefault="00BD4AD7" w:rsidP="003C1488">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BD4AD7" w14:paraId="4774F4A7" w14:textId="77777777" w:rsidTr="003C1488">
              <w:trPr>
                <w:trHeight w:val="557"/>
              </w:trPr>
              <w:tc>
                <w:tcPr>
                  <w:tcW w:w="0" w:type="auto"/>
                </w:tcPr>
                <w:p w14:paraId="1BB16F55" w14:textId="77777777" w:rsidR="00BD4AD7" w:rsidRDefault="00BD4AD7" w:rsidP="003C1488">
                  <w:pPr>
                    <w:pStyle w:val="Default"/>
                    <w:rPr>
                      <w:sz w:val="19"/>
                      <w:szCs w:val="19"/>
                    </w:rPr>
                  </w:pPr>
                  <w:r>
                    <w:rPr>
                      <w:sz w:val="19"/>
                      <w:szCs w:val="19"/>
                    </w:rPr>
                    <w:t>— Формулировать правило правой руки для соленоида, правило буравчика;</w:t>
                  </w:r>
                </w:p>
                <w:p w14:paraId="0108BE30" w14:textId="77777777" w:rsidR="00BD4AD7" w:rsidRDefault="00BD4AD7" w:rsidP="003C1488">
                  <w:pPr>
                    <w:pStyle w:val="Default"/>
                    <w:rPr>
                      <w:sz w:val="19"/>
                      <w:szCs w:val="19"/>
                    </w:rPr>
                  </w:pPr>
                  <w:r>
                    <w:rPr>
                      <w:sz w:val="19"/>
                      <w:szCs w:val="19"/>
                    </w:rPr>
                    <w:t>— определять направление электрического тока в проводниках и направление линий магнитного поля</w:t>
                  </w:r>
                </w:p>
              </w:tc>
            </w:tr>
          </w:tbl>
          <w:p w14:paraId="6CDA93DE" w14:textId="77777777" w:rsidR="00BD4AD7" w:rsidRDefault="00BD4AD7" w:rsidP="003C1488">
            <w:pPr>
              <w:rPr>
                <w:sz w:val="20"/>
              </w:rPr>
            </w:pPr>
          </w:p>
        </w:tc>
        <w:tc>
          <w:tcPr>
            <w:tcW w:w="1131" w:type="dxa"/>
          </w:tcPr>
          <w:p w14:paraId="186791DA" w14:textId="008A61CA" w:rsidR="00BD4AD7" w:rsidRDefault="00BD4AD7" w:rsidP="003C1488">
            <w:pPr>
              <w:rPr>
                <w:sz w:val="20"/>
              </w:rPr>
            </w:pPr>
          </w:p>
        </w:tc>
      </w:tr>
      <w:tr w:rsidR="00BD4AD7" w14:paraId="48FBAFC3" w14:textId="77777777" w:rsidTr="003C1488">
        <w:tc>
          <w:tcPr>
            <w:tcW w:w="840" w:type="dxa"/>
          </w:tcPr>
          <w:p w14:paraId="094EE4FB" w14:textId="77777777" w:rsidR="00BD4AD7" w:rsidRDefault="00BD4AD7" w:rsidP="003C1488">
            <w:pPr>
              <w:jc w:val="center"/>
              <w:rPr>
                <w:sz w:val="20"/>
              </w:rPr>
            </w:pPr>
            <w:r>
              <w:rPr>
                <w:sz w:val="20"/>
              </w:rPr>
              <w:t>39.</w:t>
            </w:r>
          </w:p>
        </w:tc>
        <w:tc>
          <w:tcPr>
            <w:tcW w:w="2323" w:type="dxa"/>
          </w:tcPr>
          <w:tbl>
            <w:tblPr>
              <w:tblW w:w="0" w:type="auto"/>
              <w:tblBorders>
                <w:top w:val="nil"/>
                <w:left w:val="nil"/>
                <w:bottom w:val="nil"/>
                <w:right w:val="nil"/>
              </w:tblBorders>
              <w:tblLook w:val="0000" w:firstRow="0" w:lastRow="0" w:firstColumn="0" w:lastColumn="0" w:noHBand="0" w:noVBand="0"/>
            </w:tblPr>
            <w:tblGrid>
              <w:gridCol w:w="2107"/>
            </w:tblGrid>
            <w:tr w:rsidR="00BD4AD7" w14:paraId="1F5864A3" w14:textId="77777777" w:rsidTr="003C1488">
              <w:trPr>
                <w:trHeight w:val="658"/>
              </w:trPr>
              <w:tc>
                <w:tcPr>
                  <w:tcW w:w="0" w:type="auto"/>
                </w:tcPr>
                <w:p w14:paraId="32B33080" w14:textId="77777777" w:rsidR="00BD4AD7" w:rsidRDefault="00BD4AD7" w:rsidP="003C1488">
                  <w:pPr>
                    <w:pStyle w:val="Default"/>
                    <w:rPr>
                      <w:sz w:val="19"/>
                      <w:szCs w:val="19"/>
                    </w:rPr>
                  </w:pPr>
                  <w:r>
                    <w:rPr>
                      <w:sz w:val="19"/>
                      <w:szCs w:val="19"/>
                    </w:rPr>
                    <w:t xml:space="preserve">Обнаружение магнитного поля по его действию на электрический ток. Правило левой руки </w:t>
                  </w:r>
                </w:p>
              </w:tc>
            </w:tr>
          </w:tbl>
          <w:p w14:paraId="1D19754B" w14:textId="77777777" w:rsidR="00BD4AD7" w:rsidRPr="00077F10" w:rsidRDefault="00BD4AD7" w:rsidP="003C1488">
            <w:pPr>
              <w:rPr>
                <w:sz w:val="20"/>
                <w:szCs w:val="20"/>
              </w:rPr>
            </w:pP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BD4AD7" w14:paraId="713A27F8" w14:textId="77777777" w:rsidTr="003C1488">
              <w:trPr>
                <w:trHeight w:val="555"/>
              </w:trPr>
              <w:tc>
                <w:tcPr>
                  <w:tcW w:w="0" w:type="auto"/>
                </w:tcPr>
                <w:p w14:paraId="74B57AEF" w14:textId="77777777" w:rsidR="00BD4AD7" w:rsidRDefault="00BD4AD7" w:rsidP="003C1488">
                  <w:pPr>
                    <w:pStyle w:val="Default"/>
                    <w:rPr>
                      <w:sz w:val="19"/>
                      <w:szCs w:val="19"/>
                    </w:rPr>
                  </w:pPr>
                  <w:r>
                    <w:rPr>
                      <w:sz w:val="19"/>
                      <w:szCs w:val="19"/>
                    </w:rPr>
                    <w:t xml:space="preserve">Действие магнитного поля на проводник с током и на движущуюся заряженную частицу. </w:t>
                  </w:r>
                  <w:r>
                    <w:rPr>
                      <w:b/>
                      <w:bCs/>
                      <w:sz w:val="16"/>
                      <w:szCs w:val="16"/>
                    </w:rPr>
                    <w:t xml:space="preserve">Правило левой руки. </w:t>
                  </w:r>
                  <w:r>
                    <w:rPr>
                      <w:b/>
                      <w:bCs/>
                      <w:i/>
                      <w:iCs/>
                      <w:sz w:val="18"/>
                      <w:szCs w:val="18"/>
                    </w:rPr>
                    <w:t xml:space="preserve">Демонстрации. </w:t>
                  </w:r>
                  <w:r>
                    <w:rPr>
                      <w:sz w:val="19"/>
                      <w:szCs w:val="19"/>
                    </w:rPr>
                    <w:t xml:space="preserve">Действие магнитного поля на проводник с током </w:t>
                  </w:r>
                </w:p>
              </w:tc>
            </w:tr>
          </w:tbl>
          <w:p w14:paraId="5F1C4CC1" w14:textId="77777777" w:rsidR="00BD4AD7" w:rsidRDefault="00BD4AD7" w:rsidP="003C1488">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BD4AD7" w14:paraId="2BF3EDF5" w14:textId="77777777" w:rsidTr="003C1488">
              <w:trPr>
                <w:trHeight w:val="659"/>
              </w:trPr>
              <w:tc>
                <w:tcPr>
                  <w:tcW w:w="0" w:type="auto"/>
                </w:tcPr>
                <w:p w14:paraId="5BB96519" w14:textId="77777777" w:rsidR="00BD4AD7" w:rsidRDefault="00BD4AD7" w:rsidP="003C1488">
                  <w:pPr>
                    <w:pStyle w:val="Default"/>
                    <w:rPr>
                      <w:sz w:val="19"/>
                      <w:szCs w:val="19"/>
                    </w:rPr>
                  </w:pPr>
                  <w:r>
                    <w:rPr>
                      <w:sz w:val="19"/>
                      <w:szCs w:val="19"/>
                    </w:rPr>
                    <w:t>— Применять правило левой руки;</w:t>
                  </w:r>
                </w:p>
                <w:p w14:paraId="726859E1" w14:textId="77777777" w:rsidR="00BD4AD7" w:rsidRDefault="00BD4AD7" w:rsidP="003C1488">
                  <w:pPr>
                    <w:pStyle w:val="Default"/>
                    <w:rPr>
                      <w:sz w:val="19"/>
                      <w:szCs w:val="19"/>
                    </w:rPr>
                  </w:pPr>
                  <w:r>
                    <w:rPr>
                      <w:sz w:val="19"/>
                      <w:szCs w:val="19"/>
                    </w:rPr>
                    <w:t>— определять направление силы, действующей на электрический заряд, движущийся в магнитном поле;</w:t>
                  </w:r>
                </w:p>
                <w:p w14:paraId="284CF8DD" w14:textId="77777777" w:rsidR="00BD4AD7" w:rsidRDefault="00BD4AD7" w:rsidP="003C1488">
                  <w:pPr>
                    <w:pStyle w:val="Default"/>
                    <w:rPr>
                      <w:sz w:val="19"/>
                      <w:szCs w:val="19"/>
                    </w:rPr>
                  </w:pPr>
                  <w:r>
                    <w:rPr>
                      <w:sz w:val="19"/>
                      <w:szCs w:val="19"/>
                    </w:rPr>
                    <w:t>— определять знак заряда и направление движения частицы</w:t>
                  </w:r>
                </w:p>
              </w:tc>
            </w:tr>
          </w:tbl>
          <w:p w14:paraId="47FCA845" w14:textId="77777777" w:rsidR="00BD4AD7" w:rsidRDefault="00BD4AD7" w:rsidP="003C1488">
            <w:pPr>
              <w:rPr>
                <w:sz w:val="20"/>
              </w:rPr>
            </w:pPr>
          </w:p>
        </w:tc>
        <w:tc>
          <w:tcPr>
            <w:tcW w:w="1131" w:type="dxa"/>
          </w:tcPr>
          <w:p w14:paraId="42D037DB" w14:textId="57D63A0E" w:rsidR="00BD4AD7" w:rsidRDefault="00BD4AD7" w:rsidP="003C1488">
            <w:pPr>
              <w:rPr>
                <w:sz w:val="20"/>
              </w:rPr>
            </w:pPr>
          </w:p>
        </w:tc>
      </w:tr>
      <w:tr w:rsidR="00BD4AD7" w14:paraId="722AF934" w14:textId="77777777" w:rsidTr="003C1488">
        <w:tc>
          <w:tcPr>
            <w:tcW w:w="840" w:type="dxa"/>
          </w:tcPr>
          <w:p w14:paraId="7A92B88F" w14:textId="77777777" w:rsidR="00BD4AD7" w:rsidRDefault="00BD4AD7" w:rsidP="003C1488">
            <w:pPr>
              <w:jc w:val="center"/>
              <w:rPr>
                <w:sz w:val="20"/>
              </w:rPr>
            </w:pPr>
            <w:r>
              <w:rPr>
                <w:sz w:val="20"/>
              </w:rPr>
              <w:t>40.</w:t>
            </w:r>
          </w:p>
        </w:tc>
        <w:tc>
          <w:tcPr>
            <w:tcW w:w="2323" w:type="dxa"/>
          </w:tcPr>
          <w:tbl>
            <w:tblPr>
              <w:tblW w:w="0" w:type="auto"/>
              <w:tblBorders>
                <w:top w:val="nil"/>
                <w:left w:val="nil"/>
                <w:bottom w:val="nil"/>
                <w:right w:val="nil"/>
              </w:tblBorders>
              <w:tblLook w:val="0000" w:firstRow="0" w:lastRow="0" w:firstColumn="0" w:lastColumn="0" w:noHBand="0" w:noVBand="0"/>
            </w:tblPr>
            <w:tblGrid>
              <w:gridCol w:w="2107"/>
            </w:tblGrid>
            <w:tr w:rsidR="00BD4AD7" w14:paraId="676C5516" w14:textId="77777777" w:rsidTr="003C1488">
              <w:trPr>
                <w:trHeight w:val="346"/>
              </w:trPr>
              <w:tc>
                <w:tcPr>
                  <w:tcW w:w="0" w:type="auto"/>
                </w:tcPr>
                <w:p w14:paraId="69BF354A" w14:textId="77777777" w:rsidR="00BD4AD7" w:rsidRDefault="00BD4AD7" w:rsidP="003C1488">
                  <w:pPr>
                    <w:pStyle w:val="Default"/>
                    <w:rPr>
                      <w:sz w:val="19"/>
                      <w:szCs w:val="19"/>
                    </w:rPr>
                  </w:pPr>
                  <w:r>
                    <w:rPr>
                      <w:sz w:val="19"/>
                      <w:szCs w:val="19"/>
                    </w:rPr>
                    <w:t xml:space="preserve">Индукция магнитного поля. Магнитный поток </w:t>
                  </w:r>
                </w:p>
              </w:tc>
            </w:tr>
          </w:tbl>
          <w:p w14:paraId="42091AD6" w14:textId="77777777" w:rsidR="00BD4AD7" w:rsidRPr="00077F10" w:rsidRDefault="00BD4AD7" w:rsidP="003C1488">
            <w:pPr>
              <w:rPr>
                <w:sz w:val="20"/>
                <w:szCs w:val="20"/>
              </w:rPr>
            </w:pP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BD4AD7" w14:paraId="1E519BEC" w14:textId="77777777" w:rsidTr="003C1488">
              <w:trPr>
                <w:trHeight w:val="967"/>
              </w:trPr>
              <w:tc>
                <w:tcPr>
                  <w:tcW w:w="0" w:type="auto"/>
                </w:tcPr>
                <w:p w14:paraId="72576885" w14:textId="77777777" w:rsidR="00BD4AD7" w:rsidRDefault="00BD4AD7" w:rsidP="003C1488">
                  <w:pPr>
                    <w:pStyle w:val="Default"/>
                    <w:rPr>
                      <w:sz w:val="19"/>
                      <w:szCs w:val="19"/>
                    </w:rPr>
                  </w:pPr>
                  <w:r>
                    <w:rPr>
                      <w:sz w:val="19"/>
                      <w:szCs w:val="19"/>
                    </w:rPr>
                    <w:t xml:space="preserve">Индукция магнитного поля. </w:t>
                  </w:r>
                  <w:r>
                    <w:rPr>
                      <w:b/>
                      <w:bCs/>
                      <w:sz w:val="16"/>
                      <w:szCs w:val="16"/>
                    </w:rPr>
                    <w:t xml:space="preserve">Модуль вектора магнитной индукции. Линии магнитной индукции. </w:t>
                  </w:r>
                  <w:r>
                    <w:rPr>
                      <w:sz w:val="19"/>
                      <w:szCs w:val="19"/>
                    </w:rPr>
                    <w:t>Единицы магнитной индукции. Зависимость магнитного потока, пронизывающего площадь контура, от площади контура, ориентации плоскости контура по отношению к линиям магнитной индукции и от модуля вектора магнитной индукции магнитного поля</w:t>
                  </w:r>
                </w:p>
              </w:tc>
            </w:tr>
          </w:tbl>
          <w:p w14:paraId="3BD76BE6" w14:textId="77777777" w:rsidR="00BD4AD7" w:rsidRDefault="00BD4AD7" w:rsidP="003C1488">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BD4AD7" w14:paraId="06BA659E" w14:textId="77777777" w:rsidTr="003C1488">
              <w:trPr>
                <w:trHeight w:val="967"/>
              </w:trPr>
              <w:tc>
                <w:tcPr>
                  <w:tcW w:w="0" w:type="auto"/>
                </w:tcPr>
                <w:p w14:paraId="5253351D" w14:textId="77777777" w:rsidR="00BD4AD7" w:rsidRDefault="00BD4AD7" w:rsidP="003C1488">
                  <w:pPr>
                    <w:pStyle w:val="Default"/>
                    <w:rPr>
                      <w:sz w:val="19"/>
                      <w:szCs w:val="19"/>
                    </w:rPr>
                  </w:pPr>
                  <w:r>
                    <w:rPr>
                      <w:sz w:val="19"/>
                      <w:szCs w:val="19"/>
                    </w:rPr>
                    <w:t xml:space="preserve">— Записывать формулу взаимосвязи ^ модуля вектора магнитной индукции </w:t>
                  </w:r>
                  <w:r>
                    <w:rPr>
                      <w:b/>
                      <w:bCs/>
                      <w:i/>
                      <w:iCs/>
                      <w:sz w:val="18"/>
                      <w:szCs w:val="18"/>
                    </w:rPr>
                    <w:t xml:space="preserve">В </w:t>
                  </w:r>
                  <w:r>
                    <w:rPr>
                      <w:sz w:val="19"/>
                      <w:szCs w:val="19"/>
                    </w:rPr>
                    <w:t xml:space="preserve">магнитного поля с модулем силы </w:t>
                  </w:r>
                  <w:r>
                    <w:rPr>
                      <w:b/>
                      <w:bCs/>
                      <w:i/>
                      <w:iCs/>
                      <w:sz w:val="18"/>
                      <w:szCs w:val="18"/>
                    </w:rPr>
                    <w:t>F</w:t>
                  </w:r>
                  <w:r>
                    <w:rPr>
                      <w:sz w:val="19"/>
                      <w:szCs w:val="19"/>
                    </w:rPr>
                    <w:t xml:space="preserve">, действующей на проводник длиной Z, расположенный перпендикулярно линиям магнитной индукции, и силой тока </w:t>
                  </w:r>
                  <w:r>
                    <w:rPr>
                      <w:b/>
                      <w:bCs/>
                      <w:i/>
                      <w:iCs/>
                      <w:sz w:val="18"/>
                      <w:szCs w:val="18"/>
                    </w:rPr>
                    <w:t xml:space="preserve">I </w:t>
                  </w:r>
                  <w:r>
                    <w:rPr>
                      <w:sz w:val="19"/>
                      <w:szCs w:val="19"/>
                    </w:rPr>
                    <w:t>в проводнике;</w:t>
                  </w:r>
                </w:p>
                <w:p w14:paraId="5D297C37" w14:textId="77777777" w:rsidR="00BD4AD7" w:rsidRDefault="00BD4AD7" w:rsidP="003C1488">
                  <w:pPr>
                    <w:pStyle w:val="Default"/>
                  </w:pPr>
                  <w:r>
                    <w:rPr>
                      <w:sz w:val="19"/>
                      <w:szCs w:val="19"/>
                    </w:rPr>
                    <w:t>— описывать зависимость магнитного . потока от индукции магнитного поля,</w:t>
                  </w:r>
                  <w:r>
                    <w:t xml:space="preserve"> </w:t>
                  </w:r>
                </w:p>
                <w:tbl>
                  <w:tblPr>
                    <w:tblW w:w="0" w:type="auto"/>
                    <w:tblBorders>
                      <w:top w:val="nil"/>
                      <w:left w:val="nil"/>
                      <w:bottom w:val="nil"/>
                      <w:right w:val="nil"/>
                    </w:tblBorders>
                    <w:tblLook w:val="0000" w:firstRow="0" w:lastRow="0" w:firstColumn="0" w:lastColumn="0" w:noHBand="0" w:noVBand="0"/>
                  </w:tblPr>
                  <w:tblGrid>
                    <w:gridCol w:w="2063"/>
                  </w:tblGrid>
                  <w:tr w:rsidR="00BD4AD7" w14:paraId="5EA2D258" w14:textId="77777777" w:rsidTr="003C1488">
                    <w:trPr>
                      <w:trHeight w:val="342"/>
                    </w:trPr>
                    <w:tc>
                      <w:tcPr>
                        <w:tcW w:w="0" w:type="auto"/>
                      </w:tcPr>
                      <w:p w14:paraId="1B8F2C4A" w14:textId="77777777" w:rsidR="00BD4AD7" w:rsidRDefault="00BD4AD7" w:rsidP="003C1488">
                        <w:pPr>
                          <w:pStyle w:val="Default"/>
                          <w:rPr>
                            <w:sz w:val="19"/>
                            <w:szCs w:val="19"/>
                          </w:rPr>
                        </w:pPr>
                        <w:r>
                          <w:rPr>
                            <w:sz w:val="19"/>
                            <w:szCs w:val="19"/>
                          </w:rPr>
                          <w:t>пронизывающего площадь контура и от его ориентации по отношению к линиям магнитной индукции</w:t>
                        </w:r>
                      </w:p>
                    </w:tc>
                  </w:tr>
                </w:tbl>
                <w:p w14:paraId="276C7467" w14:textId="77777777" w:rsidR="00BD4AD7" w:rsidRDefault="00BD4AD7" w:rsidP="003C1488">
                  <w:pPr>
                    <w:pStyle w:val="Default"/>
                    <w:rPr>
                      <w:sz w:val="19"/>
                      <w:szCs w:val="19"/>
                    </w:rPr>
                  </w:pPr>
                </w:p>
              </w:tc>
            </w:tr>
          </w:tbl>
          <w:p w14:paraId="37D91BD7" w14:textId="77777777" w:rsidR="00BD4AD7" w:rsidRDefault="00BD4AD7" w:rsidP="003C1488">
            <w:pPr>
              <w:rPr>
                <w:sz w:val="20"/>
              </w:rPr>
            </w:pPr>
          </w:p>
        </w:tc>
        <w:tc>
          <w:tcPr>
            <w:tcW w:w="1131" w:type="dxa"/>
          </w:tcPr>
          <w:p w14:paraId="1F0DDED9" w14:textId="507E035A" w:rsidR="00BD4AD7" w:rsidRDefault="00BD4AD7" w:rsidP="003C1488">
            <w:pPr>
              <w:rPr>
                <w:sz w:val="20"/>
              </w:rPr>
            </w:pPr>
          </w:p>
        </w:tc>
      </w:tr>
      <w:tr w:rsidR="00BD4AD7" w14:paraId="286B61AB" w14:textId="77777777" w:rsidTr="003C1488">
        <w:tc>
          <w:tcPr>
            <w:tcW w:w="840" w:type="dxa"/>
          </w:tcPr>
          <w:p w14:paraId="75A73FF1" w14:textId="77777777" w:rsidR="00BD4AD7" w:rsidRDefault="00BD4AD7" w:rsidP="003C1488">
            <w:pPr>
              <w:jc w:val="center"/>
              <w:rPr>
                <w:sz w:val="20"/>
              </w:rPr>
            </w:pPr>
            <w:r>
              <w:rPr>
                <w:sz w:val="20"/>
              </w:rPr>
              <w:t>41.</w:t>
            </w:r>
          </w:p>
        </w:tc>
        <w:tc>
          <w:tcPr>
            <w:tcW w:w="2323" w:type="dxa"/>
          </w:tcPr>
          <w:tbl>
            <w:tblPr>
              <w:tblW w:w="0" w:type="auto"/>
              <w:tblBorders>
                <w:top w:val="nil"/>
                <w:left w:val="nil"/>
                <w:bottom w:val="nil"/>
                <w:right w:val="nil"/>
              </w:tblBorders>
              <w:tblLook w:val="0000" w:firstRow="0" w:lastRow="0" w:firstColumn="0" w:lastColumn="0" w:noHBand="0" w:noVBand="0"/>
            </w:tblPr>
            <w:tblGrid>
              <w:gridCol w:w="2107"/>
            </w:tblGrid>
            <w:tr w:rsidR="00BD4AD7" w14:paraId="1DD5A3E2" w14:textId="77777777" w:rsidTr="003C1488">
              <w:trPr>
                <w:trHeight w:val="350"/>
              </w:trPr>
              <w:tc>
                <w:tcPr>
                  <w:tcW w:w="0" w:type="auto"/>
                </w:tcPr>
                <w:p w14:paraId="2C4CEABA" w14:textId="77777777" w:rsidR="00BD4AD7" w:rsidRDefault="00BD4AD7" w:rsidP="003C1488">
                  <w:pPr>
                    <w:pStyle w:val="Default"/>
                    <w:rPr>
                      <w:sz w:val="19"/>
                      <w:szCs w:val="19"/>
                    </w:rPr>
                  </w:pPr>
                  <w:r>
                    <w:rPr>
                      <w:sz w:val="19"/>
                      <w:szCs w:val="19"/>
                    </w:rPr>
                    <w:t>Явление электромагнитной индукции</w:t>
                  </w:r>
                </w:p>
              </w:tc>
            </w:tr>
          </w:tbl>
          <w:p w14:paraId="27FCE56D" w14:textId="77777777" w:rsidR="00BD4AD7" w:rsidRPr="00077F10" w:rsidRDefault="00BD4AD7" w:rsidP="003C1488">
            <w:pPr>
              <w:rPr>
                <w:sz w:val="20"/>
                <w:szCs w:val="20"/>
              </w:rPr>
            </w:pP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BD4AD7" w14:paraId="3DB48CFC" w14:textId="77777777" w:rsidTr="003C1488">
              <w:trPr>
                <w:trHeight w:val="657"/>
              </w:trPr>
              <w:tc>
                <w:tcPr>
                  <w:tcW w:w="0" w:type="auto"/>
                </w:tcPr>
                <w:p w14:paraId="2BFA55A6" w14:textId="77777777" w:rsidR="00BD4AD7" w:rsidRDefault="00BD4AD7" w:rsidP="003C1488">
                  <w:pPr>
                    <w:pStyle w:val="Default"/>
                    <w:rPr>
                      <w:sz w:val="19"/>
                      <w:szCs w:val="19"/>
                    </w:rPr>
                  </w:pPr>
                  <w:r>
                    <w:rPr>
                      <w:sz w:val="19"/>
                      <w:szCs w:val="19"/>
                    </w:rPr>
                    <w:t xml:space="preserve">Опыты Фарадея. Причина возникновения индукционного тока. Определение явления электромагнитной индукции. Техническое применение явления. </w:t>
                  </w:r>
                  <w:r>
                    <w:rPr>
                      <w:b/>
                      <w:bCs/>
                      <w:i/>
                      <w:iCs/>
                      <w:sz w:val="18"/>
                      <w:szCs w:val="18"/>
                    </w:rPr>
                    <w:t xml:space="preserve">Демонстрации. </w:t>
                  </w:r>
                  <w:r>
                    <w:rPr>
                      <w:sz w:val="19"/>
                      <w:szCs w:val="19"/>
                    </w:rPr>
                    <w:t xml:space="preserve">Электромагнитная индукция </w:t>
                  </w:r>
                </w:p>
              </w:tc>
            </w:tr>
          </w:tbl>
          <w:p w14:paraId="5291648E" w14:textId="77777777" w:rsidR="00BD4AD7" w:rsidRDefault="00BD4AD7" w:rsidP="003C1488">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BD4AD7" w14:paraId="5010F500" w14:textId="77777777" w:rsidTr="003C1488">
              <w:trPr>
                <w:trHeight w:val="445"/>
              </w:trPr>
              <w:tc>
                <w:tcPr>
                  <w:tcW w:w="0" w:type="auto"/>
                </w:tcPr>
                <w:p w14:paraId="2ECB8097" w14:textId="77777777" w:rsidR="00BD4AD7" w:rsidRDefault="00BD4AD7" w:rsidP="003C1488">
                  <w:pPr>
                    <w:pStyle w:val="Default"/>
                    <w:rPr>
                      <w:sz w:val="19"/>
                      <w:szCs w:val="19"/>
                    </w:rPr>
                  </w:pPr>
                  <w:r>
                    <w:rPr>
                      <w:sz w:val="19"/>
                      <w:szCs w:val="19"/>
                    </w:rPr>
                    <w:t>— Наблюдать и описывать опыты, подтверждающие появление электрического поля при изменении магнитного поля, делать выводы</w:t>
                  </w:r>
                </w:p>
              </w:tc>
            </w:tr>
          </w:tbl>
          <w:p w14:paraId="3593DA2A" w14:textId="77777777" w:rsidR="00BD4AD7" w:rsidRDefault="00BD4AD7" w:rsidP="003C1488">
            <w:pPr>
              <w:rPr>
                <w:sz w:val="20"/>
              </w:rPr>
            </w:pPr>
          </w:p>
        </w:tc>
        <w:tc>
          <w:tcPr>
            <w:tcW w:w="1131" w:type="dxa"/>
          </w:tcPr>
          <w:p w14:paraId="04255CF2" w14:textId="0EAEDE5E" w:rsidR="00BD4AD7" w:rsidRDefault="00BD4AD7" w:rsidP="003C1488">
            <w:pPr>
              <w:rPr>
                <w:sz w:val="20"/>
              </w:rPr>
            </w:pPr>
          </w:p>
        </w:tc>
      </w:tr>
      <w:tr w:rsidR="00BD4AD7" w14:paraId="6E962489" w14:textId="77777777" w:rsidTr="003C1488">
        <w:tc>
          <w:tcPr>
            <w:tcW w:w="840" w:type="dxa"/>
          </w:tcPr>
          <w:p w14:paraId="3A8EA7FA" w14:textId="77777777" w:rsidR="00BD4AD7" w:rsidRDefault="00BD4AD7" w:rsidP="003C1488">
            <w:pPr>
              <w:jc w:val="center"/>
              <w:rPr>
                <w:sz w:val="20"/>
              </w:rPr>
            </w:pPr>
            <w:r>
              <w:rPr>
                <w:sz w:val="20"/>
              </w:rPr>
              <w:t>42.</w:t>
            </w:r>
          </w:p>
        </w:tc>
        <w:tc>
          <w:tcPr>
            <w:tcW w:w="2323" w:type="dxa"/>
          </w:tcPr>
          <w:tbl>
            <w:tblPr>
              <w:tblW w:w="0" w:type="auto"/>
              <w:tblBorders>
                <w:top w:val="nil"/>
                <w:left w:val="nil"/>
                <w:bottom w:val="nil"/>
                <w:right w:val="nil"/>
              </w:tblBorders>
              <w:tblLook w:val="0000" w:firstRow="0" w:lastRow="0" w:firstColumn="0" w:lastColumn="0" w:noHBand="0" w:noVBand="0"/>
            </w:tblPr>
            <w:tblGrid>
              <w:gridCol w:w="2107"/>
            </w:tblGrid>
            <w:tr w:rsidR="00BD4AD7" w14:paraId="557D17E3" w14:textId="77777777" w:rsidTr="003C1488">
              <w:trPr>
                <w:trHeight w:val="245"/>
              </w:trPr>
              <w:tc>
                <w:tcPr>
                  <w:tcW w:w="0" w:type="auto"/>
                </w:tcPr>
                <w:p w14:paraId="0DCEE6E8" w14:textId="77777777" w:rsidR="00BD4AD7" w:rsidRDefault="00BD4AD7" w:rsidP="003C1488">
                  <w:pPr>
                    <w:pStyle w:val="Default"/>
                    <w:rPr>
                      <w:sz w:val="19"/>
                      <w:szCs w:val="19"/>
                    </w:rPr>
                  </w:pPr>
                  <w:r>
                    <w:rPr>
                      <w:sz w:val="19"/>
                      <w:szCs w:val="19"/>
                    </w:rPr>
                    <w:t>Лабораторная работа № 4</w:t>
                  </w:r>
                </w:p>
              </w:tc>
            </w:tr>
          </w:tbl>
          <w:p w14:paraId="3B0A55DA" w14:textId="77777777" w:rsidR="00BD4AD7" w:rsidRPr="00077F10" w:rsidRDefault="00BD4AD7" w:rsidP="003C1488">
            <w:pPr>
              <w:rPr>
                <w:sz w:val="20"/>
                <w:szCs w:val="20"/>
              </w:rPr>
            </w:pP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BD4AD7" w14:paraId="2327B976" w14:textId="77777777" w:rsidTr="003C1488">
              <w:trPr>
                <w:trHeight w:val="245"/>
              </w:trPr>
              <w:tc>
                <w:tcPr>
                  <w:tcW w:w="0" w:type="auto"/>
                </w:tcPr>
                <w:p w14:paraId="168C65BD" w14:textId="77777777" w:rsidR="00BD4AD7" w:rsidRDefault="00BD4AD7" w:rsidP="003C1488">
                  <w:pPr>
                    <w:pStyle w:val="Default"/>
                    <w:rPr>
                      <w:sz w:val="19"/>
                      <w:szCs w:val="19"/>
                    </w:rPr>
                  </w:pPr>
                  <w:r>
                    <w:rPr>
                      <w:sz w:val="19"/>
                      <w:szCs w:val="19"/>
                    </w:rPr>
                    <w:t>Лабораторная работа № 4 «Изучение явления электромагнитной индукции»</w:t>
                  </w:r>
                </w:p>
              </w:tc>
            </w:tr>
          </w:tbl>
          <w:p w14:paraId="4602A761" w14:textId="77777777" w:rsidR="00BD4AD7" w:rsidRDefault="00BD4AD7" w:rsidP="003C1488">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BD4AD7" w14:paraId="34CD2E61" w14:textId="77777777" w:rsidTr="003C1488">
              <w:trPr>
                <w:trHeight w:val="654"/>
              </w:trPr>
              <w:tc>
                <w:tcPr>
                  <w:tcW w:w="0" w:type="auto"/>
                </w:tcPr>
                <w:p w14:paraId="6EDC00F6" w14:textId="77777777" w:rsidR="00BD4AD7" w:rsidRDefault="00BD4AD7" w:rsidP="003C1488">
                  <w:pPr>
                    <w:pStyle w:val="Default"/>
                    <w:rPr>
                      <w:sz w:val="19"/>
                      <w:szCs w:val="19"/>
                    </w:rPr>
                  </w:pPr>
                  <w:r>
                    <w:rPr>
                      <w:sz w:val="19"/>
                      <w:szCs w:val="19"/>
                    </w:rPr>
                    <w:t>— Проводить исследовательский эксперимент по изучению явления электромагнитной индукции;</w:t>
                  </w:r>
                </w:p>
                <w:p w14:paraId="091DDD93" w14:textId="77777777" w:rsidR="00BD4AD7" w:rsidRDefault="00BD4AD7" w:rsidP="003C1488">
                  <w:pPr>
                    <w:pStyle w:val="Default"/>
                    <w:rPr>
                      <w:sz w:val="19"/>
                      <w:szCs w:val="19"/>
                    </w:rPr>
                  </w:pPr>
                  <w:r>
                    <w:rPr>
                      <w:sz w:val="19"/>
                      <w:szCs w:val="19"/>
                    </w:rPr>
                    <w:t>— анализировать результаты эксперимента и делать выводы;</w:t>
                  </w:r>
                </w:p>
                <w:p w14:paraId="59C9FBC9" w14:textId="77777777" w:rsidR="00BD4AD7" w:rsidRDefault="00BD4AD7" w:rsidP="003C1488">
                  <w:pPr>
                    <w:pStyle w:val="Default"/>
                    <w:rPr>
                      <w:sz w:val="19"/>
                      <w:szCs w:val="19"/>
                    </w:rPr>
                  </w:pPr>
                  <w:r>
                    <w:rPr>
                      <w:sz w:val="19"/>
                      <w:szCs w:val="19"/>
                    </w:rPr>
                    <w:t>— работать в группе</w:t>
                  </w:r>
                </w:p>
              </w:tc>
            </w:tr>
          </w:tbl>
          <w:p w14:paraId="3E790958" w14:textId="77777777" w:rsidR="00BD4AD7" w:rsidRDefault="00BD4AD7" w:rsidP="003C1488">
            <w:pPr>
              <w:rPr>
                <w:sz w:val="20"/>
              </w:rPr>
            </w:pPr>
          </w:p>
        </w:tc>
        <w:tc>
          <w:tcPr>
            <w:tcW w:w="1131" w:type="dxa"/>
          </w:tcPr>
          <w:p w14:paraId="44684119" w14:textId="659574B8" w:rsidR="00BD4AD7" w:rsidRDefault="00BD4AD7" w:rsidP="003C1488">
            <w:pPr>
              <w:rPr>
                <w:sz w:val="20"/>
              </w:rPr>
            </w:pPr>
          </w:p>
        </w:tc>
      </w:tr>
      <w:tr w:rsidR="00BD4AD7" w14:paraId="79098849" w14:textId="77777777" w:rsidTr="003C1488">
        <w:tc>
          <w:tcPr>
            <w:tcW w:w="840" w:type="dxa"/>
          </w:tcPr>
          <w:p w14:paraId="11048E6A" w14:textId="77777777" w:rsidR="00BD4AD7" w:rsidRDefault="00BD4AD7" w:rsidP="003C1488">
            <w:pPr>
              <w:jc w:val="center"/>
              <w:rPr>
                <w:sz w:val="20"/>
              </w:rPr>
            </w:pPr>
            <w:r>
              <w:rPr>
                <w:sz w:val="20"/>
              </w:rPr>
              <w:t>43.</w:t>
            </w:r>
          </w:p>
        </w:tc>
        <w:tc>
          <w:tcPr>
            <w:tcW w:w="2323" w:type="dxa"/>
          </w:tcPr>
          <w:tbl>
            <w:tblPr>
              <w:tblW w:w="0" w:type="auto"/>
              <w:tblBorders>
                <w:top w:val="nil"/>
                <w:left w:val="nil"/>
                <w:bottom w:val="nil"/>
                <w:right w:val="nil"/>
              </w:tblBorders>
              <w:tblLook w:val="0000" w:firstRow="0" w:lastRow="0" w:firstColumn="0" w:lastColumn="0" w:noHBand="0" w:noVBand="0"/>
            </w:tblPr>
            <w:tblGrid>
              <w:gridCol w:w="2107"/>
            </w:tblGrid>
            <w:tr w:rsidR="00BD4AD7" w14:paraId="5D9DB9E8" w14:textId="77777777" w:rsidTr="003C1488">
              <w:trPr>
                <w:trHeight w:val="374"/>
              </w:trPr>
              <w:tc>
                <w:tcPr>
                  <w:tcW w:w="0" w:type="auto"/>
                </w:tcPr>
                <w:p w14:paraId="76D828AF" w14:textId="77777777" w:rsidR="00BD4AD7" w:rsidRDefault="00BD4AD7" w:rsidP="003C1488">
                  <w:pPr>
                    <w:pStyle w:val="Default"/>
                    <w:rPr>
                      <w:sz w:val="19"/>
                      <w:szCs w:val="19"/>
                    </w:rPr>
                  </w:pPr>
                  <w:r>
                    <w:rPr>
                      <w:sz w:val="19"/>
                      <w:szCs w:val="19"/>
                    </w:rPr>
                    <w:t xml:space="preserve">Направление индукционного тока. Правило Ленца </w:t>
                  </w:r>
                </w:p>
              </w:tc>
            </w:tr>
          </w:tbl>
          <w:p w14:paraId="06F1EEB3" w14:textId="77777777" w:rsidR="00BD4AD7" w:rsidRPr="00077F10" w:rsidRDefault="00BD4AD7" w:rsidP="003C1488">
            <w:pPr>
              <w:rPr>
                <w:sz w:val="20"/>
                <w:szCs w:val="20"/>
              </w:rPr>
            </w:pP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BD4AD7" w14:paraId="1A16DDD4" w14:textId="77777777" w:rsidTr="003C1488">
              <w:trPr>
                <w:trHeight w:val="863"/>
              </w:trPr>
              <w:tc>
                <w:tcPr>
                  <w:tcW w:w="0" w:type="auto"/>
                </w:tcPr>
                <w:p w14:paraId="0A5EEE58" w14:textId="77777777" w:rsidR="00BD4AD7" w:rsidRDefault="00BD4AD7" w:rsidP="003C1488">
                  <w:pPr>
                    <w:pStyle w:val="Default"/>
                    <w:rPr>
                      <w:sz w:val="19"/>
                      <w:szCs w:val="19"/>
                    </w:rPr>
                  </w:pPr>
                  <w:r>
                    <w:rPr>
                      <w:sz w:val="19"/>
                      <w:szCs w:val="19"/>
                    </w:rPr>
                    <w:t>Возникновение индукционного тока в алюминиевом кольце при изменении проходящего сквозь кольцо магнитного потока. Определение направления индукционного тока. Правило Ленца</w:t>
                  </w:r>
                </w:p>
                <w:p w14:paraId="76EA6AFA" w14:textId="77777777" w:rsidR="00BD4AD7" w:rsidRDefault="00BD4AD7" w:rsidP="003C1488">
                  <w:pPr>
                    <w:pStyle w:val="Default"/>
                    <w:rPr>
                      <w:sz w:val="19"/>
                      <w:szCs w:val="19"/>
                    </w:rPr>
                  </w:pPr>
                  <w:r>
                    <w:rPr>
                      <w:b/>
                      <w:bCs/>
                      <w:i/>
                      <w:iCs/>
                      <w:sz w:val="18"/>
                      <w:szCs w:val="18"/>
                    </w:rPr>
                    <w:t xml:space="preserve">Демонстрации. </w:t>
                  </w:r>
                  <w:r>
                    <w:rPr>
                      <w:sz w:val="19"/>
                      <w:szCs w:val="19"/>
                    </w:rPr>
                    <w:t xml:space="preserve">Взаимодействие алюминиевых колец (сплошного и с прорезью) с магнитом </w:t>
                  </w:r>
                </w:p>
              </w:tc>
            </w:tr>
          </w:tbl>
          <w:p w14:paraId="7A48BBCB" w14:textId="77777777" w:rsidR="00BD4AD7" w:rsidRDefault="00BD4AD7" w:rsidP="003C1488">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BD4AD7" w14:paraId="5F20DC4D" w14:textId="77777777" w:rsidTr="003C1488">
              <w:trPr>
                <w:trHeight w:val="758"/>
              </w:trPr>
              <w:tc>
                <w:tcPr>
                  <w:tcW w:w="0" w:type="auto"/>
                </w:tcPr>
                <w:p w14:paraId="53595A46" w14:textId="77777777" w:rsidR="00BD4AD7" w:rsidRDefault="00BD4AD7" w:rsidP="003C1488">
                  <w:pPr>
                    <w:pStyle w:val="Default"/>
                    <w:rPr>
                      <w:sz w:val="19"/>
                      <w:szCs w:val="19"/>
                    </w:rPr>
                  </w:pPr>
                  <w:r>
                    <w:rPr>
                      <w:sz w:val="19"/>
                      <w:szCs w:val="19"/>
                    </w:rPr>
                    <w:t>— Наблюдать взаимодействие алюминиевых колец с магнитом;</w:t>
                  </w:r>
                </w:p>
                <w:p w14:paraId="25E90F44" w14:textId="77777777" w:rsidR="00BD4AD7" w:rsidRDefault="00BD4AD7" w:rsidP="003C1488">
                  <w:pPr>
                    <w:pStyle w:val="Default"/>
                    <w:rPr>
                      <w:sz w:val="19"/>
                      <w:szCs w:val="19"/>
                    </w:rPr>
                  </w:pPr>
                  <w:r>
                    <w:rPr>
                      <w:sz w:val="19"/>
                      <w:szCs w:val="19"/>
                    </w:rPr>
                    <w:t>— объяснять физическую суть правила Ленца и формулировать его;</w:t>
                  </w:r>
                </w:p>
                <w:p w14:paraId="78FB6364" w14:textId="77777777" w:rsidR="00BD4AD7" w:rsidRDefault="00BD4AD7" w:rsidP="003C1488">
                  <w:pPr>
                    <w:pStyle w:val="Default"/>
                    <w:rPr>
                      <w:sz w:val="19"/>
                      <w:szCs w:val="19"/>
                    </w:rPr>
                  </w:pPr>
                  <w:r>
                    <w:rPr>
                      <w:sz w:val="19"/>
                      <w:szCs w:val="19"/>
                    </w:rPr>
                    <w:t>— применять правило Ленца и правило правой руки для определения направления индукционного тока</w:t>
                  </w:r>
                </w:p>
              </w:tc>
            </w:tr>
          </w:tbl>
          <w:p w14:paraId="0AB0623F" w14:textId="77777777" w:rsidR="00BD4AD7" w:rsidRDefault="00BD4AD7" w:rsidP="003C1488">
            <w:pPr>
              <w:rPr>
                <w:sz w:val="20"/>
              </w:rPr>
            </w:pPr>
          </w:p>
        </w:tc>
        <w:tc>
          <w:tcPr>
            <w:tcW w:w="1131" w:type="dxa"/>
          </w:tcPr>
          <w:p w14:paraId="2BB5D06C" w14:textId="31AB9601" w:rsidR="00BD4AD7" w:rsidRDefault="00BD4AD7" w:rsidP="003C1488">
            <w:pPr>
              <w:rPr>
                <w:sz w:val="20"/>
              </w:rPr>
            </w:pPr>
          </w:p>
        </w:tc>
      </w:tr>
      <w:tr w:rsidR="00BD4AD7" w14:paraId="4ADDE1AB" w14:textId="77777777" w:rsidTr="003C1488">
        <w:tc>
          <w:tcPr>
            <w:tcW w:w="840" w:type="dxa"/>
          </w:tcPr>
          <w:p w14:paraId="7DBE5C8A" w14:textId="77777777" w:rsidR="00BD4AD7" w:rsidRDefault="00BD4AD7" w:rsidP="003C1488">
            <w:pPr>
              <w:jc w:val="center"/>
              <w:rPr>
                <w:sz w:val="20"/>
              </w:rPr>
            </w:pPr>
            <w:r>
              <w:rPr>
                <w:sz w:val="20"/>
              </w:rPr>
              <w:t>44.</w:t>
            </w:r>
          </w:p>
        </w:tc>
        <w:tc>
          <w:tcPr>
            <w:tcW w:w="2323" w:type="dxa"/>
          </w:tcPr>
          <w:tbl>
            <w:tblPr>
              <w:tblW w:w="0" w:type="auto"/>
              <w:tblBorders>
                <w:top w:val="nil"/>
                <w:left w:val="nil"/>
                <w:bottom w:val="nil"/>
                <w:right w:val="nil"/>
              </w:tblBorders>
              <w:tblLook w:val="0000" w:firstRow="0" w:lastRow="0" w:firstColumn="0" w:lastColumn="0" w:noHBand="0" w:noVBand="0"/>
            </w:tblPr>
            <w:tblGrid>
              <w:gridCol w:w="2107"/>
            </w:tblGrid>
            <w:tr w:rsidR="00BD4AD7" w14:paraId="5EDCA35E" w14:textId="77777777" w:rsidTr="003C1488">
              <w:trPr>
                <w:trHeight w:val="245"/>
              </w:trPr>
              <w:tc>
                <w:tcPr>
                  <w:tcW w:w="0" w:type="auto"/>
                </w:tcPr>
                <w:p w14:paraId="0AF11C70" w14:textId="77777777" w:rsidR="00BD4AD7" w:rsidRDefault="00BD4AD7" w:rsidP="003C1488">
                  <w:pPr>
                    <w:pStyle w:val="Default"/>
                    <w:rPr>
                      <w:sz w:val="19"/>
                      <w:szCs w:val="19"/>
                    </w:rPr>
                  </w:pPr>
                  <w:r>
                    <w:rPr>
                      <w:sz w:val="19"/>
                      <w:szCs w:val="19"/>
                    </w:rPr>
                    <w:t xml:space="preserve">Явление самоиндукции </w:t>
                  </w:r>
                </w:p>
              </w:tc>
            </w:tr>
          </w:tbl>
          <w:p w14:paraId="51742D35" w14:textId="77777777" w:rsidR="00BD4AD7" w:rsidRPr="00077F10" w:rsidRDefault="00BD4AD7" w:rsidP="003C1488">
            <w:pPr>
              <w:rPr>
                <w:sz w:val="20"/>
                <w:szCs w:val="20"/>
              </w:rPr>
            </w:pP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BD4AD7" w14:paraId="3C2CA75F" w14:textId="77777777" w:rsidTr="003C1488">
              <w:trPr>
                <w:trHeight w:val="337"/>
              </w:trPr>
              <w:tc>
                <w:tcPr>
                  <w:tcW w:w="0" w:type="auto"/>
                </w:tcPr>
                <w:p w14:paraId="70F71ED8" w14:textId="77777777" w:rsidR="00BD4AD7" w:rsidRDefault="00BD4AD7" w:rsidP="003C1488">
                  <w:pPr>
                    <w:pStyle w:val="Default"/>
                    <w:rPr>
                      <w:sz w:val="19"/>
                      <w:szCs w:val="19"/>
                    </w:rPr>
                  </w:pPr>
                  <w:r>
                    <w:rPr>
                      <w:b/>
                      <w:bCs/>
                      <w:sz w:val="19"/>
                      <w:szCs w:val="19"/>
                    </w:rPr>
                    <w:t xml:space="preserve">Физическая суть явления самоиндукции. Индуктивность. </w:t>
                  </w:r>
                  <w:r>
                    <w:rPr>
                      <w:sz w:val="19"/>
                      <w:szCs w:val="19"/>
                    </w:rPr>
                    <w:t>Энергия магнитного поля тока.</w:t>
                  </w:r>
                </w:p>
                <w:p w14:paraId="53674771" w14:textId="77777777" w:rsidR="00BD4AD7" w:rsidRDefault="00BD4AD7" w:rsidP="003C1488">
                  <w:pPr>
                    <w:pStyle w:val="Default"/>
                    <w:rPr>
                      <w:sz w:val="19"/>
                      <w:szCs w:val="19"/>
                    </w:rPr>
                  </w:pPr>
                  <w:r>
                    <w:rPr>
                      <w:b/>
                      <w:bCs/>
                      <w:i/>
                      <w:iCs/>
                      <w:sz w:val="18"/>
                      <w:szCs w:val="18"/>
                    </w:rPr>
                    <w:t xml:space="preserve">Демонстрации. </w:t>
                  </w:r>
                  <w:r>
                    <w:rPr>
                      <w:sz w:val="19"/>
                      <w:szCs w:val="19"/>
                    </w:rPr>
                    <w:t xml:space="preserve">Проявление самоиндукции при замыкании и размыкании электрической цепи </w:t>
                  </w:r>
                </w:p>
              </w:tc>
            </w:tr>
          </w:tbl>
          <w:p w14:paraId="181DC1E1" w14:textId="77777777" w:rsidR="00BD4AD7" w:rsidRDefault="00BD4AD7" w:rsidP="003C1488">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BD4AD7" w14:paraId="4503B3C6" w14:textId="77777777" w:rsidTr="003C1488">
              <w:trPr>
                <w:trHeight w:val="243"/>
              </w:trPr>
              <w:tc>
                <w:tcPr>
                  <w:tcW w:w="0" w:type="auto"/>
                </w:tcPr>
                <w:p w14:paraId="48A38A76" w14:textId="77777777" w:rsidR="00BD4AD7" w:rsidRDefault="00BD4AD7" w:rsidP="003C1488">
                  <w:pPr>
                    <w:pStyle w:val="Default"/>
                    <w:rPr>
                      <w:sz w:val="19"/>
                      <w:szCs w:val="19"/>
                    </w:rPr>
                  </w:pPr>
                  <w:r>
                    <w:rPr>
                      <w:sz w:val="19"/>
                      <w:szCs w:val="19"/>
                    </w:rPr>
                    <w:t>— Наблюдать и объяснять явление самоиндукции</w:t>
                  </w:r>
                </w:p>
              </w:tc>
            </w:tr>
          </w:tbl>
          <w:p w14:paraId="3A1483C7" w14:textId="77777777" w:rsidR="00BD4AD7" w:rsidRDefault="00BD4AD7" w:rsidP="003C1488">
            <w:pPr>
              <w:rPr>
                <w:sz w:val="20"/>
              </w:rPr>
            </w:pPr>
          </w:p>
        </w:tc>
        <w:tc>
          <w:tcPr>
            <w:tcW w:w="1131" w:type="dxa"/>
          </w:tcPr>
          <w:p w14:paraId="401042C2" w14:textId="1EA67211" w:rsidR="00BD4AD7" w:rsidRDefault="00BD4AD7" w:rsidP="003C1488">
            <w:pPr>
              <w:rPr>
                <w:sz w:val="20"/>
              </w:rPr>
            </w:pPr>
          </w:p>
        </w:tc>
      </w:tr>
      <w:tr w:rsidR="00BD4AD7" w14:paraId="2A2907FF" w14:textId="77777777" w:rsidTr="003C1488">
        <w:tc>
          <w:tcPr>
            <w:tcW w:w="840" w:type="dxa"/>
          </w:tcPr>
          <w:p w14:paraId="3D274B1E" w14:textId="77777777" w:rsidR="00BD4AD7" w:rsidRDefault="00BD4AD7" w:rsidP="003C1488">
            <w:pPr>
              <w:jc w:val="center"/>
              <w:rPr>
                <w:sz w:val="20"/>
              </w:rPr>
            </w:pPr>
            <w:r>
              <w:rPr>
                <w:sz w:val="20"/>
              </w:rPr>
              <w:t>45.</w:t>
            </w:r>
          </w:p>
        </w:tc>
        <w:tc>
          <w:tcPr>
            <w:tcW w:w="2323" w:type="dxa"/>
          </w:tcPr>
          <w:p w14:paraId="27798A41" w14:textId="77777777" w:rsidR="00BD4AD7" w:rsidRDefault="00BD4AD7" w:rsidP="003C1488">
            <w:pPr>
              <w:pStyle w:val="Default"/>
              <w:rPr>
                <w:sz w:val="19"/>
                <w:szCs w:val="19"/>
              </w:rPr>
            </w:pPr>
            <w:r>
              <w:rPr>
                <w:sz w:val="19"/>
                <w:szCs w:val="19"/>
              </w:rPr>
              <w:t xml:space="preserve">Получение и передача переменного электрического тока. Трансформатор </w:t>
            </w:r>
          </w:p>
        </w:tc>
        <w:tc>
          <w:tcPr>
            <w:tcW w:w="3843" w:type="dxa"/>
          </w:tcPr>
          <w:p w14:paraId="7CB9969B" w14:textId="77777777" w:rsidR="00BD4AD7" w:rsidRPr="00B35445" w:rsidRDefault="00BD4AD7" w:rsidP="003C1488">
            <w:pPr>
              <w:pStyle w:val="Default"/>
              <w:rPr>
                <w:sz w:val="19"/>
                <w:szCs w:val="19"/>
              </w:rPr>
            </w:pPr>
            <w:r>
              <w:rPr>
                <w:b/>
                <w:bCs/>
                <w:sz w:val="16"/>
                <w:szCs w:val="16"/>
              </w:rPr>
              <w:t xml:space="preserve">Переменный электрический ток. </w:t>
            </w:r>
            <w:r>
              <w:rPr>
                <w:sz w:val="19"/>
                <w:szCs w:val="19"/>
              </w:rPr>
              <w:t xml:space="preserve">Электромеханический индукционный генератор (как пример — гидрогенератор). Потери энергии в ЛЭП, способы уменьшения потерь. Назначение, устройство и принцип действия трансформатора, его применение при передаче электроэнергии. </w:t>
            </w:r>
            <w:r>
              <w:rPr>
                <w:b/>
                <w:bCs/>
                <w:i/>
                <w:iCs/>
                <w:sz w:val="18"/>
                <w:szCs w:val="18"/>
              </w:rPr>
              <w:t xml:space="preserve">Демонстрации. </w:t>
            </w:r>
            <w:r>
              <w:rPr>
                <w:sz w:val="19"/>
                <w:szCs w:val="19"/>
              </w:rPr>
              <w:t>Трансформатор универсальный</w:t>
            </w:r>
          </w:p>
        </w:tc>
        <w:tc>
          <w:tcPr>
            <w:tcW w:w="2495" w:type="dxa"/>
          </w:tcPr>
          <w:p w14:paraId="76D3C4F2" w14:textId="77777777" w:rsidR="00BD4AD7" w:rsidRDefault="00BD4AD7" w:rsidP="003C1488">
            <w:pPr>
              <w:pStyle w:val="Default"/>
              <w:rPr>
                <w:sz w:val="19"/>
                <w:szCs w:val="19"/>
              </w:rPr>
            </w:pPr>
            <w:r>
              <w:rPr>
                <w:sz w:val="19"/>
                <w:szCs w:val="19"/>
              </w:rPr>
              <w:t>— Рассказывать об устройстве и принципе действия генератора переменного тока;</w:t>
            </w:r>
          </w:p>
          <w:p w14:paraId="353775DF" w14:textId="77777777" w:rsidR="00BD4AD7" w:rsidRDefault="00BD4AD7" w:rsidP="003C1488">
            <w:pPr>
              <w:pStyle w:val="Default"/>
              <w:rPr>
                <w:sz w:val="19"/>
                <w:szCs w:val="19"/>
              </w:rPr>
            </w:pPr>
            <w:r>
              <w:rPr>
                <w:sz w:val="19"/>
                <w:szCs w:val="19"/>
              </w:rPr>
              <w:t>— называть способы уменьшения потерь электроэнергии передаче ее на большие расстояния;</w:t>
            </w:r>
          </w:p>
          <w:p w14:paraId="2BB1AC87" w14:textId="77777777" w:rsidR="00BD4AD7" w:rsidRDefault="00BD4AD7" w:rsidP="003C1488">
            <w:pPr>
              <w:rPr>
                <w:sz w:val="20"/>
              </w:rPr>
            </w:pPr>
            <w:r>
              <w:rPr>
                <w:sz w:val="19"/>
                <w:szCs w:val="19"/>
              </w:rPr>
              <w:t>— рассказывать о назначении, устройстве и принципе действия трансформатора и его применении</w:t>
            </w:r>
          </w:p>
        </w:tc>
        <w:tc>
          <w:tcPr>
            <w:tcW w:w="1131" w:type="dxa"/>
          </w:tcPr>
          <w:p w14:paraId="5A347994" w14:textId="7272B783" w:rsidR="00BD4AD7" w:rsidRDefault="00BD4AD7" w:rsidP="003C1488">
            <w:pPr>
              <w:rPr>
                <w:sz w:val="20"/>
              </w:rPr>
            </w:pPr>
          </w:p>
        </w:tc>
      </w:tr>
      <w:tr w:rsidR="00BD4AD7" w14:paraId="092A58E7" w14:textId="77777777" w:rsidTr="003C1488">
        <w:tc>
          <w:tcPr>
            <w:tcW w:w="840" w:type="dxa"/>
          </w:tcPr>
          <w:p w14:paraId="03248454" w14:textId="77777777" w:rsidR="00BD4AD7" w:rsidRDefault="00BD4AD7" w:rsidP="003C1488">
            <w:pPr>
              <w:jc w:val="center"/>
              <w:rPr>
                <w:sz w:val="20"/>
              </w:rPr>
            </w:pPr>
            <w:r>
              <w:rPr>
                <w:sz w:val="20"/>
              </w:rPr>
              <w:t>46.</w:t>
            </w:r>
          </w:p>
        </w:tc>
        <w:tc>
          <w:tcPr>
            <w:tcW w:w="2323" w:type="dxa"/>
          </w:tcPr>
          <w:p w14:paraId="2AF530F5" w14:textId="77777777" w:rsidR="00BD4AD7" w:rsidRPr="00B35445" w:rsidRDefault="00BD4AD7" w:rsidP="003C1488">
            <w:pPr>
              <w:pStyle w:val="Default"/>
              <w:rPr>
                <w:sz w:val="19"/>
                <w:szCs w:val="19"/>
              </w:rPr>
            </w:pPr>
            <w:r>
              <w:rPr>
                <w:sz w:val="19"/>
                <w:szCs w:val="19"/>
              </w:rPr>
              <w:t xml:space="preserve">Электромагнитное поле. Электромагнитные волны </w:t>
            </w:r>
          </w:p>
        </w:tc>
        <w:tc>
          <w:tcPr>
            <w:tcW w:w="3843" w:type="dxa"/>
          </w:tcPr>
          <w:p w14:paraId="1B63E174" w14:textId="77777777" w:rsidR="00BD4AD7" w:rsidRDefault="00BD4AD7" w:rsidP="003C1488">
            <w:pPr>
              <w:pStyle w:val="Default"/>
              <w:rPr>
                <w:sz w:val="16"/>
                <w:szCs w:val="16"/>
              </w:rPr>
            </w:pPr>
            <w:r>
              <w:rPr>
                <w:b/>
                <w:bCs/>
                <w:sz w:val="16"/>
                <w:szCs w:val="16"/>
              </w:rPr>
              <w:t>Электромагнитное поле, его источник.</w:t>
            </w:r>
          </w:p>
          <w:p w14:paraId="61CCDD54" w14:textId="77777777" w:rsidR="00BD4AD7" w:rsidRDefault="00BD4AD7" w:rsidP="003C1488">
            <w:pPr>
              <w:pStyle w:val="Default"/>
              <w:rPr>
                <w:sz w:val="19"/>
                <w:szCs w:val="19"/>
              </w:rPr>
            </w:pPr>
            <w:r>
              <w:rPr>
                <w:sz w:val="19"/>
                <w:szCs w:val="19"/>
              </w:rPr>
              <w:t>Различие между вихревым электрическим и электростатическим полями. Электромагнитные волны: скорость, поперечность, длина волны, причина возникновения волн. Получение и регистрация электромагнитных волн.</w:t>
            </w:r>
          </w:p>
          <w:p w14:paraId="0B53D695" w14:textId="77777777" w:rsidR="00BD4AD7" w:rsidRDefault="00BD4AD7" w:rsidP="003C1488">
            <w:pPr>
              <w:pStyle w:val="Default"/>
              <w:rPr>
                <w:sz w:val="20"/>
              </w:rPr>
            </w:pPr>
            <w:r>
              <w:rPr>
                <w:sz w:val="19"/>
                <w:szCs w:val="19"/>
              </w:rPr>
              <w:t xml:space="preserve">Самостоятельная работа. </w:t>
            </w:r>
            <w:r>
              <w:rPr>
                <w:b/>
                <w:bCs/>
                <w:i/>
                <w:iCs/>
                <w:sz w:val="18"/>
                <w:szCs w:val="18"/>
              </w:rPr>
              <w:t xml:space="preserve">Демонстрации. </w:t>
            </w:r>
            <w:r>
              <w:rPr>
                <w:sz w:val="19"/>
                <w:szCs w:val="19"/>
              </w:rPr>
              <w:t>Излучение и прием электромагнитных волн</w:t>
            </w:r>
          </w:p>
        </w:tc>
        <w:tc>
          <w:tcPr>
            <w:tcW w:w="2495" w:type="dxa"/>
          </w:tcPr>
          <w:p w14:paraId="2A5BB74C" w14:textId="77777777" w:rsidR="00BD4AD7" w:rsidRDefault="00BD4AD7" w:rsidP="003C1488">
            <w:pPr>
              <w:pStyle w:val="Default"/>
              <w:rPr>
                <w:sz w:val="19"/>
                <w:szCs w:val="19"/>
              </w:rPr>
            </w:pPr>
            <w:r>
              <w:rPr>
                <w:sz w:val="19"/>
                <w:szCs w:val="19"/>
              </w:rPr>
              <w:t>— Наблюдать опыт по излучению и приему электромагнитных волн;</w:t>
            </w:r>
          </w:p>
          <w:p w14:paraId="1B9395AF" w14:textId="77777777" w:rsidR="00BD4AD7" w:rsidRDefault="00BD4AD7" w:rsidP="003C1488">
            <w:pPr>
              <w:rPr>
                <w:sz w:val="20"/>
              </w:rPr>
            </w:pPr>
            <w:r>
              <w:rPr>
                <w:sz w:val="19"/>
                <w:szCs w:val="19"/>
              </w:rPr>
              <w:t>— описывать различия между вихревым электрическим и электростатическим полями</w:t>
            </w:r>
          </w:p>
        </w:tc>
        <w:tc>
          <w:tcPr>
            <w:tcW w:w="1131" w:type="dxa"/>
          </w:tcPr>
          <w:p w14:paraId="07E22176" w14:textId="77777777" w:rsidR="00BD4AD7" w:rsidRDefault="00BD4AD7" w:rsidP="003C1488">
            <w:pPr>
              <w:rPr>
                <w:sz w:val="20"/>
              </w:rPr>
            </w:pPr>
            <w:r>
              <w:rPr>
                <w:sz w:val="20"/>
              </w:rPr>
              <w:t>28.02.23</w:t>
            </w:r>
          </w:p>
        </w:tc>
      </w:tr>
      <w:tr w:rsidR="00BD4AD7" w14:paraId="775C71C2" w14:textId="77777777" w:rsidTr="003C1488">
        <w:tc>
          <w:tcPr>
            <w:tcW w:w="840" w:type="dxa"/>
          </w:tcPr>
          <w:p w14:paraId="38A14FC3" w14:textId="77777777" w:rsidR="00BD4AD7" w:rsidRDefault="00BD4AD7" w:rsidP="003C1488">
            <w:pPr>
              <w:jc w:val="center"/>
              <w:rPr>
                <w:sz w:val="20"/>
              </w:rPr>
            </w:pPr>
            <w:r>
              <w:rPr>
                <w:sz w:val="20"/>
              </w:rPr>
              <w:t>47.</w:t>
            </w:r>
          </w:p>
        </w:tc>
        <w:tc>
          <w:tcPr>
            <w:tcW w:w="2323" w:type="dxa"/>
          </w:tcPr>
          <w:p w14:paraId="1F7DCE5F" w14:textId="77777777" w:rsidR="00BD4AD7" w:rsidRPr="00B35445" w:rsidRDefault="00BD4AD7" w:rsidP="003C1488">
            <w:pPr>
              <w:pStyle w:val="Default"/>
              <w:rPr>
                <w:sz w:val="19"/>
                <w:szCs w:val="19"/>
              </w:rPr>
            </w:pPr>
            <w:r>
              <w:rPr>
                <w:sz w:val="19"/>
                <w:szCs w:val="19"/>
              </w:rPr>
              <w:t xml:space="preserve">Колебательный контур. Получение электромагнитных колебаний </w:t>
            </w:r>
          </w:p>
        </w:tc>
        <w:tc>
          <w:tcPr>
            <w:tcW w:w="3843" w:type="dxa"/>
          </w:tcPr>
          <w:p w14:paraId="3862E6E2" w14:textId="77777777" w:rsidR="00BD4AD7" w:rsidRDefault="00BD4AD7" w:rsidP="003C1488">
            <w:pPr>
              <w:pStyle w:val="Default"/>
              <w:rPr>
                <w:sz w:val="16"/>
                <w:szCs w:val="16"/>
              </w:rPr>
            </w:pPr>
            <w:r>
              <w:rPr>
                <w:sz w:val="19"/>
                <w:szCs w:val="19"/>
              </w:rPr>
              <w:t xml:space="preserve">Высокочастотные электромагнитные колебания и волны — необходимые средства для осуществления радиосвязи. </w:t>
            </w:r>
            <w:r>
              <w:rPr>
                <w:b/>
                <w:bCs/>
                <w:sz w:val="16"/>
                <w:szCs w:val="16"/>
              </w:rPr>
              <w:t>Колебательный контур, получение электромагнитных колебаний. Формула Томсона.</w:t>
            </w:r>
          </w:p>
          <w:p w14:paraId="454033CF" w14:textId="77777777" w:rsidR="00BD4AD7" w:rsidRDefault="00BD4AD7" w:rsidP="003C1488">
            <w:pPr>
              <w:rPr>
                <w:sz w:val="20"/>
              </w:rPr>
            </w:pPr>
            <w:r>
              <w:rPr>
                <w:b/>
                <w:bCs/>
                <w:i/>
                <w:iCs/>
                <w:sz w:val="18"/>
                <w:szCs w:val="18"/>
              </w:rPr>
              <w:t xml:space="preserve">Демонстрации. </w:t>
            </w:r>
            <w:r>
              <w:rPr>
                <w:sz w:val="19"/>
                <w:szCs w:val="19"/>
              </w:rPr>
              <w:t xml:space="preserve">Регистрация свободных электрических колебаний </w:t>
            </w:r>
          </w:p>
        </w:tc>
        <w:tc>
          <w:tcPr>
            <w:tcW w:w="2495" w:type="dxa"/>
          </w:tcPr>
          <w:p w14:paraId="4B105F85" w14:textId="77777777" w:rsidR="00BD4AD7" w:rsidRDefault="00BD4AD7" w:rsidP="003C1488">
            <w:pPr>
              <w:pStyle w:val="Default"/>
              <w:rPr>
                <w:sz w:val="19"/>
                <w:szCs w:val="19"/>
              </w:rPr>
            </w:pPr>
            <w:r>
              <w:rPr>
                <w:sz w:val="19"/>
                <w:szCs w:val="19"/>
              </w:rPr>
              <w:t>— Наблюдать свободные электромагнитные колебания в колебательном контуре;</w:t>
            </w:r>
          </w:p>
          <w:p w14:paraId="4E2D4A8E" w14:textId="77777777" w:rsidR="00BD4AD7" w:rsidRDefault="00BD4AD7" w:rsidP="003C1488">
            <w:pPr>
              <w:pStyle w:val="Default"/>
              <w:rPr>
                <w:sz w:val="19"/>
                <w:szCs w:val="19"/>
              </w:rPr>
            </w:pPr>
            <w:r>
              <w:rPr>
                <w:sz w:val="19"/>
                <w:szCs w:val="19"/>
              </w:rPr>
              <w:t>— делать выводы;</w:t>
            </w:r>
          </w:p>
          <w:p w14:paraId="3A92103D" w14:textId="77777777" w:rsidR="00BD4AD7" w:rsidRDefault="00BD4AD7" w:rsidP="003C1488">
            <w:pPr>
              <w:rPr>
                <w:sz w:val="20"/>
              </w:rPr>
            </w:pPr>
            <w:r>
              <w:rPr>
                <w:sz w:val="19"/>
                <w:szCs w:val="19"/>
              </w:rPr>
              <w:t>— решать задачи на формулу Томсона</w:t>
            </w:r>
          </w:p>
        </w:tc>
        <w:tc>
          <w:tcPr>
            <w:tcW w:w="1131" w:type="dxa"/>
          </w:tcPr>
          <w:p w14:paraId="1085C828" w14:textId="6597C485" w:rsidR="00BD4AD7" w:rsidRDefault="00BD4AD7" w:rsidP="003C1488">
            <w:pPr>
              <w:rPr>
                <w:sz w:val="20"/>
              </w:rPr>
            </w:pPr>
          </w:p>
        </w:tc>
      </w:tr>
      <w:tr w:rsidR="00BD4AD7" w14:paraId="616B5429" w14:textId="77777777" w:rsidTr="003C1488">
        <w:tc>
          <w:tcPr>
            <w:tcW w:w="840" w:type="dxa"/>
          </w:tcPr>
          <w:p w14:paraId="30850767" w14:textId="77777777" w:rsidR="00BD4AD7" w:rsidRDefault="00BD4AD7" w:rsidP="003C1488">
            <w:pPr>
              <w:jc w:val="center"/>
              <w:rPr>
                <w:sz w:val="20"/>
              </w:rPr>
            </w:pPr>
            <w:r>
              <w:rPr>
                <w:sz w:val="20"/>
              </w:rPr>
              <w:t>48.</w:t>
            </w:r>
          </w:p>
        </w:tc>
        <w:tc>
          <w:tcPr>
            <w:tcW w:w="2323" w:type="dxa"/>
          </w:tcPr>
          <w:p w14:paraId="7A79D1DB" w14:textId="77777777" w:rsidR="00BD4AD7" w:rsidRPr="00B35445" w:rsidRDefault="00BD4AD7" w:rsidP="003C1488">
            <w:pPr>
              <w:pStyle w:val="Default"/>
              <w:rPr>
                <w:sz w:val="19"/>
                <w:szCs w:val="19"/>
              </w:rPr>
            </w:pPr>
            <w:r>
              <w:rPr>
                <w:sz w:val="19"/>
                <w:szCs w:val="19"/>
              </w:rPr>
              <w:t xml:space="preserve">Принципы радиосвязи и телевидения </w:t>
            </w:r>
          </w:p>
        </w:tc>
        <w:tc>
          <w:tcPr>
            <w:tcW w:w="3843" w:type="dxa"/>
          </w:tcPr>
          <w:p w14:paraId="2E74BDCA" w14:textId="77777777" w:rsidR="00BD4AD7" w:rsidRPr="00B35445" w:rsidRDefault="00BD4AD7" w:rsidP="003C1488">
            <w:pPr>
              <w:pStyle w:val="Default"/>
              <w:rPr>
                <w:sz w:val="19"/>
                <w:szCs w:val="19"/>
              </w:rPr>
            </w:pPr>
            <w:r>
              <w:rPr>
                <w:sz w:val="19"/>
                <w:szCs w:val="19"/>
              </w:rPr>
              <w:t>Блок-схема передающего и приемного устройств для осуществления радиосвязи. Амплитудная модуляция и детектирование высокочастотных колебаний</w:t>
            </w:r>
          </w:p>
        </w:tc>
        <w:tc>
          <w:tcPr>
            <w:tcW w:w="2495" w:type="dxa"/>
          </w:tcPr>
          <w:p w14:paraId="4FA1B258" w14:textId="77777777" w:rsidR="00BD4AD7" w:rsidRDefault="00BD4AD7" w:rsidP="003C1488">
            <w:pPr>
              <w:pStyle w:val="Default"/>
              <w:rPr>
                <w:sz w:val="19"/>
                <w:szCs w:val="19"/>
              </w:rPr>
            </w:pPr>
            <w:r>
              <w:rPr>
                <w:sz w:val="19"/>
                <w:szCs w:val="19"/>
              </w:rPr>
              <w:t>— Рассказывать о принципах радиосвязи и телевидения;</w:t>
            </w:r>
          </w:p>
          <w:p w14:paraId="0943AA25" w14:textId="77777777" w:rsidR="00BD4AD7" w:rsidRDefault="00BD4AD7" w:rsidP="003C1488">
            <w:pPr>
              <w:rPr>
                <w:sz w:val="20"/>
              </w:rPr>
            </w:pPr>
            <w:r>
              <w:rPr>
                <w:sz w:val="19"/>
                <w:szCs w:val="19"/>
              </w:rPr>
              <w:t>— слушать доклад «Развитие средств и способов передачи информации на далекие расстояния с древних времен и до наших дней»</w:t>
            </w:r>
          </w:p>
        </w:tc>
        <w:tc>
          <w:tcPr>
            <w:tcW w:w="1131" w:type="dxa"/>
            <w:vMerge w:val="restart"/>
          </w:tcPr>
          <w:p w14:paraId="09D8E8E5" w14:textId="0A5B1C01" w:rsidR="00BD4AD7" w:rsidRDefault="00BD4AD7" w:rsidP="003C1488">
            <w:pPr>
              <w:rPr>
                <w:sz w:val="20"/>
              </w:rPr>
            </w:pPr>
          </w:p>
        </w:tc>
      </w:tr>
      <w:tr w:rsidR="00BD4AD7" w14:paraId="05A6A01E" w14:textId="77777777" w:rsidTr="003C1488">
        <w:tc>
          <w:tcPr>
            <w:tcW w:w="840" w:type="dxa"/>
          </w:tcPr>
          <w:p w14:paraId="6D8880DC" w14:textId="77777777" w:rsidR="00BD4AD7" w:rsidRDefault="00BD4AD7" w:rsidP="003C1488">
            <w:pPr>
              <w:jc w:val="center"/>
              <w:rPr>
                <w:sz w:val="20"/>
              </w:rPr>
            </w:pPr>
            <w:r>
              <w:rPr>
                <w:sz w:val="20"/>
              </w:rPr>
              <w:t>49.</w:t>
            </w:r>
          </w:p>
        </w:tc>
        <w:tc>
          <w:tcPr>
            <w:tcW w:w="2323" w:type="dxa"/>
          </w:tcPr>
          <w:p w14:paraId="28C45B34" w14:textId="77777777" w:rsidR="00BD4AD7" w:rsidRDefault="00BD4AD7" w:rsidP="003C1488">
            <w:pPr>
              <w:pStyle w:val="Default"/>
              <w:rPr>
                <w:sz w:val="19"/>
                <w:szCs w:val="19"/>
              </w:rPr>
            </w:pPr>
            <w:r>
              <w:rPr>
                <w:sz w:val="19"/>
                <w:szCs w:val="19"/>
              </w:rPr>
              <w:t xml:space="preserve">Электромагнитная природа света </w:t>
            </w:r>
          </w:p>
        </w:tc>
        <w:tc>
          <w:tcPr>
            <w:tcW w:w="3843" w:type="dxa"/>
          </w:tcPr>
          <w:p w14:paraId="0FEBA74B" w14:textId="77777777" w:rsidR="00BD4AD7" w:rsidRPr="00B35445" w:rsidRDefault="00BD4AD7" w:rsidP="003C1488">
            <w:pPr>
              <w:pStyle w:val="Default"/>
              <w:rPr>
                <w:sz w:val="19"/>
                <w:szCs w:val="19"/>
              </w:rPr>
            </w:pPr>
            <w:r>
              <w:rPr>
                <w:sz w:val="19"/>
                <w:szCs w:val="19"/>
              </w:rPr>
              <w:t>Свет как частный случай электромагнитных волн. Диапазон видимого излучения на шкале электромагнитных волн. Частицы электромагнитного излучения — фотоны (кванты)</w:t>
            </w:r>
          </w:p>
        </w:tc>
        <w:tc>
          <w:tcPr>
            <w:tcW w:w="2495" w:type="dxa"/>
          </w:tcPr>
          <w:p w14:paraId="5E7DB412" w14:textId="77777777" w:rsidR="00BD4AD7" w:rsidRDefault="00BD4AD7" w:rsidP="003C1488">
            <w:pPr>
              <w:pStyle w:val="Default"/>
              <w:rPr>
                <w:sz w:val="19"/>
                <w:szCs w:val="19"/>
              </w:rPr>
            </w:pPr>
            <w:r>
              <w:rPr>
                <w:sz w:val="19"/>
                <w:szCs w:val="19"/>
              </w:rPr>
              <w:t>— Называть различные диапазоны электромагнитных волн</w:t>
            </w:r>
          </w:p>
          <w:p w14:paraId="17720FDA" w14:textId="77777777" w:rsidR="00BD4AD7" w:rsidRDefault="00BD4AD7" w:rsidP="003C1488">
            <w:pPr>
              <w:rPr>
                <w:sz w:val="20"/>
              </w:rPr>
            </w:pPr>
          </w:p>
        </w:tc>
        <w:tc>
          <w:tcPr>
            <w:tcW w:w="1131" w:type="dxa"/>
            <w:vMerge/>
          </w:tcPr>
          <w:p w14:paraId="0DD6D499" w14:textId="77777777" w:rsidR="00BD4AD7" w:rsidRDefault="00BD4AD7" w:rsidP="003C1488">
            <w:pPr>
              <w:rPr>
                <w:sz w:val="20"/>
              </w:rPr>
            </w:pPr>
          </w:p>
        </w:tc>
      </w:tr>
      <w:tr w:rsidR="00BD4AD7" w14:paraId="463BB600" w14:textId="77777777" w:rsidTr="003C1488">
        <w:tc>
          <w:tcPr>
            <w:tcW w:w="840" w:type="dxa"/>
            <w:vMerge w:val="restart"/>
          </w:tcPr>
          <w:p w14:paraId="64594AA8" w14:textId="77777777" w:rsidR="00BD4AD7" w:rsidRDefault="00BD4AD7" w:rsidP="003C1488">
            <w:pPr>
              <w:jc w:val="center"/>
              <w:rPr>
                <w:sz w:val="20"/>
              </w:rPr>
            </w:pPr>
            <w:r>
              <w:rPr>
                <w:sz w:val="20"/>
              </w:rPr>
              <w:t>50.</w:t>
            </w:r>
          </w:p>
          <w:p w14:paraId="5091EBDE" w14:textId="77777777" w:rsidR="00BD4AD7" w:rsidRDefault="00BD4AD7" w:rsidP="003C1488">
            <w:pPr>
              <w:jc w:val="center"/>
              <w:rPr>
                <w:sz w:val="20"/>
              </w:rPr>
            </w:pPr>
            <w:r>
              <w:rPr>
                <w:sz w:val="20"/>
              </w:rPr>
              <w:t>51.</w:t>
            </w:r>
          </w:p>
        </w:tc>
        <w:tc>
          <w:tcPr>
            <w:tcW w:w="2323" w:type="dxa"/>
          </w:tcPr>
          <w:tbl>
            <w:tblPr>
              <w:tblW w:w="0" w:type="auto"/>
              <w:tblBorders>
                <w:top w:val="nil"/>
                <w:left w:val="nil"/>
                <w:bottom w:val="nil"/>
                <w:right w:val="nil"/>
              </w:tblBorders>
              <w:tblLook w:val="0000" w:firstRow="0" w:lastRow="0" w:firstColumn="0" w:lastColumn="0" w:noHBand="0" w:noVBand="0"/>
            </w:tblPr>
            <w:tblGrid>
              <w:gridCol w:w="2107"/>
            </w:tblGrid>
            <w:tr w:rsidR="00BD4AD7" w14:paraId="25B29298" w14:textId="77777777" w:rsidTr="003C1488">
              <w:trPr>
                <w:trHeight w:val="143"/>
              </w:trPr>
              <w:tc>
                <w:tcPr>
                  <w:tcW w:w="0" w:type="auto"/>
                </w:tcPr>
                <w:p w14:paraId="09127F84" w14:textId="77777777" w:rsidR="00BD4AD7" w:rsidRDefault="00BD4AD7" w:rsidP="003C1488">
                  <w:pPr>
                    <w:pStyle w:val="Default"/>
                    <w:rPr>
                      <w:sz w:val="19"/>
                      <w:szCs w:val="19"/>
                    </w:rPr>
                  </w:pPr>
                  <w:r>
                    <w:rPr>
                      <w:sz w:val="19"/>
                      <w:szCs w:val="19"/>
                    </w:rPr>
                    <w:t xml:space="preserve">Преломление света. Физический смысл показателя преломления. Дисперсия света. Цвета тел </w:t>
                  </w:r>
                </w:p>
              </w:tc>
            </w:tr>
          </w:tbl>
          <w:p w14:paraId="4EAE8811" w14:textId="77777777" w:rsidR="00BD4AD7" w:rsidRPr="00077F10" w:rsidRDefault="00BD4AD7" w:rsidP="003C1488">
            <w:pPr>
              <w:rPr>
                <w:sz w:val="20"/>
                <w:szCs w:val="20"/>
              </w:rPr>
            </w:pPr>
          </w:p>
        </w:tc>
        <w:tc>
          <w:tcPr>
            <w:tcW w:w="3843" w:type="dxa"/>
          </w:tcPr>
          <w:p w14:paraId="18A6CC85" w14:textId="77777777" w:rsidR="00BD4AD7" w:rsidRDefault="00BD4AD7" w:rsidP="003C1488">
            <w:pPr>
              <w:pStyle w:val="Default"/>
              <w:rPr>
                <w:sz w:val="19"/>
                <w:szCs w:val="19"/>
              </w:rPr>
            </w:pPr>
            <w:r>
              <w:rPr>
                <w:sz w:val="19"/>
                <w:szCs w:val="19"/>
              </w:rPr>
              <w:t>Явление дисперсии. Разложение белого света в спектр. Получение белого света путем сложения спектральных цветов. Цвета тел. Назначение и устройство спектрографа и спектроскопа.</w:t>
            </w:r>
          </w:p>
          <w:tbl>
            <w:tblPr>
              <w:tblW w:w="0" w:type="auto"/>
              <w:tblBorders>
                <w:top w:val="nil"/>
                <w:left w:val="nil"/>
                <w:bottom w:val="nil"/>
                <w:right w:val="nil"/>
              </w:tblBorders>
              <w:tblLook w:val="0000" w:firstRow="0" w:lastRow="0" w:firstColumn="0" w:lastColumn="0" w:noHBand="0" w:noVBand="0"/>
            </w:tblPr>
            <w:tblGrid>
              <w:gridCol w:w="3627"/>
            </w:tblGrid>
            <w:tr w:rsidR="00BD4AD7" w14:paraId="0260FC35" w14:textId="77777777" w:rsidTr="003C1488">
              <w:trPr>
                <w:trHeight w:val="247"/>
              </w:trPr>
              <w:tc>
                <w:tcPr>
                  <w:tcW w:w="0" w:type="auto"/>
                </w:tcPr>
                <w:p w14:paraId="5200C3B6" w14:textId="77777777" w:rsidR="00BD4AD7" w:rsidRDefault="00BD4AD7" w:rsidP="003C1488">
                  <w:pPr>
                    <w:pStyle w:val="Default"/>
                    <w:rPr>
                      <w:sz w:val="19"/>
                      <w:szCs w:val="19"/>
                    </w:rPr>
                  </w:pPr>
                  <w:r>
                    <w:rPr>
                      <w:b/>
                      <w:bCs/>
                      <w:i/>
                      <w:iCs/>
                      <w:sz w:val="17"/>
                      <w:szCs w:val="17"/>
                    </w:rPr>
                    <w:t xml:space="preserve">Демонстрации. </w:t>
                  </w:r>
                  <w:r>
                    <w:rPr>
                      <w:sz w:val="19"/>
                      <w:szCs w:val="19"/>
                    </w:rPr>
                    <w:t xml:space="preserve">Преломление светового луча </w:t>
                  </w:r>
                </w:p>
              </w:tc>
            </w:tr>
          </w:tbl>
          <w:p w14:paraId="5DB81D9F" w14:textId="77777777" w:rsidR="00BD4AD7" w:rsidRDefault="00BD4AD7" w:rsidP="003C1488">
            <w:pPr>
              <w:rPr>
                <w:sz w:val="20"/>
              </w:rPr>
            </w:pPr>
          </w:p>
        </w:tc>
        <w:tc>
          <w:tcPr>
            <w:tcW w:w="2495" w:type="dxa"/>
          </w:tcPr>
          <w:p w14:paraId="7B554895" w14:textId="77777777" w:rsidR="00BD4AD7" w:rsidRDefault="00BD4AD7" w:rsidP="003C1488">
            <w:pPr>
              <w:pStyle w:val="Default"/>
            </w:pPr>
            <w:r>
              <w:rPr>
                <w:sz w:val="19"/>
                <w:szCs w:val="19"/>
              </w:rPr>
              <w:t>— Наблюдать разложение белого света в спектр при его прохождении сквозь призму и получение белого света путем сложения спектральных цветов с помощью линзы;</w:t>
            </w:r>
            <w:r>
              <w:t xml:space="preserve"> </w:t>
            </w:r>
          </w:p>
          <w:tbl>
            <w:tblPr>
              <w:tblW w:w="0" w:type="auto"/>
              <w:tblBorders>
                <w:top w:val="nil"/>
                <w:left w:val="nil"/>
                <w:bottom w:val="nil"/>
                <w:right w:val="nil"/>
              </w:tblBorders>
              <w:tblLook w:val="0000" w:firstRow="0" w:lastRow="0" w:firstColumn="0" w:lastColumn="0" w:noHBand="0" w:noVBand="0"/>
            </w:tblPr>
            <w:tblGrid>
              <w:gridCol w:w="2279"/>
            </w:tblGrid>
            <w:tr w:rsidR="00BD4AD7" w14:paraId="3967DBEB" w14:textId="77777777" w:rsidTr="003C1488">
              <w:trPr>
                <w:trHeight w:val="247"/>
              </w:trPr>
              <w:tc>
                <w:tcPr>
                  <w:tcW w:w="0" w:type="auto"/>
                </w:tcPr>
                <w:p w14:paraId="11CE7B96" w14:textId="77777777" w:rsidR="00BD4AD7" w:rsidRDefault="00BD4AD7" w:rsidP="003C1488">
                  <w:pPr>
                    <w:pStyle w:val="Default"/>
                    <w:rPr>
                      <w:sz w:val="19"/>
                      <w:szCs w:val="19"/>
                    </w:rPr>
                  </w:pPr>
                  <w:r>
                    <w:rPr>
                      <w:sz w:val="19"/>
                      <w:szCs w:val="19"/>
                    </w:rPr>
                    <w:t>— объяснять суть и давать определение явления дисперсии</w:t>
                  </w:r>
                </w:p>
              </w:tc>
            </w:tr>
          </w:tbl>
          <w:p w14:paraId="606CA993" w14:textId="77777777" w:rsidR="00BD4AD7" w:rsidRDefault="00BD4AD7" w:rsidP="003C1488">
            <w:pPr>
              <w:rPr>
                <w:sz w:val="20"/>
              </w:rPr>
            </w:pPr>
          </w:p>
        </w:tc>
        <w:tc>
          <w:tcPr>
            <w:tcW w:w="1131" w:type="dxa"/>
            <w:vMerge w:val="restart"/>
          </w:tcPr>
          <w:p w14:paraId="2C11E99B" w14:textId="644E053D" w:rsidR="00BD4AD7" w:rsidRDefault="00BD4AD7" w:rsidP="003C1488">
            <w:pPr>
              <w:rPr>
                <w:sz w:val="20"/>
              </w:rPr>
            </w:pPr>
          </w:p>
        </w:tc>
      </w:tr>
      <w:tr w:rsidR="00BD4AD7" w14:paraId="4D71D9C5" w14:textId="77777777" w:rsidTr="003C1488">
        <w:tc>
          <w:tcPr>
            <w:tcW w:w="840" w:type="dxa"/>
            <w:vMerge/>
          </w:tcPr>
          <w:p w14:paraId="7BC1FDE8" w14:textId="77777777" w:rsidR="00BD4AD7" w:rsidRDefault="00BD4AD7" w:rsidP="003C1488">
            <w:pPr>
              <w:jc w:val="center"/>
              <w:rPr>
                <w:sz w:val="20"/>
              </w:rPr>
            </w:pPr>
          </w:p>
        </w:tc>
        <w:tc>
          <w:tcPr>
            <w:tcW w:w="2323" w:type="dxa"/>
          </w:tcPr>
          <w:tbl>
            <w:tblPr>
              <w:tblW w:w="0" w:type="auto"/>
              <w:tblBorders>
                <w:top w:val="nil"/>
                <w:left w:val="nil"/>
                <w:bottom w:val="nil"/>
                <w:right w:val="nil"/>
              </w:tblBorders>
              <w:tblLook w:val="0000" w:firstRow="0" w:lastRow="0" w:firstColumn="0" w:lastColumn="0" w:noHBand="0" w:noVBand="0"/>
            </w:tblPr>
            <w:tblGrid>
              <w:gridCol w:w="2107"/>
            </w:tblGrid>
            <w:tr w:rsidR="00BD4AD7" w14:paraId="35CA60E7" w14:textId="77777777" w:rsidTr="003C1488">
              <w:trPr>
                <w:trHeight w:val="452"/>
              </w:trPr>
              <w:tc>
                <w:tcPr>
                  <w:tcW w:w="0" w:type="auto"/>
                </w:tcPr>
                <w:p w14:paraId="5C369A4D" w14:textId="77777777" w:rsidR="00BD4AD7" w:rsidRDefault="00BD4AD7" w:rsidP="003C1488">
                  <w:pPr>
                    <w:pStyle w:val="Default"/>
                    <w:rPr>
                      <w:sz w:val="19"/>
                      <w:szCs w:val="19"/>
                    </w:rPr>
                  </w:pPr>
                  <w:r>
                    <w:rPr>
                      <w:sz w:val="19"/>
                      <w:szCs w:val="19"/>
                    </w:rPr>
                    <w:t>Типы оптических спектров. Лабораторная работа № 5</w:t>
                  </w:r>
                </w:p>
              </w:tc>
            </w:tr>
          </w:tbl>
          <w:p w14:paraId="2FF44B18" w14:textId="77777777" w:rsidR="00BD4AD7" w:rsidRPr="00077F10" w:rsidRDefault="00BD4AD7" w:rsidP="003C1488">
            <w:pPr>
              <w:rPr>
                <w:sz w:val="20"/>
                <w:szCs w:val="20"/>
              </w:rPr>
            </w:pP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BD4AD7" w14:paraId="58B9C6AC" w14:textId="77777777" w:rsidTr="003C1488">
              <w:trPr>
                <w:trHeight w:val="767"/>
              </w:trPr>
              <w:tc>
                <w:tcPr>
                  <w:tcW w:w="0" w:type="auto"/>
                </w:tcPr>
                <w:p w14:paraId="49F1B501" w14:textId="77777777" w:rsidR="00BD4AD7" w:rsidRDefault="00BD4AD7" w:rsidP="003C1488">
                  <w:pPr>
                    <w:pStyle w:val="Default"/>
                    <w:rPr>
                      <w:sz w:val="19"/>
                      <w:szCs w:val="19"/>
                    </w:rPr>
                  </w:pPr>
                  <w:r>
                    <w:rPr>
                      <w:sz w:val="19"/>
                      <w:szCs w:val="19"/>
                    </w:rPr>
                    <w:t>Сплошной и линейчатые спектры, условия их получения. Спектры испускания и поглощения. Закон Кирхгофа. Атомы — источники излучения и поглощения света. Лабораторная работа № 5 «Наблюдение сплошного и линейчатых спектров испускания »</w:t>
                  </w:r>
                </w:p>
              </w:tc>
            </w:tr>
          </w:tbl>
          <w:p w14:paraId="6A07901F" w14:textId="77777777" w:rsidR="00BD4AD7" w:rsidRDefault="00BD4AD7" w:rsidP="003C1488">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BD4AD7" w14:paraId="2BDFF19A" w14:textId="77777777" w:rsidTr="003C1488">
              <w:trPr>
                <w:trHeight w:val="974"/>
              </w:trPr>
              <w:tc>
                <w:tcPr>
                  <w:tcW w:w="0" w:type="auto"/>
                </w:tcPr>
                <w:p w14:paraId="3F30D4B9" w14:textId="77777777" w:rsidR="00BD4AD7" w:rsidRDefault="00BD4AD7" w:rsidP="003C1488">
                  <w:pPr>
                    <w:pStyle w:val="Default"/>
                    <w:rPr>
                      <w:sz w:val="19"/>
                      <w:szCs w:val="19"/>
                    </w:rPr>
                  </w:pPr>
                  <w:r>
                    <w:rPr>
                      <w:sz w:val="19"/>
                      <w:szCs w:val="19"/>
                    </w:rPr>
                    <w:t>— Наблюдать сплошной и линейчатые спектры испускания;</w:t>
                  </w:r>
                </w:p>
                <w:p w14:paraId="4F5D806B" w14:textId="77777777" w:rsidR="00BD4AD7" w:rsidRDefault="00BD4AD7" w:rsidP="003C1488">
                  <w:pPr>
                    <w:pStyle w:val="Default"/>
                    <w:rPr>
                      <w:sz w:val="19"/>
                      <w:szCs w:val="19"/>
                    </w:rPr>
                  </w:pPr>
                  <w:r>
                    <w:rPr>
                      <w:sz w:val="19"/>
                      <w:szCs w:val="19"/>
                    </w:rPr>
                    <w:t>— называть условия образования сплошных и линейчатых спектров испускания;</w:t>
                  </w:r>
                </w:p>
                <w:p w14:paraId="51146016" w14:textId="77777777" w:rsidR="00BD4AD7" w:rsidRDefault="00BD4AD7" w:rsidP="003C1488">
                  <w:pPr>
                    <w:pStyle w:val="Default"/>
                    <w:rPr>
                      <w:sz w:val="19"/>
                      <w:szCs w:val="19"/>
                    </w:rPr>
                  </w:pPr>
                  <w:r>
                    <w:rPr>
                      <w:sz w:val="19"/>
                      <w:szCs w:val="19"/>
                    </w:rPr>
                    <w:t>— работать в группе;</w:t>
                  </w:r>
                </w:p>
                <w:p w14:paraId="15B71651" w14:textId="77777777" w:rsidR="00BD4AD7" w:rsidRDefault="00BD4AD7" w:rsidP="003C1488">
                  <w:pPr>
                    <w:pStyle w:val="Default"/>
                    <w:rPr>
                      <w:sz w:val="19"/>
                      <w:szCs w:val="19"/>
                    </w:rPr>
                  </w:pPr>
                  <w:r>
                    <w:rPr>
                      <w:sz w:val="19"/>
                      <w:szCs w:val="19"/>
                    </w:rPr>
                    <w:t>— слушать доклад «Метод спектрального анализа и его применение в науке и технике»</w:t>
                  </w:r>
                </w:p>
              </w:tc>
            </w:tr>
          </w:tbl>
          <w:p w14:paraId="4944620F" w14:textId="77777777" w:rsidR="00BD4AD7" w:rsidRDefault="00BD4AD7" w:rsidP="003C1488">
            <w:pPr>
              <w:rPr>
                <w:sz w:val="20"/>
              </w:rPr>
            </w:pPr>
          </w:p>
        </w:tc>
        <w:tc>
          <w:tcPr>
            <w:tcW w:w="1131" w:type="dxa"/>
            <w:vMerge/>
          </w:tcPr>
          <w:p w14:paraId="5F72AD5E" w14:textId="77777777" w:rsidR="00BD4AD7" w:rsidRDefault="00BD4AD7" w:rsidP="003C1488">
            <w:pPr>
              <w:rPr>
                <w:sz w:val="20"/>
              </w:rPr>
            </w:pPr>
          </w:p>
        </w:tc>
      </w:tr>
      <w:tr w:rsidR="00BD4AD7" w14:paraId="59F3461F" w14:textId="77777777" w:rsidTr="003C1488">
        <w:tc>
          <w:tcPr>
            <w:tcW w:w="840" w:type="dxa"/>
          </w:tcPr>
          <w:p w14:paraId="23BC469D" w14:textId="77777777" w:rsidR="00BD4AD7" w:rsidRDefault="00BD4AD7" w:rsidP="003C1488">
            <w:pPr>
              <w:jc w:val="center"/>
              <w:rPr>
                <w:sz w:val="20"/>
              </w:rPr>
            </w:pPr>
            <w:r>
              <w:rPr>
                <w:sz w:val="20"/>
              </w:rPr>
              <w:t>52.</w:t>
            </w:r>
          </w:p>
        </w:tc>
        <w:tc>
          <w:tcPr>
            <w:tcW w:w="2323" w:type="dxa"/>
          </w:tcPr>
          <w:tbl>
            <w:tblPr>
              <w:tblW w:w="0" w:type="auto"/>
              <w:tblBorders>
                <w:top w:val="nil"/>
                <w:left w:val="nil"/>
                <w:bottom w:val="nil"/>
                <w:right w:val="nil"/>
              </w:tblBorders>
              <w:tblLook w:val="0000" w:firstRow="0" w:lastRow="0" w:firstColumn="0" w:lastColumn="0" w:noHBand="0" w:noVBand="0"/>
            </w:tblPr>
            <w:tblGrid>
              <w:gridCol w:w="2107"/>
            </w:tblGrid>
            <w:tr w:rsidR="00BD4AD7" w14:paraId="25B8FDF7" w14:textId="77777777" w:rsidTr="003C1488">
              <w:trPr>
                <w:trHeight w:val="657"/>
              </w:trPr>
              <w:tc>
                <w:tcPr>
                  <w:tcW w:w="0" w:type="auto"/>
                </w:tcPr>
                <w:p w14:paraId="08EDCC08" w14:textId="77777777" w:rsidR="00BD4AD7" w:rsidRDefault="00BD4AD7" w:rsidP="003C1488">
                  <w:pPr>
                    <w:pStyle w:val="Default"/>
                    <w:rPr>
                      <w:sz w:val="19"/>
                      <w:szCs w:val="19"/>
                    </w:rPr>
                  </w:pPr>
                  <w:r>
                    <w:rPr>
                      <w:sz w:val="19"/>
                      <w:szCs w:val="19"/>
                    </w:rPr>
                    <w:t xml:space="preserve">Поглощение и испускание света атомами. Происхождение линейчатых спектров </w:t>
                  </w:r>
                </w:p>
              </w:tc>
            </w:tr>
          </w:tbl>
          <w:p w14:paraId="44F3A2E7" w14:textId="77777777" w:rsidR="00BD4AD7" w:rsidRPr="00077F10" w:rsidRDefault="00BD4AD7" w:rsidP="003C1488">
            <w:pPr>
              <w:rPr>
                <w:sz w:val="20"/>
                <w:szCs w:val="20"/>
              </w:rPr>
            </w:pP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BD4AD7" w14:paraId="68D65B8C" w14:textId="77777777" w:rsidTr="003C1488">
              <w:trPr>
                <w:trHeight w:val="450"/>
              </w:trPr>
              <w:tc>
                <w:tcPr>
                  <w:tcW w:w="0" w:type="auto"/>
                </w:tcPr>
                <w:p w14:paraId="51BD5E45" w14:textId="77777777" w:rsidR="00BD4AD7" w:rsidRDefault="00BD4AD7" w:rsidP="003C1488">
                  <w:pPr>
                    <w:pStyle w:val="Default"/>
                    <w:rPr>
                      <w:sz w:val="19"/>
                      <w:szCs w:val="19"/>
                    </w:rPr>
                  </w:pPr>
                  <w:r>
                    <w:rPr>
                      <w:sz w:val="19"/>
                      <w:szCs w:val="19"/>
                    </w:rPr>
                    <w:t xml:space="preserve">Объяснение излучения и поглощения света атомами и происхождения линейчатых спектров на основе постулатов Бора. Самостоятельная работа № 3 </w:t>
                  </w:r>
                </w:p>
              </w:tc>
            </w:tr>
          </w:tbl>
          <w:p w14:paraId="02830BF0" w14:textId="77777777" w:rsidR="00BD4AD7" w:rsidRDefault="00BD4AD7" w:rsidP="003C1488">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BD4AD7" w14:paraId="203CDA10" w14:textId="77777777" w:rsidTr="003C1488">
              <w:trPr>
                <w:trHeight w:val="660"/>
              </w:trPr>
              <w:tc>
                <w:tcPr>
                  <w:tcW w:w="0" w:type="auto"/>
                </w:tcPr>
                <w:p w14:paraId="786DB640" w14:textId="77777777" w:rsidR="00BD4AD7" w:rsidRDefault="00BD4AD7" w:rsidP="003C1488">
                  <w:pPr>
                    <w:pStyle w:val="Default"/>
                    <w:rPr>
                      <w:sz w:val="19"/>
                      <w:szCs w:val="19"/>
                    </w:rPr>
                  </w:pPr>
                  <w:r>
                    <w:rPr>
                      <w:sz w:val="19"/>
                      <w:szCs w:val="19"/>
                    </w:rPr>
                    <w:t>— Объяснять излучение и поглощение света атомами и происхождение линейчатых спектров на основе постулатов Бора;</w:t>
                  </w:r>
                </w:p>
                <w:p w14:paraId="23F59AB5" w14:textId="77777777" w:rsidR="00BD4AD7" w:rsidRDefault="00BD4AD7" w:rsidP="003C1488">
                  <w:pPr>
                    <w:pStyle w:val="Default"/>
                    <w:rPr>
                      <w:sz w:val="19"/>
                      <w:szCs w:val="19"/>
                    </w:rPr>
                  </w:pPr>
                  <w:r>
                    <w:rPr>
                      <w:sz w:val="19"/>
                      <w:szCs w:val="19"/>
                    </w:rPr>
                    <w:t>— работать с заданиями, приведенными в разделе «Итоги главы»</w:t>
                  </w:r>
                </w:p>
              </w:tc>
            </w:tr>
          </w:tbl>
          <w:p w14:paraId="59865627" w14:textId="77777777" w:rsidR="00BD4AD7" w:rsidRDefault="00BD4AD7" w:rsidP="003C1488">
            <w:pPr>
              <w:rPr>
                <w:sz w:val="20"/>
              </w:rPr>
            </w:pPr>
          </w:p>
        </w:tc>
        <w:tc>
          <w:tcPr>
            <w:tcW w:w="1131" w:type="dxa"/>
          </w:tcPr>
          <w:p w14:paraId="11A3F4CE" w14:textId="4D9C8E8E" w:rsidR="00BD4AD7" w:rsidRDefault="00BD4AD7" w:rsidP="003C1488">
            <w:pPr>
              <w:rPr>
                <w:sz w:val="20"/>
              </w:rPr>
            </w:pPr>
          </w:p>
        </w:tc>
      </w:tr>
      <w:tr w:rsidR="00BD4AD7" w14:paraId="68A52089" w14:textId="77777777" w:rsidTr="003C1488">
        <w:trPr>
          <w:trHeight w:val="342"/>
        </w:trPr>
        <w:tc>
          <w:tcPr>
            <w:tcW w:w="10632" w:type="dxa"/>
            <w:gridSpan w:val="5"/>
          </w:tcPr>
          <w:tbl>
            <w:tblPr>
              <w:tblW w:w="0" w:type="auto"/>
              <w:tblInd w:w="3807" w:type="dxa"/>
              <w:tblBorders>
                <w:top w:val="nil"/>
                <w:left w:val="nil"/>
                <w:bottom w:val="nil"/>
                <w:right w:val="nil"/>
              </w:tblBorders>
              <w:tblLook w:val="0000" w:firstRow="0" w:lastRow="0" w:firstColumn="0" w:lastColumn="0" w:noHBand="0" w:noVBand="0"/>
            </w:tblPr>
            <w:tblGrid>
              <w:gridCol w:w="3842"/>
            </w:tblGrid>
            <w:tr w:rsidR="00BD4AD7" w:rsidRPr="00B35445" w14:paraId="534F58F1" w14:textId="77777777" w:rsidTr="003C1488">
              <w:trPr>
                <w:trHeight w:val="103"/>
              </w:trPr>
              <w:tc>
                <w:tcPr>
                  <w:tcW w:w="0" w:type="auto"/>
                </w:tcPr>
                <w:tbl>
                  <w:tblPr>
                    <w:tblW w:w="0" w:type="auto"/>
                    <w:tblBorders>
                      <w:top w:val="nil"/>
                      <w:left w:val="nil"/>
                      <w:bottom w:val="nil"/>
                      <w:right w:val="nil"/>
                    </w:tblBorders>
                    <w:tblLook w:val="0000" w:firstRow="0" w:lastRow="0" w:firstColumn="0" w:lastColumn="0" w:noHBand="0" w:noVBand="0"/>
                  </w:tblPr>
                  <w:tblGrid>
                    <w:gridCol w:w="3626"/>
                  </w:tblGrid>
                  <w:tr w:rsidR="00BD4AD7" w:rsidRPr="0097523E" w14:paraId="7E9C889D" w14:textId="77777777" w:rsidTr="003C1488">
                    <w:trPr>
                      <w:trHeight w:val="103"/>
                    </w:trPr>
                    <w:tc>
                      <w:tcPr>
                        <w:tcW w:w="0" w:type="auto"/>
                      </w:tcPr>
                      <w:p w14:paraId="64D5F172" w14:textId="77777777" w:rsidR="00BD4AD7" w:rsidRPr="0097523E" w:rsidRDefault="00BD4AD7" w:rsidP="003C1488">
                        <w:pPr>
                          <w:autoSpaceDE w:val="0"/>
                          <w:autoSpaceDN w:val="0"/>
                          <w:adjustRightInd w:val="0"/>
                          <w:rPr>
                            <w:rFonts w:ascii="Calibri" w:eastAsiaTheme="minorHAnsi" w:hAnsi="Calibri" w:cs="Calibri"/>
                            <w:color w:val="000000"/>
                            <w:sz w:val="18"/>
                            <w:szCs w:val="18"/>
                            <w:lang w:eastAsia="en-US"/>
                          </w:rPr>
                        </w:pPr>
                        <w:r w:rsidRPr="0097523E">
                          <w:rPr>
                            <w:rFonts w:ascii="Calibri" w:eastAsiaTheme="minorHAnsi" w:hAnsi="Calibri" w:cs="Calibri"/>
                            <w:color w:val="000000"/>
                            <w:sz w:val="18"/>
                            <w:szCs w:val="18"/>
                            <w:lang w:eastAsia="en-US"/>
                          </w:rPr>
                          <w:t>СТ</w:t>
                        </w:r>
                        <w:r>
                          <w:rPr>
                            <w:rFonts w:ascii="Calibri" w:eastAsiaTheme="minorHAnsi" w:hAnsi="Calibri" w:cs="Calibri"/>
                            <w:color w:val="000000"/>
                            <w:sz w:val="18"/>
                            <w:szCs w:val="18"/>
                            <w:lang w:eastAsia="en-US"/>
                          </w:rPr>
                          <w:t>РОЕНИЕ АТОМА И АТОМНОГО ЯДРА (10</w:t>
                        </w:r>
                        <w:r w:rsidRPr="0097523E">
                          <w:rPr>
                            <w:rFonts w:ascii="Calibri" w:eastAsiaTheme="minorHAnsi" w:hAnsi="Calibri" w:cs="Calibri"/>
                            <w:color w:val="000000"/>
                            <w:sz w:val="18"/>
                            <w:szCs w:val="18"/>
                            <w:lang w:eastAsia="en-US"/>
                          </w:rPr>
                          <w:t xml:space="preserve"> ч)</w:t>
                        </w:r>
                      </w:p>
                    </w:tc>
                  </w:tr>
                </w:tbl>
                <w:p w14:paraId="5631E5F2" w14:textId="77777777" w:rsidR="00BD4AD7" w:rsidRPr="00B35445" w:rsidRDefault="00BD4AD7" w:rsidP="003C1488">
                  <w:pPr>
                    <w:autoSpaceDE w:val="0"/>
                    <w:autoSpaceDN w:val="0"/>
                    <w:adjustRightInd w:val="0"/>
                    <w:rPr>
                      <w:rFonts w:ascii="Calibri" w:eastAsiaTheme="minorHAnsi" w:hAnsi="Calibri" w:cs="Calibri"/>
                      <w:color w:val="000000"/>
                      <w:sz w:val="18"/>
                      <w:szCs w:val="18"/>
                      <w:lang w:eastAsia="en-US"/>
                    </w:rPr>
                  </w:pPr>
                </w:p>
              </w:tc>
            </w:tr>
          </w:tbl>
          <w:p w14:paraId="26140233" w14:textId="77777777" w:rsidR="00BD4AD7" w:rsidRDefault="00BD4AD7" w:rsidP="003C1488">
            <w:pPr>
              <w:rPr>
                <w:sz w:val="20"/>
              </w:rPr>
            </w:pPr>
          </w:p>
        </w:tc>
      </w:tr>
      <w:tr w:rsidR="00BD4AD7" w14:paraId="7A20CB7A" w14:textId="77777777" w:rsidTr="003C1488">
        <w:tc>
          <w:tcPr>
            <w:tcW w:w="840" w:type="dxa"/>
            <w:vMerge w:val="restart"/>
          </w:tcPr>
          <w:p w14:paraId="21DE28F3" w14:textId="77777777" w:rsidR="00BD4AD7" w:rsidRDefault="00BD4AD7" w:rsidP="003C1488">
            <w:pPr>
              <w:jc w:val="center"/>
              <w:rPr>
                <w:sz w:val="20"/>
              </w:rPr>
            </w:pPr>
            <w:r>
              <w:rPr>
                <w:sz w:val="20"/>
              </w:rPr>
              <w:t>53.</w:t>
            </w:r>
          </w:p>
          <w:p w14:paraId="62D5AB72" w14:textId="77777777" w:rsidR="00BD4AD7" w:rsidRDefault="00BD4AD7" w:rsidP="003C1488">
            <w:pPr>
              <w:jc w:val="center"/>
              <w:rPr>
                <w:sz w:val="20"/>
              </w:rPr>
            </w:pPr>
            <w:r>
              <w:rPr>
                <w:sz w:val="20"/>
              </w:rPr>
              <w:t>54.</w:t>
            </w:r>
          </w:p>
        </w:tc>
        <w:tc>
          <w:tcPr>
            <w:tcW w:w="2323" w:type="dxa"/>
          </w:tcPr>
          <w:tbl>
            <w:tblPr>
              <w:tblW w:w="0" w:type="auto"/>
              <w:tblBorders>
                <w:top w:val="nil"/>
                <w:left w:val="nil"/>
                <w:bottom w:val="nil"/>
                <w:right w:val="nil"/>
              </w:tblBorders>
              <w:tblLook w:val="0000" w:firstRow="0" w:lastRow="0" w:firstColumn="0" w:lastColumn="0" w:noHBand="0" w:noVBand="0"/>
            </w:tblPr>
            <w:tblGrid>
              <w:gridCol w:w="2107"/>
            </w:tblGrid>
            <w:tr w:rsidR="00BD4AD7" w14:paraId="57D99E19" w14:textId="77777777" w:rsidTr="003C1488">
              <w:trPr>
                <w:trHeight w:val="353"/>
              </w:trPr>
              <w:tc>
                <w:tcPr>
                  <w:tcW w:w="0" w:type="auto"/>
                </w:tcPr>
                <w:p w14:paraId="3A1F24F5" w14:textId="77777777" w:rsidR="00BD4AD7" w:rsidRDefault="00BD4AD7" w:rsidP="003C1488">
                  <w:pPr>
                    <w:pStyle w:val="Default"/>
                    <w:rPr>
                      <w:sz w:val="19"/>
                      <w:szCs w:val="19"/>
                    </w:rPr>
                  </w:pPr>
                  <w:r>
                    <w:rPr>
                      <w:sz w:val="19"/>
                      <w:szCs w:val="19"/>
                    </w:rPr>
                    <w:t xml:space="preserve">Радиоактивность. Модели атомов </w:t>
                  </w:r>
                </w:p>
              </w:tc>
            </w:tr>
          </w:tbl>
          <w:p w14:paraId="52930FC7" w14:textId="77777777" w:rsidR="00BD4AD7" w:rsidRPr="00077F10" w:rsidRDefault="00BD4AD7" w:rsidP="003C1488">
            <w:pPr>
              <w:rPr>
                <w:sz w:val="20"/>
                <w:szCs w:val="20"/>
              </w:rPr>
            </w:pP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BD4AD7" w14:paraId="75CA6B35" w14:textId="77777777" w:rsidTr="003C1488">
              <w:trPr>
                <w:trHeight w:val="352"/>
              </w:trPr>
              <w:tc>
                <w:tcPr>
                  <w:tcW w:w="0" w:type="auto"/>
                </w:tcPr>
                <w:tbl>
                  <w:tblPr>
                    <w:tblW w:w="0" w:type="auto"/>
                    <w:tblBorders>
                      <w:top w:val="nil"/>
                      <w:left w:val="nil"/>
                      <w:bottom w:val="nil"/>
                      <w:right w:val="nil"/>
                    </w:tblBorders>
                    <w:tblLook w:val="0000" w:firstRow="0" w:lastRow="0" w:firstColumn="0" w:lastColumn="0" w:noHBand="0" w:noVBand="0"/>
                  </w:tblPr>
                  <w:tblGrid>
                    <w:gridCol w:w="3411"/>
                  </w:tblGrid>
                  <w:tr w:rsidR="00BD4AD7" w14:paraId="6B6A0191" w14:textId="77777777" w:rsidTr="003C1488">
                    <w:trPr>
                      <w:trHeight w:val="242"/>
                    </w:trPr>
                    <w:tc>
                      <w:tcPr>
                        <w:tcW w:w="0" w:type="auto"/>
                      </w:tcPr>
                      <w:p w14:paraId="6ED1384E" w14:textId="77777777" w:rsidR="00BD4AD7" w:rsidRDefault="00BD4AD7" w:rsidP="003C1488">
                        <w:pPr>
                          <w:pStyle w:val="Default"/>
                          <w:rPr>
                            <w:sz w:val="19"/>
                            <w:szCs w:val="19"/>
                          </w:rPr>
                        </w:pPr>
                        <w:r>
                          <w:rPr>
                            <w:sz w:val="19"/>
                            <w:szCs w:val="19"/>
                          </w:rPr>
                          <w:t>Сложный состав радиоактивного излучения, а, (3- и у-частицы. Модель атома Томсона. Опыты Резерфорда по рассеянию а-частиц. Планетарная модель атома</w:t>
                        </w:r>
                      </w:p>
                    </w:tc>
                  </w:tr>
                </w:tbl>
                <w:p w14:paraId="5CCB13FB" w14:textId="77777777" w:rsidR="00BD4AD7" w:rsidRDefault="00BD4AD7" w:rsidP="003C1488">
                  <w:pPr>
                    <w:pStyle w:val="Default"/>
                    <w:rPr>
                      <w:sz w:val="19"/>
                      <w:szCs w:val="19"/>
                    </w:rPr>
                  </w:pPr>
                </w:p>
              </w:tc>
            </w:tr>
          </w:tbl>
          <w:p w14:paraId="717FC716" w14:textId="77777777" w:rsidR="00BD4AD7" w:rsidRDefault="00BD4AD7" w:rsidP="003C1488">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BD4AD7" w14:paraId="30027264" w14:textId="77777777" w:rsidTr="003C1488">
              <w:trPr>
                <w:trHeight w:val="352"/>
              </w:trPr>
              <w:tc>
                <w:tcPr>
                  <w:tcW w:w="0" w:type="auto"/>
                </w:tcPr>
                <w:tbl>
                  <w:tblPr>
                    <w:tblW w:w="0" w:type="auto"/>
                    <w:tblBorders>
                      <w:top w:val="nil"/>
                      <w:left w:val="nil"/>
                      <w:bottom w:val="nil"/>
                      <w:right w:val="nil"/>
                    </w:tblBorders>
                    <w:tblLook w:val="0000" w:firstRow="0" w:lastRow="0" w:firstColumn="0" w:lastColumn="0" w:noHBand="0" w:noVBand="0"/>
                  </w:tblPr>
                  <w:tblGrid>
                    <w:gridCol w:w="2063"/>
                  </w:tblGrid>
                  <w:tr w:rsidR="00BD4AD7" w14:paraId="4804A538" w14:textId="77777777" w:rsidTr="003C1488">
                    <w:trPr>
                      <w:trHeight w:val="244"/>
                    </w:trPr>
                    <w:tc>
                      <w:tcPr>
                        <w:tcW w:w="0" w:type="auto"/>
                      </w:tcPr>
                      <w:p w14:paraId="4E059A7E" w14:textId="77777777" w:rsidR="00BD4AD7" w:rsidRDefault="00BD4AD7" w:rsidP="003C1488">
                        <w:pPr>
                          <w:pStyle w:val="Default"/>
                          <w:rPr>
                            <w:sz w:val="19"/>
                            <w:szCs w:val="19"/>
                          </w:rPr>
                        </w:pPr>
                        <w:r>
                          <w:rPr>
                            <w:sz w:val="19"/>
                            <w:szCs w:val="19"/>
                          </w:rPr>
                          <w:t>— Описывать опыты Резерфорда: по обнаружению сложного состава радиоактивного излучения и по исследованию</w:t>
                        </w:r>
                        <w:r>
                          <w:t xml:space="preserve"> </w:t>
                        </w:r>
                        <w:r>
                          <w:rPr>
                            <w:sz w:val="19"/>
                            <w:szCs w:val="19"/>
                          </w:rPr>
                          <w:t>с помощью рассеяния а-частиц строения атома</w:t>
                        </w:r>
                      </w:p>
                    </w:tc>
                  </w:tr>
                </w:tbl>
                <w:p w14:paraId="75434030" w14:textId="77777777" w:rsidR="00BD4AD7" w:rsidRDefault="00BD4AD7" w:rsidP="003C1488">
                  <w:pPr>
                    <w:pStyle w:val="Default"/>
                    <w:rPr>
                      <w:sz w:val="19"/>
                      <w:szCs w:val="19"/>
                    </w:rPr>
                  </w:pPr>
                </w:p>
              </w:tc>
            </w:tr>
          </w:tbl>
          <w:p w14:paraId="68EB3108" w14:textId="77777777" w:rsidR="00BD4AD7" w:rsidRDefault="00BD4AD7" w:rsidP="003C1488">
            <w:pPr>
              <w:rPr>
                <w:sz w:val="20"/>
              </w:rPr>
            </w:pPr>
          </w:p>
        </w:tc>
        <w:tc>
          <w:tcPr>
            <w:tcW w:w="1131" w:type="dxa"/>
          </w:tcPr>
          <w:p w14:paraId="186F1FB9" w14:textId="62A84FA9" w:rsidR="00BD4AD7" w:rsidRDefault="00BD4AD7" w:rsidP="003C1488">
            <w:pPr>
              <w:rPr>
                <w:sz w:val="20"/>
              </w:rPr>
            </w:pPr>
          </w:p>
        </w:tc>
      </w:tr>
      <w:tr w:rsidR="00BD4AD7" w14:paraId="5F07E4A6" w14:textId="77777777" w:rsidTr="003C1488">
        <w:tc>
          <w:tcPr>
            <w:tcW w:w="840" w:type="dxa"/>
            <w:vMerge/>
          </w:tcPr>
          <w:p w14:paraId="572B0E44" w14:textId="77777777" w:rsidR="00BD4AD7" w:rsidRDefault="00BD4AD7" w:rsidP="003C1488">
            <w:pPr>
              <w:jc w:val="center"/>
              <w:rPr>
                <w:sz w:val="20"/>
              </w:rPr>
            </w:pPr>
          </w:p>
        </w:tc>
        <w:tc>
          <w:tcPr>
            <w:tcW w:w="2323" w:type="dxa"/>
          </w:tcPr>
          <w:tbl>
            <w:tblPr>
              <w:tblW w:w="0" w:type="auto"/>
              <w:tblBorders>
                <w:top w:val="nil"/>
                <w:left w:val="nil"/>
                <w:bottom w:val="nil"/>
                <w:right w:val="nil"/>
              </w:tblBorders>
              <w:tblLook w:val="0000" w:firstRow="0" w:lastRow="0" w:firstColumn="0" w:lastColumn="0" w:noHBand="0" w:noVBand="0"/>
            </w:tblPr>
            <w:tblGrid>
              <w:gridCol w:w="2107"/>
            </w:tblGrid>
            <w:tr w:rsidR="00BD4AD7" w14:paraId="0AE97D1E" w14:textId="77777777" w:rsidTr="003C1488">
              <w:trPr>
                <w:trHeight w:val="346"/>
              </w:trPr>
              <w:tc>
                <w:tcPr>
                  <w:tcW w:w="0" w:type="auto"/>
                </w:tcPr>
                <w:p w14:paraId="29CF25CA" w14:textId="77777777" w:rsidR="00BD4AD7" w:rsidRDefault="00BD4AD7" w:rsidP="003C1488">
                  <w:pPr>
                    <w:pStyle w:val="Default"/>
                    <w:rPr>
                      <w:sz w:val="19"/>
                      <w:szCs w:val="19"/>
                    </w:rPr>
                  </w:pPr>
                  <w:r>
                    <w:rPr>
                      <w:sz w:val="19"/>
                      <w:szCs w:val="19"/>
                    </w:rPr>
                    <w:t xml:space="preserve">Радиоактивные превращения атомных ядер </w:t>
                  </w:r>
                </w:p>
              </w:tc>
            </w:tr>
          </w:tbl>
          <w:p w14:paraId="3A71AD5C" w14:textId="77777777" w:rsidR="00BD4AD7" w:rsidRPr="00077F10" w:rsidRDefault="00BD4AD7" w:rsidP="003C1488">
            <w:pPr>
              <w:rPr>
                <w:sz w:val="20"/>
                <w:szCs w:val="20"/>
              </w:rPr>
            </w:pP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BD4AD7" w14:paraId="4760B102" w14:textId="77777777" w:rsidTr="003C1488">
              <w:trPr>
                <w:trHeight w:val="654"/>
              </w:trPr>
              <w:tc>
                <w:tcPr>
                  <w:tcW w:w="0" w:type="auto"/>
                </w:tcPr>
                <w:p w14:paraId="36146482" w14:textId="77777777" w:rsidR="00BD4AD7" w:rsidRDefault="00BD4AD7" w:rsidP="003C1488">
                  <w:pPr>
                    <w:pStyle w:val="Default"/>
                    <w:rPr>
                      <w:sz w:val="19"/>
                      <w:szCs w:val="19"/>
                    </w:rPr>
                  </w:pPr>
                  <w:r>
                    <w:rPr>
                      <w:sz w:val="19"/>
                      <w:szCs w:val="19"/>
                    </w:rPr>
                    <w:t>Превращения ядер при радиоактивном распаде на примере а-распада радия. Обозначение ядер химических элементов. Массовое и зарядовое числа. Закон сохранения массового числа и заряда при радиоактивных превращениях</w:t>
                  </w:r>
                </w:p>
              </w:tc>
            </w:tr>
          </w:tbl>
          <w:p w14:paraId="63737523" w14:textId="77777777" w:rsidR="00BD4AD7" w:rsidRDefault="00BD4AD7" w:rsidP="003C1488">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BD4AD7" w14:paraId="4B7D59B1" w14:textId="77777777" w:rsidTr="003C1488">
              <w:trPr>
                <w:trHeight w:val="550"/>
              </w:trPr>
              <w:tc>
                <w:tcPr>
                  <w:tcW w:w="0" w:type="auto"/>
                </w:tcPr>
                <w:p w14:paraId="5F61B0A1" w14:textId="77777777" w:rsidR="00BD4AD7" w:rsidRDefault="00BD4AD7" w:rsidP="003C1488">
                  <w:pPr>
                    <w:pStyle w:val="Default"/>
                    <w:rPr>
                      <w:sz w:val="19"/>
                      <w:szCs w:val="19"/>
                    </w:rPr>
                  </w:pPr>
                  <w:r>
                    <w:rPr>
                      <w:sz w:val="19"/>
                      <w:szCs w:val="19"/>
                    </w:rPr>
                    <w:t>— Объяснять суть законов сохранения массового числа и заряда при радиоактивных превращениях;</w:t>
                  </w:r>
                </w:p>
                <w:p w14:paraId="41C2066D" w14:textId="77777777" w:rsidR="00BD4AD7" w:rsidRDefault="00BD4AD7" w:rsidP="003C1488">
                  <w:pPr>
                    <w:pStyle w:val="Default"/>
                    <w:rPr>
                      <w:sz w:val="19"/>
                      <w:szCs w:val="19"/>
                    </w:rPr>
                  </w:pPr>
                  <w:r>
                    <w:rPr>
                      <w:sz w:val="19"/>
                      <w:szCs w:val="19"/>
                    </w:rPr>
                    <w:t>— применять эти законы при записи уравнений ядерных реакций</w:t>
                  </w:r>
                </w:p>
              </w:tc>
            </w:tr>
          </w:tbl>
          <w:p w14:paraId="22E6A9D4" w14:textId="77777777" w:rsidR="00BD4AD7" w:rsidRDefault="00BD4AD7" w:rsidP="003C1488">
            <w:pPr>
              <w:rPr>
                <w:sz w:val="20"/>
              </w:rPr>
            </w:pPr>
          </w:p>
        </w:tc>
        <w:tc>
          <w:tcPr>
            <w:tcW w:w="1131" w:type="dxa"/>
          </w:tcPr>
          <w:p w14:paraId="060DEB48" w14:textId="77777777" w:rsidR="00BD4AD7" w:rsidRDefault="00BD4AD7" w:rsidP="003C1488">
            <w:pPr>
              <w:rPr>
                <w:sz w:val="20"/>
              </w:rPr>
            </w:pPr>
          </w:p>
        </w:tc>
      </w:tr>
      <w:tr w:rsidR="00BD4AD7" w14:paraId="65530F3C" w14:textId="77777777" w:rsidTr="003C1488">
        <w:tc>
          <w:tcPr>
            <w:tcW w:w="840" w:type="dxa"/>
            <w:vMerge w:val="restart"/>
          </w:tcPr>
          <w:p w14:paraId="4CDB96AF" w14:textId="77777777" w:rsidR="00BD4AD7" w:rsidRDefault="00BD4AD7" w:rsidP="003C1488">
            <w:pPr>
              <w:jc w:val="center"/>
              <w:rPr>
                <w:sz w:val="20"/>
              </w:rPr>
            </w:pPr>
            <w:r>
              <w:rPr>
                <w:sz w:val="20"/>
              </w:rPr>
              <w:t>55.</w:t>
            </w:r>
          </w:p>
          <w:p w14:paraId="1F30A45F" w14:textId="77777777" w:rsidR="00BD4AD7" w:rsidRDefault="00BD4AD7" w:rsidP="003C1488">
            <w:pPr>
              <w:jc w:val="center"/>
              <w:rPr>
                <w:sz w:val="20"/>
              </w:rPr>
            </w:pPr>
            <w:r>
              <w:rPr>
                <w:sz w:val="20"/>
              </w:rPr>
              <w:t>56.</w:t>
            </w:r>
          </w:p>
        </w:tc>
        <w:tc>
          <w:tcPr>
            <w:tcW w:w="2323" w:type="dxa"/>
          </w:tcPr>
          <w:tbl>
            <w:tblPr>
              <w:tblW w:w="0" w:type="auto"/>
              <w:tblBorders>
                <w:top w:val="nil"/>
                <w:left w:val="nil"/>
                <w:bottom w:val="nil"/>
                <w:right w:val="nil"/>
              </w:tblBorders>
              <w:tblLook w:val="0000" w:firstRow="0" w:lastRow="0" w:firstColumn="0" w:lastColumn="0" w:noHBand="0" w:noVBand="0"/>
            </w:tblPr>
            <w:tblGrid>
              <w:gridCol w:w="2107"/>
            </w:tblGrid>
            <w:tr w:rsidR="00BD4AD7" w14:paraId="39FEA170" w14:textId="77777777" w:rsidTr="003C1488">
              <w:trPr>
                <w:trHeight w:val="552"/>
              </w:trPr>
              <w:tc>
                <w:tcPr>
                  <w:tcW w:w="0" w:type="auto"/>
                </w:tcPr>
                <w:p w14:paraId="281EA076" w14:textId="77777777" w:rsidR="00BD4AD7" w:rsidRDefault="00BD4AD7" w:rsidP="003C1488">
                  <w:pPr>
                    <w:pStyle w:val="Default"/>
                    <w:rPr>
                      <w:sz w:val="19"/>
                      <w:szCs w:val="19"/>
                    </w:rPr>
                  </w:pPr>
                  <w:r>
                    <w:rPr>
                      <w:sz w:val="19"/>
                      <w:szCs w:val="19"/>
                    </w:rPr>
                    <w:t>Экспериментальные методы исследования частиц. Лабораторная работа № 6</w:t>
                  </w:r>
                </w:p>
              </w:tc>
            </w:tr>
          </w:tbl>
          <w:p w14:paraId="788425F8" w14:textId="77777777" w:rsidR="00BD4AD7" w:rsidRPr="00077F10" w:rsidRDefault="00BD4AD7" w:rsidP="003C1488">
            <w:pPr>
              <w:rPr>
                <w:sz w:val="20"/>
                <w:szCs w:val="20"/>
              </w:rPr>
            </w:pP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BD4AD7" w14:paraId="35388B78" w14:textId="77777777" w:rsidTr="003C1488">
              <w:trPr>
                <w:trHeight w:val="546"/>
              </w:trPr>
              <w:tc>
                <w:tcPr>
                  <w:tcW w:w="0" w:type="auto"/>
                </w:tcPr>
                <w:p w14:paraId="00B18499" w14:textId="77777777" w:rsidR="00BD4AD7" w:rsidRDefault="00BD4AD7" w:rsidP="003C1488">
                  <w:pPr>
                    <w:pStyle w:val="Default"/>
                    <w:rPr>
                      <w:sz w:val="19"/>
                      <w:szCs w:val="19"/>
                    </w:rPr>
                  </w:pPr>
                  <w:r>
                    <w:rPr>
                      <w:sz w:val="19"/>
                      <w:szCs w:val="19"/>
                    </w:rPr>
                    <w:t>Назначение, устройство и принцип действия счетчика Гейгера и камеры Вильсона. Лабораторная работа № 6 «Измерение естественного радиационного фона дозиметром»</w:t>
                  </w:r>
                </w:p>
              </w:tc>
            </w:tr>
          </w:tbl>
          <w:p w14:paraId="554B42AD" w14:textId="77777777" w:rsidR="00BD4AD7" w:rsidRDefault="00BD4AD7" w:rsidP="003C1488">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BD4AD7" w14:paraId="0DAAD004" w14:textId="77777777" w:rsidTr="003C1488">
              <w:trPr>
                <w:trHeight w:val="652"/>
              </w:trPr>
              <w:tc>
                <w:tcPr>
                  <w:tcW w:w="0" w:type="auto"/>
                </w:tcPr>
                <w:p w14:paraId="4349C226" w14:textId="77777777" w:rsidR="00BD4AD7" w:rsidRDefault="00BD4AD7" w:rsidP="003C1488">
                  <w:pPr>
                    <w:pStyle w:val="Default"/>
                    <w:rPr>
                      <w:sz w:val="19"/>
                      <w:szCs w:val="19"/>
                    </w:rPr>
                  </w:pPr>
                  <w:r>
                    <w:rPr>
                      <w:sz w:val="19"/>
                      <w:szCs w:val="19"/>
                    </w:rPr>
                    <w:t>— Измерять мощность дозы радиационного фона дозиметром;</w:t>
                  </w:r>
                </w:p>
                <w:p w14:paraId="7FA9FF1F" w14:textId="77777777" w:rsidR="00BD4AD7" w:rsidRDefault="00BD4AD7" w:rsidP="003C1488">
                  <w:pPr>
                    <w:pStyle w:val="Default"/>
                    <w:rPr>
                      <w:sz w:val="19"/>
                      <w:szCs w:val="19"/>
                    </w:rPr>
                  </w:pPr>
                  <w:r>
                    <w:rPr>
                      <w:sz w:val="19"/>
                      <w:szCs w:val="19"/>
                    </w:rPr>
                    <w:t>— сравнивать полученный результат с наибольшим допустимым для человека значением;</w:t>
                  </w:r>
                </w:p>
                <w:p w14:paraId="37AD47DE" w14:textId="77777777" w:rsidR="00BD4AD7" w:rsidRDefault="00BD4AD7" w:rsidP="003C1488">
                  <w:pPr>
                    <w:pStyle w:val="Default"/>
                    <w:rPr>
                      <w:sz w:val="19"/>
                      <w:szCs w:val="19"/>
                    </w:rPr>
                  </w:pPr>
                  <w:r>
                    <w:rPr>
                      <w:sz w:val="19"/>
                      <w:szCs w:val="19"/>
                    </w:rPr>
                    <w:t>— работать в группе</w:t>
                  </w:r>
                </w:p>
              </w:tc>
            </w:tr>
          </w:tbl>
          <w:p w14:paraId="6CFADE0D" w14:textId="77777777" w:rsidR="00BD4AD7" w:rsidRDefault="00BD4AD7" w:rsidP="003C1488">
            <w:pPr>
              <w:rPr>
                <w:sz w:val="20"/>
              </w:rPr>
            </w:pPr>
          </w:p>
        </w:tc>
        <w:tc>
          <w:tcPr>
            <w:tcW w:w="1131" w:type="dxa"/>
          </w:tcPr>
          <w:p w14:paraId="0D99EE2E" w14:textId="6E050432" w:rsidR="00BD4AD7" w:rsidRDefault="00BD4AD7" w:rsidP="003C1488">
            <w:pPr>
              <w:rPr>
                <w:sz w:val="20"/>
              </w:rPr>
            </w:pPr>
          </w:p>
        </w:tc>
      </w:tr>
      <w:tr w:rsidR="00BD4AD7" w14:paraId="6A52B76F" w14:textId="77777777" w:rsidTr="003C1488">
        <w:tc>
          <w:tcPr>
            <w:tcW w:w="840" w:type="dxa"/>
            <w:vMerge/>
          </w:tcPr>
          <w:p w14:paraId="3E7C574D" w14:textId="77777777" w:rsidR="00BD4AD7" w:rsidRDefault="00BD4AD7" w:rsidP="003C1488">
            <w:pPr>
              <w:jc w:val="center"/>
              <w:rPr>
                <w:sz w:val="20"/>
              </w:rPr>
            </w:pPr>
          </w:p>
        </w:tc>
        <w:tc>
          <w:tcPr>
            <w:tcW w:w="2323" w:type="dxa"/>
          </w:tcPr>
          <w:tbl>
            <w:tblPr>
              <w:tblW w:w="0" w:type="auto"/>
              <w:tblBorders>
                <w:top w:val="nil"/>
                <w:left w:val="nil"/>
                <w:bottom w:val="nil"/>
                <w:right w:val="nil"/>
              </w:tblBorders>
              <w:tblLook w:val="0000" w:firstRow="0" w:lastRow="0" w:firstColumn="0" w:lastColumn="0" w:noHBand="0" w:noVBand="0"/>
            </w:tblPr>
            <w:tblGrid>
              <w:gridCol w:w="2107"/>
            </w:tblGrid>
            <w:tr w:rsidR="00BD4AD7" w14:paraId="539E6560" w14:textId="77777777" w:rsidTr="003C1488">
              <w:trPr>
                <w:trHeight w:val="346"/>
              </w:trPr>
              <w:tc>
                <w:tcPr>
                  <w:tcW w:w="0" w:type="auto"/>
                </w:tcPr>
                <w:p w14:paraId="432DEB08" w14:textId="77777777" w:rsidR="00BD4AD7" w:rsidRDefault="00BD4AD7" w:rsidP="003C1488">
                  <w:pPr>
                    <w:pStyle w:val="Default"/>
                    <w:rPr>
                      <w:sz w:val="19"/>
                      <w:szCs w:val="19"/>
                    </w:rPr>
                  </w:pPr>
                  <w:r>
                    <w:rPr>
                      <w:sz w:val="19"/>
                      <w:szCs w:val="19"/>
                    </w:rPr>
                    <w:t xml:space="preserve">Открытие протона и нейтрона </w:t>
                  </w:r>
                </w:p>
              </w:tc>
            </w:tr>
          </w:tbl>
          <w:p w14:paraId="7EA3FB0C" w14:textId="77777777" w:rsidR="00BD4AD7" w:rsidRPr="00077F10" w:rsidRDefault="00BD4AD7" w:rsidP="003C1488">
            <w:pPr>
              <w:rPr>
                <w:sz w:val="20"/>
                <w:szCs w:val="20"/>
              </w:rPr>
            </w:pP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BD4AD7" w14:paraId="6688ED18" w14:textId="77777777" w:rsidTr="003C1488">
              <w:trPr>
                <w:trHeight w:val="551"/>
              </w:trPr>
              <w:tc>
                <w:tcPr>
                  <w:tcW w:w="0" w:type="auto"/>
                </w:tcPr>
                <w:p w14:paraId="73E30021" w14:textId="77777777" w:rsidR="00BD4AD7" w:rsidRDefault="00BD4AD7" w:rsidP="003C1488">
                  <w:pPr>
                    <w:pStyle w:val="Default"/>
                    <w:rPr>
                      <w:sz w:val="19"/>
                      <w:szCs w:val="19"/>
                    </w:rPr>
                  </w:pPr>
                  <w:r>
                    <w:rPr>
                      <w:sz w:val="19"/>
                      <w:szCs w:val="19"/>
                    </w:rPr>
                    <w:t>Выбивание а-частицами протонов из ядер атома азота. Наблюдение фотографий образовавшихся в камере Вильсона треков частиц, участвовавших в ядерной реакции. Открытие и свойства нейтрона</w:t>
                  </w:r>
                </w:p>
              </w:tc>
            </w:tr>
          </w:tbl>
          <w:p w14:paraId="2DFC9C58" w14:textId="77777777" w:rsidR="00BD4AD7" w:rsidRDefault="00BD4AD7" w:rsidP="003C1488">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BD4AD7" w14:paraId="4C745AA9" w14:textId="77777777" w:rsidTr="003C1488">
              <w:trPr>
                <w:trHeight w:val="345"/>
              </w:trPr>
              <w:tc>
                <w:tcPr>
                  <w:tcW w:w="0" w:type="auto"/>
                </w:tcPr>
                <w:p w14:paraId="4F06A1A7" w14:textId="77777777" w:rsidR="00BD4AD7" w:rsidRDefault="00BD4AD7" w:rsidP="003C1488">
                  <w:pPr>
                    <w:pStyle w:val="Default"/>
                    <w:rPr>
                      <w:sz w:val="19"/>
                      <w:szCs w:val="19"/>
                    </w:rPr>
                  </w:pPr>
                  <w:r>
                    <w:rPr>
                      <w:sz w:val="19"/>
                      <w:szCs w:val="19"/>
                    </w:rPr>
                    <w:t>— Применять законы сохранения массового числа и заряда для записи уравнений ядерных реакций</w:t>
                  </w:r>
                </w:p>
              </w:tc>
            </w:tr>
          </w:tbl>
          <w:p w14:paraId="26C6DAD1" w14:textId="77777777" w:rsidR="00BD4AD7" w:rsidRDefault="00BD4AD7" w:rsidP="003C1488">
            <w:pPr>
              <w:rPr>
                <w:sz w:val="20"/>
              </w:rPr>
            </w:pPr>
          </w:p>
        </w:tc>
        <w:tc>
          <w:tcPr>
            <w:tcW w:w="1131" w:type="dxa"/>
          </w:tcPr>
          <w:p w14:paraId="35C53A1A" w14:textId="77777777" w:rsidR="00BD4AD7" w:rsidRDefault="00BD4AD7" w:rsidP="003C1488">
            <w:pPr>
              <w:rPr>
                <w:sz w:val="20"/>
              </w:rPr>
            </w:pPr>
          </w:p>
        </w:tc>
      </w:tr>
      <w:tr w:rsidR="00BD4AD7" w14:paraId="76F55817" w14:textId="77777777" w:rsidTr="003C1488">
        <w:trPr>
          <w:trHeight w:val="2284"/>
        </w:trPr>
        <w:tc>
          <w:tcPr>
            <w:tcW w:w="840" w:type="dxa"/>
          </w:tcPr>
          <w:p w14:paraId="0253FBD0" w14:textId="77777777" w:rsidR="00BD4AD7" w:rsidRDefault="00BD4AD7" w:rsidP="003C1488">
            <w:pPr>
              <w:jc w:val="center"/>
              <w:rPr>
                <w:sz w:val="20"/>
              </w:rPr>
            </w:pPr>
            <w:r>
              <w:rPr>
                <w:sz w:val="20"/>
              </w:rPr>
              <w:t>57.</w:t>
            </w:r>
          </w:p>
          <w:p w14:paraId="6AF00FE9" w14:textId="77777777" w:rsidR="00BD4AD7" w:rsidRDefault="00BD4AD7" w:rsidP="003C1488">
            <w:pPr>
              <w:rPr>
                <w:sz w:val="20"/>
              </w:rPr>
            </w:pPr>
          </w:p>
        </w:tc>
        <w:tc>
          <w:tcPr>
            <w:tcW w:w="2323" w:type="dxa"/>
          </w:tcPr>
          <w:tbl>
            <w:tblPr>
              <w:tblW w:w="0" w:type="auto"/>
              <w:tblBorders>
                <w:top w:val="nil"/>
                <w:left w:val="nil"/>
                <w:bottom w:val="nil"/>
                <w:right w:val="nil"/>
              </w:tblBorders>
              <w:tblLook w:val="0000" w:firstRow="0" w:lastRow="0" w:firstColumn="0" w:lastColumn="0" w:noHBand="0" w:noVBand="0"/>
            </w:tblPr>
            <w:tblGrid>
              <w:gridCol w:w="2107"/>
            </w:tblGrid>
            <w:tr w:rsidR="00BD4AD7" w14:paraId="770362FE" w14:textId="77777777" w:rsidTr="003C1488">
              <w:trPr>
                <w:trHeight w:val="346"/>
              </w:trPr>
              <w:tc>
                <w:tcPr>
                  <w:tcW w:w="0" w:type="auto"/>
                </w:tcPr>
                <w:p w14:paraId="169F4414" w14:textId="77777777" w:rsidR="00BD4AD7" w:rsidRDefault="00BD4AD7" w:rsidP="003C1488">
                  <w:pPr>
                    <w:pStyle w:val="Default"/>
                    <w:rPr>
                      <w:sz w:val="19"/>
                      <w:szCs w:val="19"/>
                    </w:rPr>
                  </w:pPr>
                  <w:r>
                    <w:rPr>
                      <w:sz w:val="19"/>
                      <w:szCs w:val="19"/>
                    </w:rPr>
                    <w:t xml:space="preserve">Состав атомного ядра. Ядерные силы </w:t>
                  </w:r>
                </w:p>
              </w:tc>
            </w:tr>
          </w:tbl>
          <w:p w14:paraId="57F99F29" w14:textId="77777777" w:rsidR="00BD4AD7" w:rsidRPr="00077F10" w:rsidRDefault="00BD4AD7" w:rsidP="003C1488">
            <w:pPr>
              <w:rPr>
                <w:sz w:val="20"/>
                <w:szCs w:val="20"/>
              </w:rPr>
            </w:pPr>
            <w:r>
              <w:rPr>
                <w:sz w:val="19"/>
                <w:szCs w:val="19"/>
              </w:rPr>
              <w:t>Энергия связи. Дефект масс</w:t>
            </w:r>
          </w:p>
          <w:tbl>
            <w:tblPr>
              <w:tblW w:w="0" w:type="auto"/>
              <w:tblBorders>
                <w:top w:val="nil"/>
                <w:left w:val="nil"/>
                <w:bottom w:val="nil"/>
                <w:right w:val="nil"/>
              </w:tblBorders>
              <w:tblLook w:val="0000" w:firstRow="0" w:lastRow="0" w:firstColumn="0" w:lastColumn="0" w:noHBand="0" w:noVBand="0"/>
            </w:tblPr>
            <w:tblGrid>
              <w:gridCol w:w="222"/>
            </w:tblGrid>
            <w:tr w:rsidR="00BD4AD7" w14:paraId="4335032C" w14:textId="77777777" w:rsidTr="003C1488">
              <w:trPr>
                <w:trHeight w:val="244"/>
              </w:trPr>
              <w:tc>
                <w:tcPr>
                  <w:tcW w:w="0" w:type="auto"/>
                </w:tcPr>
                <w:p w14:paraId="1E5BCF86" w14:textId="77777777" w:rsidR="00BD4AD7" w:rsidRDefault="00BD4AD7" w:rsidP="003C1488">
                  <w:pPr>
                    <w:pStyle w:val="Default"/>
                    <w:rPr>
                      <w:sz w:val="19"/>
                      <w:szCs w:val="19"/>
                    </w:rPr>
                  </w:pPr>
                </w:p>
              </w:tc>
            </w:tr>
          </w:tbl>
          <w:p w14:paraId="63C7915D" w14:textId="77777777" w:rsidR="00BD4AD7" w:rsidRPr="00077F10" w:rsidRDefault="00BD4AD7" w:rsidP="003C1488">
            <w:pPr>
              <w:rPr>
                <w:sz w:val="20"/>
                <w:szCs w:val="20"/>
              </w:rPr>
            </w:pP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BD4AD7" w14:paraId="4D4AE914" w14:textId="77777777" w:rsidTr="003C1488">
              <w:trPr>
                <w:trHeight w:val="346"/>
              </w:trPr>
              <w:tc>
                <w:tcPr>
                  <w:tcW w:w="0" w:type="auto"/>
                </w:tcPr>
                <w:p w14:paraId="7A208994" w14:textId="77777777" w:rsidR="00BD4AD7" w:rsidRDefault="00BD4AD7" w:rsidP="003C1488">
                  <w:pPr>
                    <w:pStyle w:val="Default"/>
                    <w:rPr>
                      <w:sz w:val="19"/>
                      <w:szCs w:val="19"/>
                    </w:rPr>
                  </w:pPr>
                  <w:r>
                    <w:rPr>
                      <w:sz w:val="19"/>
                      <w:szCs w:val="19"/>
                    </w:rPr>
                    <w:t>Протонно-нейтронная модель ядра. Физический смысл массового и зарядового чисел. Особенности ядерных сил. Изотопы</w:t>
                  </w:r>
                </w:p>
              </w:tc>
            </w:tr>
            <w:tr w:rsidR="00BD4AD7" w14:paraId="15A3B6AA" w14:textId="77777777" w:rsidTr="003C1488">
              <w:trPr>
                <w:trHeight w:val="346"/>
              </w:trPr>
              <w:tc>
                <w:tcPr>
                  <w:tcW w:w="0" w:type="auto"/>
                </w:tcPr>
                <w:tbl>
                  <w:tblPr>
                    <w:tblW w:w="0" w:type="auto"/>
                    <w:tblBorders>
                      <w:top w:val="nil"/>
                      <w:left w:val="nil"/>
                      <w:bottom w:val="nil"/>
                      <w:right w:val="nil"/>
                    </w:tblBorders>
                    <w:tblLook w:val="0000" w:firstRow="0" w:lastRow="0" w:firstColumn="0" w:lastColumn="0" w:noHBand="0" w:noVBand="0"/>
                  </w:tblPr>
                  <w:tblGrid>
                    <w:gridCol w:w="3411"/>
                  </w:tblGrid>
                  <w:tr w:rsidR="00BD4AD7" w14:paraId="1DCAAFE6" w14:textId="77777777" w:rsidTr="003C1488">
                    <w:trPr>
                      <w:trHeight w:val="249"/>
                    </w:trPr>
                    <w:tc>
                      <w:tcPr>
                        <w:tcW w:w="0" w:type="auto"/>
                      </w:tcPr>
                      <w:p w14:paraId="4DDC76E9" w14:textId="77777777" w:rsidR="00BD4AD7" w:rsidRDefault="00BD4AD7" w:rsidP="003C1488">
                        <w:pPr>
                          <w:pStyle w:val="Default"/>
                          <w:rPr>
                            <w:sz w:val="19"/>
                            <w:szCs w:val="19"/>
                          </w:rPr>
                        </w:pPr>
                        <w:r>
                          <w:rPr>
                            <w:sz w:val="19"/>
                            <w:szCs w:val="19"/>
                          </w:rPr>
                          <w:t>Энергия связи. Внутренняя энергия атомных ядер. Взаимосвязь массы и энергии. Дефект масс. Выделение</w:t>
                        </w:r>
                        <w:r>
                          <w:t xml:space="preserve"> </w:t>
                        </w:r>
                        <w:r>
                          <w:rPr>
                            <w:sz w:val="19"/>
                            <w:szCs w:val="19"/>
                          </w:rPr>
                          <w:t>или поглощение энергии в ядерных реакциях</w:t>
                        </w:r>
                      </w:p>
                    </w:tc>
                  </w:tr>
                </w:tbl>
                <w:p w14:paraId="03CAC993" w14:textId="77777777" w:rsidR="00BD4AD7" w:rsidRDefault="00BD4AD7" w:rsidP="003C1488">
                  <w:pPr>
                    <w:pStyle w:val="Default"/>
                    <w:rPr>
                      <w:sz w:val="19"/>
                      <w:szCs w:val="19"/>
                    </w:rPr>
                  </w:pPr>
                </w:p>
              </w:tc>
            </w:tr>
          </w:tbl>
          <w:p w14:paraId="44A35C51" w14:textId="77777777" w:rsidR="00BD4AD7" w:rsidRDefault="00BD4AD7" w:rsidP="003C1488">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BD4AD7" w14:paraId="4D103A0E" w14:textId="77777777" w:rsidTr="003C1488">
              <w:trPr>
                <w:trHeight w:val="245"/>
              </w:trPr>
              <w:tc>
                <w:tcPr>
                  <w:tcW w:w="0" w:type="auto"/>
                </w:tcPr>
                <w:p w14:paraId="4A1970FB" w14:textId="77777777" w:rsidR="00BD4AD7" w:rsidRDefault="00BD4AD7" w:rsidP="003C1488">
                  <w:pPr>
                    <w:pStyle w:val="Default"/>
                    <w:rPr>
                      <w:sz w:val="19"/>
                      <w:szCs w:val="19"/>
                    </w:rPr>
                  </w:pPr>
                  <w:r>
                    <w:rPr>
                      <w:sz w:val="19"/>
                      <w:szCs w:val="19"/>
                    </w:rPr>
                    <w:t>— Объяснять физический смысл понятий: массовое и зарядовое числа</w:t>
                  </w:r>
                </w:p>
              </w:tc>
            </w:tr>
            <w:tr w:rsidR="00BD4AD7" w14:paraId="69A9AED0" w14:textId="77777777" w:rsidTr="003C1488">
              <w:trPr>
                <w:trHeight w:val="243"/>
              </w:trPr>
              <w:tc>
                <w:tcPr>
                  <w:tcW w:w="0" w:type="auto"/>
                </w:tcPr>
                <w:p w14:paraId="02900202" w14:textId="77777777" w:rsidR="00BD4AD7" w:rsidRDefault="00BD4AD7" w:rsidP="003C1488">
                  <w:pPr>
                    <w:pStyle w:val="Default"/>
                    <w:rPr>
                      <w:sz w:val="19"/>
                      <w:szCs w:val="19"/>
                    </w:rPr>
                  </w:pPr>
                  <w:r>
                    <w:rPr>
                      <w:sz w:val="19"/>
                      <w:szCs w:val="19"/>
                    </w:rPr>
                    <w:t>— Объяснять физический смысл понятий: энергия связи, дефект масс</w:t>
                  </w:r>
                </w:p>
              </w:tc>
            </w:tr>
          </w:tbl>
          <w:p w14:paraId="2DA44239" w14:textId="77777777" w:rsidR="00BD4AD7" w:rsidRDefault="00BD4AD7" w:rsidP="003C1488">
            <w:pPr>
              <w:rPr>
                <w:sz w:val="20"/>
              </w:rPr>
            </w:pPr>
          </w:p>
        </w:tc>
        <w:tc>
          <w:tcPr>
            <w:tcW w:w="1131" w:type="dxa"/>
          </w:tcPr>
          <w:p w14:paraId="118D5B54" w14:textId="517EF164" w:rsidR="00BD4AD7" w:rsidRDefault="00BD4AD7" w:rsidP="003C1488">
            <w:pPr>
              <w:rPr>
                <w:sz w:val="20"/>
              </w:rPr>
            </w:pPr>
          </w:p>
        </w:tc>
      </w:tr>
      <w:tr w:rsidR="00BD4AD7" w14:paraId="400C59B2" w14:textId="77777777" w:rsidTr="003C1488">
        <w:tc>
          <w:tcPr>
            <w:tcW w:w="840" w:type="dxa"/>
          </w:tcPr>
          <w:p w14:paraId="3D415B7F" w14:textId="77777777" w:rsidR="00BD4AD7" w:rsidRDefault="00BD4AD7" w:rsidP="003C1488">
            <w:pPr>
              <w:jc w:val="center"/>
              <w:rPr>
                <w:sz w:val="20"/>
              </w:rPr>
            </w:pPr>
            <w:r>
              <w:rPr>
                <w:sz w:val="20"/>
              </w:rPr>
              <w:t>58.</w:t>
            </w:r>
          </w:p>
        </w:tc>
        <w:tc>
          <w:tcPr>
            <w:tcW w:w="2323" w:type="dxa"/>
          </w:tcPr>
          <w:tbl>
            <w:tblPr>
              <w:tblW w:w="0" w:type="auto"/>
              <w:tblBorders>
                <w:top w:val="nil"/>
                <w:left w:val="nil"/>
                <w:bottom w:val="nil"/>
                <w:right w:val="nil"/>
              </w:tblBorders>
              <w:tblLook w:val="0000" w:firstRow="0" w:lastRow="0" w:firstColumn="0" w:lastColumn="0" w:noHBand="0" w:noVBand="0"/>
            </w:tblPr>
            <w:tblGrid>
              <w:gridCol w:w="2107"/>
            </w:tblGrid>
            <w:tr w:rsidR="00BD4AD7" w14:paraId="704A65DE" w14:textId="77777777" w:rsidTr="003C1488">
              <w:trPr>
                <w:trHeight w:val="555"/>
              </w:trPr>
              <w:tc>
                <w:tcPr>
                  <w:tcW w:w="0" w:type="auto"/>
                </w:tcPr>
                <w:p w14:paraId="0F5FFBC5" w14:textId="77777777" w:rsidR="00BD4AD7" w:rsidRDefault="00BD4AD7" w:rsidP="003C1488">
                  <w:pPr>
                    <w:pStyle w:val="Default"/>
                    <w:rPr>
                      <w:sz w:val="19"/>
                      <w:szCs w:val="19"/>
                    </w:rPr>
                  </w:pPr>
                  <w:r>
                    <w:rPr>
                      <w:sz w:val="19"/>
                      <w:szCs w:val="19"/>
                    </w:rPr>
                    <w:t>Деление ядер урана. Цепная реакция. Лабораторная работа № 7</w:t>
                  </w:r>
                </w:p>
              </w:tc>
            </w:tr>
          </w:tbl>
          <w:p w14:paraId="7132E36A" w14:textId="77777777" w:rsidR="00BD4AD7" w:rsidRPr="00077F10" w:rsidRDefault="00BD4AD7" w:rsidP="003C1488">
            <w:pPr>
              <w:rPr>
                <w:sz w:val="20"/>
                <w:szCs w:val="20"/>
              </w:rPr>
            </w:pP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BD4AD7" w14:paraId="79E090BC" w14:textId="77777777" w:rsidTr="003C1488">
              <w:trPr>
                <w:trHeight w:val="767"/>
              </w:trPr>
              <w:tc>
                <w:tcPr>
                  <w:tcW w:w="0" w:type="auto"/>
                </w:tcPr>
                <w:p w14:paraId="484B5DC2" w14:textId="77777777" w:rsidR="00BD4AD7" w:rsidRDefault="00BD4AD7" w:rsidP="003C1488">
                  <w:pPr>
                    <w:pStyle w:val="Default"/>
                    <w:rPr>
                      <w:sz w:val="19"/>
                      <w:szCs w:val="19"/>
                    </w:rPr>
                  </w:pPr>
                  <w:r>
                    <w:rPr>
                      <w:sz w:val="19"/>
                      <w:szCs w:val="19"/>
                    </w:rPr>
                    <w:t>Модель процесса деления ядра урана. Выделение энергии. Условия протекания управляемой цепной реакции. Критическая масса.</w:t>
                  </w:r>
                </w:p>
                <w:p w14:paraId="0E58A5E2" w14:textId="77777777" w:rsidR="00BD4AD7" w:rsidRDefault="00BD4AD7" w:rsidP="003C1488">
                  <w:pPr>
                    <w:pStyle w:val="Default"/>
                    <w:rPr>
                      <w:sz w:val="19"/>
                      <w:szCs w:val="19"/>
                    </w:rPr>
                  </w:pPr>
                  <w:r>
                    <w:rPr>
                      <w:sz w:val="19"/>
                      <w:szCs w:val="19"/>
                    </w:rPr>
                    <w:t>Лабораторная работа № 7 «Изучение деления ядра атома урана по фотографии треков»</w:t>
                  </w:r>
                </w:p>
              </w:tc>
            </w:tr>
          </w:tbl>
          <w:p w14:paraId="371D80FF" w14:textId="77777777" w:rsidR="00BD4AD7" w:rsidRDefault="00BD4AD7" w:rsidP="003C1488">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BD4AD7" w14:paraId="5D7D548B" w14:textId="77777777" w:rsidTr="003C1488">
              <w:trPr>
                <w:trHeight w:val="764"/>
              </w:trPr>
              <w:tc>
                <w:tcPr>
                  <w:tcW w:w="0" w:type="auto"/>
                </w:tcPr>
                <w:p w14:paraId="01EA847E" w14:textId="77777777" w:rsidR="00BD4AD7" w:rsidRDefault="00BD4AD7" w:rsidP="003C1488">
                  <w:pPr>
                    <w:pStyle w:val="Default"/>
                    <w:rPr>
                      <w:sz w:val="19"/>
                      <w:szCs w:val="19"/>
                    </w:rPr>
                  </w:pPr>
                  <w:r>
                    <w:rPr>
                      <w:sz w:val="19"/>
                      <w:szCs w:val="19"/>
                    </w:rPr>
                    <w:t>— Описывать процесс деления ядра атома урана;</w:t>
                  </w:r>
                </w:p>
                <w:p w14:paraId="1CE97EB0" w14:textId="77777777" w:rsidR="00BD4AD7" w:rsidRDefault="00BD4AD7" w:rsidP="003C1488">
                  <w:pPr>
                    <w:pStyle w:val="Default"/>
                    <w:rPr>
                      <w:sz w:val="19"/>
                      <w:szCs w:val="19"/>
                    </w:rPr>
                  </w:pPr>
                  <w:r>
                    <w:rPr>
                      <w:sz w:val="19"/>
                      <w:szCs w:val="19"/>
                    </w:rPr>
                    <w:t>— объяснять физический смысл понятий: цепная реакция, критическая масса;</w:t>
                  </w:r>
                </w:p>
                <w:p w14:paraId="44ADE029" w14:textId="77777777" w:rsidR="00BD4AD7" w:rsidRDefault="00BD4AD7" w:rsidP="003C1488">
                  <w:pPr>
                    <w:pStyle w:val="Default"/>
                    <w:rPr>
                      <w:sz w:val="19"/>
                      <w:szCs w:val="19"/>
                    </w:rPr>
                  </w:pPr>
                  <w:r>
                    <w:rPr>
                      <w:sz w:val="19"/>
                      <w:szCs w:val="19"/>
                    </w:rPr>
                    <w:t>— называть условия протекания управляемой цепной реакции</w:t>
                  </w:r>
                </w:p>
              </w:tc>
            </w:tr>
          </w:tbl>
          <w:p w14:paraId="2C21358F" w14:textId="77777777" w:rsidR="00BD4AD7" w:rsidRDefault="00BD4AD7" w:rsidP="003C1488">
            <w:pPr>
              <w:rPr>
                <w:sz w:val="20"/>
              </w:rPr>
            </w:pPr>
          </w:p>
        </w:tc>
        <w:tc>
          <w:tcPr>
            <w:tcW w:w="1131" w:type="dxa"/>
          </w:tcPr>
          <w:p w14:paraId="1110795B" w14:textId="7D204F50" w:rsidR="00BD4AD7" w:rsidRDefault="00BD4AD7" w:rsidP="003C1488">
            <w:pPr>
              <w:rPr>
                <w:sz w:val="20"/>
              </w:rPr>
            </w:pPr>
          </w:p>
        </w:tc>
      </w:tr>
      <w:tr w:rsidR="00BD4AD7" w14:paraId="7129441B" w14:textId="77777777" w:rsidTr="003C1488">
        <w:tc>
          <w:tcPr>
            <w:tcW w:w="840" w:type="dxa"/>
            <w:vMerge w:val="restart"/>
          </w:tcPr>
          <w:p w14:paraId="34D9E000" w14:textId="77777777" w:rsidR="00BD4AD7" w:rsidRDefault="00BD4AD7" w:rsidP="003C1488">
            <w:pPr>
              <w:jc w:val="center"/>
              <w:rPr>
                <w:sz w:val="20"/>
              </w:rPr>
            </w:pPr>
            <w:r>
              <w:rPr>
                <w:sz w:val="20"/>
              </w:rPr>
              <w:t>59.</w:t>
            </w:r>
          </w:p>
          <w:p w14:paraId="25732DC7" w14:textId="77777777" w:rsidR="00BD4AD7" w:rsidRDefault="00BD4AD7" w:rsidP="003C1488">
            <w:pPr>
              <w:jc w:val="center"/>
              <w:rPr>
                <w:sz w:val="20"/>
              </w:rPr>
            </w:pPr>
            <w:r>
              <w:rPr>
                <w:sz w:val="20"/>
              </w:rPr>
              <w:t>60.</w:t>
            </w:r>
          </w:p>
        </w:tc>
        <w:tc>
          <w:tcPr>
            <w:tcW w:w="2323" w:type="dxa"/>
          </w:tcPr>
          <w:tbl>
            <w:tblPr>
              <w:tblW w:w="0" w:type="auto"/>
              <w:tblBorders>
                <w:top w:val="nil"/>
                <w:left w:val="nil"/>
                <w:bottom w:val="nil"/>
                <w:right w:val="nil"/>
              </w:tblBorders>
              <w:tblLook w:val="0000" w:firstRow="0" w:lastRow="0" w:firstColumn="0" w:lastColumn="0" w:noHBand="0" w:noVBand="0"/>
            </w:tblPr>
            <w:tblGrid>
              <w:gridCol w:w="2107"/>
            </w:tblGrid>
            <w:tr w:rsidR="00BD4AD7" w14:paraId="43D3E427" w14:textId="77777777" w:rsidTr="003C1488">
              <w:trPr>
                <w:trHeight w:val="969"/>
              </w:trPr>
              <w:tc>
                <w:tcPr>
                  <w:tcW w:w="0" w:type="auto"/>
                </w:tcPr>
                <w:p w14:paraId="4EAFF399" w14:textId="77777777" w:rsidR="00BD4AD7" w:rsidRDefault="00BD4AD7" w:rsidP="003C1488">
                  <w:pPr>
                    <w:pStyle w:val="Default"/>
                    <w:rPr>
                      <w:sz w:val="19"/>
                      <w:szCs w:val="19"/>
                    </w:rPr>
                  </w:pPr>
                  <w:r>
                    <w:rPr>
                      <w:sz w:val="19"/>
                      <w:szCs w:val="19"/>
                    </w:rPr>
                    <w:t>Ядерный реактор. Преобразование внутренней энергии атомных ядер в электрическую энергию.</w:t>
                  </w:r>
                </w:p>
                <w:p w14:paraId="4F211949" w14:textId="77777777" w:rsidR="00BD4AD7" w:rsidRDefault="00BD4AD7" w:rsidP="003C1488">
                  <w:pPr>
                    <w:pStyle w:val="Default"/>
                    <w:rPr>
                      <w:sz w:val="19"/>
                      <w:szCs w:val="19"/>
                    </w:rPr>
                  </w:pPr>
                  <w:r>
                    <w:rPr>
                      <w:sz w:val="19"/>
                      <w:szCs w:val="19"/>
                    </w:rPr>
                    <w:t xml:space="preserve">Атомная энергетика </w:t>
                  </w:r>
                </w:p>
              </w:tc>
            </w:tr>
          </w:tbl>
          <w:p w14:paraId="32E495D1" w14:textId="77777777" w:rsidR="00BD4AD7" w:rsidRPr="00077F10" w:rsidRDefault="00BD4AD7" w:rsidP="003C1488">
            <w:pPr>
              <w:rPr>
                <w:sz w:val="20"/>
                <w:szCs w:val="20"/>
              </w:rPr>
            </w:pP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BD4AD7" w14:paraId="6BB8855F" w14:textId="77777777" w:rsidTr="003C1488">
              <w:trPr>
                <w:trHeight w:val="972"/>
              </w:trPr>
              <w:tc>
                <w:tcPr>
                  <w:tcW w:w="0" w:type="auto"/>
                </w:tcPr>
                <w:p w14:paraId="0654511D" w14:textId="77777777" w:rsidR="00BD4AD7" w:rsidRDefault="00BD4AD7" w:rsidP="003C1488">
                  <w:pPr>
                    <w:pStyle w:val="Default"/>
                    <w:rPr>
                      <w:sz w:val="19"/>
                      <w:szCs w:val="19"/>
                    </w:rPr>
                  </w:pPr>
                  <w:r>
                    <w:rPr>
                      <w:sz w:val="19"/>
                      <w:szCs w:val="19"/>
                    </w:rPr>
                    <w:t>Назначение, устройство, принцип действия ядерного реактора на медленных нейтронах. Преобразование энергии ядер в электрическую энергию. Преимущества и недостатки АЭС перед другими видами электростанций. Дискуссия на тему «Экологические последствия использования тепловых, атомных и гидроэлектростанций»</w:t>
                  </w:r>
                </w:p>
              </w:tc>
            </w:tr>
          </w:tbl>
          <w:p w14:paraId="20E1846D" w14:textId="77777777" w:rsidR="00BD4AD7" w:rsidRDefault="00BD4AD7" w:rsidP="003C1488">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BD4AD7" w14:paraId="687088EB" w14:textId="77777777" w:rsidTr="003C1488">
              <w:trPr>
                <w:trHeight w:val="661"/>
              </w:trPr>
              <w:tc>
                <w:tcPr>
                  <w:tcW w:w="0" w:type="auto"/>
                </w:tcPr>
                <w:p w14:paraId="06A20744" w14:textId="77777777" w:rsidR="00BD4AD7" w:rsidRDefault="00BD4AD7" w:rsidP="003C1488">
                  <w:pPr>
                    <w:pStyle w:val="Default"/>
                    <w:rPr>
                      <w:sz w:val="19"/>
                      <w:szCs w:val="19"/>
                    </w:rPr>
                  </w:pPr>
                  <w:r>
                    <w:rPr>
                      <w:sz w:val="19"/>
                      <w:szCs w:val="19"/>
                    </w:rPr>
                    <w:t>— Рассказывать о назначении ядерного реактора на медленных нейтронах, его устройстве и принципе действия;</w:t>
                  </w:r>
                </w:p>
                <w:p w14:paraId="10FD81FD" w14:textId="77777777" w:rsidR="00BD4AD7" w:rsidRDefault="00BD4AD7" w:rsidP="003C1488">
                  <w:pPr>
                    <w:pStyle w:val="Default"/>
                    <w:rPr>
                      <w:sz w:val="19"/>
                      <w:szCs w:val="19"/>
                    </w:rPr>
                  </w:pPr>
                  <w:r>
                    <w:rPr>
                      <w:sz w:val="19"/>
                      <w:szCs w:val="19"/>
                    </w:rPr>
                    <w:t>— называть преимущества и недостатки АЭС перед другими видами электростанций</w:t>
                  </w:r>
                </w:p>
              </w:tc>
            </w:tr>
          </w:tbl>
          <w:p w14:paraId="4041A08C" w14:textId="77777777" w:rsidR="00BD4AD7" w:rsidRDefault="00BD4AD7" w:rsidP="003C1488">
            <w:pPr>
              <w:rPr>
                <w:sz w:val="20"/>
              </w:rPr>
            </w:pPr>
          </w:p>
        </w:tc>
        <w:tc>
          <w:tcPr>
            <w:tcW w:w="1131" w:type="dxa"/>
          </w:tcPr>
          <w:p w14:paraId="436ABEDF" w14:textId="5B8F9969" w:rsidR="00BD4AD7" w:rsidRDefault="00BD4AD7" w:rsidP="003C1488">
            <w:pPr>
              <w:rPr>
                <w:sz w:val="20"/>
              </w:rPr>
            </w:pPr>
          </w:p>
        </w:tc>
      </w:tr>
      <w:tr w:rsidR="00BD4AD7" w14:paraId="6D572CA2" w14:textId="77777777" w:rsidTr="003C1488">
        <w:tc>
          <w:tcPr>
            <w:tcW w:w="840" w:type="dxa"/>
            <w:vMerge/>
          </w:tcPr>
          <w:p w14:paraId="5726AA81" w14:textId="77777777" w:rsidR="00BD4AD7" w:rsidRDefault="00BD4AD7" w:rsidP="003C1488">
            <w:pPr>
              <w:jc w:val="center"/>
              <w:rPr>
                <w:sz w:val="20"/>
              </w:rPr>
            </w:pPr>
          </w:p>
        </w:tc>
        <w:tc>
          <w:tcPr>
            <w:tcW w:w="2323" w:type="dxa"/>
          </w:tcPr>
          <w:tbl>
            <w:tblPr>
              <w:tblW w:w="0" w:type="auto"/>
              <w:tblBorders>
                <w:top w:val="nil"/>
                <w:left w:val="nil"/>
                <w:bottom w:val="nil"/>
                <w:right w:val="nil"/>
              </w:tblBorders>
              <w:tblLook w:val="0000" w:firstRow="0" w:lastRow="0" w:firstColumn="0" w:lastColumn="0" w:noHBand="0" w:noVBand="0"/>
            </w:tblPr>
            <w:tblGrid>
              <w:gridCol w:w="2107"/>
            </w:tblGrid>
            <w:tr w:rsidR="00BD4AD7" w14:paraId="0F4FCF9D" w14:textId="77777777" w:rsidTr="003C1488">
              <w:trPr>
                <w:trHeight w:val="566"/>
              </w:trPr>
              <w:tc>
                <w:tcPr>
                  <w:tcW w:w="0" w:type="auto"/>
                </w:tcPr>
                <w:p w14:paraId="016809E2" w14:textId="77777777" w:rsidR="00BD4AD7" w:rsidRDefault="00BD4AD7" w:rsidP="003C1488">
                  <w:pPr>
                    <w:pStyle w:val="Default"/>
                    <w:rPr>
                      <w:sz w:val="19"/>
                      <w:szCs w:val="19"/>
                    </w:rPr>
                  </w:pPr>
                  <w:r>
                    <w:rPr>
                      <w:sz w:val="19"/>
                      <w:szCs w:val="19"/>
                    </w:rPr>
                    <w:t xml:space="preserve">Биологическое действие радиации. Закон радиоактивного распада </w:t>
                  </w:r>
                </w:p>
              </w:tc>
            </w:tr>
          </w:tbl>
          <w:p w14:paraId="03DC6978" w14:textId="77777777" w:rsidR="00BD4AD7" w:rsidRPr="00077F10" w:rsidRDefault="00BD4AD7" w:rsidP="003C1488">
            <w:pPr>
              <w:rPr>
                <w:sz w:val="20"/>
                <w:szCs w:val="20"/>
              </w:rPr>
            </w:pP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BD4AD7" w14:paraId="058F84C9" w14:textId="77777777" w:rsidTr="003C1488">
              <w:trPr>
                <w:trHeight w:val="564"/>
              </w:trPr>
              <w:tc>
                <w:tcPr>
                  <w:tcW w:w="0" w:type="auto"/>
                </w:tcPr>
                <w:tbl>
                  <w:tblPr>
                    <w:tblW w:w="0" w:type="auto"/>
                    <w:tblBorders>
                      <w:top w:val="nil"/>
                      <w:left w:val="nil"/>
                      <w:bottom w:val="nil"/>
                      <w:right w:val="nil"/>
                    </w:tblBorders>
                    <w:tblLook w:val="0000" w:firstRow="0" w:lastRow="0" w:firstColumn="0" w:lastColumn="0" w:noHBand="0" w:noVBand="0"/>
                  </w:tblPr>
                  <w:tblGrid>
                    <w:gridCol w:w="3411"/>
                  </w:tblGrid>
                  <w:tr w:rsidR="00BD4AD7" w14:paraId="1D5C25C9" w14:textId="77777777" w:rsidTr="003C1488">
                    <w:trPr>
                      <w:trHeight w:val="243"/>
                    </w:trPr>
                    <w:tc>
                      <w:tcPr>
                        <w:tcW w:w="0" w:type="auto"/>
                      </w:tcPr>
                      <w:p w14:paraId="39C6DEBF" w14:textId="77777777" w:rsidR="00BD4AD7" w:rsidRDefault="00BD4AD7" w:rsidP="003C1488">
                        <w:pPr>
                          <w:pStyle w:val="Default"/>
                          <w:rPr>
                            <w:sz w:val="19"/>
                            <w:szCs w:val="19"/>
                          </w:rPr>
                        </w:pPr>
                        <w:r>
                          <w:rPr>
                            <w:sz w:val="19"/>
                            <w:szCs w:val="19"/>
                          </w:rPr>
                          <w:t>Физические величины: поглощенная доза излучения, коэффициент качества, эквивалентная доза. Влияние радиоактивных излучений на живые организмы. Период полураспада радиоактивных веществ. [Закон радиоактивного распада.] Способы защиты от радиации</w:t>
                        </w:r>
                      </w:p>
                    </w:tc>
                  </w:tr>
                </w:tbl>
                <w:p w14:paraId="73224A76" w14:textId="77777777" w:rsidR="00BD4AD7" w:rsidRDefault="00BD4AD7" w:rsidP="003C1488">
                  <w:pPr>
                    <w:pStyle w:val="Default"/>
                    <w:rPr>
                      <w:sz w:val="19"/>
                      <w:szCs w:val="19"/>
                    </w:rPr>
                  </w:pPr>
                </w:p>
              </w:tc>
            </w:tr>
          </w:tbl>
          <w:p w14:paraId="6DE5C67E" w14:textId="77777777" w:rsidR="00BD4AD7" w:rsidRDefault="00BD4AD7" w:rsidP="003C1488">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BD4AD7" w14:paraId="568A29BD" w14:textId="77777777" w:rsidTr="003C1488">
              <w:trPr>
                <w:trHeight w:val="463"/>
              </w:trPr>
              <w:tc>
                <w:tcPr>
                  <w:tcW w:w="0" w:type="auto"/>
                </w:tcPr>
                <w:p w14:paraId="22FCC7D0" w14:textId="77777777" w:rsidR="00BD4AD7" w:rsidRDefault="00BD4AD7" w:rsidP="003C1488">
                  <w:pPr>
                    <w:pStyle w:val="Default"/>
                    <w:rPr>
                      <w:sz w:val="19"/>
                      <w:szCs w:val="19"/>
                    </w:rPr>
                  </w:pPr>
                  <w:r>
                    <w:rPr>
                      <w:sz w:val="19"/>
                      <w:szCs w:val="19"/>
                    </w:rPr>
                    <w:t>— Называть физические величины: поглощенная доза излучения, коэффициент качества, эквивалентная доза, период полураспада;</w:t>
                  </w:r>
                </w:p>
              </w:tc>
            </w:tr>
            <w:tr w:rsidR="00BD4AD7" w14:paraId="1FB5492A" w14:textId="77777777" w:rsidTr="003C1488">
              <w:trPr>
                <w:trHeight w:val="353"/>
              </w:trPr>
              <w:tc>
                <w:tcPr>
                  <w:tcW w:w="0" w:type="auto"/>
                </w:tcPr>
                <w:p w14:paraId="0D7013D3" w14:textId="77777777" w:rsidR="00BD4AD7" w:rsidRDefault="00BD4AD7" w:rsidP="003C1488">
                  <w:pPr>
                    <w:pStyle w:val="Default"/>
                    <w:rPr>
                      <w:sz w:val="19"/>
                      <w:szCs w:val="19"/>
                    </w:rPr>
                  </w:pPr>
                  <w:r>
                    <w:rPr>
                      <w:sz w:val="19"/>
                      <w:szCs w:val="19"/>
                    </w:rPr>
                    <w:t>— слушать доклад «Негативное воздействие радиации на живые организмы и способы защиты от нее»</w:t>
                  </w:r>
                </w:p>
              </w:tc>
            </w:tr>
          </w:tbl>
          <w:p w14:paraId="08C49CFD" w14:textId="77777777" w:rsidR="00BD4AD7" w:rsidRPr="001F07E6" w:rsidRDefault="00BD4AD7" w:rsidP="003C1488">
            <w:pPr>
              <w:rPr>
                <w:sz w:val="20"/>
              </w:rPr>
            </w:pPr>
          </w:p>
        </w:tc>
        <w:tc>
          <w:tcPr>
            <w:tcW w:w="1131" w:type="dxa"/>
          </w:tcPr>
          <w:p w14:paraId="79C74962" w14:textId="77777777" w:rsidR="00BD4AD7" w:rsidRDefault="00BD4AD7" w:rsidP="003C1488">
            <w:pPr>
              <w:rPr>
                <w:sz w:val="20"/>
              </w:rPr>
            </w:pPr>
          </w:p>
        </w:tc>
      </w:tr>
      <w:tr w:rsidR="00BD4AD7" w14:paraId="5EAB5E29" w14:textId="77777777" w:rsidTr="003C1488">
        <w:tc>
          <w:tcPr>
            <w:tcW w:w="840" w:type="dxa"/>
          </w:tcPr>
          <w:p w14:paraId="445842C1" w14:textId="77777777" w:rsidR="00BD4AD7" w:rsidRDefault="00BD4AD7" w:rsidP="003C1488">
            <w:pPr>
              <w:jc w:val="center"/>
              <w:rPr>
                <w:sz w:val="20"/>
              </w:rPr>
            </w:pPr>
            <w:r>
              <w:rPr>
                <w:sz w:val="20"/>
              </w:rPr>
              <w:t>61.</w:t>
            </w:r>
          </w:p>
        </w:tc>
        <w:tc>
          <w:tcPr>
            <w:tcW w:w="2323" w:type="dxa"/>
          </w:tcPr>
          <w:tbl>
            <w:tblPr>
              <w:tblW w:w="0" w:type="auto"/>
              <w:tblBorders>
                <w:top w:val="nil"/>
                <w:left w:val="nil"/>
                <w:bottom w:val="nil"/>
                <w:right w:val="nil"/>
              </w:tblBorders>
              <w:tblLook w:val="0000" w:firstRow="0" w:lastRow="0" w:firstColumn="0" w:lastColumn="0" w:noHBand="0" w:noVBand="0"/>
            </w:tblPr>
            <w:tblGrid>
              <w:gridCol w:w="2107"/>
            </w:tblGrid>
            <w:tr w:rsidR="00BD4AD7" w14:paraId="3CFDC12D" w14:textId="77777777" w:rsidTr="003C1488">
              <w:trPr>
                <w:trHeight w:val="458"/>
              </w:trPr>
              <w:tc>
                <w:tcPr>
                  <w:tcW w:w="0" w:type="auto"/>
                </w:tcPr>
                <w:p w14:paraId="0905C25B" w14:textId="77777777" w:rsidR="00BD4AD7" w:rsidRDefault="00BD4AD7" w:rsidP="003C1488">
                  <w:pPr>
                    <w:pStyle w:val="Default"/>
                    <w:rPr>
                      <w:sz w:val="19"/>
                      <w:szCs w:val="19"/>
                    </w:rPr>
                  </w:pPr>
                  <w:r>
                    <w:rPr>
                      <w:sz w:val="19"/>
                      <w:szCs w:val="19"/>
                    </w:rPr>
                    <w:t>Термоядерная реакция. Контрольная работа № 4</w:t>
                  </w:r>
                </w:p>
              </w:tc>
            </w:tr>
          </w:tbl>
          <w:p w14:paraId="6DE8A3F3" w14:textId="77777777" w:rsidR="00BD4AD7" w:rsidRPr="00077F10" w:rsidRDefault="00BD4AD7" w:rsidP="003C1488">
            <w:pPr>
              <w:rPr>
                <w:sz w:val="20"/>
                <w:szCs w:val="20"/>
              </w:rPr>
            </w:pP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BD4AD7" w14:paraId="694636E6" w14:textId="77777777" w:rsidTr="003C1488">
              <w:trPr>
                <w:trHeight w:val="776"/>
              </w:trPr>
              <w:tc>
                <w:tcPr>
                  <w:tcW w:w="0" w:type="auto"/>
                </w:tcPr>
                <w:p w14:paraId="10E6A1DC" w14:textId="77777777" w:rsidR="00BD4AD7" w:rsidRDefault="00BD4AD7" w:rsidP="003C1488">
                  <w:pPr>
                    <w:pStyle w:val="Default"/>
                    <w:rPr>
                      <w:sz w:val="19"/>
                      <w:szCs w:val="19"/>
                    </w:rPr>
                  </w:pPr>
                  <w:r>
                    <w:rPr>
                      <w:sz w:val="19"/>
                      <w:szCs w:val="19"/>
                    </w:rPr>
                    <w:t>Условия протекания и примеры термоядерных реакций. Выделение энергии и перспективы ее использования. Источники энергии Солнца и звезд.</w:t>
                  </w:r>
                </w:p>
                <w:p w14:paraId="7ADC1CB5" w14:textId="77777777" w:rsidR="00BD4AD7" w:rsidRDefault="00BD4AD7" w:rsidP="003C1488">
                  <w:pPr>
                    <w:pStyle w:val="Default"/>
                    <w:rPr>
                      <w:sz w:val="19"/>
                      <w:szCs w:val="19"/>
                    </w:rPr>
                  </w:pPr>
                  <w:r>
                    <w:rPr>
                      <w:sz w:val="19"/>
                      <w:szCs w:val="19"/>
                    </w:rPr>
                    <w:t>Контрольная работа № 3 по теме «Строение атома и атомного ядра. Использование энергии атомных ядер»</w:t>
                  </w:r>
                </w:p>
              </w:tc>
            </w:tr>
          </w:tbl>
          <w:p w14:paraId="45B50C2B" w14:textId="77777777" w:rsidR="00BD4AD7" w:rsidRDefault="00BD4AD7" w:rsidP="003C1488">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BD4AD7" w14:paraId="5DC070D9" w14:textId="77777777" w:rsidTr="003C1488">
              <w:trPr>
                <w:trHeight w:val="566"/>
              </w:trPr>
              <w:tc>
                <w:tcPr>
                  <w:tcW w:w="0" w:type="auto"/>
                </w:tcPr>
                <w:p w14:paraId="4DA095B4" w14:textId="77777777" w:rsidR="00BD4AD7" w:rsidRDefault="00BD4AD7" w:rsidP="003C1488">
                  <w:pPr>
                    <w:pStyle w:val="Default"/>
                    <w:rPr>
                      <w:sz w:val="19"/>
                      <w:szCs w:val="19"/>
                    </w:rPr>
                  </w:pPr>
                  <w:r>
                    <w:rPr>
                      <w:sz w:val="19"/>
                      <w:szCs w:val="19"/>
                    </w:rPr>
                    <w:t>— Называть условия протекания термоядерной реакции;</w:t>
                  </w:r>
                </w:p>
                <w:p w14:paraId="249BEA31" w14:textId="77777777" w:rsidR="00BD4AD7" w:rsidRDefault="00BD4AD7" w:rsidP="003C1488">
                  <w:pPr>
                    <w:pStyle w:val="Default"/>
                    <w:rPr>
                      <w:sz w:val="19"/>
                      <w:szCs w:val="19"/>
                    </w:rPr>
                  </w:pPr>
                  <w:r>
                    <w:rPr>
                      <w:sz w:val="19"/>
                      <w:szCs w:val="19"/>
                    </w:rPr>
                    <w:t>— приводить примеры термоядерных реакций;</w:t>
                  </w:r>
                </w:p>
                <w:p w14:paraId="0C741E70" w14:textId="77777777" w:rsidR="00BD4AD7" w:rsidRDefault="00BD4AD7" w:rsidP="003C1488">
                  <w:pPr>
                    <w:pStyle w:val="Default"/>
                    <w:rPr>
                      <w:sz w:val="19"/>
                      <w:szCs w:val="19"/>
                    </w:rPr>
                  </w:pPr>
                  <w:r>
                    <w:rPr>
                      <w:sz w:val="19"/>
                      <w:szCs w:val="19"/>
                    </w:rPr>
                    <w:t>— применять знания к решению задач</w:t>
                  </w:r>
                </w:p>
              </w:tc>
            </w:tr>
          </w:tbl>
          <w:p w14:paraId="3AB61D95" w14:textId="77777777" w:rsidR="00BD4AD7" w:rsidRDefault="00BD4AD7" w:rsidP="003C1488">
            <w:pPr>
              <w:rPr>
                <w:sz w:val="20"/>
              </w:rPr>
            </w:pPr>
          </w:p>
        </w:tc>
        <w:tc>
          <w:tcPr>
            <w:tcW w:w="1131" w:type="dxa"/>
          </w:tcPr>
          <w:p w14:paraId="7799B46B" w14:textId="2EFD39F8" w:rsidR="00BD4AD7" w:rsidRDefault="00BD4AD7" w:rsidP="003C1488">
            <w:pPr>
              <w:rPr>
                <w:sz w:val="20"/>
              </w:rPr>
            </w:pPr>
          </w:p>
        </w:tc>
      </w:tr>
      <w:tr w:rsidR="00BD4AD7" w14:paraId="081B9B6F" w14:textId="77777777" w:rsidTr="003C1488">
        <w:tc>
          <w:tcPr>
            <w:tcW w:w="840" w:type="dxa"/>
          </w:tcPr>
          <w:p w14:paraId="6F483D4F" w14:textId="77777777" w:rsidR="00BD4AD7" w:rsidRDefault="00BD4AD7" w:rsidP="003C1488">
            <w:pPr>
              <w:jc w:val="center"/>
              <w:rPr>
                <w:sz w:val="20"/>
              </w:rPr>
            </w:pPr>
            <w:r>
              <w:rPr>
                <w:sz w:val="20"/>
              </w:rPr>
              <w:t>62.</w:t>
            </w:r>
          </w:p>
        </w:tc>
        <w:tc>
          <w:tcPr>
            <w:tcW w:w="2323" w:type="dxa"/>
          </w:tcPr>
          <w:tbl>
            <w:tblPr>
              <w:tblW w:w="0" w:type="auto"/>
              <w:tblBorders>
                <w:top w:val="nil"/>
                <w:left w:val="nil"/>
                <w:bottom w:val="nil"/>
                <w:right w:val="nil"/>
              </w:tblBorders>
              <w:tblLook w:val="0000" w:firstRow="0" w:lastRow="0" w:firstColumn="0" w:lastColumn="0" w:noHBand="0" w:noVBand="0"/>
            </w:tblPr>
            <w:tblGrid>
              <w:gridCol w:w="2107"/>
            </w:tblGrid>
            <w:tr w:rsidR="00BD4AD7" w14:paraId="5713DCC5" w14:textId="77777777" w:rsidTr="003C1488">
              <w:trPr>
                <w:trHeight w:val="680"/>
              </w:trPr>
              <w:tc>
                <w:tcPr>
                  <w:tcW w:w="0" w:type="auto"/>
                </w:tcPr>
                <w:p w14:paraId="4164E78D" w14:textId="77777777" w:rsidR="00BD4AD7" w:rsidRDefault="00BD4AD7" w:rsidP="003C1488">
                  <w:pPr>
                    <w:pStyle w:val="Default"/>
                    <w:rPr>
                      <w:sz w:val="19"/>
                      <w:szCs w:val="19"/>
                    </w:rPr>
                  </w:pPr>
                  <w:r>
                    <w:rPr>
                      <w:sz w:val="19"/>
                      <w:szCs w:val="19"/>
                    </w:rPr>
                    <w:t>Решение задач. Лабораторная работа № 8. Лабораторная работа № 9</w:t>
                  </w:r>
                </w:p>
              </w:tc>
            </w:tr>
          </w:tbl>
          <w:p w14:paraId="30095586" w14:textId="77777777" w:rsidR="00BD4AD7" w:rsidRPr="00077F10" w:rsidRDefault="00BD4AD7" w:rsidP="003C1488">
            <w:pPr>
              <w:rPr>
                <w:sz w:val="20"/>
                <w:szCs w:val="20"/>
              </w:rPr>
            </w:pP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BD4AD7" w:rsidRPr="00D77C1D" w14:paraId="4D3B4001" w14:textId="77777777" w:rsidTr="003C1488">
              <w:trPr>
                <w:trHeight w:val="884"/>
              </w:trPr>
              <w:tc>
                <w:tcPr>
                  <w:tcW w:w="0" w:type="auto"/>
                </w:tcPr>
                <w:p w14:paraId="7122B4FE" w14:textId="77777777" w:rsidR="00BD4AD7" w:rsidRPr="00D77C1D" w:rsidRDefault="00BD4AD7" w:rsidP="003C1488">
                  <w:pPr>
                    <w:pStyle w:val="Default"/>
                    <w:rPr>
                      <w:i/>
                      <w:sz w:val="19"/>
                      <w:szCs w:val="19"/>
                    </w:rPr>
                  </w:pPr>
                  <w:r w:rsidRPr="00D77C1D">
                    <w:rPr>
                      <w:i/>
                      <w:sz w:val="19"/>
                      <w:szCs w:val="19"/>
                    </w:rPr>
                    <w:t>Решение задач по дозиметрии, на закон радиоактивного распада.</w:t>
                  </w:r>
                </w:p>
                <w:p w14:paraId="5B8660C5" w14:textId="77777777" w:rsidR="00BD4AD7" w:rsidRPr="00D77C1D" w:rsidRDefault="00BD4AD7" w:rsidP="003C1488">
                  <w:pPr>
                    <w:pStyle w:val="Default"/>
                    <w:rPr>
                      <w:i/>
                      <w:sz w:val="19"/>
                      <w:szCs w:val="19"/>
                    </w:rPr>
                  </w:pPr>
                  <w:r w:rsidRPr="00D77C1D">
                    <w:rPr>
                      <w:i/>
                      <w:sz w:val="19"/>
                      <w:szCs w:val="19"/>
                    </w:rPr>
                    <w:t>Лабораторная работа № 8 «Оценка периода полураспада находящихся в воздухе продуктов распада газа радона». Лабораторная работа № 9 «Изучение треков заряженных частиц по готовым фотографиям» (выполняется дома)</w:t>
                  </w:r>
                </w:p>
              </w:tc>
            </w:tr>
          </w:tbl>
          <w:p w14:paraId="7513496A" w14:textId="77777777" w:rsidR="00BD4AD7" w:rsidRPr="00D77C1D" w:rsidRDefault="00BD4AD7" w:rsidP="003C1488">
            <w:pPr>
              <w:rPr>
                <w:i/>
                <w:sz w:val="20"/>
              </w:rPr>
            </w:pPr>
          </w:p>
          <w:p w14:paraId="7FF46CA7" w14:textId="77777777" w:rsidR="00BD4AD7" w:rsidRPr="00D77C1D" w:rsidRDefault="00BD4AD7" w:rsidP="003C1488">
            <w:pPr>
              <w:rPr>
                <w:i/>
                <w:sz w:val="20"/>
              </w:rPr>
            </w:pPr>
          </w:p>
          <w:p w14:paraId="5EF93A54" w14:textId="77777777" w:rsidR="00BD4AD7" w:rsidRPr="00D77C1D" w:rsidRDefault="00BD4AD7" w:rsidP="003C1488">
            <w:pPr>
              <w:rPr>
                <w:i/>
                <w:sz w:val="20"/>
              </w:rPr>
            </w:pPr>
          </w:p>
          <w:p w14:paraId="1A3F8581" w14:textId="77777777" w:rsidR="00BD4AD7" w:rsidRPr="00D77C1D" w:rsidRDefault="00BD4AD7" w:rsidP="003C1488">
            <w:pPr>
              <w:rPr>
                <w:i/>
                <w:sz w:val="20"/>
              </w:rPr>
            </w:pPr>
          </w:p>
          <w:p w14:paraId="11F1694D" w14:textId="77777777" w:rsidR="00BD4AD7" w:rsidRPr="00D77C1D" w:rsidRDefault="00BD4AD7" w:rsidP="003C1488">
            <w:pPr>
              <w:rPr>
                <w:i/>
                <w:sz w:val="20"/>
              </w:rPr>
            </w:pPr>
          </w:p>
          <w:p w14:paraId="756174BA" w14:textId="77777777" w:rsidR="00BD4AD7" w:rsidRPr="00D77C1D" w:rsidRDefault="00BD4AD7" w:rsidP="003C1488">
            <w:pPr>
              <w:rPr>
                <w:i/>
                <w:sz w:val="20"/>
              </w:rPr>
            </w:pPr>
          </w:p>
          <w:p w14:paraId="36C807E5" w14:textId="77777777" w:rsidR="00BD4AD7" w:rsidRPr="00D77C1D" w:rsidRDefault="00BD4AD7" w:rsidP="003C1488">
            <w:pPr>
              <w:rPr>
                <w:i/>
                <w:sz w:val="20"/>
              </w:rPr>
            </w:pPr>
          </w:p>
          <w:p w14:paraId="32E3ADA4" w14:textId="77777777" w:rsidR="00BD4AD7" w:rsidRPr="00D77C1D" w:rsidRDefault="00BD4AD7" w:rsidP="003C1488">
            <w:pPr>
              <w:jc w:val="center"/>
              <w:rPr>
                <w:b/>
                <w:sz w:val="20"/>
              </w:rPr>
            </w:pPr>
            <w:r w:rsidRPr="00D77C1D">
              <w:rPr>
                <w:b/>
                <w:sz w:val="20"/>
              </w:rPr>
              <w:t>Зачет № 2 « Строение атома и атомного ядра»</w:t>
            </w: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BD4AD7" w14:paraId="40EEECAD" w14:textId="77777777" w:rsidTr="003C1488">
              <w:trPr>
                <w:trHeight w:val="883"/>
              </w:trPr>
              <w:tc>
                <w:tcPr>
                  <w:tcW w:w="0" w:type="auto"/>
                </w:tcPr>
                <w:p w14:paraId="63893110" w14:textId="77777777" w:rsidR="00BD4AD7" w:rsidRDefault="00BD4AD7" w:rsidP="003C1488">
                  <w:pPr>
                    <w:pStyle w:val="Default"/>
                    <w:rPr>
                      <w:sz w:val="19"/>
                      <w:szCs w:val="19"/>
                    </w:rPr>
                  </w:pPr>
                  <w:r>
                    <w:rPr>
                      <w:sz w:val="19"/>
                      <w:szCs w:val="19"/>
                    </w:rPr>
                    <w:t>— Строить график зависимости мощности дозы излучения продуктов распада радона от времени;</w:t>
                  </w:r>
                </w:p>
                <w:p w14:paraId="212C0D67" w14:textId="77777777" w:rsidR="00BD4AD7" w:rsidRDefault="00BD4AD7" w:rsidP="003C1488">
                  <w:pPr>
                    <w:pStyle w:val="Default"/>
                    <w:rPr>
                      <w:sz w:val="19"/>
                      <w:szCs w:val="19"/>
                    </w:rPr>
                  </w:pPr>
                  <w:r>
                    <w:rPr>
                      <w:sz w:val="19"/>
                      <w:szCs w:val="19"/>
                    </w:rPr>
                    <w:t>— оценивать по графику период полураспада продуктов распада радона;</w:t>
                  </w:r>
                </w:p>
                <w:p w14:paraId="320AF30C" w14:textId="77777777" w:rsidR="00BD4AD7" w:rsidRDefault="00BD4AD7" w:rsidP="003C1488">
                  <w:pPr>
                    <w:pStyle w:val="Default"/>
                    <w:rPr>
                      <w:sz w:val="19"/>
                      <w:szCs w:val="19"/>
                    </w:rPr>
                  </w:pPr>
                  <w:r>
                    <w:rPr>
                      <w:sz w:val="19"/>
                      <w:szCs w:val="19"/>
                    </w:rPr>
                    <w:t>— представлять результаты измерений в виде таблиц;</w:t>
                  </w:r>
                </w:p>
                <w:p w14:paraId="691AE9E6" w14:textId="77777777" w:rsidR="00BD4AD7" w:rsidRDefault="00BD4AD7" w:rsidP="003C1488">
                  <w:pPr>
                    <w:pStyle w:val="Default"/>
                    <w:rPr>
                      <w:sz w:val="19"/>
                      <w:szCs w:val="19"/>
                    </w:rPr>
                  </w:pPr>
                  <w:r>
                    <w:rPr>
                      <w:sz w:val="19"/>
                      <w:szCs w:val="19"/>
                    </w:rPr>
                    <w:t>— работать в группе</w:t>
                  </w:r>
                </w:p>
                <w:p w14:paraId="488C14E4" w14:textId="77777777" w:rsidR="00BD4AD7" w:rsidRDefault="00BD4AD7" w:rsidP="003C1488">
                  <w:pPr>
                    <w:pStyle w:val="Default"/>
                    <w:rPr>
                      <w:sz w:val="19"/>
                      <w:szCs w:val="19"/>
                    </w:rPr>
                  </w:pPr>
                </w:p>
                <w:p w14:paraId="410A3DBA" w14:textId="77777777" w:rsidR="00BD4AD7" w:rsidRDefault="00BD4AD7" w:rsidP="003C1488">
                  <w:pPr>
                    <w:pStyle w:val="Default"/>
                    <w:rPr>
                      <w:sz w:val="19"/>
                      <w:szCs w:val="19"/>
                    </w:rPr>
                  </w:pPr>
                </w:p>
              </w:tc>
            </w:tr>
          </w:tbl>
          <w:p w14:paraId="28FA761A" w14:textId="77777777" w:rsidR="00BD4AD7" w:rsidRDefault="00BD4AD7" w:rsidP="003C1488">
            <w:pPr>
              <w:rPr>
                <w:sz w:val="20"/>
              </w:rPr>
            </w:pPr>
          </w:p>
        </w:tc>
        <w:tc>
          <w:tcPr>
            <w:tcW w:w="1131" w:type="dxa"/>
          </w:tcPr>
          <w:p w14:paraId="2B918156" w14:textId="43A5BD5B" w:rsidR="00BD4AD7" w:rsidRPr="00016D0D" w:rsidRDefault="00BD4AD7" w:rsidP="003C1488">
            <w:pPr>
              <w:rPr>
                <w:sz w:val="20"/>
              </w:rPr>
            </w:pPr>
          </w:p>
        </w:tc>
      </w:tr>
      <w:tr w:rsidR="00BD4AD7" w14:paraId="164AB17D" w14:textId="77777777" w:rsidTr="003C1488">
        <w:tc>
          <w:tcPr>
            <w:tcW w:w="10632" w:type="dxa"/>
            <w:gridSpan w:val="5"/>
          </w:tcPr>
          <w:tbl>
            <w:tblPr>
              <w:tblW w:w="0" w:type="auto"/>
              <w:tblInd w:w="3207" w:type="dxa"/>
              <w:tblBorders>
                <w:top w:val="nil"/>
                <w:left w:val="nil"/>
                <w:bottom w:val="nil"/>
                <w:right w:val="nil"/>
              </w:tblBorders>
              <w:tblLook w:val="0000" w:firstRow="0" w:lastRow="0" w:firstColumn="0" w:lastColumn="0" w:noHBand="0" w:noVBand="0"/>
            </w:tblPr>
            <w:tblGrid>
              <w:gridCol w:w="4015"/>
            </w:tblGrid>
            <w:tr w:rsidR="00BD4AD7" w:rsidRPr="001F07E6" w14:paraId="33E07A65" w14:textId="77777777" w:rsidTr="003C1488">
              <w:trPr>
                <w:trHeight w:val="120"/>
              </w:trPr>
              <w:tc>
                <w:tcPr>
                  <w:tcW w:w="0" w:type="auto"/>
                </w:tcPr>
                <w:p w14:paraId="2626A6FA" w14:textId="77777777" w:rsidR="00BD4AD7" w:rsidRPr="001F07E6" w:rsidRDefault="00BD4AD7" w:rsidP="003C1488">
                  <w:pPr>
                    <w:autoSpaceDE w:val="0"/>
                    <w:autoSpaceDN w:val="0"/>
                    <w:adjustRightInd w:val="0"/>
                    <w:rPr>
                      <w:rFonts w:ascii="Calibri" w:eastAsiaTheme="minorHAnsi" w:hAnsi="Calibri" w:cs="Calibri"/>
                      <w:color w:val="000000"/>
                      <w:sz w:val="21"/>
                      <w:szCs w:val="21"/>
                      <w:lang w:eastAsia="en-US"/>
                    </w:rPr>
                  </w:pPr>
                  <w:r w:rsidRPr="001F07E6">
                    <w:rPr>
                      <w:rFonts w:ascii="Calibri" w:eastAsiaTheme="minorHAnsi" w:hAnsi="Calibri" w:cs="Calibri"/>
                      <w:color w:val="000000"/>
                      <w:sz w:val="21"/>
                      <w:szCs w:val="21"/>
                      <w:lang w:eastAsia="en-US"/>
                    </w:rPr>
                    <w:t>СТРОЕНИЕ И ЭВОЛЮЦИЯ ВСЕЛЕННОЙ (</w:t>
                  </w:r>
                  <w:r>
                    <w:rPr>
                      <w:rFonts w:ascii="Calibri" w:eastAsiaTheme="minorHAnsi" w:hAnsi="Calibri" w:cs="Calibri"/>
                      <w:color w:val="000000"/>
                      <w:sz w:val="21"/>
                      <w:szCs w:val="21"/>
                      <w:lang w:eastAsia="en-US"/>
                    </w:rPr>
                    <w:t>8</w:t>
                  </w:r>
                  <w:r w:rsidRPr="001F07E6">
                    <w:rPr>
                      <w:rFonts w:ascii="Calibri" w:eastAsiaTheme="minorHAnsi" w:hAnsi="Calibri" w:cs="Calibri"/>
                      <w:color w:val="000000"/>
                      <w:sz w:val="21"/>
                      <w:szCs w:val="21"/>
                      <w:lang w:eastAsia="en-US"/>
                    </w:rPr>
                    <w:t xml:space="preserve"> ч)</w:t>
                  </w:r>
                </w:p>
              </w:tc>
            </w:tr>
          </w:tbl>
          <w:p w14:paraId="45C449A9" w14:textId="77777777" w:rsidR="00BD4AD7" w:rsidRDefault="00BD4AD7" w:rsidP="003C1488">
            <w:pPr>
              <w:rPr>
                <w:sz w:val="20"/>
              </w:rPr>
            </w:pPr>
          </w:p>
        </w:tc>
      </w:tr>
      <w:tr w:rsidR="00BD4AD7" w14:paraId="3ADE909A" w14:textId="77777777" w:rsidTr="003C1488">
        <w:tc>
          <w:tcPr>
            <w:tcW w:w="840" w:type="dxa"/>
            <w:vMerge w:val="restart"/>
          </w:tcPr>
          <w:p w14:paraId="4A87BAC3" w14:textId="77777777" w:rsidR="00BD4AD7" w:rsidRDefault="00BD4AD7" w:rsidP="003C1488">
            <w:pPr>
              <w:jc w:val="center"/>
              <w:rPr>
                <w:sz w:val="20"/>
              </w:rPr>
            </w:pPr>
            <w:r>
              <w:rPr>
                <w:sz w:val="20"/>
              </w:rPr>
              <w:t>63.</w:t>
            </w:r>
          </w:p>
          <w:p w14:paraId="5414A713" w14:textId="77777777" w:rsidR="00BD4AD7" w:rsidRDefault="00BD4AD7" w:rsidP="003C1488">
            <w:pPr>
              <w:jc w:val="center"/>
              <w:rPr>
                <w:sz w:val="20"/>
              </w:rPr>
            </w:pPr>
            <w:r>
              <w:rPr>
                <w:sz w:val="20"/>
              </w:rPr>
              <w:t>64.</w:t>
            </w:r>
          </w:p>
        </w:tc>
        <w:tc>
          <w:tcPr>
            <w:tcW w:w="2323" w:type="dxa"/>
          </w:tcPr>
          <w:tbl>
            <w:tblPr>
              <w:tblW w:w="0" w:type="auto"/>
              <w:tblBorders>
                <w:top w:val="nil"/>
                <w:left w:val="nil"/>
                <w:bottom w:val="nil"/>
                <w:right w:val="nil"/>
              </w:tblBorders>
              <w:tblLook w:val="0000" w:firstRow="0" w:lastRow="0" w:firstColumn="0" w:lastColumn="0" w:noHBand="0" w:noVBand="0"/>
            </w:tblPr>
            <w:tblGrid>
              <w:gridCol w:w="2107"/>
            </w:tblGrid>
            <w:tr w:rsidR="00BD4AD7" w14:paraId="243D8BFF" w14:textId="77777777" w:rsidTr="003C1488">
              <w:trPr>
                <w:trHeight w:val="460"/>
              </w:trPr>
              <w:tc>
                <w:tcPr>
                  <w:tcW w:w="0" w:type="auto"/>
                </w:tcPr>
                <w:p w14:paraId="375A74BF" w14:textId="77777777" w:rsidR="00BD4AD7" w:rsidRDefault="00BD4AD7" w:rsidP="003C1488">
                  <w:pPr>
                    <w:pStyle w:val="Default"/>
                    <w:rPr>
                      <w:sz w:val="19"/>
                      <w:szCs w:val="19"/>
                    </w:rPr>
                  </w:pPr>
                  <w:r>
                    <w:rPr>
                      <w:sz w:val="19"/>
                      <w:szCs w:val="19"/>
                    </w:rPr>
                    <w:t xml:space="preserve">Состав, строение и происхождение Солнечной системы </w:t>
                  </w:r>
                </w:p>
              </w:tc>
            </w:tr>
          </w:tbl>
          <w:p w14:paraId="6830697C" w14:textId="77777777" w:rsidR="00BD4AD7" w:rsidRPr="00077F10" w:rsidRDefault="00BD4AD7" w:rsidP="003C1488">
            <w:pPr>
              <w:rPr>
                <w:sz w:val="20"/>
                <w:szCs w:val="20"/>
              </w:rPr>
            </w:pP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BD4AD7" w14:paraId="1813DF63" w14:textId="77777777" w:rsidTr="003C1488">
              <w:trPr>
                <w:trHeight w:val="460"/>
              </w:trPr>
              <w:tc>
                <w:tcPr>
                  <w:tcW w:w="0" w:type="auto"/>
                </w:tcPr>
                <w:tbl>
                  <w:tblPr>
                    <w:tblW w:w="0" w:type="auto"/>
                    <w:tblBorders>
                      <w:top w:val="nil"/>
                      <w:left w:val="nil"/>
                      <w:bottom w:val="nil"/>
                      <w:right w:val="nil"/>
                    </w:tblBorders>
                    <w:tblLook w:val="0000" w:firstRow="0" w:lastRow="0" w:firstColumn="0" w:lastColumn="0" w:noHBand="0" w:noVBand="0"/>
                  </w:tblPr>
                  <w:tblGrid>
                    <w:gridCol w:w="3411"/>
                  </w:tblGrid>
                  <w:tr w:rsidR="00BD4AD7" w14:paraId="40A2822E" w14:textId="77777777" w:rsidTr="003C1488">
                    <w:trPr>
                      <w:trHeight w:val="461"/>
                    </w:trPr>
                    <w:tc>
                      <w:tcPr>
                        <w:tcW w:w="0" w:type="auto"/>
                      </w:tcPr>
                      <w:p w14:paraId="244BAE90" w14:textId="77777777" w:rsidR="00BD4AD7" w:rsidRDefault="00BD4AD7" w:rsidP="003C1488">
                        <w:pPr>
                          <w:pStyle w:val="Default"/>
                          <w:rPr>
                            <w:sz w:val="19"/>
                            <w:szCs w:val="19"/>
                          </w:rPr>
                        </w:pPr>
                        <w:r>
                          <w:rPr>
                            <w:sz w:val="19"/>
                            <w:szCs w:val="19"/>
                          </w:rPr>
                          <w:t>Состав Солнечной системы: Солнце, восемь больших планет (шесть из которых имеют спутники), пять планет- карликов, астероиды, кометы, метеорные тела. Формирование Солнечной системы.</w:t>
                        </w:r>
                      </w:p>
                      <w:p w14:paraId="06748F1A" w14:textId="77777777" w:rsidR="00BD4AD7" w:rsidRDefault="00BD4AD7" w:rsidP="003C1488">
                        <w:pPr>
                          <w:pStyle w:val="Default"/>
                          <w:rPr>
                            <w:sz w:val="19"/>
                            <w:szCs w:val="19"/>
                          </w:rPr>
                        </w:pPr>
                        <w:r>
                          <w:rPr>
                            <w:b/>
                            <w:bCs/>
                            <w:i/>
                            <w:iCs/>
                            <w:sz w:val="18"/>
                            <w:szCs w:val="18"/>
                          </w:rPr>
                          <w:t xml:space="preserve">Демонстрации. </w:t>
                        </w:r>
                        <w:r>
                          <w:rPr>
                            <w:sz w:val="19"/>
                            <w:szCs w:val="19"/>
                          </w:rPr>
                          <w:t>Слайды или фотографии небесных объектов</w:t>
                        </w:r>
                      </w:p>
                    </w:tc>
                  </w:tr>
                </w:tbl>
                <w:p w14:paraId="3568FF38" w14:textId="77777777" w:rsidR="00BD4AD7" w:rsidRDefault="00BD4AD7" w:rsidP="003C1488">
                  <w:pPr>
                    <w:pStyle w:val="Default"/>
                    <w:rPr>
                      <w:sz w:val="19"/>
                      <w:szCs w:val="19"/>
                    </w:rPr>
                  </w:pPr>
                </w:p>
              </w:tc>
            </w:tr>
          </w:tbl>
          <w:p w14:paraId="4D6D9CD9" w14:textId="77777777" w:rsidR="00BD4AD7" w:rsidRDefault="00BD4AD7" w:rsidP="003C1488">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BD4AD7" w14:paraId="4E74DE37" w14:textId="77777777" w:rsidTr="003C1488">
              <w:trPr>
                <w:trHeight w:val="458"/>
              </w:trPr>
              <w:tc>
                <w:tcPr>
                  <w:tcW w:w="0" w:type="auto"/>
                </w:tcPr>
                <w:p w14:paraId="01272068" w14:textId="77777777" w:rsidR="00BD4AD7" w:rsidRDefault="00BD4AD7" w:rsidP="003C1488">
                  <w:pPr>
                    <w:pStyle w:val="Default"/>
                    <w:rPr>
                      <w:sz w:val="19"/>
                      <w:szCs w:val="19"/>
                    </w:rPr>
                  </w:pPr>
                  <w:r>
                    <w:rPr>
                      <w:sz w:val="19"/>
                      <w:szCs w:val="19"/>
                    </w:rPr>
                    <w:t>— Наблюдать слайды или фотографии небесных объектов;</w:t>
                  </w:r>
                </w:p>
                <w:p w14:paraId="5512D4A7" w14:textId="77777777" w:rsidR="00BD4AD7" w:rsidRDefault="00BD4AD7" w:rsidP="003C1488">
                  <w:pPr>
                    <w:pStyle w:val="Default"/>
                    <w:rPr>
                      <w:sz w:val="19"/>
                      <w:szCs w:val="19"/>
                    </w:rPr>
                  </w:pPr>
                  <w:r>
                    <w:rPr>
                      <w:sz w:val="19"/>
                      <w:szCs w:val="19"/>
                    </w:rPr>
                    <w:t>— называть группы объектов, входящих в Солнечную систему;</w:t>
                  </w:r>
                </w:p>
              </w:tc>
            </w:tr>
            <w:tr w:rsidR="00BD4AD7" w14:paraId="15EAFE58" w14:textId="77777777" w:rsidTr="003C1488">
              <w:trPr>
                <w:trHeight w:val="253"/>
              </w:trPr>
              <w:tc>
                <w:tcPr>
                  <w:tcW w:w="0" w:type="auto"/>
                </w:tcPr>
                <w:p w14:paraId="747DB739" w14:textId="77777777" w:rsidR="00BD4AD7" w:rsidRDefault="00BD4AD7" w:rsidP="003C1488">
                  <w:pPr>
                    <w:pStyle w:val="Default"/>
                    <w:rPr>
                      <w:sz w:val="19"/>
                      <w:szCs w:val="19"/>
                    </w:rPr>
                  </w:pPr>
                  <w:r>
                    <w:rPr>
                      <w:sz w:val="19"/>
                      <w:szCs w:val="19"/>
                    </w:rPr>
                    <w:t>— приводить примеры изменения вида звездного неба в течение суток</w:t>
                  </w:r>
                </w:p>
              </w:tc>
            </w:tr>
          </w:tbl>
          <w:p w14:paraId="732C3A86" w14:textId="77777777" w:rsidR="00BD4AD7" w:rsidRDefault="00BD4AD7" w:rsidP="003C1488">
            <w:pPr>
              <w:rPr>
                <w:sz w:val="20"/>
              </w:rPr>
            </w:pPr>
          </w:p>
        </w:tc>
        <w:tc>
          <w:tcPr>
            <w:tcW w:w="1131" w:type="dxa"/>
          </w:tcPr>
          <w:p w14:paraId="02CE2E9B" w14:textId="3714C83C" w:rsidR="00BD4AD7" w:rsidRDefault="00BD4AD7" w:rsidP="003C1488">
            <w:pPr>
              <w:rPr>
                <w:sz w:val="20"/>
              </w:rPr>
            </w:pPr>
          </w:p>
        </w:tc>
      </w:tr>
      <w:tr w:rsidR="00BD4AD7" w14:paraId="61ACB27A" w14:textId="77777777" w:rsidTr="003C1488">
        <w:tc>
          <w:tcPr>
            <w:tcW w:w="840" w:type="dxa"/>
            <w:vMerge/>
          </w:tcPr>
          <w:p w14:paraId="075E48CE" w14:textId="77777777" w:rsidR="00BD4AD7" w:rsidRDefault="00BD4AD7" w:rsidP="003C1488">
            <w:pPr>
              <w:jc w:val="center"/>
              <w:rPr>
                <w:sz w:val="20"/>
              </w:rPr>
            </w:pPr>
          </w:p>
        </w:tc>
        <w:tc>
          <w:tcPr>
            <w:tcW w:w="2323" w:type="dxa"/>
          </w:tcPr>
          <w:tbl>
            <w:tblPr>
              <w:tblW w:w="0" w:type="auto"/>
              <w:tblBorders>
                <w:top w:val="nil"/>
                <w:left w:val="nil"/>
                <w:bottom w:val="nil"/>
                <w:right w:val="nil"/>
              </w:tblBorders>
              <w:tblLook w:val="0000" w:firstRow="0" w:lastRow="0" w:firstColumn="0" w:lastColumn="0" w:noHBand="0" w:noVBand="0"/>
            </w:tblPr>
            <w:tblGrid>
              <w:gridCol w:w="2107"/>
            </w:tblGrid>
            <w:tr w:rsidR="00BD4AD7" w14:paraId="0E48BAEB" w14:textId="77777777" w:rsidTr="003C1488">
              <w:trPr>
                <w:trHeight w:val="351"/>
              </w:trPr>
              <w:tc>
                <w:tcPr>
                  <w:tcW w:w="0" w:type="auto"/>
                </w:tcPr>
                <w:p w14:paraId="471BBDAF" w14:textId="77777777" w:rsidR="00BD4AD7" w:rsidRDefault="00BD4AD7" w:rsidP="003C1488">
                  <w:pPr>
                    <w:pStyle w:val="Default"/>
                    <w:rPr>
                      <w:sz w:val="19"/>
                      <w:szCs w:val="19"/>
                    </w:rPr>
                  </w:pPr>
                  <w:r>
                    <w:rPr>
                      <w:sz w:val="19"/>
                      <w:szCs w:val="19"/>
                    </w:rPr>
                    <w:t xml:space="preserve">Большие планеты Солнечной системы </w:t>
                  </w:r>
                </w:p>
              </w:tc>
            </w:tr>
          </w:tbl>
          <w:p w14:paraId="173782C5" w14:textId="77777777" w:rsidR="00BD4AD7" w:rsidRPr="00077F10" w:rsidRDefault="00BD4AD7" w:rsidP="003C1488">
            <w:pPr>
              <w:rPr>
                <w:sz w:val="20"/>
                <w:szCs w:val="20"/>
              </w:rPr>
            </w:pP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BD4AD7" w14:paraId="3B33F3DC" w14:textId="77777777" w:rsidTr="003C1488">
              <w:trPr>
                <w:trHeight w:val="787"/>
              </w:trPr>
              <w:tc>
                <w:tcPr>
                  <w:tcW w:w="0" w:type="auto"/>
                </w:tcPr>
                <w:p w14:paraId="47A07849" w14:textId="77777777" w:rsidR="00BD4AD7" w:rsidRDefault="00BD4AD7" w:rsidP="003C1488">
                  <w:pPr>
                    <w:pStyle w:val="Default"/>
                    <w:rPr>
                      <w:sz w:val="19"/>
                      <w:szCs w:val="19"/>
                    </w:rPr>
                  </w:pPr>
                  <w:r>
                    <w:rPr>
                      <w:sz w:val="19"/>
                      <w:szCs w:val="19"/>
                    </w:rPr>
                    <w:t>Земля и планеты земной группы. Общность характеристик планет земной группы. Планеты-гиганты. Спутники и кольца планет-гигантов.</w:t>
                  </w:r>
                </w:p>
                <w:p w14:paraId="7233759D" w14:textId="77777777" w:rsidR="00BD4AD7" w:rsidRDefault="00BD4AD7" w:rsidP="003C1488">
                  <w:pPr>
                    <w:pStyle w:val="Default"/>
                    <w:rPr>
                      <w:sz w:val="19"/>
                      <w:szCs w:val="19"/>
                    </w:rPr>
                  </w:pPr>
                  <w:r>
                    <w:rPr>
                      <w:b/>
                      <w:bCs/>
                      <w:i/>
                      <w:iCs/>
                      <w:sz w:val="18"/>
                      <w:szCs w:val="18"/>
                    </w:rPr>
                    <w:t xml:space="preserve">Демонстрации. </w:t>
                  </w:r>
                  <w:r>
                    <w:rPr>
                      <w:sz w:val="19"/>
                      <w:szCs w:val="19"/>
                    </w:rPr>
                    <w:t>Фотографии или слайды Земли, планет земной группы и планет-гигантов</w:t>
                  </w:r>
                </w:p>
              </w:tc>
            </w:tr>
          </w:tbl>
          <w:p w14:paraId="531F0115" w14:textId="77777777" w:rsidR="00BD4AD7" w:rsidRDefault="00BD4AD7" w:rsidP="003C1488">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BD4AD7" w14:paraId="3BA70F56" w14:textId="77777777" w:rsidTr="003C1488">
              <w:trPr>
                <w:trHeight w:val="472"/>
              </w:trPr>
              <w:tc>
                <w:tcPr>
                  <w:tcW w:w="0" w:type="auto"/>
                </w:tcPr>
                <w:p w14:paraId="67796B60" w14:textId="77777777" w:rsidR="00BD4AD7" w:rsidRDefault="00BD4AD7" w:rsidP="003C1488">
                  <w:pPr>
                    <w:pStyle w:val="Default"/>
                    <w:rPr>
                      <w:sz w:val="19"/>
                      <w:szCs w:val="19"/>
                    </w:rPr>
                  </w:pPr>
                  <w:r>
                    <w:rPr>
                      <w:sz w:val="19"/>
                      <w:szCs w:val="19"/>
                    </w:rPr>
                    <w:t>— Сравнивать планеты земной группы; планеты-гиганты;</w:t>
                  </w:r>
                </w:p>
                <w:p w14:paraId="38193F88" w14:textId="77777777" w:rsidR="00BD4AD7" w:rsidRDefault="00BD4AD7" w:rsidP="003C1488">
                  <w:pPr>
                    <w:pStyle w:val="Default"/>
                    <w:rPr>
                      <w:sz w:val="19"/>
                      <w:szCs w:val="19"/>
                    </w:rPr>
                  </w:pPr>
                  <w:r>
                    <w:rPr>
                      <w:sz w:val="19"/>
                      <w:szCs w:val="19"/>
                    </w:rPr>
                    <w:t>— анализировать фотографии или слайды планет</w:t>
                  </w:r>
                </w:p>
              </w:tc>
            </w:tr>
          </w:tbl>
          <w:p w14:paraId="1304224C" w14:textId="77777777" w:rsidR="00BD4AD7" w:rsidRDefault="00BD4AD7" w:rsidP="003C1488">
            <w:pPr>
              <w:rPr>
                <w:sz w:val="20"/>
              </w:rPr>
            </w:pPr>
          </w:p>
        </w:tc>
        <w:tc>
          <w:tcPr>
            <w:tcW w:w="1131" w:type="dxa"/>
          </w:tcPr>
          <w:p w14:paraId="20A47F19" w14:textId="77777777" w:rsidR="00BD4AD7" w:rsidRDefault="00BD4AD7" w:rsidP="003C1488">
            <w:pPr>
              <w:rPr>
                <w:sz w:val="20"/>
              </w:rPr>
            </w:pPr>
          </w:p>
        </w:tc>
      </w:tr>
      <w:tr w:rsidR="00BD4AD7" w14:paraId="318A6FD6" w14:textId="77777777" w:rsidTr="003C1488">
        <w:tc>
          <w:tcPr>
            <w:tcW w:w="840" w:type="dxa"/>
            <w:vMerge w:val="restart"/>
          </w:tcPr>
          <w:p w14:paraId="3947EEB4" w14:textId="77777777" w:rsidR="00BD4AD7" w:rsidRDefault="00BD4AD7" w:rsidP="003C1488">
            <w:pPr>
              <w:jc w:val="center"/>
              <w:rPr>
                <w:sz w:val="20"/>
              </w:rPr>
            </w:pPr>
            <w:r>
              <w:rPr>
                <w:sz w:val="20"/>
              </w:rPr>
              <w:t>65.</w:t>
            </w:r>
          </w:p>
          <w:p w14:paraId="179D36F3" w14:textId="77777777" w:rsidR="00BD4AD7" w:rsidRDefault="00BD4AD7" w:rsidP="003C1488">
            <w:pPr>
              <w:jc w:val="center"/>
              <w:rPr>
                <w:sz w:val="20"/>
              </w:rPr>
            </w:pPr>
            <w:r>
              <w:rPr>
                <w:sz w:val="20"/>
              </w:rPr>
              <w:t>66.</w:t>
            </w:r>
          </w:p>
        </w:tc>
        <w:tc>
          <w:tcPr>
            <w:tcW w:w="2323" w:type="dxa"/>
          </w:tcPr>
          <w:tbl>
            <w:tblPr>
              <w:tblW w:w="0" w:type="auto"/>
              <w:tblBorders>
                <w:top w:val="nil"/>
                <w:left w:val="nil"/>
                <w:bottom w:val="nil"/>
                <w:right w:val="nil"/>
              </w:tblBorders>
              <w:tblLook w:val="0000" w:firstRow="0" w:lastRow="0" w:firstColumn="0" w:lastColumn="0" w:noHBand="0" w:noVBand="0"/>
            </w:tblPr>
            <w:tblGrid>
              <w:gridCol w:w="2107"/>
            </w:tblGrid>
            <w:tr w:rsidR="00BD4AD7" w14:paraId="2E4BADE1" w14:textId="77777777" w:rsidTr="003C1488">
              <w:trPr>
                <w:trHeight w:val="357"/>
              </w:trPr>
              <w:tc>
                <w:tcPr>
                  <w:tcW w:w="0" w:type="auto"/>
                </w:tcPr>
                <w:p w14:paraId="0551CDAA" w14:textId="77777777" w:rsidR="00BD4AD7" w:rsidRDefault="00BD4AD7" w:rsidP="003C1488">
                  <w:pPr>
                    <w:pStyle w:val="Default"/>
                    <w:rPr>
                      <w:sz w:val="19"/>
                      <w:szCs w:val="19"/>
                    </w:rPr>
                  </w:pPr>
                  <w:r>
                    <w:rPr>
                      <w:sz w:val="19"/>
                      <w:szCs w:val="19"/>
                    </w:rPr>
                    <w:t xml:space="preserve">Малые тела Солнечной системы </w:t>
                  </w:r>
                </w:p>
              </w:tc>
            </w:tr>
          </w:tbl>
          <w:p w14:paraId="285A5047" w14:textId="77777777" w:rsidR="00BD4AD7" w:rsidRPr="00077F10" w:rsidRDefault="00BD4AD7" w:rsidP="003C1488">
            <w:pPr>
              <w:rPr>
                <w:sz w:val="20"/>
                <w:szCs w:val="20"/>
              </w:rPr>
            </w:pP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BD4AD7" w14:paraId="7B624F73" w14:textId="77777777" w:rsidTr="003C1488">
              <w:trPr>
                <w:trHeight w:val="575"/>
              </w:trPr>
              <w:tc>
                <w:tcPr>
                  <w:tcW w:w="0" w:type="auto"/>
                </w:tcPr>
                <w:p w14:paraId="2BC68ED5" w14:textId="77777777" w:rsidR="00BD4AD7" w:rsidRDefault="00BD4AD7" w:rsidP="003C1488">
                  <w:pPr>
                    <w:pStyle w:val="Default"/>
                    <w:rPr>
                      <w:sz w:val="19"/>
                      <w:szCs w:val="19"/>
                    </w:rPr>
                  </w:pPr>
                  <w:r>
                    <w:rPr>
                      <w:sz w:val="19"/>
                      <w:szCs w:val="19"/>
                    </w:rPr>
                    <w:t xml:space="preserve">Малые тела Солнечной системы: астероиды, кометы, метеорные тела. Образование хвостов комет. Радиант. Метеорит. Болид. </w:t>
                  </w:r>
                  <w:r>
                    <w:rPr>
                      <w:b/>
                      <w:bCs/>
                      <w:i/>
                      <w:iCs/>
                      <w:sz w:val="18"/>
                      <w:szCs w:val="18"/>
                    </w:rPr>
                    <w:t xml:space="preserve">Демонстрации. </w:t>
                  </w:r>
                  <w:r>
                    <w:rPr>
                      <w:sz w:val="19"/>
                      <w:szCs w:val="19"/>
                    </w:rPr>
                    <w:t>Фотографии комет, астероидов</w:t>
                  </w:r>
                </w:p>
              </w:tc>
            </w:tr>
          </w:tbl>
          <w:p w14:paraId="058EF953" w14:textId="77777777" w:rsidR="00BD4AD7" w:rsidRDefault="00BD4AD7" w:rsidP="003C1488">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BD4AD7" w14:paraId="5FBA73BB" w14:textId="77777777" w:rsidTr="003C1488">
              <w:trPr>
                <w:trHeight w:val="253"/>
              </w:trPr>
              <w:tc>
                <w:tcPr>
                  <w:tcW w:w="0" w:type="auto"/>
                </w:tcPr>
                <w:p w14:paraId="58FF9315" w14:textId="77777777" w:rsidR="00BD4AD7" w:rsidRDefault="00BD4AD7" w:rsidP="003C1488">
                  <w:pPr>
                    <w:pStyle w:val="Default"/>
                    <w:rPr>
                      <w:sz w:val="19"/>
                      <w:szCs w:val="19"/>
                    </w:rPr>
                  </w:pPr>
                  <w:r>
                    <w:rPr>
                      <w:sz w:val="19"/>
                      <w:szCs w:val="19"/>
                    </w:rPr>
                    <w:t>— Описывать фотографии малых тел Солнечной системы</w:t>
                  </w:r>
                </w:p>
              </w:tc>
            </w:tr>
          </w:tbl>
          <w:p w14:paraId="0EF6A461" w14:textId="77777777" w:rsidR="00BD4AD7" w:rsidRDefault="00BD4AD7" w:rsidP="003C1488">
            <w:pPr>
              <w:rPr>
                <w:sz w:val="20"/>
              </w:rPr>
            </w:pPr>
          </w:p>
        </w:tc>
        <w:tc>
          <w:tcPr>
            <w:tcW w:w="1131" w:type="dxa"/>
          </w:tcPr>
          <w:p w14:paraId="270CCFBE" w14:textId="335279F1" w:rsidR="00BD4AD7" w:rsidRDefault="00BD4AD7" w:rsidP="003C1488">
            <w:pPr>
              <w:rPr>
                <w:sz w:val="20"/>
              </w:rPr>
            </w:pPr>
          </w:p>
        </w:tc>
      </w:tr>
      <w:tr w:rsidR="00BD4AD7" w14:paraId="5AB83699" w14:textId="77777777" w:rsidTr="003C1488">
        <w:tc>
          <w:tcPr>
            <w:tcW w:w="840" w:type="dxa"/>
            <w:vMerge/>
          </w:tcPr>
          <w:p w14:paraId="26F126FB" w14:textId="77777777" w:rsidR="00BD4AD7" w:rsidRDefault="00BD4AD7" w:rsidP="003C1488">
            <w:pPr>
              <w:jc w:val="center"/>
              <w:rPr>
                <w:sz w:val="20"/>
              </w:rPr>
            </w:pPr>
          </w:p>
        </w:tc>
        <w:tc>
          <w:tcPr>
            <w:tcW w:w="2323" w:type="dxa"/>
          </w:tcPr>
          <w:tbl>
            <w:tblPr>
              <w:tblW w:w="0" w:type="auto"/>
              <w:tblBorders>
                <w:top w:val="nil"/>
                <w:left w:val="nil"/>
                <w:bottom w:val="nil"/>
                <w:right w:val="nil"/>
              </w:tblBorders>
              <w:tblLook w:val="0000" w:firstRow="0" w:lastRow="0" w:firstColumn="0" w:lastColumn="0" w:noHBand="0" w:noVBand="0"/>
            </w:tblPr>
            <w:tblGrid>
              <w:gridCol w:w="2107"/>
            </w:tblGrid>
            <w:tr w:rsidR="00BD4AD7" w14:paraId="6DF9654D" w14:textId="77777777" w:rsidTr="003C1488">
              <w:trPr>
                <w:trHeight w:val="462"/>
              </w:trPr>
              <w:tc>
                <w:tcPr>
                  <w:tcW w:w="0" w:type="auto"/>
                </w:tcPr>
                <w:p w14:paraId="0C71348B" w14:textId="77777777" w:rsidR="00BD4AD7" w:rsidRDefault="00BD4AD7" w:rsidP="003C1488">
                  <w:pPr>
                    <w:pStyle w:val="Default"/>
                    <w:rPr>
                      <w:sz w:val="19"/>
                      <w:szCs w:val="19"/>
                    </w:rPr>
                  </w:pPr>
                  <w:r>
                    <w:rPr>
                      <w:sz w:val="19"/>
                      <w:szCs w:val="19"/>
                    </w:rPr>
                    <w:t xml:space="preserve">Строение, излучение и эволюция Солнца и звезд </w:t>
                  </w:r>
                </w:p>
              </w:tc>
            </w:tr>
          </w:tbl>
          <w:p w14:paraId="13B02CA4" w14:textId="77777777" w:rsidR="00BD4AD7" w:rsidRPr="00077F10" w:rsidRDefault="00BD4AD7" w:rsidP="003C1488">
            <w:pPr>
              <w:rPr>
                <w:sz w:val="20"/>
                <w:szCs w:val="20"/>
              </w:rPr>
            </w:pP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BD4AD7" w14:paraId="51AFED2F" w14:textId="77777777" w:rsidTr="003C1488">
              <w:trPr>
                <w:trHeight w:val="567"/>
              </w:trPr>
              <w:tc>
                <w:tcPr>
                  <w:tcW w:w="0" w:type="auto"/>
                </w:tcPr>
                <w:p w14:paraId="68AD582E" w14:textId="77777777" w:rsidR="00BD4AD7" w:rsidRDefault="00BD4AD7" w:rsidP="003C1488">
                  <w:pPr>
                    <w:pStyle w:val="Default"/>
                  </w:pPr>
                  <w:r>
                    <w:rPr>
                      <w:sz w:val="19"/>
                      <w:szCs w:val="19"/>
                    </w:rPr>
                    <w:t>Солнце и звезды: слоистая (зонная) структура, магнитное поле. Источник энергии Солнца и звезд — тепло, выделяемое при протекании в их недрах термоядерных реакций. Стадии эволюции Солнца.</w:t>
                  </w:r>
                  <w:r>
                    <w:t xml:space="preserve"> </w:t>
                  </w:r>
                </w:p>
                <w:tbl>
                  <w:tblPr>
                    <w:tblW w:w="0" w:type="auto"/>
                    <w:tblBorders>
                      <w:top w:val="nil"/>
                      <w:left w:val="nil"/>
                      <w:bottom w:val="nil"/>
                      <w:right w:val="nil"/>
                    </w:tblBorders>
                    <w:tblLook w:val="0000" w:firstRow="0" w:lastRow="0" w:firstColumn="0" w:lastColumn="0" w:noHBand="0" w:noVBand="0"/>
                  </w:tblPr>
                  <w:tblGrid>
                    <w:gridCol w:w="3411"/>
                  </w:tblGrid>
                  <w:tr w:rsidR="00BD4AD7" w14:paraId="37622E09" w14:textId="77777777" w:rsidTr="003C1488">
                    <w:trPr>
                      <w:trHeight w:val="236"/>
                    </w:trPr>
                    <w:tc>
                      <w:tcPr>
                        <w:tcW w:w="0" w:type="auto"/>
                      </w:tcPr>
                      <w:p w14:paraId="5D1CDD49" w14:textId="77777777" w:rsidR="00BD4AD7" w:rsidRDefault="00BD4AD7" w:rsidP="003C1488">
                        <w:pPr>
                          <w:pStyle w:val="Default"/>
                          <w:rPr>
                            <w:sz w:val="19"/>
                            <w:szCs w:val="19"/>
                          </w:rPr>
                        </w:pPr>
                        <w:r>
                          <w:rPr>
                            <w:b/>
                            <w:bCs/>
                            <w:i/>
                            <w:iCs/>
                            <w:sz w:val="18"/>
                            <w:szCs w:val="18"/>
                          </w:rPr>
                          <w:t xml:space="preserve">Демонстрации. </w:t>
                        </w:r>
                        <w:r>
                          <w:rPr>
                            <w:sz w:val="19"/>
                            <w:szCs w:val="19"/>
                          </w:rPr>
                          <w:t>Фотографии солнечных пятен, солнечной короны</w:t>
                        </w:r>
                      </w:p>
                    </w:tc>
                  </w:tr>
                </w:tbl>
                <w:p w14:paraId="4C8CD40E" w14:textId="77777777" w:rsidR="00BD4AD7" w:rsidRDefault="00BD4AD7" w:rsidP="003C1488">
                  <w:pPr>
                    <w:pStyle w:val="Default"/>
                    <w:rPr>
                      <w:sz w:val="19"/>
                      <w:szCs w:val="19"/>
                    </w:rPr>
                  </w:pPr>
                </w:p>
              </w:tc>
            </w:tr>
          </w:tbl>
          <w:p w14:paraId="652B0494" w14:textId="77777777" w:rsidR="00BD4AD7" w:rsidRDefault="00BD4AD7" w:rsidP="003C1488">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BD4AD7" w14:paraId="724835A0" w14:textId="77777777" w:rsidTr="003C1488">
              <w:trPr>
                <w:trHeight w:val="573"/>
              </w:trPr>
              <w:tc>
                <w:tcPr>
                  <w:tcW w:w="0" w:type="auto"/>
                </w:tcPr>
                <w:p w14:paraId="3E5BA02C" w14:textId="77777777" w:rsidR="00BD4AD7" w:rsidRDefault="00BD4AD7" w:rsidP="003C1488">
                  <w:pPr>
                    <w:pStyle w:val="Default"/>
                    <w:rPr>
                      <w:sz w:val="19"/>
                      <w:szCs w:val="19"/>
                    </w:rPr>
                  </w:pPr>
                  <w:r>
                    <w:rPr>
                      <w:sz w:val="19"/>
                      <w:szCs w:val="19"/>
                    </w:rPr>
                    <w:t>— Объяснять физические процессы, происходящие в недрах Солнца</w:t>
                  </w:r>
                </w:p>
                <w:p w14:paraId="5C1C7BDE" w14:textId="77777777" w:rsidR="00BD4AD7" w:rsidRDefault="00BD4AD7" w:rsidP="003C1488">
                  <w:pPr>
                    <w:pStyle w:val="Default"/>
                    <w:rPr>
                      <w:sz w:val="19"/>
                      <w:szCs w:val="19"/>
                    </w:rPr>
                  </w:pPr>
                  <w:r>
                    <w:rPr>
                      <w:sz w:val="19"/>
                      <w:szCs w:val="19"/>
                    </w:rPr>
                    <w:t>и звезд;</w:t>
                  </w:r>
                </w:p>
                <w:p w14:paraId="4BC8E337" w14:textId="77777777" w:rsidR="00BD4AD7" w:rsidRDefault="00BD4AD7" w:rsidP="003C1488">
                  <w:pPr>
                    <w:pStyle w:val="Default"/>
                  </w:pPr>
                  <w:r>
                    <w:rPr>
                      <w:sz w:val="19"/>
                      <w:szCs w:val="19"/>
                    </w:rPr>
                    <w:t>— называть причины образования пятен на Солнце;</w:t>
                  </w:r>
                  <w:r>
                    <w:t xml:space="preserve"> </w:t>
                  </w:r>
                </w:p>
                <w:tbl>
                  <w:tblPr>
                    <w:tblW w:w="0" w:type="auto"/>
                    <w:tblBorders>
                      <w:top w:val="nil"/>
                      <w:left w:val="nil"/>
                      <w:bottom w:val="nil"/>
                      <w:right w:val="nil"/>
                    </w:tblBorders>
                    <w:tblLook w:val="0000" w:firstRow="0" w:lastRow="0" w:firstColumn="0" w:lastColumn="0" w:noHBand="0" w:noVBand="0"/>
                  </w:tblPr>
                  <w:tblGrid>
                    <w:gridCol w:w="2063"/>
                  </w:tblGrid>
                  <w:tr w:rsidR="00BD4AD7" w14:paraId="433A2150" w14:textId="77777777" w:rsidTr="003C1488">
                    <w:trPr>
                      <w:trHeight w:val="242"/>
                    </w:trPr>
                    <w:tc>
                      <w:tcPr>
                        <w:tcW w:w="0" w:type="auto"/>
                      </w:tcPr>
                      <w:p w14:paraId="74C1A093" w14:textId="77777777" w:rsidR="00BD4AD7" w:rsidRDefault="00BD4AD7" w:rsidP="003C1488">
                        <w:pPr>
                          <w:pStyle w:val="Default"/>
                          <w:rPr>
                            <w:sz w:val="19"/>
                            <w:szCs w:val="19"/>
                          </w:rPr>
                        </w:pPr>
                        <w:r>
                          <w:rPr>
                            <w:sz w:val="19"/>
                            <w:szCs w:val="19"/>
                          </w:rPr>
                          <w:t>— анализировать фотографии солнечной короны и образований в ней</w:t>
                        </w:r>
                      </w:p>
                    </w:tc>
                  </w:tr>
                </w:tbl>
                <w:p w14:paraId="281CC1EC" w14:textId="77777777" w:rsidR="00BD4AD7" w:rsidRDefault="00BD4AD7" w:rsidP="003C1488">
                  <w:pPr>
                    <w:pStyle w:val="Default"/>
                    <w:rPr>
                      <w:sz w:val="19"/>
                      <w:szCs w:val="19"/>
                    </w:rPr>
                  </w:pPr>
                </w:p>
              </w:tc>
            </w:tr>
          </w:tbl>
          <w:p w14:paraId="573E327C" w14:textId="77777777" w:rsidR="00BD4AD7" w:rsidRDefault="00BD4AD7" w:rsidP="003C1488">
            <w:pPr>
              <w:rPr>
                <w:sz w:val="20"/>
              </w:rPr>
            </w:pPr>
          </w:p>
        </w:tc>
        <w:tc>
          <w:tcPr>
            <w:tcW w:w="1131" w:type="dxa"/>
          </w:tcPr>
          <w:p w14:paraId="0823A687" w14:textId="77777777" w:rsidR="00BD4AD7" w:rsidRDefault="00BD4AD7" w:rsidP="003C1488">
            <w:pPr>
              <w:rPr>
                <w:sz w:val="20"/>
              </w:rPr>
            </w:pPr>
          </w:p>
        </w:tc>
      </w:tr>
      <w:tr w:rsidR="00BD4AD7" w14:paraId="5CB3B869" w14:textId="77777777" w:rsidTr="003C1488">
        <w:tc>
          <w:tcPr>
            <w:tcW w:w="840" w:type="dxa"/>
            <w:vMerge w:val="restart"/>
          </w:tcPr>
          <w:p w14:paraId="68137634" w14:textId="77777777" w:rsidR="00BD4AD7" w:rsidRDefault="00BD4AD7" w:rsidP="003C1488">
            <w:pPr>
              <w:jc w:val="center"/>
              <w:rPr>
                <w:sz w:val="20"/>
              </w:rPr>
            </w:pPr>
            <w:r>
              <w:rPr>
                <w:sz w:val="20"/>
              </w:rPr>
              <w:t>67.</w:t>
            </w:r>
          </w:p>
          <w:p w14:paraId="4B6588DF" w14:textId="77777777" w:rsidR="00BD4AD7" w:rsidRDefault="00BD4AD7" w:rsidP="003C1488">
            <w:pPr>
              <w:jc w:val="center"/>
              <w:rPr>
                <w:sz w:val="20"/>
              </w:rPr>
            </w:pPr>
          </w:p>
          <w:p w14:paraId="79FA4FF1" w14:textId="77777777" w:rsidR="00AB0096" w:rsidRDefault="00AB0096" w:rsidP="003C1488">
            <w:pPr>
              <w:jc w:val="center"/>
              <w:rPr>
                <w:sz w:val="20"/>
              </w:rPr>
            </w:pPr>
          </w:p>
          <w:p w14:paraId="46BA8A00" w14:textId="77777777" w:rsidR="00AB0096" w:rsidRDefault="00AB0096" w:rsidP="003C1488">
            <w:pPr>
              <w:jc w:val="center"/>
              <w:rPr>
                <w:sz w:val="20"/>
              </w:rPr>
            </w:pPr>
          </w:p>
          <w:p w14:paraId="0B74EF27" w14:textId="77777777" w:rsidR="00AB0096" w:rsidRDefault="00AB0096" w:rsidP="003C1488">
            <w:pPr>
              <w:jc w:val="center"/>
              <w:rPr>
                <w:sz w:val="20"/>
              </w:rPr>
            </w:pPr>
          </w:p>
          <w:p w14:paraId="5913CB97" w14:textId="77777777" w:rsidR="00AB0096" w:rsidRDefault="00AB0096" w:rsidP="003C1488">
            <w:pPr>
              <w:jc w:val="center"/>
              <w:rPr>
                <w:sz w:val="20"/>
              </w:rPr>
            </w:pPr>
          </w:p>
          <w:p w14:paraId="3FE61870" w14:textId="77777777" w:rsidR="00AB0096" w:rsidRDefault="00AB0096" w:rsidP="003C1488">
            <w:pPr>
              <w:jc w:val="center"/>
              <w:rPr>
                <w:sz w:val="20"/>
              </w:rPr>
            </w:pPr>
          </w:p>
          <w:p w14:paraId="4C469640" w14:textId="77777777" w:rsidR="00AB0096" w:rsidRDefault="00AB0096" w:rsidP="003C1488">
            <w:pPr>
              <w:jc w:val="center"/>
              <w:rPr>
                <w:sz w:val="20"/>
              </w:rPr>
            </w:pPr>
          </w:p>
          <w:p w14:paraId="34407356" w14:textId="77777777" w:rsidR="00AB0096" w:rsidRDefault="00AB0096" w:rsidP="003C1488">
            <w:pPr>
              <w:jc w:val="center"/>
              <w:rPr>
                <w:sz w:val="20"/>
              </w:rPr>
            </w:pPr>
          </w:p>
          <w:p w14:paraId="2A2D5704" w14:textId="77777777" w:rsidR="00AB0096" w:rsidRDefault="00AB0096" w:rsidP="003C1488">
            <w:pPr>
              <w:jc w:val="center"/>
              <w:rPr>
                <w:sz w:val="20"/>
              </w:rPr>
            </w:pPr>
          </w:p>
          <w:p w14:paraId="69D65379" w14:textId="77777777" w:rsidR="00AB0096" w:rsidRDefault="00AB0096" w:rsidP="003C1488">
            <w:pPr>
              <w:jc w:val="center"/>
              <w:rPr>
                <w:sz w:val="20"/>
              </w:rPr>
            </w:pPr>
          </w:p>
          <w:p w14:paraId="54085211" w14:textId="77777777" w:rsidR="00AB0096" w:rsidRDefault="00AB0096" w:rsidP="003C1488">
            <w:pPr>
              <w:jc w:val="center"/>
              <w:rPr>
                <w:sz w:val="20"/>
              </w:rPr>
            </w:pPr>
          </w:p>
          <w:p w14:paraId="09C42E20" w14:textId="77777777" w:rsidR="00AB0096" w:rsidRDefault="00AB0096" w:rsidP="003C1488">
            <w:pPr>
              <w:jc w:val="center"/>
              <w:rPr>
                <w:sz w:val="20"/>
              </w:rPr>
            </w:pPr>
          </w:p>
          <w:p w14:paraId="4DAA94F0" w14:textId="59FF523D" w:rsidR="00AB0096" w:rsidRDefault="00AB0096" w:rsidP="003C1488">
            <w:pPr>
              <w:jc w:val="center"/>
              <w:rPr>
                <w:sz w:val="20"/>
              </w:rPr>
            </w:pPr>
            <w:r>
              <w:rPr>
                <w:sz w:val="20"/>
              </w:rPr>
              <w:t>68</w:t>
            </w:r>
          </w:p>
        </w:tc>
        <w:tc>
          <w:tcPr>
            <w:tcW w:w="2323" w:type="dxa"/>
          </w:tcPr>
          <w:tbl>
            <w:tblPr>
              <w:tblW w:w="0" w:type="auto"/>
              <w:tblBorders>
                <w:top w:val="nil"/>
                <w:left w:val="nil"/>
                <w:bottom w:val="nil"/>
                <w:right w:val="nil"/>
              </w:tblBorders>
              <w:tblLook w:val="0000" w:firstRow="0" w:lastRow="0" w:firstColumn="0" w:lastColumn="0" w:noHBand="0" w:noVBand="0"/>
            </w:tblPr>
            <w:tblGrid>
              <w:gridCol w:w="2107"/>
            </w:tblGrid>
            <w:tr w:rsidR="00BD4AD7" w14:paraId="1094C422" w14:textId="77777777" w:rsidTr="003C1488">
              <w:trPr>
                <w:trHeight w:val="346"/>
              </w:trPr>
              <w:tc>
                <w:tcPr>
                  <w:tcW w:w="0" w:type="auto"/>
                </w:tcPr>
                <w:p w14:paraId="2420922E" w14:textId="77777777" w:rsidR="00BD4AD7" w:rsidRDefault="00BD4AD7" w:rsidP="003C1488">
                  <w:pPr>
                    <w:pStyle w:val="Default"/>
                    <w:rPr>
                      <w:sz w:val="19"/>
                      <w:szCs w:val="19"/>
                    </w:rPr>
                  </w:pPr>
                  <w:r>
                    <w:rPr>
                      <w:sz w:val="19"/>
                      <w:szCs w:val="19"/>
                    </w:rPr>
                    <w:t xml:space="preserve">Строение и эволюция Вселенной </w:t>
                  </w:r>
                </w:p>
              </w:tc>
            </w:tr>
          </w:tbl>
          <w:p w14:paraId="36350287" w14:textId="77777777" w:rsidR="00BD4AD7" w:rsidRPr="00077F10" w:rsidRDefault="00BD4AD7" w:rsidP="003C1488">
            <w:pPr>
              <w:rPr>
                <w:sz w:val="20"/>
                <w:szCs w:val="20"/>
              </w:rPr>
            </w:pP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BD4AD7" w14:paraId="0F8B220B" w14:textId="77777777" w:rsidTr="003C1488">
              <w:trPr>
                <w:trHeight w:val="958"/>
              </w:trPr>
              <w:tc>
                <w:tcPr>
                  <w:tcW w:w="0" w:type="auto"/>
                </w:tcPr>
                <w:p w14:paraId="2AAEB509" w14:textId="77777777" w:rsidR="00BD4AD7" w:rsidRDefault="00BD4AD7" w:rsidP="003C1488">
                  <w:pPr>
                    <w:pStyle w:val="Default"/>
                    <w:rPr>
                      <w:sz w:val="19"/>
                      <w:szCs w:val="19"/>
                    </w:rPr>
                  </w:pPr>
                  <w:r>
                    <w:rPr>
                      <w:sz w:val="19"/>
                      <w:szCs w:val="19"/>
                    </w:rPr>
                    <w:t>Галактики. Метагалактика. Три возможные модели нестационарной Вселенной, предложенные А. А. Фридманом. Экспериментальное подтверждение Хабблом расширения Вселенной. Закон Хаббла. Самостоятельная работа № 4 (по материалу § 65—68).</w:t>
                  </w:r>
                </w:p>
                <w:p w14:paraId="0B63D265" w14:textId="77777777" w:rsidR="00BD4AD7" w:rsidRDefault="00BD4AD7" w:rsidP="003C1488">
                  <w:pPr>
                    <w:pStyle w:val="Default"/>
                    <w:rPr>
                      <w:sz w:val="19"/>
                      <w:szCs w:val="19"/>
                    </w:rPr>
                  </w:pPr>
                  <w:r>
                    <w:rPr>
                      <w:b/>
                      <w:bCs/>
                      <w:i/>
                      <w:iCs/>
                      <w:sz w:val="18"/>
                      <w:szCs w:val="18"/>
                    </w:rPr>
                    <w:t xml:space="preserve">Демонстрации. </w:t>
                  </w:r>
                  <w:r>
                    <w:rPr>
                      <w:sz w:val="19"/>
                      <w:szCs w:val="19"/>
                    </w:rPr>
                    <w:t>Фотографии или слайды галактик</w:t>
                  </w:r>
                </w:p>
              </w:tc>
            </w:tr>
          </w:tbl>
          <w:p w14:paraId="67A5C00F" w14:textId="77777777" w:rsidR="00BD4AD7" w:rsidRDefault="00BD4AD7" w:rsidP="003C1488">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BD4AD7" w14:paraId="46FED979" w14:textId="77777777" w:rsidTr="003C1488">
              <w:trPr>
                <w:trHeight w:val="656"/>
              </w:trPr>
              <w:tc>
                <w:tcPr>
                  <w:tcW w:w="0" w:type="auto"/>
                </w:tcPr>
                <w:p w14:paraId="5CC5E4E7" w14:textId="77777777" w:rsidR="00BD4AD7" w:rsidRDefault="00BD4AD7" w:rsidP="003C1488">
                  <w:pPr>
                    <w:pStyle w:val="Default"/>
                    <w:rPr>
                      <w:sz w:val="19"/>
                      <w:szCs w:val="19"/>
                    </w:rPr>
                  </w:pPr>
                  <w:r>
                    <w:rPr>
                      <w:sz w:val="19"/>
                      <w:szCs w:val="19"/>
                    </w:rPr>
                    <w:t>— Описывать три модели нестационарной Вселенной, предложенные Фридманом;</w:t>
                  </w:r>
                </w:p>
                <w:p w14:paraId="2EEB4983" w14:textId="77777777" w:rsidR="00BD4AD7" w:rsidRDefault="00BD4AD7" w:rsidP="003C1488">
                  <w:pPr>
                    <w:pStyle w:val="Default"/>
                    <w:rPr>
                      <w:sz w:val="19"/>
                      <w:szCs w:val="19"/>
                    </w:rPr>
                  </w:pPr>
                  <w:r>
                    <w:rPr>
                      <w:sz w:val="19"/>
                      <w:szCs w:val="19"/>
                    </w:rPr>
                    <w:t>— объяснять, в чем проявляется не- стационарность Вселенной;</w:t>
                  </w:r>
                </w:p>
                <w:p w14:paraId="136FE708" w14:textId="77777777" w:rsidR="00BD4AD7" w:rsidRDefault="00BD4AD7" w:rsidP="003C1488">
                  <w:pPr>
                    <w:pStyle w:val="Default"/>
                    <w:rPr>
                      <w:sz w:val="19"/>
                      <w:szCs w:val="19"/>
                    </w:rPr>
                  </w:pPr>
                  <w:r>
                    <w:rPr>
                      <w:sz w:val="19"/>
                      <w:szCs w:val="19"/>
                    </w:rPr>
                    <w:t>— записывать закон Хаббла</w:t>
                  </w:r>
                </w:p>
              </w:tc>
            </w:tr>
          </w:tbl>
          <w:p w14:paraId="39E9E04F" w14:textId="77777777" w:rsidR="00BD4AD7" w:rsidRDefault="00BD4AD7" w:rsidP="003C1488">
            <w:pPr>
              <w:rPr>
                <w:sz w:val="20"/>
              </w:rPr>
            </w:pPr>
          </w:p>
        </w:tc>
        <w:tc>
          <w:tcPr>
            <w:tcW w:w="1131" w:type="dxa"/>
          </w:tcPr>
          <w:p w14:paraId="5C4EF902" w14:textId="7E1CEBB6" w:rsidR="00BD4AD7" w:rsidRDefault="00BD4AD7" w:rsidP="003C1488">
            <w:pPr>
              <w:rPr>
                <w:sz w:val="20"/>
              </w:rPr>
            </w:pPr>
          </w:p>
        </w:tc>
      </w:tr>
      <w:tr w:rsidR="00BD4AD7" w14:paraId="3A96F9A6" w14:textId="77777777" w:rsidTr="003C1488">
        <w:tc>
          <w:tcPr>
            <w:tcW w:w="840" w:type="dxa"/>
            <w:vMerge/>
          </w:tcPr>
          <w:p w14:paraId="75B6898E" w14:textId="77777777" w:rsidR="00BD4AD7" w:rsidRDefault="00BD4AD7" w:rsidP="003C1488">
            <w:pPr>
              <w:jc w:val="center"/>
              <w:rPr>
                <w:sz w:val="20"/>
              </w:rPr>
            </w:pPr>
          </w:p>
        </w:tc>
        <w:tc>
          <w:tcPr>
            <w:tcW w:w="2323" w:type="dxa"/>
          </w:tcPr>
          <w:tbl>
            <w:tblPr>
              <w:tblW w:w="0" w:type="auto"/>
              <w:tblBorders>
                <w:top w:val="nil"/>
                <w:left w:val="nil"/>
                <w:bottom w:val="nil"/>
                <w:right w:val="nil"/>
              </w:tblBorders>
              <w:tblLook w:val="0000" w:firstRow="0" w:lastRow="0" w:firstColumn="0" w:lastColumn="0" w:noHBand="0" w:noVBand="0"/>
            </w:tblPr>
            <w:tblGrid>
              <w:gridCol w:w="1295"/>
            </w:tblGrid>
            <w:tr w:rsidR="00BD4AD7" w14:paraId="71802BA5" w14:textId="77777777" w:rsidTr="003C1488">
              <w:trPr>
                <w:trHeight w:val="143"/>
              </w:trPr>
              <w:tc>
                <w:tcPr>
                  <w:tcW w:w="0" w:type="auto"/>
                </w:tcPr>
                <w:p w14:paraId="76C7FEA0" w14:textId="77777777" w:rsidR="00BD4AD7" w:rsidRDefault="00BD4AD7" w:rsidP="003C1488">
                  <w:pPr>
                    <w:pStyle w:val="Default"/>
                    <w:rPr>
                      <w:sz w:val="19"/>
                      <w:szCs w:val="19"/>
                    </w:rPr>
                  </w:pPr>
                  <w:r>
                    <w:rPr>
                      <w:sz w:val="19"/>
                      <w:szCs w:val="19"/>
                    </w:rPr>
                    <w:t>Повторение</w:t>
                  </w:r>
                </w:p>
              </w:tc>
            </w:tr>
          </w:tbl>
          <w:p w14:paraId="5D174BF4" w14:textId="77777777" w:rsidR="00BD4AD7" w:rsidRPr="00077F10" w:rsidRDefault="00BD4AD7" w:rsidP="003C1488">
            <w:pPr>
              <w:rPr>
                <w:sz w:val="20"/>
                <w:szCs w:val="20"/>
              </w:rPr>
            </w:pPr>
          </w:p>
        </w:tc>
        <w:tc>
          <w:tcPr>
            <w:tcW w:w="3843" w:type="dxa"/>
          </w:tcPr>
          <w:tbl>
            <w:tblPr>
              <w:tblW w:w="0" w:type="auto"/>
              <w:tblBorders>
                <w:top w:val="nil"/>
                <w:left w:val="nil"/>
                <w:bottom w:val="nil"/>
                <w:right w:val="nil"/>
              </w:tblBorders>
              <w:tblLook w:val="0000" w:firstRow="0" w:lastRow="0" w:firstColumn="0" w:lastColumn="0" w:noHBand="0" w:noVBand="0"/>
            </w:tblPr>
            <w:tblGrid>
              <w:gridCol w:w="2496"/>
            </w:tblGrid>
            <w:tr w:rsidR="00BD4AD7" w14:paraId="152EEF0B" w14:textId="77777777" w:rsidTr="003C1488">
              <w:trPr>
                <w:trHeight w:val="143"/>
              </w:trPr>
              <w:tc>
                <w:tcPr>
                  <w:tcW w:w="0" w:type="auto"/>
                </w:tcPr>
                <w:p w14:paraId="61C9C8F3" w14:textId="77777777" w:rsidR="00BD4AD7" w:rsidRDefault="00BD4AD7" w:rsidP="003C1488">
                  <w:pPr>
                    <w:pStyle w:val="Default"/>
                    <w:rPr>
                      <w:sz w:val="19"/>
                      <w:szCs w:val="19"/>
                    </w:rPr>
                  </w:pPr>
                  <w:r>
                    <w:rPr>
                      <w:sz w:val="19"/>
                      <w:szCs w:val="19"/>
                    </w:rPr>
                    <w:t>Повторение и обобщение</w:t>
                  </w:r>
                </w:p>
              </w:tc>
            </w:tr>
          </w:tbl>
          <w:p w14:paraId="44952787" w14:textId="77777777" w:rsidR="00BD4AD7" w:rsidRDefault="00BD4AD7" w:rsidP="003C1488">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BD4AD7" w14:paraId="31E3F495" w14:textId="77777777" w:rsidTr="003C1488">
              <w:trPr>
                <w:trHeight w:val="447"/>
              </w:trPr>
              <w:tc>
                <w:tcPr>
                  <w:tcW w:w="0" w:type="auto"/>
                </w:tcPr>
                <w:p w14:paraId="291A382B" w14:textId="77777777" w:rsidR="00BD4AD7" w:rsidRDefault="00BD4AD7" w:rsidP="003C1488">
                  <w:pPr>
                    <w:pStyle w:val="Default"/>
                    <w:rPr>
                      <w:sz w:val="19"/>
                      <w:szCs w:val="19"/>
                    </w:rPr>
                  </w:pPr>
                  <w:r>
                    <w:rPr>
                      <w:sz w:val="19"/>
                      <w:szCs w:val="19"/>
                    </w:rPr>
                    <w:t>— Демонстрировать презентации, участвовать в обсуждении презентаций;</w:t>
                  </w:r>
                </w:p>
                <w:p w14:paraId="6DE98017" w14:textId="77777777" w:rsidR="00BD4AD7" w:rsidRDefault="00BD4AD7" w:rsidP="003C1488">
                  <w:pPr>
                    <w:pStyle w:val="Default"/>
                    <w:rPr>
                      <w:sz w:val="19"/>
                      <w:szCs w:val="19"/>
                    </w:rPr>
                  </w:pPr>
                  <w:r>
                    <w:rPr>
                      <w:sz w:val="19"/>
                      <w:szCs w:val="19"/>
                    </w:rPr>
                    <w:t>— работать с заданиями, приведенными в разделе «Итоги главы»</w:t>
                  </w:r>
                </w:p>
              </w:tc>
            </w:tr>
          </w:tbl>
          <w:p w14:paraId="112AC648" w14:textId="77777777" w:rsidR="00BD4AD7" w:rsidRDefault="00BD4AD7" w:rsidP="003C1488">
            <w:pPr>
              <w:rPr>
                <w:sz w:val="20"/>
              </w:rPr>
            </w:pPr>
          </w:p>
        </w:tc>
        <w:tc>
          <w:tcPr>
            <w:tcW w:w="1131" w:type="dxa"/>
          </w:tcPr>
          <w:p w14:paraId="31057CF1" w14:textId="77777777" w:rsidR="00BD4AD7" w:rsidRDefault="00BD4AD7" w:rsidP="003C1488">
            <w:pPr>
              <w:rPr>
                <w:sz w:val="20"/>
              </w:rPr>
            </w:pPr>
          </w:p>
        </w:tc>
      </w:tr>
      <w:tr w:rsidR="00AB0096" w14:paraId="09298DCF" w14:textId="77777777" w:rsidTr="00521992">
        <w:tc>
          <w:tcPr>
            <w:tcW w:w="840" w:type="dxa"/>
          </w:tcPr>
          <w:p w14:paraId="4CF435D0" w14:textId="2287C7B0" w:rsidR="00AB0096" w:rsidRDefault="00AB0096" w:rsidP="003C1488">
            <w:pPr>
              <w:jc w:val="center"/>
              <w:rPr>
                <w:sz w:val="20"/>
              </w:rPr>
            </w:pPr>
          </w:p>
        </w:tc>
        <w:tc>
          <w:tcPr>
            <w:tcW w:w="8661" w:type="dxa"/>
            <w:gridSpan w:val="3"/>
          </w:tcPr>
          <w:p w14:paraId="5764B841" w14:textId="77777777" w:rsidR="00AB0096" w:rsidRDefault="00AB0096" w:rsidP="003C1488">
            <w:pPr>
              <w:rPr>
                <w:sz w:val="20"/>
              </w:rPr>
            </w:pPr>
          </w:p>
        </w:tc>
        <w:tc>
          <w:tcPr>
            <w:tcW w:w="1131" w:type="dxa"/>
          </w:tcPr>
          <w:p w14:paraId="0E2A55C8" w14:textId="641F5EE1" w:rsidR="00AB0096" w:rsidRDefault="00AB0096" w:rsidP="003C1488">
            <w:pPr>
              <w:rPr>
                <w:sz w:val="20"/>
              </w:rPr>
            </w:pPr>
          </w:p>
        </w:tc>
      </w:tr>
      <w:tr w:rsidR="00BD4AD7" w14:paraId="6C3871DE" w14:textId="77777777" w:rsidTr="003C1488">
        <w:tc>
          <w:tcPr>
            <w:tcW w:w="10632" w:type="dxa"/>
            <w:gridSpan w:val="5"/>
          </w:tcPr>
          <w:p w14:paraId="24B26E26" w14:textId="77777777" w:rsidR="00BD4AD7" w:rsidRPr="00673D20" w:rsidRDefault="00BD4AD7" w:rsidP="003C1488">
            <w:pPr>
              <w:jc w:val="center"/>
              <w:rPr>
                <w:b/>
                <w:sz w:val="20"/>
              </w:rPr>
            </w:pPr>
          </w:p>
        </w:tc>
      </w:tr>
    </w:tbl>
    <w:p w14:paraId="4C7553D6" w14:textId="77777777" w:rsidR="00BD4AD7" w:rsidRDefault="00BD4AD7" w:rsidP="00BD4AD7">
      <w:pPr>
        <w:jc w:val="center"/>
        <w:rPr>
          <w:b/>
          <w:sz w:val="20"/>
          <w:szCs w:val="20"/>
        </w:rPr>
      </w:pPr>
    </w:p>
    <w:p w14:paraId="4C1E167A" w14:textId="77777777" w:rsidR="00BD4AD7" w:rsidRDefault="00BD4AD7" w:rsidP="00BD4AD7">
      <w:pPr>
        <w:jc w:val="center"/>
        <w:rPr>
          <w:b/>
          <w:sz w:val="20"/>
          <w:szCs w:val="20"/>
        </w:rPr>
      </w:pPr>
    </w:p>
    <w:p w14:paraId="45022926" w14:textId="77777777" w:rsidR="004B02E6" w:rsidRDefault="004B02E6" w:rsidP="004B02E6">
      <w:pPr>
        <w:jc w:val="center"/>
        <w:rPr>
          <w:b/>
          <w:sz w:val="20"/>
          <w:szCs w:val="20"/>
        </w:rPr>
      </w:pPr>
      <w:r w:rsidRPr="00A453AB">
        <w:rPr>
          <w:b/>
          <w:sz w:val="20"/>
          <w:szCs w:val="20"/>
        </w:rPr>
        <w:t xml:space="preserve">Тематическое и </w:t>
      </w:r>
      <w:r>
        <w:rPr>
          <w:b/>
          <w:sz w:val="20"/>
          <w:szCs w:val="20"/>
        </w:rPr>
        <w:t>поурочное планирование (физика 9а</w:t>
      </w:r>
      <w:r w:rsidRPr="00A453AB">
        <w:rPr>
          <w:b/>
          <w:sz w:val="20"/>
          <w:szCs w:val="20"/>
        </w:rPr>
        <w:t xml:space="preserve"> класс)</w:t>
      </w:r>
    </w:p>
    <w:p w14:paraId="7EF17716" w14:textId="77777777" w:rsidR="004B02E6" w:rsidRDefault="004B02E6" w:rsidP="004B02E6"/>
    <w:tbl>
      <w:tblPr>
        <w:tblStyle w:val="a3"/>
        <w:tblW w:w="10632" w:type="dxa"/>
        <w:tblInd w:w="-459" w:type="dxa"/>
        <w:tblLook w:val="04A0" w:firstRow="1" w:lastRow="0" w:firstColumn="1" w:lastColumn="0" w:noHBand="0" w:noVBand="1"/>
      </w:tblPr>
      <w:tblGrid>
        <w:gridCol w:w="840"/>
        <w:gridCol w:w="2323"/>
        <w:gridCol w:w="3843"/>
        <w:gridCol w:w="2495"/>
        <w:gridCol w:w="1131"/>
      </w:tblGrid>
      <w:tr w:rsidR="004B02E6" w14:paraId="179EA5A5" w14:textId="77777777" w:rsidTr="00D76E56">
        <w:tc>
          <w:tcPr>
            <w:tcW w:w="840" w:type="dxa"/>
          </w:tcPr>
          <w:p w14:paraId="1072707F" w14:textId="77777777" w:rsidR="004B02E6" w:rsidRDefault="004B02E6" w:rsidP="00D76E56">
            <w:pPr>
              <w:jc w:val="center"/>
            </w:pPr>
            <w:r>
              <w:t>№ урока</w:t>
            </w:r>
          </w:p>
        </w:tc>
        <w:tc>
          <w:tcPr>
            <w:tcW w:w="2323" w:type="dxa"/>
          </w:tcPr>
          <w:p w14:paraId="11526206" w14:textId="77777777" w:rsidR="004B02E6" w:rsidRDefault="004B02E6" w:rsidP="00D76E56">
            <w:pPr>
              <w:jc w:val="center"/>
            </w:pPr>
            <w:r>
              <w:t>Тема урока</w:t>
            </w:r>
          </w:p>
        </w:tc>
        <w:tc>
          <w:tcPr>
            <w:tcW w:w="3843" w:type="dxa"/>
          </w:tcPr>
          <w:p w14:paraId="20874843" w14:textId="77777777" w:rsidR="004B02E6" w:rsidRDefault="004B02E6" w:rsidP="00D76E56">
            <w:pPr>
              <w:jc w:val="center"/>
            </w:pPr>
            <w:r>
              <w:t>Содержание урока</w:t>
            </w:r>
          </w:p>
        </w:tc>
        <w:tc>
          <w:tcPr>
            <w:tcW w:w="2495" w:type="dxa"/>
          </w:tcPr>
          <w:p w14:paraId="00EC0225" w14:textId="77777777" w:rsidR="004B02E6" w:rsidRDefault="004B02E6" w:rsidP="00D76E56">
            <w:pPr>
              <w:jc w:val="center"/>
            </w:pPr>
            <w:r>
              <w:t>Вид деятельности ученика</w:t>
            </w:r>
          </w:p>
        </w:tc>
        <w:tc>
          <w:tcPr>
            <w:tcW w:w="1131" w:type="dxa"/>
          </w:tcPr>
          <w:p w14:paraId="791AE3B6" w14:textId="77777777" w:rsidR="004B02E6" w:rsidRDefault="004B02E6" w:rsidP="00D76E56">
            <w:pPr>
              <w:jc w:val="center"/>
            </w:pPr>
            <w:r>
              <w:t>Дата</w:t>
            </w:r>
          </w:p>
        </w:tc>
      </w:tr>
      <w:tr w:rsidR="004B02E6" w14:paraId="503D92C3" w14:textId="77777777" w:rsidTr="00D76E56">
        <w:tc>
          <w:tcPr>
            <w:tcW w:w="10632" w:type="dxa"/>
            <w:gridSpan w:val="5"/>
          </w:tcPr>
          <w:p w14:paraId="3C4578F1" w14:textId="77777777" w:rsidR="004B02E6" w:rsidRPr="00A114DD" w:rsidRDefault="004B02E6" w:rsidP="00D76E56">
            <w:pPr>
              <w:jc w:val="center"/>
              <w:rPr>
                <w:sz w:val="20"/>
              </w:rPr>
            </w:pPr>
            <w:r w:rsidRPr="00A114DD">
              <w:rPr>
                <w:sz w:val="22"/>
                <w:szCs w:val="22"/>
              </w:rPr>
              <w:t>Законы движения и взаимодействия (24 часов)</w:t>
            </w:r>
          </w:p>
        </w:tc>
      </w:tr>
      <w:tr w:rsidR="004B02E6" w14:paraId="3CCAF2D2" w14:textId="77777777" w:rsidTr="00D76E56">
        <w:tc>
          <w:tcPr>
            <w:tcW w:w="840" w:type="dxa"/>
          </w:tcPr>
          <w:p w14:paraId="65341B2E" w14:textId="77777777" w:rsidR="004B02E6" w:rsidRPr="00A114DD" w:rsidRDefault="004B02E6" w:rsidP="00D76E56">
            <w:pPr>
              <w:jc w:val="center"/>
              <w:rPr>
                <w:sz w:val="20"/>
              </w:rPr>
            </w:pPr>
            <w:r>
              <w:rPr>
                <w:sz w:val="20"/>
              </w:rPr>
              <w:t>1.</w:t>
            </w:r>
          </w:p>
        </w:tc>
        <w:tc>
          <w:tcPr>
            <w:tcW w:w="2323" w:type="dxa"/>
          </w:tcPr>
          <w:p w14:paraId="1B039379" w14:textId="77777777" w:rsidR="004B02E6" w:rsidRPr="00A114DD" w:rsidRDefault="004B02E6" w:rsidP="00D76E56">
            <w:pPr>
              <w:rPr>
                <w:sz w:val="20"/>
              </w:rPr>
            </w:pPr>
            <w:r w:rsidRPr="00077F10">
              <w:rPr>
                <w:sz w:val="20"/>
                <w:szCs w:val="20"/>
              </w:rPr>
              <w:t>Траектория. Путь. Перемещение.</w:t>
            </w: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4B02E6" w14:paraId="6F98E75F" w14:textId="77777777" w:rsidTr="00D76E56">
              <w:trPr>
                <w:trHeight w:val="657"/>
              </w:trPr>
              <w:tc>
                <w:tcPr>
                  <w:tcW w:w="0" w:type="auto"/>
                </w:tcPr>
                <w:p w14:paraId="733D41AD" w14:textId="77777777" w:rsidR="004B02E6" w:rsidRDefault="004B02E6" w:rsidP="00D76E56">
                  <w:pPr>
                    <w:pStyle w:val="Default"/>
                    <w:rPr>
                      <w:sz w:val="19"/>
                      <w:szCs w:val="19"/>
                    </w:rPr>
                  </w:pPr>
                  <w:r>
                    <w:rPr>
                      <w:sz w:val="19"/>
                      <w:szCs w:val="19"/>
                    </w:rPr>
                    <w:t xml:space="preserve">Вектор перемещения и необходимость его введения для определения положения движущегося тела в любой момент времени. </w:t>
                  </w:r>
                  <w:r>
                    <w:rPr>
                      <w:b/>
                      <w:bCs/>
                      <w:sz w:val="19"/>
                      <w:szCs w:val="19"/>
                    </w:rPr>
                    <w:t>Различие между понятиями «путь» и «перемещение».</w:t>
                  </w:r>
                </w:p>
                <w:p w14:paraId="100D76F2" w14:textId="77777777" w:rsidR="004B02E6" w:rsidRDefault="004B02E6" w:rsidP="00D76E56">
                  <w:pPr>
                    <w:pStyle w:val="Default"/>
                    <w:rPr>
                      <w:sz w:val="19"/>
                      <w:szCs w:val="19"/>
                    </w:rPr>
                  </w:pPr>
                  <w:r>
                    <w:rPr>
                      <w:b/>
                      <w:bCs/>
                      <w:i/>
                      <w:iCs/>
                      <w:sz w:val="18"/>
                      <w:szCs w:val="18"/>
                    </w:rPr>
                    <w:t xml:space="preserve">Демонстрации. </w:t>
                  </w:r>
                  <w:r>
                    <w:rPr>
                      <w:sz w:val="19"/>
                      <w:szCs w:val="19"/>
                    </w:rPr>
                    <w:t>Путь и перемещение</w:t>
                  </w:r>
                </w:p>
              </w:tc>
            </w:tr>
          </w:tbl>
          <w:p w14:paraId="57F10FF6" w14:textId="77777777" w:rsidR="004B02E6" w:rsidRPr="00A114DD" w:rsidRDefault="004B02E6" w:rsidP="00D76E56">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4B02E6" w14:paraId="13DC76F6" w14:textId="77777777" w:rsidTr="00D76E56">
              <w:trPr>
                <w:trHeight w:val="760"/>
              </w:trPr>
              <w:tc>
                <w:tcPr>
                  <w:tcW w:w="0" w:type="auto"/>
                </w:tcPr>
                <w:p w14:paraId="55FE324C" w14:textId="77777777" w:rsidR="004B02E6" w:rsidRDefault="004B02E6" w:rsidP="00D76E56">
                  <w:pPr>
                    <w:pStyle w:val="Default"/>
                    <w:rPr>
                      <w:sz w:val="19"/>
                      <w:szCs w:val="19"/>
                    </w:rPr>
                  </w:pPr>
                  <w:r>
                    <w:rPr>
                      <w:sz w:val="19"/>
                      <w:szCs w:val="19"/>
                    </w:rPr>
                    <w:t>— Приводить примеры, в которых координату движущегося тела в любой момент времени можно определить, зная его начальную координату и совершенное им за данный промежуток времени перемещение, и нельзя, если вместо перемещения задан пройденный путь</w:t>
                  </w:r>
                </w:p>
              </w:tc>
            </w:tr>
          </w:tbl>
          <w:p w14:paraId="0BCC7DAF" w14:textId="77777777" w:rsidR="004B02E6" w:rsidRPr="00A114DD" w:rsidRDefault="004B02E6" w:rsidP="00D76E56">
            <w:pPr>
              <w:rPr>
                <w:sz w:val="20"/>
              </w:rPr>
            </w:pPr>
          </w:p>
        </w:tc>
        <w:tc>
          <w:tcPr>
            <w:tcW w:w="1131" w:type="dxa"/>
          </w:tcPr>
          <w:p w14:paraId="3EFE4C89" w14:textId="77777777" w:rsidR="004B02E6" w:rsidRPr="00A114DD" w:rsidRDefault="004B02E6" w:rsidP="00D76E56">
            <w:pPr>
              <w:rPr>
                <w:sz w:val="20"/>
              </w:rPr>
            </w:pPr>
          </w:p>
        </w:tc>
      </w:tr>
      <w:tr w:rsidR="004B02E6" w14:paraId="724168BA" w14:textId="77777777" w:rsidTr="00D76E56">
        <w:tc>
          <w:tcPr>
            <w:tcW w:w="840" w:type="dxa"/>
          </w:tcPr>
          <w:p w14:paraId="50D22DF7" w14:textId="77777777" w:rsidR="004B02E6" w:rsidRPr="00A114DD" w:rsidRDefault="004B02E6" w:rsidP="00D76E56">
            <w:pPr>
              <w:jc w:val="center"/>
              <w:rPr>
                <w:sz w:val="20"/>
              </w:rPr>
            </w:pPr>
            <w:r>
              <w:rPr>
                <w:sz w:val="20"/>
              </w:rPr>
              <w:t>2.</w:t>
            </w:r>
          </w:p>
        </w:tc>
        <w:tc>
          <w:tcPr>
            <w:tcW w:w="2323" w:type="dxa"/>
          </w:tcPr>
          <w:p w14:paraId="2A3A481B" w14:textId="77777777" w:rsidR="004B02E6" w:rsidRPr="00A114DD" w:rsidRDefault="004B02E6" w:rsidP="00D76E56">
            <w:pPr>
              <w:rPr>
                <w:sz w:val="20"/>
              </w:rPr>
            </w:pPr>
            <w:r w:rsidRPr="00077F10">
              <w:rPr>
                <w:sz w:val="20"/>
                <w:szCs w:val="20"/>
              </w:rPr>
              <w:t>Вводный инструктаж по Т.Б. Материальная точка. Система отсчёта.</w:t>
            </w:r>
          </w:p>
        </w:tc>
        <w:tc>
          <w:tcPr>
            <w:tcW w:w="3843" w:type="dxa"/>
          </w:tcPr>
          <w:p w14:paraId="18ECF274" w14:textId="77777777" w:rsidR="004B02E6" w:rsidRPr="00A114DD" w:rsidRDefault="004B02E6" w:rsidP="00D76E56">
            <w:pPr>
              <w:rPr>
                <w:sz w:val="20"/>
              </w:rPr>
            </w:pPr>
            <w:r>
              <w:rPr>
                <w:sz w:val="19"/>
                <w:szCs w:val="19"/>
              </w:rPr>
              <w:t xml:space="preserve">Описание движения. </w:t>
            </w:r>
            <w:r>
              <w:rPr>
                <w:b/>
                <w:bCs/>
                <w:sz w:val="19"/>
                <w:szCs w:val="19"/>
              </w:rPr>
              <w:t xml:space="preserve">Материальная точка как модель тела. </w:t>
            </w:r>
            <w:r>
              <w:rPr>
                <w:sz w:val="19"/>
                <w:szCs w:val="19"/>
              </w:rPr>
              <w:t xml:space="preserve">Критерии замены тела материальной точкой. Поступательное движение. </w:t>
            </w:r>
            <w:r>
              <w:rPr>
                <w:b/>
                <w:bCs/>
                <w:sz w:val="19"/>
                <w:szCs w:val="19"/>
              </w:rPr>
              <w:t xml:space="preserve">Система отсчета. </w:t>
            </w:r>
            <w:r>
              <w:rPr>
                <w:b/>
                <w:bCs/>
                <w:i/>
                <w:iCs/>
                <w:sz w:val="18"/>
                <w:szCs w:val="18"/>
              </w:rPr>
              <w:t xml:space="preserve">Демонстрации. </w:t>
            </w:r>
            <w:r>
              <w:rPr>
                <w:sz w:val="19"/>
                <w:szCs w:val="19"/>
              </w:rPr>
              <w:t xml:space="preserve">Определение координаты (пути, траектории, скорости) материальной точки в заданной системе отсчета (по рис. 2, </w:t>
            </w:r>
            <w:r>
              <w:rPr>
                <w:b/>
                <w:bCs/>
                <w:i/>
                <w:iCs/>
                <w:sz w:val="18"/>
                <w:szCs w:val="18"/>
              </w:rPr>
              <w:t xml:space="preserve">б </w:t>
            </w:r>
            <w:r>
              <w:rPr>
                <w:sz w:val="19"/>
                <w:szCs w:val="19"/>
              </w:rPr>
              <w:t>учебника)</w:t>
            </w: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4B02E6" w14:paraId="4AAD8084" w14:textId="77777777" w:rsidTr="00D76E56">
              <w:trPr>
                <w:trHeight w:val="1074"/>
              </w:trPr>
              <w:tc>
                <w:tcPr>
                  <w:tcW w:w="0" w:type="auto"/>
                </w:tcPr>
                <w:p w14:paraId="551DF9EC" w14:textId="77777777" w:rsidR="004B02E6" w:rsidRDefault="004B02E6" w:rsidP="00D76E56">
                  <w:pPr>
                    <w:pStyle w:val="Default"/>
                    <w:rPr>
                      <w:sz w:val="19"/>
                      <w:szCs w:val="19"/>
                    </w:rPr>
                  </w:pPr>
                  <w:r>
                    <w:rPr>
                      <w:sz w:val="19"/>
                      <w:szCs w:val="19"/>
                    </w:rPr>
                    <w:t>— Наблюдать и описывать прямолинейное и равномерное движение тележки</w:t>
                  </w:r>
                </w:p>
                <w:p w14:paraId="7A09ABE5" w14:textId="77777777" w:rsidR="004B02E6" w:rsidRDefault="004B02E6" w:rsidP="00D76E56">
                  <w:pPr>
                    <w:pStyle w:val="Default"/>
                    <w:rPr>
                      <w:sz w:val="19"/>
                      <w:szCs w:val="19"/>
                    </w:rPr>
                  </w:pPr>
                  <w:r>
                    <w:rPr>
                      <w:sz w:val="19"/>
                      <w:szCs w:val="19"/>
                    </w:rPr>
                    <w:t>с капельницей;</w:t>
                  </w:r>
                </w:p>
                <w:p w14:paraId="6014763D" w14:textId="77777777" w:rsidR="004B02E6" w:rsidRDefault="004B02E6" w:rsidP="00D76E56">
                  <w:pPr>
                    <w:pStyle w:val="Default"/>
                    <w:rPr>
                      <w:sz w:val="19"/>
                      <w:szCs w:val="19"/>
                    </w:rPr>
                  </w:pPr>
                  <w:r>
                    <w:rPr>
                      <w:sz w:val="19"/>
                      <w:szCs w:val="19"/>
                    </w:rPr>
                    <w:t>— определять по ленте со следами капель вид движения тележки, пройденный ею путь и промежуток времени от начала движения до остановки;</w:t>
                  </w:r>
                </w:p>
                <w:p w14:paraId="0C08DA5B" w14:textId="77777777" w:rsidR="004B02E6" w:rsidRDefault="004B02E6" w:rsidP="00D76E56">
                  <w:pPr>
                    <w:pStyle w:val="Default"/>
                    <w:rPr>
                      <w:sz w:val="19"/>
                      <w:szCs w:val="19"/>
                    </w:rPr>
                  </w:pPr>
                  <w:r>
                    <w:rPr>
                      <w:sz w:val="19"/>
                      <w:szCs w:val="19"/>
                    </w:rPr>
                    <w:t>— обосновывать возможность замены тележки ее моделью — материальной точкой — для описания движения</w:t>
                  </w:r>
                </w:p>
              </w:tc>
            </w:tr>
          </w:tbl>
          <w:p w14:paraId="7D282F47" w14:textId="77777777" w:rsidR="004B02E6" w:rsidRPr="00A114DD" w:rsidRDefault="004B02E6" w:rsidP="00D76E56">
            <w:pPr>
              <w:rPr>
                <w:sz w:val="20"/>
              </w:rPr>
            </w:pPr>
          </w:p>
        </w:tc>
        <w:tc>
          <w:tcPr>
            <w:tcW w:w="1131" w:type="dxa"/>
          </w:tcPr>
          <w:p w14:paraId="09AAA325" w14:textId="77777777" w:rsidR="004B02E6" w:rsidRPr="00A114DD" w:rsidRDefault="004B02E6" w:rsidP="00D76E56">
            <w:pPr>
              <w:rPr>
                <w:sz w:val="20"/>
              </w:rPr>
            </w:pPr>
          </w:p>
        </w:tc>
      </w:tr>
      <w:tr w:rsidR="004B02E6" w14:paraId="1E1431E5" w14:textId="77777777" w:rsidTr="00D76E56">
        <w:tc>
          <w:tcPr>
            <w:tcW w:w="840" w:type="dxa"/>
          </w:tcPr>
          <w:p w14:paraId="525BA0CE" w14:textId="77777777" w:rsidR="004B02E6" w:rsidRPr="00A114DD" w:rsidRDefault="004B02E6" w:rsidP="00D76E56">
            <w:pPr>
              <w:jc w:val="center"/>
              <w:rPr>
                <w:sz w:val="20"/>
              </w:rPr>
            </w:pPr>
            <w:r>
              <w:rPr>
                <w:sz w:val="20"/>
              </w:rPr>
              <w:t>3.</w:t>
            </w:r>
          </w:p>
        </w:tc>
        <w:tc>
          <w:tcPr>
            <w:tcW w:w="2323" w:type="dxa"/>
          </w:tcPr>
          <w:p w14:paraId="2034D4C8" w14:textId="77777777" w:rsidR="004B02E6" w:rsidRPr="00A114DD" w:rsidRDefault="004B02E6" w:rsidP="00D76E56">
            <w:pPr>
              <w:rPr>
                <w:sz w:val="20"/>
              </w:rPr>
            </w:pPr>
            <w:r w:rsidRPr="00077F10">
              <w:rPr>
                <w:sz w:val="20"/>
                <w:szCs w:val="20"/>
              </w:rPr>
              <w:t>Определение координаты движущегося тела.</w:t>
            </w: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4B02E6" w14:paraId="470FE364" w14:textId="77777777" w:rsidTr="00D76E56">
              <w:trPr>
                <w:trHeight w:val="457"/>
              </w:trPr>
              <w:tc>
                <w:tcPr>
                  <w:tcW w:w="0" w:type="auto"/>
                </w:tcPr>
                <w:p w14:paraId="25D3BD3F" w14:textId="77777777" w:rsidR="004B02E6" w:rsidRDefault="004B02E6" w:rsidP="00D76E56">
                  <w:pPr>
                    <w:pStyle w:val="Default"/>
                    <w:rPr>
                      <w:sz w:val="19"/>
                      <w:szCs w:val="19"/>
                    </w:rPr>
                  </w:pPr>
                  <w:r>
                    <w:rPr>
                      <w:sz w:val="19"/>
                      <w:szCs w:val="19"/>
                    </w:rPr>
                    <w:t xml:space="preserve">Векторы, их модули и проекции на выбранную ось. </w:t>
                  </w:r>
                  <w:r>
                    <w:rPr>
                      <w:b/>
                      <w:bCs/>
                      <w:sz w:val="19"/>
                      <w:szCs w:val="19"/>
                    </w:rPr>
                    <w:t>Нахождение координаты тела по его начальной координате и проекции вектора перемещения</w:t>
                  </w:r>
                </w:p>
              </w:tc>
            </w:tr>
          </w:tbl>
          <w:p w14:paraId="4793546F" w14:textId="77777777" w:rsidR="004B02E6" w:rsidRPr="00A114DD" w:rsidRDefault="004B02E6" w:rsidP="00D76E56">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4B02E6" w14:paraId="4AFB5AB9" w14:textId="77777777" w:rsidTr="00D76E56">
              <w:trPr>
                <w:trHeight w:val="454"/>
              </w:trPr>
              <w:tc>
                <w:tcPr>
                  <w:tcW w:w="0" w:type="auto"/>
                </w:tcPr>
                <w:p w14:paraId="7A1B0FBF" w14:textId="77777777" w:rsidR="004B02E6" w:rsidRDefault="004B02E6" w:rsidP="00D76E56">
                  <w:pPr>
                    <w:pStyle w:val="Default"/>
                    <w:rPr>
                      <w:sz w:val="19"/>
                      <w:szCs w:val="19"/>
                    </w:rPr>
                  </w:pPr>
                  <w:r>
                    <w:rPr>
                      <w:sz w:val="19"/>
                      <w:szCs w:val="19"/>
                    </w:rPr>
                    <w:t>— Определять модули и проекции векторов на координатную ось;</w:t>
                  </w:r>
                </w:p>
                <w:p w14:paraId="7B380207" w14:textId="77777777" w:rsidR="004B02E6" w:rsidRDefault="004B02E6" w:rsidP="00D76E56">
                  <w:pPr>
                    <w:pStyle w:val="Default"/>
                  </w:pPr>
                  <w:r>
                    <w:rPr>
                      <w:sz w:val="19"/>
                      <w:szCs w:val="19"/>
                    </w:rPr>
                    <w:t>— записывать уравнение для определения координаты движущегося тела</w:t>
                  </w:r>
                  <w:r>
                    <w:t xml:space="preserve"> </w:t>
                  </w:r>
                </w:p>
                <w:tbl>
                  <w:tblPr>
                    <w:tblW w:w="0" w:type="auto"/>
                    <w:tblBorders>
                      <w:top w:val="nil"/>
                      <w:left w:val="nil"/>
                      <w:bottom w:val="nil"/>
                      <w:right w:val="nil"/>
                    </w:tblBorders>
                    <w:tblLook w:val="0000" w:firstRow="0" w:lastRow="0" w:firstColumn="0" w:lastColumn="0" w:noHBand="0" w:noVBand="0"/>
                  </w:tblPr>
                  <w:tblGrid>
                    <w:gridCol w:w="2063"/>
                  </w:tblGrid>
                  <w:tr w:rsidR="004B02E6" w14:paraId="1979F66A" w14:textId="77777777" w:rsidTr="00D76E56">
                    <w:trPr>
                      <w:trHeight w:val="245"/>
                    </w:trPr>
                    <w:tc>
                      <w:tcPr>
                        <w:tcW w:w="0" w:type="auto"/>
                      </w:tcPr>
                      <w:p w14:paraId="2EB2B942" w14:textId="77777777" w:rsidR="004B02E6" w:rsidRDefault="004B02E6" w:rsidP="00D76E56">
                        <w:pPr>
                          <w:pStyle w:val="Default"/>
                          <w:rPr>
                            <w:sz w:val="19"/>
                            <w:szCs w:val="19"/>
                          </w:rPr>
                        </w:pPr>
                        <w:r>
                          <w:rPr>
                            <w:sz w:val="19"/>
                            <w:szCs w:val="19"/>
                          </w:rPr>
                          <w:t>в векторной и скалярной форме, использовать его для решения задач</w:t>
                        </w:r>
                      </w:p>
                    </w:tc>
                  </w:tr>
                </w:tbl>
                <w:p w14:paraId="76EF0763" w14:textId="77777777" w:rsidR="004B02E6" w:rsidRDefault="004B02E6" w:rsidP="00D76E56">
                  <w:pPr>
                    <w:pStyle w:val="Default"/>
                    <w:rPr>
                      <w:sz w:val="19"/>
                      <w:szCs w:val="19"/>
                    </w:rPr>
                  </w:pPr>
                </w:p>
              </w:tc>
            </w:tr>
          </w:tbl>
          <w:p w14:paraId="27D44B7E" w14:textId="77777777" w:rsidR="004B02E6" w:rsidRPr="00A114DD" w:rsidRDefault="004B02E6" w:rsidP="00D76E56">
            <w:pPr>
              <w:rPr>
                <w:sz w:val="20"/>
              </w:rPr>
            </w:pPr>
          </w:p>
        </w:tc>
        <w:tc>
          <w:tcPr>
            <w:tcW w:w="1131" w:type="dxa"/>
          </w:tcPr>
          <w:p w14:paraId="1660E3E9" w14:textId="77777777" w:rsidR="004B02E6" w:rsidRPr="00A114DD" w:rsidRDefault="004B02E6" w:rsidP="00D76E56">
            <w:pPr>
              <w:rPr>
                <w:sz w:val="20"/>
              </w:rPr>
            </w:pPr>
          </w:p>
        </w:tc>
      </w:tr>
      <w:tr w:rsidR="004B02E6" w14:paraId="3DA4EACF" w14:textId="77777777" w:rsidTr="00D76E56">
        <w:tc>
          <w:tcPr>
            <w:tcW w:w="840" w:type="dxa"/>
          </w:tcPr>
          <w:p w14:paraId="07CAE647" w14:textId="77777777" w:rsidR="004B02E6" w:rsidRPr="00A114DD" w:rsidRDefault="004B02E6" w:rsidP="00D76E56">
            <w:pPr>
              <w:jc w:val="center"/>
              <w:rPr>
                <w:sz w:val="20"/>
              </w:rPr>
            </w:pPr>
            <w:r>
              <w:rPr>
                <w:sz w:val="20"/>
              </w:rPr>
              <w:t>4.</w:t>
            </w:r>
          </w:p>
        </w:tc>
        <w:tc>
          <w:tcPr>
            <w:tcW w:w="2323" w:type="dxa"/>
          </w:tcPr>
          <w:p w14:paraId="0DF0DB3B" w14:textId="77777777" w:rsidR="004B02E6" w:rsidRPr="00A114DD" w:rsidRDefault="004B02E6" w:rsidP="00D76E56">
            <w:pPr>
              <w:rPr>
                <w:sz w:val="20"/>
              </w:rPr>
            </w:pPr>
            <w:r>
              <w:rPr>
                <w:sz w:val="20"/>
                <w:szCs w:val="20"/>
              </w:rPr>
              <w:t xml:space="preserve">Перемещение при </w:t>
            </w:r>
            <w:r w:rsidRPr="00077F10">
              <w:rPr>
                <w:sz w:val="20"/>
                <w:szCs w:val="20"/>
              </w:rPr>
              <w:t>прямолинейн</w:t>
            </w:r>
            <w:r>
              <w:rPr>
                <w:sz w:val="20"/>
                <w:szCs w:val="20"/>
              </w:rPr>
              <w:t>ом равномерном движении</w:t>
            </w:r>
            <w:r w:rsidRPr="00077F10">
              <w:rPr>
                <w:sz w:val="20"/>
                <w:szCs w:val="20"/>
              </w:rPr>
              <w:t>.</w:t>
            </w: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4B02E6" w14:paraId="4FDC13B3" w14:textId="77777777" w:rsidTr="00D76E56">
              <w:trPr>
                <w:trHeight w:val="1359"/>
              </w:trPr>
              <w:tc>
                <w:tcPr>
                  <w:tcW w:w="0" w:type="auto"/>
                </w:tcPr>
                <w:p w14:paraId="6C172B11" w14:textId="77777777" w:rsidR="004B02E6" w:rsidRDefault="004B02E6" w:rsidP="00D76E56">
                  <w:pPr>
                    <w:pStyle w:val="Default"/>
                    <w:rPr>
                      <w:sz w:val="19"/>
                      <w:szCs w:val="19"/>
                    </w:rPr>
                  </w:pPr>
                  <w:r>
                    <w:rPr>
                      <w:b/>
                      <w:bCs/>
                      <w:sz w:val="19"/>
                      <w:szCs w:val="19"/>
                    </w:rPr>
                    <w:t xml:space="preserve">Для прямолинейного равномерного движения: определение вектора скорости, формулы для нахождения проекции и модуля вектора перемещения тела, формула для вычисления координаты движущегося тела в любой заданный момент времени, </w:t>
                  </w:r>
                  <w:r>
                    <w:rPr>
                      <w:sz w:val="19"/>
                      <w:szCs w:val="19"/>
                    </w:rPr>
                    <w:t xml:space="preserve">равенство модуля вектора перемещения пути и площади под графиком скорости. </w:t>
                  </w:r>
                  <w:r>
                    <w:rPr>
                      <w:b/>
                      <w:bCs/>
                      <w:i/>
                      <w:iCs/>
                      <w:sz w:val="18"/>
                      <w:szCs w:val="18"/>
                    </w:rPr>
                    <w:t xml:space="preserve">Демонстрации. </w:t>
                  </w:r>
                  <w:r>
                    <w:rPr>
                      <w:sz w:val="19"/>
                      <w:szCs w:val="19"/>
                    </w:rPr>
                    <w:t xml:space="preserve">Равномерное движение, измерение скорости тела при равномерном движении, построение графика зависимости </w:t>
                  </w:r>
                  <w:r>
                    <w:rPr>
                      <w:i/>
                      <w:iCs/>
                      <w:sz w:val="18"/>
                      <w:szCs w:val="18"/>
                    </w:rPr>
                    <w:t xml:space="preserve">v </w:t>
                  </w:r>
                  <w:r>
                    <w:rPr>
                      <w:b/>
                      <w:bCs/>
                      <w:sz w:val="19"/>
                      <w:szCs w:val="19"/>
                    </w:rPr>
                    <w:t xml:space="preserve">= </w:t>
                  </w:r>
                  <w:r>
                    <w:rPr>
                      <w:sz w:val="19"/>
                      <w:szCs w:val="19"/>
                    </w:rPr>
                    <w:t>u(t), вычисление по этому графику перемещения</w:t>
                  </w:r>
                </w:p>
              </w:tc>
            </w:tr>
          </w:tbl>
          <w:p w14:paraId="48ECA2DA" w14:textId="77777777" w:rsidR="004B02E6" w:rsidRPr="00A114DD" w:rsidRDefault="004B02E6" w:rsidP="00D76E56">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4B02E6" w14:paraId="0BC026E5" w14:textId="77777777" w:rsidTr="00D76E56">
              <w:trPr>
                <w:trHeight w:val="1071"/>
              </w:trPr>
              <w:tc>
                <w:tcPr>
                  <w:tcW w:w="0" w:type="auto"/>
                </w:tcPr>
                <w:p w14:paraId="39306375" w14:textId="77777777" w:rsidR="004B02E6" w:rsidRDefault="004B02E6" w:rsidP="00D76E56">
                  <w:pPr>
                    <w:pStyle w:val="Default"/>
                    <w:rPr>
                      <w:sz w:val="19"/>
                      <w:szCs w:val="19"/>
                    </w:rPr>
                  </w:pPr>
                  <w:r>
                    <w:rPr>
                      <w:sz w:val="19"/>
                      <w:szCs w:val="19"/>
                    </w:rPr>
                    <w:t>— Записывать формулы: для нахождения проекции и модуля вектора перемещения тела, для вычисления координаты движущегося тела в любой заданный момент времени;</w:t>
                  </w:r>
                </w:p>
                <w:p w14:paraId="10644650" w14:textId="77777777" w:rsidR="004B02E6" w:rsidRDefault="004B02E6" w:rsidP="00D76E56">
                  <w:pPr>
                    <w:pStyle w:val="Default"/>
                    <w:rPr>
                      <w:sz w:val="19"/>
                      <w:szCs w:val="19"/>
                    </w:rPr>
                  </w:pPr>
                  <w:r>
                    <w:rPr>
                      <w:b/>
                      <w:bCs/>
                      <w:sz w:val="19"/>
                      <w:szCs w:val="19"/>
                    </w:rPr>
                    <w:t xml:space="preserve">— </w:t>
                  </w:r>
                  <w:r>
                    <w:rPr>
                      <w:sz w:val="19"/>
                      <w:szCs w:val="19"/>
                    </w:rPr>
                    <w:t>доказывать равенство модуля вектора перемещения пройденному пути и площади под графиком скорости;</w:t>
                  </w:r>
                </w:p>
                <w:p w14:paraId="71EA377D" w14:textId="77777777" w:rsidR="004B02E6" w:rsidRDefault="004B02E6" w:rsidP="00D76E56">
                  <w:pPr>
                    <w:pStyle w:val="Default"/>
                    <w:rPr>
                      <w:sz w:val="19"/>
                      <w:szCs w:val="19"/>
                    </w:rPr>
                  </w:pPr>
                  <w:r>
                    <w:rPr>
                      <w:sz w:val="19"/>
                      <w:szCs w:val="19"/>
                    </w:rPr>
                    <w:t>— строить графики зависимости</w:t>
                  </w:r>
                </w:p>
                <w:p w14:paraId="415F9ABD" w14:textId="77777777" w:rsidR="004B02E6" w:rsidRDefault="004B02E6" w:rsidP="00D76E56">
                  <w:pPr>
                    <w:pStyle w:val="Default"/>
                    <w:rPr>
                      <w:sz w:val="18"/>
                      <w:szCs w:val="18"/>
                    </w:rPr>
                  </w:pPr>
                  <w:r>
                    <w:rPr>
                      <w:b/>
                      <w:bCs/>
                      <w:i/>
                      <w:iCs/>
                      <w:sz w:val="18"/>
                      <w:szCs w:val="18"/>
                    </w:rPr>
                    <w:t xml:space="preserve">Vx </w:t>
                  </w:r>
                  <w:r>
                    <w:rPr>
                      <w:b/>
                      <w:bCs/>
                      <w:sz w:val="19"/>
                      <w:szCs w:val="19"/>
                    </w:rPr>
                    <w:t xml:space="preserve">= </w:t>
                  </w:r>
                  <w:r>
                    <w:rPr>
                      <w:b/>
                      <w:bCs/>
                      <w:i/>
                      <w:iCs/>
                      <w:sz w:val="18"/>
                      <w:szCs w:val="18"/>
                    </w:rPr>
                    <w:t>vx(t)</w:t>
                  </w:r>
                </w:p>
              </w:tc>
            </w:tr>
          </w:tbl>
          <w:p w14:paraId="65A0D7AF" w14:textId="77777777" w:rsidR="004B02E6" w:rsidRPr="00A114DD" w:rsidRDefault="004B02E6" w:rsidP="00D76E56">
            <w:pPr>
              <w:rPr>
                <w:sz w:val="20"/>
              </w:rPr>
            </w:pPr>
          </w:p>
        </w:tc>
        <w:tc>
          <w:tcPr>
            <w:tcW w:w="1131" w:type="dxa"/>
          </w:tcPr>
          <w:p w14:paraId="667F5320" w14:textId="77777777" w:rsidR="004B02E6" w:rsidRPr="00A114DD" w:rsidRDefault="004B02E6" w:rsidP="00D76E56">
            <w:pPr>
              <w:rPr>
                <w:sz w:val="20"/>
              </w:rPr>
            </w:pPr>
          </w:p>
        </w:tc>
      </w:tr>
      <w:tr w:rsidR="004B02E6" w14:paraId="634B4ED3" w14:textId="77777777" w:rsidTr="00D76E56">
        <w:tc>
          <w:tcPr>
            <w:tcW w:w="840" w:type="dxa"/>
          </w:tcPr>
          <w:p w14:paraId="7AD0EE86" w14:textId="77777777" w:rsidR="004B02E6" w:rsidRPr="00A114DD" w:rsidRDefault="004B02E6" w:rsidP="00D76E56">
            <w:pPr>
              <w:jc w:val="center"/>
              <w:rPr>
                <w:sz w:val="20"/>
              </w:rPr>
            </w:pPr>
            <w:r>
              <w:rPr>
                <w:sz w:val="20"/>
              </w:rPr>
              <w:t>5.</w:t>
            </w:r>
          </w:p>
        </w:tc>
        <w:tc>
          <w:tcPr>
            <w:tcW w:w="2323" w:type="dxa"/>
          </w:tcPr>
          <w:p w14:paraId="3C5B7707" w14:textId="77777777" w:rsidR="004B02E6" w:rsidRPr="00A114DD" w:rsidRDefault="004B02E6" w:rsidP="00D76E56">
            <w:pPr>
              <w:rPr>
                <w:sz w:val="20"/>
              </w:rPr>
            </w:pPr>
            <w:r w:rsidRPr="00077F10">
              <w:rPr>
                <w:sz w:val="20"/>
                <w:szCs w:val="20"/>
              </w:rPr>
              <w:t>Графическое представление прямолинейного равномерного движения.</w:t>
            </w:r>
          </w:p>
        </w:tc>
        <w:tc>
          <w:tcPr>
            <w:tcW w:w="3843" w:type="dxa"/>
          </w:tcPr>
          <w:p w14:paraId="1BF21432" w14:textId="77777777" w:rsidR="004B02E6" w:rsidRPr="00A114DD" w:rsidRDefault="004B02E6" w:rsidP="00D76E56">
            <w:pPr>
              <w:rPr>
                <w:sz w:val="20"/>
              </w:rPr>
            </w:pPr>
            <w:r>
              <w:rPr>
                <w:sz w:val="20"/>
              </w:rPr>
              <w:t>Построение графиков прямолинейного равномерного движения</w:t>
            </w:r>
          </w:p>
        </w:tc>
        <w:tc>
          <w:tcPr>
            <w:tcW w:w="2495" w:type="dxa"/>
          </w:tcPr>
          <w:p w14:paraId="30FD9509" w14:textId="77777777" w:rsidR="004B02E6" w:rsidRPr="00A114DD" w:rsidRDefault="004B02E6" w:rsidP="00D76E56">
            <w:pPr>
              <w:rPr>
                <w:sz w:val="20"/>
              </w:rPr>
            </w:pPr>
            <w:r>
              <w:rPr>
                <w:sz w:val="20"/>
              </w:rPr>
              <w:t>Построение графиков прямолинейного равномерного движения</w:t>
            </w:r>
          </w:p>
        </w:tc>
        <w:tc>
          <w:tcPr>
            <w:tcW w:w="1131" w:type="dxa"/>
          </w:tcPr>
          <w:p w14:paraId="0B4B5011" w14:textId="77777777" w:rsidR="004B02E6" w:rsidRPr="00A114DD" w:rsidRDefault="004B02E6" w:rsidP="00D76E56">
            <w:pPr>
              <w:rPr>
                <w:sz w:val="20"/>
              </w:rPr>
            </w:pPr>
          </w:p>
        </w:tc>
      </w:tr>
      <w:tr w:rsidR="004B02E6" w14:paraId="3AC43DDB" w14:textId="77777777" w:rsidTr="00D76E56">
        <w:tc>
          <w:tcPr>
            <w:tcW w:w="840" w:type="dxa"/>
          </w:tcPr>
          <w:p w14:paraId="5B1BECC3" w14:textId="77777777" w:rsidR="004B02E6" w:rsidRPr="00A114DD" w:rsidRDefault="004B02E6" w:rsidP="00D76E56">
            <w:pPr>
              <w:jc w:val="center"/>
              <w:rPr>
                <w:sz w:val="20"/>
              </w:rPr>
            </w:pPr>
            <w:r>
              <w:rPr>
                <w:sz w:val="20"/>
              </w:rPr>
              <w:t>6.</w:t>
            </w:r>
          </w:p>
        </w:tc>
        <w:tc>
          <w:tcPr>
            <w:tcW w:w="2323" w:type="dxa"/>
          </w:tcPr>
          <w:p w14:paraId="5956D532" w14:textId="77777777" w:rsidR="004B02E6" w:rsidRPr="00A114DD" w:rsidRDefault="004B02E6" w:rsidP="00D76E56">
            <w:pPr>
              <w:rPr>
                <w:sz w:val="20"/>
              </w:rPr>
            </w:pPr>
            <w:r w:rsidRPr="00077F10">
              <w:rPr>
                <w:sz w:val="20"/>
                <w:szCs w:val="20"/>
              </w:rPr>
              <w:t>Решение задач на прямолинейное равномерное движение.</w:t>
            </w:r>
          </w:p>
        </w:tc>
        <w:tc>
          <w:tcPr>
            <w:tcW w:w="3843" w:type="dxa"/>
          </w:tcPr>
          <w:p w14:paraId="733DCFA1" w14:textId="77777777" w:rsidR="004B02E6" w:rsidRPr="00A114DD" w:rsidRDefault="004B02E6" w:rsidP="00D76E56">
            <w:pPr>
              <w:rPr>
                <w:sz w:val="20"/>
              </w:rPr>
            </w:pPr>
            <w:r>
              <w:rPr>
                <w:sz w:val="20"/>
              </w:rPr>
              <w:t>Решение задач на прямолинейное равномерное движение</w:t>
            </w:r>
          </w:p>
        </w:tc>
        <w:tc>
          <w:tcPr>
            <w:tcW w:w="2495" w:type="dxa"/>
          </w:tcPr>
          <w:p w14:paraId="255345FB" w14:textId="77777777" w:rsidR="004B02E6" w:rsidRPr="00A114DD" w:rsidRDefault="004B02E6" w:rsidP="00D76E56">
            <w:pPr>
              <w:rPr>
                <w:sz w:val="20"/>
              </w:rPr>
            </w:pPr>
            <w:r>
              <w:rPr>
                <w:sz w:val="20"/>
              </w:rPr>
              <w:t>Применение знаний к решению задач</w:t>
            </w:r>
          </w:p>
        </w:tc>
        <w:tc>
          <w:tcPr>
            <w:tcW w:w="1131" w:type="dxa"/>
          </w:tcPr>
          <w:p w14:paraId="06B076A5" w14:textId="77777777" w:rsidR="004B02E6" w:rsidRPr="00A114DD" w:rsidRDefault="004B02E6" w:rsidP="00D76E56">
            <w:pPr>
              <w:rPr>
                <w:sz w:val="20"/>
              </w:rPr>
            </w:pPr>
          </w:p>
        </w:tc>
      </w:tr>
      <w:tr w:rsidR="004B02E6" w14:paraId="4C95E67F" w14:textId="77777777" w:rsidTr="00D76E56">
        <w:tc>
          <w:tcPr>
            <w:tcW w:w="840" w:type="dxa"/>
          </w:tcPr>
          <w:p w14:paraId="1585D0F4" w14:textId="77777777" w:rsidR="004B02E6" w:rsidRDefault="004B02E6" w:rsidP="00D76E56">
            <w:pPr>
              <w:jc w:val="center"/>
              <w:rPr>
                <w:sz w:val="20"/>
              </w:rPr>
            </w:pPr>
            <w:r>
              <w:rPr>
                <w:sz w:val="20"/>
              </w:rPr>
              <w:t>7.</w:t>
            </w:r>
          </w:p>
        </w:tc>
        <w:tc>
          <w:tcPr>
            <w:tcW w:w="2323" w:type="dxa"/>
          </w:tcPr>
          <w:p w14:paraId="49ADE4AD" w14:textId="77777777" w:rsidR="004B02E6" w:rsidRPr="00077F10" w:rsidRDefault="004B02E6" w:rsidP="00D76E56">
            <w:pPr>
              <w:rPr>
                <w:sz w:val="20"/>
                <w:szCs w:val="20"/>
              </w:rPr>
            </w:pPr>
            <w:r w:rsidRPr="00077F10">
              <w:rPr>
                <w:sz w:val="20"/>
                <w:szCs w:val="20"/>
              </w:rPr>
              <w:t>Прямолинейное равноускоренное движение. Ускорение.</w:t>
            </w: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4B02E6" w14:paraId="29E50D00" w14:textId="77777777" w:rsidTr="00D76E56">
              <w:trPr>
                <w:trHeight w:val="540"/>
              </w:trPr>
              <w:tc>
                <w:tcPr>
                  <w:tcW w:w="0" w:type="auto"/>
                </w:tcPr>
                <w:p w14:paraId="2F2A97FE" w14:textId="77777777" w:rsidR="004B02E6" w:rsidRDefault="004B02E6" w:rsidP="00D76E56">
                  <w:pPr>
                    <w:pStyle w:val="Default"/>
                    <w:rPr>
                      <w:sz w:val="19"/>
                      <w:szCs w:val="19"/>
                    </w:rPr>
                  </w:pPr>
                  <w:r>
                    <w:rPr>
                      <w:b/>
                      <w:bCs/>
                      <w:sz w:val="19"/>
                      <w:szCs w:val="19"/>
                    </w:rPr>
                    <w:t>Мгновенная скорость. Равноускоренное движение. Ускорение.</w:t>
                  </w:r>
                </w:p>
                <w:p w14:paraId="1015A845" w14:textId="77777777" w:rsidR="004B02E6" w:rsidRDefault="004B02E6" w:rsidP="00D76E56">
                  <w:pPr>
                    <w:pStyle w:val="Default"/>
                    <w:rPr>
                      <w:sz w:val="19"/>
                      <w:szCs w:val="19"/>
                    </w:rPr>
                  </w:pPr>
                  <w:r>
                    <w:rPr>
                      <w:b/>
                      <w:bCs/>
                      <w:i/>
                      <w:iCs/>
                      <w:sz w:val="18"/>
                      <w:szCs w:val="18"/>
                    </w:rPr>
                    <w:t xml:space="preserve">Демонстрации. </w:t>
                  </w:r>
                  <w:r>
                    <w:rPr>
                      <w:sz w:val="19"/>
                      <w:szCs w:val="19"/>
                    </w:rPr>
                    <w:t>Определение ускорения прямолинейного равноускоренного движения</w:t>
                  </w:r>
                </w:p>
              </w:tc>
            </w:tr>
          </w:tbl>
          <w:p w14:paraId="533079BD" w14:textId="77777777" w:rsidR="004B02E6" w:rsidRDefault="004B02E6" w:rsidP="00D76E56">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4B02E6" w14:paraId="4F485F4D" w14:textId="77777777" w:rsidTr="00D76E56">
              <w:trPr>
                <w:trHeight w:val="1417"/>
              </w:trPr>
              <w:tc>
                <w:tcPr>
                  <w:tcW w:w="0" w:type="auto"/>
                </w:tcPr>
                <w:p w14:paraId="05BB1F1B" w14:textId="77777777" w:rsidR="004B02E6" w:rsidRDefault="004B02E6" w:rsidP="00D76E56">
                  <w:pPr>
                    <w:pStyle w:val="Default"/>
                    <w:rPr>
                      <w:sz w:val="19"/>
                      <w:szCs w:val="19"/>
                    </w:rPr>
                  </w:pPr>
                  <w:r>
                    <w:rPr>
                      <w:sz w:val="19"/>
                      <w:szCs w:val="19"/>
                    </w:rPr>
                    <w:t>— Объяснять физический смысл понятий: мгновенная скорость, ускорение;</w:t>
                  </w:r>
                </w:p>
                <w:p w14:paraId="76A5014F" w14:textId="77777777" w:rsidR="004B02E6" w:rsidRDefault="004B02E6" w:rsidP="00D76E56">
                  <w:pPr>
                    <w:pStyle w:val="Default"/>
                    <w:rPr>
                      <w:sz w:val="19"/>
                      <w:szCs w:val="19"/>
                    </w:rPr>
                  </w:pPr>
                  <w:r>
                    <w:rPr>
                      <w:b/>
                      <w:bCs/>
                      <w:sz w:val="19"/>
                      <w:szCs w:val="19"/>
                    </w:rPr>
                    <w:t xml:space="preserve">— </w:t>
                  </w:r>
                  <w:r>
                    <w:rPr>
                      <w:sz w:val="19"/>
                      <w:szCs w:val="19"/>
                    </w:rPr>
                    <w:t>приводить примеры равноускоренного движения;</w:t>
                  </w:r>
                </w:p>
                <w:p w14:paraId="33301DE0" w14:textId="77777777" w:rsidR="004B02E6" w:rsidRDefault="004B02E6" w:rsidP="00D76E56">
                  <w:pPr>
                    <w:pStyle w:val="Default"/>
                    <w:rPr>
                      <w:sz w:val="19"/>
                      <w:szCs w:val="19"/>
                    </w:rPr>
                  </w:pPr>
                  <w:r>
                    <w:rPr>
                      <w:b/>
                      <w:bCs/>
                      <w:sz w:val="19"/>
                      <w:szCs w:val="19"/>
                    </w:rPr>
                    <w:t xml:space="preserve">— </w:t>
                  </w:r>
                  <w:r>
                    <w:rPr>
                      <w:sz w:val="19"/>
                      <w:szCs w:val="19"/>
                    </w:rPr>
                    <w:t>записывать формулу для определения ускорения в векторном виде и в виде проекций на выбранную ось;</w:t>
                  </w:r>
                </w:p>
                <w:p w14:paraId="57F6DCAF" w14:textId="77777777" w:rsidR="004B02E6" w:rsidRDefault="004B02E6" w:rsidP="00D76E56">
                  <w:pPr>
                    <w:pStyle w:val="Default"/>
                    <w:rPr>
                      <w:sz w:val="19"/>
                      <w:szCs w:val="19"/>
                    </w:rPr>
                  </w:pPr>
                  <w:r>
                    <w:rPr>
                      <w:b/>
                      <w:bCs/>
                      <w:sz w:val="19"/>
                      <w:szCs w:val="19"/>
                    </w:rPr>
                    <w:t xml:space="preserve">— </w:t>
                  </w:r>
                  <w:r>
                    <w:rPr>
                      <w:sz w:val="19"/>
                      <w:szCs w:val="19"/>
                    </w:rPr>
                    <w:t xml:space="preserve">применять формулы </w:t>
                  </w:r>
                  <w:r>
                    <w:rPr>
                      <w:b/>
                      <w:bCs/>
                      <w:i/>
                      <w:iCs/>
                      <w:sz w:val="17"/>
                      <w:szCs w:val="17"/>
                    </w:rPr>
                    <w:t xml:space="preserve">а </w:t>
                  </w:r>
                  <w:r>
                    <w:rPr>
                      <w:b/>
                      <w:bCs/>
                      <w:sz w:val="19"/>
                      <w:szCs w:val="19"/>
                    </w:rPr>
                    <w:t xml:space="preserve">= </w:t>
                  </w:r>
                  <w:r>
                    <w:rPr>
                      <w:b/>
                      <w:bCs/>
                      <w:i/>
                      <w:iCs/>
                      <w:sz w:val="18"/>
                      <w:szCs w:val="18"/>
                    </w:rPr>
                    <w:t xml:space="preserve">V °° </w:t>
                  </w:r>
                  <w:r>
                    <w:rPr>
                      <w:sz w:val="19"/>
                      <w:szCs w:val="19"/>
                    </w:rPr>
                    <w:t xml:space="preserve">и </w:t>
                  </w:r>
                  <w:r>
                    <w:rPr>
                      <w:b/>
                      <w:bCs/>
                      <w:i/>
                      <w:iCs/>
                      <w:sz w:val="17"/>
                      <w:szCs w:val="17"/>
                    </w:rPr>
                    <w:t xml:space="preserve">av </w:t>
                  </w:r>
                  <w:r>
                    <w:rPr>
                      <w:b/>
                      <w:bCs/>
                      <w:sz w:val="19"/>
                      <w:szCs w:val="19"/>
                    </w:rPr>
                    <w:t>—</w:t>
                  </w:r>
                </w:p>
                <w:p w14:paraId="347D1C43" w14:textId="77777777" w:rsidR="004B02E6" w:rsidRDefault="004B02E6" w:rsidP="00D76E56">
                  <w:pPr>
                    <w:pStyle w:val="Default"/>
                    <w:rPr>
                      <w:sz w:val="18"/>
                      <w:szCs w:val="18"/>
                    </w:rPr>
                  </w:pPr>
                  <w:r>
                    <w:rPr>
                      <w:i/>
                      <w:iCs/>
                      <w:sz w:val="18"/>
                      <w:szCs w:val="18"/>
                    </w:rPr>
                    <w:t>t х</w:t>
                  </w:r>
                </w:p>
                <w:p w14:paraId="3EB20564" w14:textId="77777777" w:rsidR="004B02E6" w:rsidRDefault="004B02E6" w:rsidP="00D76E56">
                  <w:pPr>
                    <w:pStyle w:val="Default"/>
                    <w:rPr>
                      <w:sz w:val="17"/>
                      <w:szCs w:val="17"/>
                    </w:rPr>
                  </w:pPr>
                  <w:r>
                    <w:rPr>
                      <w:b/>
                      <w:bCs/>
                      <w:i/>
                      <w:iCs/>
                      <w:sz w:val="17"/>
                      <w:szCs w:val="17"/>
                    </w:rPr>
                    <w:t>vx - v0x</w:t>
                  </w:r>
                </w:p>
                <w:p w14:paraId="4E859901" w14:textId="77777777" w:rsidR="004B02E6" w:rsidRDefault="004B02E6" w:rsidP="00D76E56">
                  <w:pPr>
                    <w:pStyle w:val="Default"/>
                    <w:rPr>
                      <w:sz w:val="19"/>
                      <w:szCs w:val="19"/>
                    </w:rPr>
                  </w:pPr>
                  <w:r>
                    <w:rPr>
                      <w:b/>
                      <w:bCs/>
                      <w:i/>
                      <w:iCs/>
                      <w:sz w:val="17"/>
                      <w:szCs w:val="17"/>
                    </w:rPr>
                    <w:t>=</w:t>
                  </w:r>
                  <w:r>
                    <w:rPr>
                      <w:b/>
                      <w:bCs/>
                      <w:sz w:val="19"/>
                      <w:szCs w:val="19"/>
                    </w:rPr>
                    <w:t>---------</w:t>
                  </w:r>
                  <w:r>
                    <w:rPr>
                      <w:sz w:val="19"/>
                      <w:szCs w:val="19"/>
                    </w:rPr>
                    <w:t>для решения задач, выражать</w:t>
                  </w:r>
                </w:p>
                <w:p w14:paraId="764BA6BC" w14:textId="77777777" w:rsidR="004B02E6" w:rsidRDefault="004B02E6" w:rsidP="00D76E56">
                  <w:pPr>
                    <w:pStyle w:val="Default"/>
                    <w:rPr>
                      <w:sz w:val="19"/>
                      <w:szCs w:val="19"/>
                    </w:rPr>
                  </w:pPr>
                  <w:r>
                    <w:rPr>
                      <w:sz w:val="19"/>
                      <w:szCs w:val="19"/>
                    </w:rPr>
                    <w:t>любую из входящих в них величин через остальные</w:t>
                  </w:r>
                </w:p>
              </w:tc>
            </w:tr>
          </w:tbl>
          <w:p w14:paraId="267CE11E" w14:textId="77777777" w:rsidR="004B02E6" w:rsidRDefault="004B02E6" w:rsidP="00D76E56">
            <w:pPr>
              <w:rPr>
                <w:sz w:val="20"/>
              </w:rPr>
            </w:pPr>
          </w:p>
        </w:tc>
        <w:tc>
          <w:tcPr>
            <w:tcW w:w="1131" w:type="dxa"/>
          </w:tcPr>
          <w:p w14:paraId="1FD51511" w14:textId="77777777" w:rsidR="004B02E6" w:rsidRDefault="004B02E6" w:rsidP="00D76E56">
            <w:pPr>
              <w:rPr>
                <w:sz w:val="20"/>
              </w:rPr>
            </w:pPr>
          </w:p>
        </w:tc>
      </w:tr>
      <w:tr w:rsidR="004B02E6" w14:paraId="57B652AB" w14:textId="77777777" w:rsidTr="00D76E56">
        <w:tc>
          <w:tcPr>
            <w:tcW w:w="840" w:type="dxa"/>
          </w:tcPr>
          <w:p w14:paraId="2DB86E41" w14:textId="77777777" w:rsidR="004B02E6" w:rsidRDefault="004B02E6" w:rsidP="00D76E56">
            <w:pPr>
              <w:jc w:val="center"/>
              <w:rPr>
                <w:sz w:val="20"/>
              </w:rPr>
            </w:pPr>
            <w:r>
              <w:rPr>
                <w:sz w:val="20"/>
              </w:rPr>
              <w:t>8.</w:t>
            </w:r>
          </w:p>
        </w:tc>
        <w:tc>
          <w:tcPr>
            <w:tcW w:w="2323" w:type="dxa"/>
          </w:tcPr>
          <w:p w14:paraId="176A7E78" w14:textId="77777777" w:rsidR="004B02E6" w:rsidRPr="00077F10" w:rsidRDefault="004B02E6" w:rsidP="00D76E56">
            <w:pPr>
              <w:rPr>
                <w:sz w:val="20"/>
                <w:szCs w:val="20"/>
              </w:rPr>
            </w:pPr>
            <w:r w:rsidRPr="00077F10">
              <w:rPr>
                <w:sz w:val="20"/>
                <w:szCs w:val="20"/>
              </w:rPr>
              <w:t>Скорость равноускоренного прямолинейного движения. График скорости. Перемещение при прямолинейном равноускоренном движении.</w:t>
            </w:r>
          </w:p>
        </w:tc>
        <w:tc>
          <w:tcPr>
            <w:tcW w:w="3843" w:type="dxa"/>
          </w:tcPr>
          <w:p w14:paraId="6B8286AD" w14:textId="77777777" w:rsidR="004B02E6" w:rsidRDefault="004B02E6" w:rsidP="00D76E56">
            <w:pPr>
              <w:pStyle w:val="Default"/>
              <w:rPr>
                <w:sz w:val="19"/>
                <w:szCs w:val="19"/>
              </w:rPr>
            </w:pPr>
            <w:r>
              <w:rPr>
                <w:b/>
                <w:bCs/>
                <w:sz w:val="19"/>
                <w:szCs w:val="19"/>
              </w:rPr>
              <w:t>Формулы для определения вектора скорости и его проекции. График зависимости проекции вектора скорости от времени при равноускоренном движении для случаев, когда векторы скорости и ускорения со- направлены; направлены в противоположные стороны.</w:t>
            </w:r>
          </w:p>
          <w:p w14:paraId="097586D3" w14:textId="77777777" w:rsidR="004B02E6" w:rsidRDefault="004B02E6" w:rsidP="00D76E56">
            <w:pPr>
              <w:rPr>
                <w:sz w:val="20"/>
              </w:rPr>
            </w:pPr>
            <w:r>
              <w:rPr>
                <w:b/>
                <w:bCs/>
                <w:i/>
                <w:iCs/>
                <w:sz w:val="17"/>
                <w:szCs w:val="17"/>
              </w:rPr>
              <w:t xml:space="preserve">Демонстрации. </w:t>
            </w:r>
            <w:r>
              <w:rPr>
                <w:sz w:val="19"/>
                <w:szCs w:val="19"/>
              </w:rPr>
              <w:t>Зависимость скорости от времени при прямолинейном равноускоренном движении</w:t>
            </w:r>
          </w:p>
        </w:tc>
        <w:tc>
          <w:tcPr>
            <w:tcW w:w="2495" w:type="dxa"/>
          </w:tcPr>
          <w:p w14:paraId="7CC1F662" w14:textId="77777777" w:rsidR="004B02E6" w:rsidRDefault="004B02E6" w:rsidP="00D76E56">
            <w:pPr>
              <w:pStyle w:val="Default"/>
              <w:rPr>
                <w:sz w:val="18"/>
                <w:szCs w:val="18"/>
              </w:rPr>
            </w:pPr>
            <w:r>
              <w:rPr>
                <w:sz w:val="19"/>
                <w:szCs w:val="19"/>
              </w:rPr>
              <w:t xml:space="preserve">— Записывать формулы </w:t>
            </w:r>
            <w:r>
              <w:rPr>
                <w:b/>
                <w:bCs/>
                <w:i/>
                <w:iCs/>
                <w:sz w:val="18"/>
                <w:szCs w:val="18"/>
              </w:rPr>
              <w:t xml:space="preserve">v = vQ </w:t>
            </w:r>
            <w:r>
              <w:rPr>
                <w:sz w:val="19"/>
                <w:szCs w:val="19"/>
              </w:rPr>
              <w:t xml:space="preserve">+ </w:t>
            </w:r>
            <w:r>
              <w:rPr>
                <w:b/>
                <w:bCs/>
                <w:i/>
                <w:iCs/>
                <w:sz w:val="18"/>
                <w:szCs w:val="18"/>
              </w:rPr>
              <w:t>at,</w:t>
            </w:r>
          </w:p>
          <w:p w14:paraId="38161479" w14:textId="77777777" w:rsidR="004B02E6" w:rsidRDefault="004B02E6" w:rsidP="00D76E56">
            <w:pPr>
              <w:pStyle w:val="Default"/>
              <w:rPr>
                <w:sz w:val="18"/>
                <w:szCs w:val="18"/>
              </w:rPr>
            </w:pPr>
            <w:r>
              <w:rPr>
                <w:b/>
                <w:bCs/>
                <w:i/>
                <w:iCs/>
                <w:sz w:val="18"/>
                <w:szCs w:val="18"/>
              </w:rPr>
              <w:t xml:space="preserve">vx </w:t>
            </w:r>
            <w:r>
              <w:rPr>
                <w:sz w:val="19"/>
                <w:szCs w:val="19"/>
              </w:rPr>
              <w:t xml:space="preserve">= </w:t>
            </w:r>
            <w:r>
              <w:rPr>
                <w:b/>
                <w:bCs/>
                <w:i/>
                <w:iCs/>
                <w:sz w:val="18"/>
                <w:szCs w:val="18"/>
              </w:rPr>
              <w:t xml:space="preserve">vox </w:t>
            </w:r>
            <w:r>
              <w:rPr>
                <w:sz w:val="19"/>
                <w:szCs w:val="19"/>
              </w:rPr>
              <w:t xml:space="preserve">+ </w:t>
            </w:r>
            <w:r>
              <w:rPr>
                <w:b/>
                <w:bCs/>
                <w:i/>
                <w:iCs/>
                <w:sz w:val="18"/>
                <w:szCs w:val="18"/>
              </w:rPr>
              <w:t xml:space="preserve">ах*&gt; v </w:t>
            </w:r>
            <w:r>
              <w:rPr>
                <w:sz w:val="19"/>
                <w:szCs w:val="19"/>
              </w:rPr>
              <w:t xml:space="preserve">= </w:t>
            </w:r>
            <w:r>
              <w:rPr>
                <w:b/>
                <w:bCs/>
                <w:i/>
                <w:iCs/>
                <w:sz w:val="18"/>
                <w:szCs w:val="18"/>
              </w:rPr>
              <w:t xml:space="preserve">vo - </w:t>
            </w:r>
            <w:r>
              <w:rPr>
                <w:sz w:val="19"/>
                <w:szCs w:val="19"/>
              </w:rPr>
              <w:t xml:space="preserve">at» читать и строить графики зависимости </w:t>
            </w:r>
            <w:r>
              <w:rPr>
                <w:b/>
                <w:bCs/>
                <w:i/>
                <w:iCs/>
                <w:sz w:val="18"/>
                <w:szCs w:val="18"/>
              </w:rPr>
              <w:t xml:space="preserve">vx </w:t>
            </w:r>
            <w:r>
              <w:rPr>
                <w:sz w:val="19"/>
                <w:szCs w:val="19"/>
              </w:rPr>
              <w:t xml:space="preserve">= </w:t>
            </w:r>
            <w:r>
              <w:rPr>
                <w:b/>
                <w:bCs/>
                <w:i/>
                <w:iCs/>
                <w:sz w:val="18"/>
                <w:szCs w:val="18"/>
              </w:rPr>
              <w:t>vx(t);</w:t>
            </w:r>
          </w:p>
          <w:p w14:paraId="421C3DFF" w14:textId="77777777" w:rsidR="004B02E6" w:rsidRDefault="004B02E6" w:rsidP="00D76E56">
            <w:pPr>
              <w:rPr>
                <w:sz w:val="20"/>
              </w:rPr>
            </w:pPr>
            <w:r>
              <w:rPr>
                <w:sz w:val="19"/>
                <w:szCs w:val="19"/>
              </w:rPr>
              <w:t>— решать расчетные и качественные задачи с применением указанных формул</w:t>
            </w:r>
          </w:p>
        </w:tc>
        <w:tc>
          <w:tcPr>
            <w:tcW w:w="1131" w:type="dxa"/>
          </w:tcPr>
          <w:p w14:paraId="508349E2" w14:textId="77777777" w:rsidR="004B02E6" w:rsidRDefault="004B02E6" w:rsidP="00D76E56">
            <w:pPr>
              <w:rPr>
                <w:sz w:val="20"/>
              </w:rPr>
            </w:pPr>
          </w:p>
        </w:tc>
      </w:tr>
      <w:tr w:rsidR="004B02E6" w14:paraId="61D83248" w14:textId="77777777" w:rsidTr="00D76E56">
        <w:trPr>
          <w:trHeight w:val="698"/>
        </w:trPr>
        <w:tc>
          <w:tcPr>
            <w:tcW w:w="840" w:type="dxa"/>
          </w:tcPr>
          <w:p w14:paraId="088E55B9" w14:textId="77777777" w:rsidR="004B02E6" w:rsidRDefault="004B02E6" w:rsidP="00D76E56">
            <w:pPr>
              <w:jc w:val="center"/>
              <w:rPr>
                <w:sz w:val="20"/>
              </w:rPr>
            </w:pPr>
            <w:r>
              <w:rPr>
                <w:sz w:val="20"/>
              </w:rPr>
              <w:t>9.</w:t>
            </w:r>
          </w:p>
        </w:tc>
        <w:tc>
          <w:tcPr>
            <w:tcW w:w="2323" w:type="dxa"/>
          </w:tcPr>
          <w:p w14:paraId="577B4763" w14:textId="77777777" w:rsidR="004B02E6" w:rsidRPr="00077F10" w:rsidRDefault="004B02E6" w:rsidP="00D76E56">
            <w:pPr>
              <w:rPr>
                <w:sz w:val="20"/>
                <w:szCs w:val="20"/>
              </w:rPr>
            </w:pPr>
            <w:r w:rsidRPr="00077F10">
              <w:rPr>
                <w:sz w:val="20"/>
                <w:szCs w:val="20"/>
              </w:rPr>
              <w:t>Графический метод решения задач на равноускоренное движение.</w:t>
            </w:r>
            <w:r w:rsidRPr="00A35045">
              <w:rPr>
                <w:b/>
                <w:sz w:val="20"/>
                <w:szCs w:val="20"/>
              </w:rPr>
              <w:t xml:space="preserve"> Лабораторная работа №1 «Исследование равноускоренного движения без начальной скорости».</w:t>
            </w: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4B02E6" w14:paraId="3F74FF76" w14:textId="77777777" w:rsidTr="00D76E56">
              <w:trPr>
                <w:trHeight w:val="553"/>
              </w:trPr>
              <w:tc>
                <w:tcPr>
                  <w:tcW w:w="0" w:type="auto"/>
                </w:tcPr>
                <w:p w14:paraId="2F6E8F1C" w14:textId="77777777" w:rsidR="004B02E6" w:rsidRDefault="004B02E6" w:rsidP="00D76E56">
                  <w:pPr>
                    <w:pStyle w:val="Default"/>
                    <w:rPr>
                      <w:sz w:val="19"/>
                      <w:szCs w:val="19"/>
                    </w:rPr>
                  </w:pPr>
                  <w:r>
                    <w:rPr>
                      <w:sz w:val="19"/>
                      <w:szCs w:val="19"/>
                    </w:rPr>
                    <w:t>Определение ускорения и мгновенной скорости тела, движущегося равноускоренно. Лабораторная работа № 1 «Исследование равноускоренного движения без начальной скорости»</w:t>
                  </w:r>
                </w:p>
              </w:tc>
            </w:tr>
          </w:tbl>
          <w:p w14:paraId="067926FD" w14:textId="77777777" w:rsidR="004B02E6" w:rsidRDefault="004B02E6" w:rsidP="00D76E56">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4B02E6" w14:paraId="6EB1B398" w14:textId="77777777" w:rsidTr="00D76E56">
              <w:trPr>
                <w:trHeight w:val="1275"/>
              </w:trPr>
              <w:tc>
                <w:tcPr>
                  <w:tcW w:w="0" w:type="auto"/>
                </w:tcPr>
                <w:p w14:paraId="70D97892" w14:textId="77777777" w:rsidR="004B02E6" w:rsidRDefault="004B02E6" w:rsidP="00D76E56">
                  <w:pPr>
                    <w:pStyle w:val="Default"/>
                    <w:rPr>
                      <w:sz w:val="19"/>
                      <w:szCs w:val="19"/>
                    </w:rPr>
                  </w:pPr>
                  <w:r>
                    <w:rPr>
                      <w:sz w:val="19"/>
                      <w:szCs w:val="19"/>
                    </w:rPr>
                    <w:t>— Пользуясь метрономом, определять промежуток времени от начала равноускоренного движения шарика до его остановки;</w:t>
                  </w:r>
                </w:p>
                <w:p w14:paraId="61F36FE0" w14:textId="77777777" w:rsidR="004B02E6" w:rsidRDefault="004B02E6" w:rsidP="00D76E56">
                  <w:pPr>
                    <w:pStyle w:val="Default"/>
                    <w:rPr>
                      <w:sz w:val="19"/>
                      <w:szCs w:val="19"/>
                    </w:rPr>
                  </w:pPr>
                  <w:r>
                    <w:rPr>
                      <w:sz w:val="19"/>
                      <w:szCs w:val="19"/>
                    </w:rPr>
                    <w:t>— определять ускорение движения шарика и его мгновенную скорость перед ударом о цилиндр;</w:t>
                  </w:r>
                </w:p>
                <w:p w14:paraId="5317C183" w14:textId="77777777" w:rsidR="004B02E6" w:rsidRDefault="004B02E6" w:rsidP="00D76E56">
                  <w:pPr>
                    <w:pStyle w:val="Default"/>
                    <w:rPr>
                      <w:sz w:val="19"/>
                      <w:szCs w:val="19"/>
                    </w:rPr>
                  </w:pPr>
                  <w:r>
                    <w:rPr>
                      <w:sz w:val="19"/>
                      <w:szCs w:val="19"/>
                    </w:rPr>
                    <w:t>— представлять результаты измерений и вычислений в виде таблиц и графиков;</w:t>
                  </w:r>
                </w:p>
                <w:p w14:paraId="51678FF6" w14:textId="77777777" w:rsidR="004B02E6" w:rsidRDefault="004B02E6" w:rsidP="00D76E56">
                  <w:pPr>
                    <w:pStyle w:val="Default"/>
                    <w:rPr>
                      <w:sz w:val="19"/>
                      <w:szCs w:val="19"/>
                    </w:rPr>
                  </w:pPr>
                  <w:r>
                    <w:rPr>
                      <w:sz w:val="19"/>
                      <w:szCs w:val="19"/>
                    </w:rPr>
                    <w:t>— по графику определять скорость в заданный момент времени;</w:t>
                  </w:r>
                </w:p>
                <w:p w14:paraId="0D0AB440" w14:textId="77777777" w:rsidR="004B02E6" w:rsidRDefault="004B02E6" w:rsidP="00D76E56">
                  <w:pPr>
                    <w:pStyle w:val="Default"/>
                    <w:rPr>
                      <w:sz w:val="19"/>
                      <w:szCs w:val="19"/>
                    </w:rPr>
                  </w:pPr>
                  <w:r>
                    <w:rPr>
                      <w:sz w:val="19"/>
                      <w:szCs w:val="19"/>
                    </w:rPr>
                    <w:t>— работать в группе</w:t>
                  </w:r>
                </w:p>
              </w:tc>
            </w:tr>
          </w:tbl>
          <w:p w14:paraId="3243BED6" w14:textId="77777777" w:rsidR="004B02E6" w:rsidRDefault="004B02E6" w:rsidP="00D76E56">
            <w:pPr>
              <w:rPr>
                <w:sz w:val="20"/>
              </w:rPr>
            </w:pPr>
          </w:p>
        </w:tc>
        <w:tc>
          <w:tcPr>
            <w:tcW w:w="1131" w:type="dxa"/>
          </w:tcPr>
          <w:p w14:paraId="6BFCF1E1" w14:textId="77777777" w:rsidR="004B02E6" w:rsidRDefault="004B02E6" w:rsidP="00D76E56">
            <w:pPr>
              <w:rPr>
                <w:sz w:val="20"/>
              </w:rPr>
            </w:pPr>
          </w:p>
        </w:tc>
      </w:tr>
      <w:tr w:rsidR="004B02E6" w14:paraId="28C83323" w14:textId="77777777" w:rsidTr="00D76E56">
        <w:tc>
          <w:tcPr>
            <w:tcW w:w="840" w:type="dxa"/>
          </w:tcPr>
          <w:p w14:paraId="3E0DE393" w14:textId="77777777" w:rsidR="004B02E6" w:rsidRDefault="004B02E6" w:rsidP="00D76E56">
            <w:pPr>
              <w:jc w:val="center"/>
              <w:rPr>
                <w:sz w:val="20"/>
              </w:rPr>
            </w:pPr>
            <w:r>
              <w:rPr>
                <w:sz w:val="20"/>
              </w:rPr>
              <w:t>10.</w:t>
            </w:r>
          </w:p>
        </w:tc>
        <w:tc>
          <w:tcPr>
            <w:tcW w:w="2323" w:type="dxa"/>
          </w:tcPr>
          <w:p w14:paraId="35E05C10" w14:textId="77777777" w:rsidR="004B02E6" w:rsidRPr="00077F10" w:rsidRDefault="004B02E6" w:rsidP="00D76E56">
            <w:pPr>
              <w:rPr>
                <w:sz w:val="20"/>
                <w:szCs w:val="20"/>
              </w:rPr>
            </w:pPr>
            <w:r w:rsidRPr="00A35045">
              <w:rPr>
                <w:b/>
                <w:sz w:val="20"/>
                <w:szCs w:val="20"/>
              </w:rPr>
              <w:t>Контрольная работа №1 «Прямолинейное равномерное и равноускоренное движение»</w:t>
            </w:r>
          </w:p>
        </w:tc>
        <w:tc>
          <w:tcPr>
            <w:tcW w:w="3843" w:type="dxa"/>
          </w:tcPr>
          <w:p w14:paraId="7B38AD99" w14:textId="77777777" w:rsidR="004B02E6" w:rsidRPr="00451C5A" w:rsidRDefault="004B02E6" w:rsidP="00D76E56">
            <w:pPr>
              <w:rPr>
                <w:sz w:val="20"/>
              </w:rPr>
            </w:pPr>
            <w:r w:rsidRPr="00451C5A">
              <w:rPr>
                <w:sz w:val="20"/>
                <w:szCs w:val="20"/>
              </w:rPr>
              <w:t>Контрольная работа №1 «Прямолинейное равномерное и равноускоренное движение»</w:t>
            </w:r>
          </w:p>
        </w:tc>
        <w:tc>
          <w:tcPr>
            <w:tcW w:w="2495" w:type="dxa"/>
          </w:tcPr>
          <w:p w14:paraId="4868B3FA" w14:textId="77777777" w:rsidR="004B02E6" w:rsidRDefault="004B02E6" w:rsidP="00D76E56">
            <w:pPr>
              <w:rPr>
                <w:sz w:val="20"/>
              </w:rPr>
            </w:pPr>
            <w:r w:rsidRPr="00BF0BF1">
              <w:rPr>
                <w:rFonts w:ascii="Century Schoolbook" w:eastAsiaTheme="minorHAnsi" w:hAnsi="Century Schoolbook" w:cs="Century Schoolbook"/>
                <w:color w:val="000000"/>
                <w:sz w:val="19"/>
                <w:szCs w:val="19"/>
                <w:lang w:eastAsia="en-US"/>
              </w:rPr>
              <w:t>— Применять знания к решению задач</w:t>
            </w:r>
          </w:p>
        </w:tc>
        <w:tc>
          <w:tcPr>
            <w:tcW w:w="1131" w:type="dxa"/>
          </w:tcPr>
          <w:p w14:paraId="73CD5F26" w14:textId="77777777" w:rsidR="004B02E6" w:rsidRDefault="004B02E6" w:rsidP="00D76E56">
            <w:pPr>
              <w:rPr>
                <w:sz w:val="20"/>
              </w:rPr>
            </w:pPr>
          </w:p>
        </w:tc>
      </w:tr>
      <w:tr w:rsidR="004B02E6" w14:paraId="5A035991" w14:textId="77777777" w:rsidTr="00D76E56">
        <w:tc>
          <w:tcPr>
            <w:tcW w:w="840" w:type="dxa"/>
          </w:tcPr>
          <w:p w14:paraId="235E82C9" w14:textId="77777777" w:rsidR="004B02E6" w:rsidRDefault="004B02E6" w:rsidP="00D76E56">
            <w:pPr>
              <w:jc w:val="center"/>
              <w:rPr>
                <w:sz w:val="20"/>
              </w:rPr>
            </w:pPr>
            <w:r>
              <w:rPr>
                <w:sz w:val="20"/>
              </w:rPr>
              <w:t>11.</w:t>
            </w:r>
          </w:p>
        </w:tc>
        <w:tc>
          <w:tcPr>
            <w:tcW w:w="2323" w:type="dxa"/>
          </w:tcPr>
          <w:p w14:paraId="7BCC0DEA" w14:textId="77777777" w:rsidR="004B02E6" w:rsidRPr="00077F10" w:rsidRDefault="004B02E6" w:rsidP="00D76E56">
            <w:pPr>
              <w:rPr>
                <w:sz w:val="20"/>
                <w:szCs w:val="20"/>
              </w:rPr>
            </w:pPr>
            <w:r w:rsidRPr="00077F10">
              <w:rPr>
                <w:sz w:val="20"/>
                <w:szCs w:val="20"/>
              </w:rPr>
              <w:t>Относительность механического движения. Инерциальные системы отсчета. Первый закон Ньютона</w:t>
            </w: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4B02E6" w14:paraId="72A61200" w14:textId="77777777" w:rsidTr="00D76E56">
              <w:trPr>
                <w:trHeight w:val="1095"/>
              </w:trPr>
              <w:tc>
                <w:tcPr>
                  <w:tcW w:w="0" w:type="auto"/>
                </w:tcPr>
                <w:p w14:paraId="5E3ED35A" w14:textId="77777777" w:rsidR="004B02E6" w:rsidRDefault="004B02E6" w:rsidP="00D76E56">
                  <w:pPr>
                    <w:pStyle w:val="Default"/>
                  </w:pPr>
                  <w:r>
                    <w:rPr>
                      <w:b/>
                      <w:bCs/>
                      <w:sz w:val="19"/>
                      <w:szCs w:val="19"/>
                    </w:rPr>
                    <w:t xml:space="preserve">Относительность траектории, перемещения, пути, скорости. </w:t>
                  </w:r>
                  <w:r>
                    <w:rPr>
                      <w:sz w:val="19"/>
                      <w:szCs w:val="19"/>
                    </w:rPr>
                    <w:t>Геоцентрическая и гелиоцентрическая системы мира. Причина смены дня и ночи на Земле (в гелиоцентрической системе).</w:t>
                  </w:r>
                  <w:r>
                    <w:t xml:space="preserve"> </w:t>
                  </w:r>
                </w:p>
                <w:tbl>
                  <w:tblPr>
                    <w:tblW w:w="0" w:type="auto"/>
                    <w:tblBorders>
                      <w:top w:val="nil"/>
                      <w:left w:val="nil"/>
                      <w:bottom w:val="nil"/>
                      <w:right w:val="nil"/>
                    </w:tblBorders>
                    <w:tblLook w:val="0000" w:firstRow="0" w:lastRow="0" w:firstColumn="0" w:lastColumn="0" w:noHBand="0" w:noVBand="0"/>
                  </w:tblPr>
                  <w:tblGrid>
                    <w:gridCol w:w="3411"/>
                  </w:tblGrid>
                  <w:tr w:rsidR="004B02E6" w14:paraId="2A4685CE" w14:textId="77777777" w:rsidTr="00D76E56">
                    <w:trPr>
                      <w:trHeight w:val="566"/>
                    </w:trPr>
                    <w:tc>
                      <w:tcPr>
                        <w:tcW w:w="0" w:type="auto"/>
                      </w:tcPr>
                      <w:p w14:paraId="2B3EFB96" w14:textId="77777777" w:rsidR="004B02E6" w:rsidRDefault="004B02E6" w:rsidP="00D76E56">
                        <w:pPr>
                          <w:pStyle w:val="Default"/>
                          <w:rPr>
                            <w:sz w:val="19"/>
                            <w:szCs w:val="19"/>
                          </w:rPr>
                        </w:pPr>
                        <w:r>
                          <w:rPr>
                            <w:sz w:val="19"/>
                            <w:szCs w:val="19"/>
                          </w:rPr>
                          <w:t xml:space="preserve">Причины движения с точки зрения Аристотеля и его последователей. </w:t>
                        </w:r>
                        <w:r>
                          <w:rPr>
                            <w:b/>
                            <w:bCs/>
                            <w:sz w:val="19"/>
                            <w:szCs w:val="19"/>
                          </w:rPr>
                          <w:t>Закон инерции. Первый закон Ньютона. Инерциальные системы отсчета.</w:t>
                        </w:r>
                      </w:p>
                    </w:tc>
                  </w:tr>
                </w:tbl>
                <w:p w14:paraId="6E880148" w14:textId="77777777" w:rsidR="004B02E6" w:rsidRDefault="004B02E6" w:rsidP="00D76E56">
                  <w:pPr>
                    <w:pStyle w:val="Default"/>
                    <w:rPr>
                      <w:sz w:val="19"/>
                      <w:szCs w:val="19"/>
                    </w:rPr>
                  </w:pPr>
                  <w:r>
                    <w:rPr>
                      <w:b/>
                      <w:bCs/>
                      <w:i/>
                      <w:iCs/>
                      <w:sz w:val="17"/>
                      <w:szCs w:val="17"/>
                    </w:rPr>
                    <w:t xml:space="preserve">Демонстрации. </w:t>
                  </w:r>
                  <w:r>
                    <w:rPr>
                      <w:sz w:val="19"/>
                      <w:szCs w:val="19"/>
                    </w:rPr>
                    <w:t>Относительность траектории, перемещения, скорости с помощью маятника. Явление инерции</w:t>
                  </w:r>
                </w:p>
              </w:tc>
            </w:tr>
          </w:tbl>
          <w:p w14:paraId="680D8B19" w14:textId="77777777" w:rsidR="004B02E6" w:rsidRDefault="004B02E6" w:rsidP="00D76E56">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4B02E6" w14:paraId="78B02B91" w14:textId="77777777" w:rsidTr="00D76E56">
              <w:trPr>
                <w:trHeight w:val="1084"/>
              </w:trPr>
              <w:tc>
                <w:tcPr>
                  <w:tcW w:w="0" w:type="auto"/>
                </w:tcPr>
                <w:p w14:paraId="6A9E3D15" w14:textId="77777777" w:rsidR="004B02E6" w:rsidRDefault="004B02E6" w:rsidP="00D76E56">
                  <w:pPr>
                    <w:pStyle w:val="Default"/>
                    <w:rPr>
                      <w:sz w:val="19"/>
                      <w:szCs w:val="19"/>
                    </w:rPr>
                  </w:pPr>
                  <w:r>
                    <w:rPr>
                      <w:sz w:val="19"/>
                      <w:szCs w:val="19"/>
                    </w:rPr>
                    <w:t>— Наблюдать и описывать движение маятника в двух системах отсчета, одна из которых связана с землей, а другая с лентой, движущейся равномерно относительно земли;</w:t>
                  </w:r>
                </w:p>
                <w:p w14:paraId="539A4A42" w14:textId="77777777" w:rsidR="004B02E6" w:rsidRDefault="004B02E6" w:rsidP="00D76E56">
                  <w:pPr>
                    <w:pStyle w:val="Default"/>
                    <w:rPr>
                      <w:sz w:val="19"/>
                      <w:szCs w:val="19"/>
                    </w:rPr>
                  </w:pPr>
                  <w:r>
                    <w:rPr>
                      <w:sz w:val="19"/>
                      <w:szCs w:val="19"/>
                    </w:rPr>
                    <w:t>— сравнивать траектории, пути, перемещения, скорости маятника в указанных системах отсчета;</w:t>
                  </w:r>
                </w:p>
                <w:p w14:paraId="611FBAF0" w14:textId="77777777" w:rsidR="004B02E6" w:rsidRDefault="004B02E6" w:rsidP="00D76E56">
                  <w:pPr>
                    <w:pStyle w:val="Default"/>
                  </w:pPr>
                  <w:r>
                    <w:rPr>
                      <w:sz w:val="19"/>
                      <w:szCs w:val="19"/>
                    </w:rPr>
                    <w:t>— приводить примеры, поясняющие относительность движения</w:t>
                  </w:r>
                  <w:r>
                    <w:t xml:space="preserve"> </w:t>
                  </w:r>
                </w:p>
                <w:tbl>
                  <w:tblPr>
                    <w:tblW w:w="0" w:type="auto"/>
                    <w:tblBorders>
                      <w:top w:val="nil"/>
                      <w:left w:val="nil"/>
                      <w:bottom w:val="nil"/>
                      <w:right w:val="nil"/>
                    </w:tblBorders>
                    <w:tblLook w:val="0000" w:firstRow="0" w:lastRow="0" w:firstColumn="0" w:lastColumn="0" w:noHBand="0" w:noVBand="0"/>
                  </w:tblPr>
                  <w:tblGrid>
                    <w:gridCol w:w="2063"/>
                  </w:tblGrid>
                  <w:tr w:rsidR="004B02E6" w14:paraId="7E836AE6" w14:textId="77777777" w:rsidTr="00D76E56">
                    <w:trPr>
                      <w:trHeight w:val="568"/>
                    </w:trPr>
                    <w:tc>
                      <w:tcPr>
                        <w:tcW w:w="0" w:type="auto"/>
                      </w:tcPr>
                      <w:p w14:paraId="195377C9" w14:textId="77777777" w:rsidR="004B02E6" w:rsidRDefault="004B02E6" w:rsidP="00D76E56">
                        <w:pPr>
                          <w:pStyle w:val="Default"/>
                          <w:rPr>
                            <w:sz w:val="19"/>
                            <w:szCs w:val="19"/>
                          </w:rPr>
                        </w:pPr>
                        <w:r>
                          <w:rPr>
                            <w:sz w:val="19"/>
                            <w:szCs w:val="19"/>
                          </w:rPr>
                          <w:t>— Наблюдать проявление инерции;</w:t>
                        </w:r>
                      </w:p>
                      <w:p w14:paraId="32271165" w14:textId="77777777" w:rsidR="004B02E6" w:rsidRDefault="004B02E6" w:rsidP="00D76E56">
                        <w:pPr>
                          <w:pStyle w:val="Default"/>
                          <w:rPr>
                            <w:sz w:val="19"/>
                            <w:szCs w:val="19"/>
                          </w:rPr>
                        </w:pPr>
                        <w:r>
                          <w:rPr>
                            <w:b/>
                            <w:bCs/>
                            <w:sz w:val="19"/>
                            <w:szCs w:val="19"/>
                          </w:rPr>
                          <w:t xml:space="preserve">— </w:t>
                        </w:r>
                        <w:r>
                          <w:rPr>
                            <w:sz w:val="19"/>
                            <w:szCs w:val="19"/>
                          </w:rPr>
                          <w:t>приводить примеры проявления инерции;</w:t>
                        </w:r>
                      </w:p>
                      <w:p w14:paraId="1FD30C16" w14:textId="77777777" w:rsidR="004B02E6" w:rsidRDefault="004B02E6" w:rsidP="00D76E56">
                        <w:pPr>
                          <w:pStyle w:val="Default"/>
                          <w:rPr>
                            <w:sz w:val="19"/>
                            <w:szCs w:val="19"/>
                          </w:rPr>
                        </w:pPr>
                        <w:r>
                          <w:rPr>
                            <w:b/>
                            <w:bCs/>
                            <w:sz w:val="19"/>
                            <w:szCs w:val="19"/>
                          </w:rPr>
                          <w:t xml:space="preserve">— </w:t>
                        </w:r>
                        <w:r>
                          <w:rPr>
                            <w:sz w:val="19"/>
                            <w:szCs w:val="19"/>
                          </w:rPr>
                          <w:t>решать качественные задачи на применение первого закона Ньютона</w:t>
                        </w:r>
                      </w:p>
                    </w:tc>
                  </w:tr>
                </w:tbl>
                <w:p w14:paraId="12A901A1" w14:textId="77777777" w:rsidR="004B02E6" w:rsidRDefault="004B02E6" w:rsidP="00D76E56">
                  <w:pPr>
                    <w:pStyle w:val="Default"/>
                    <w:rPr>
                      <w:sz w:val="19"/>
                      <w:szCs w:val="19"/>
                    </w:rPr>
                  </w:pPr>
                </w:p>
              </w:tc>
            </w:tr>
          </w:tbl>
          <w:p w14:paraId="19844EB7" w14:textId="77777777" w:rsidR="004B02E6" w:rsidRDefault="004B02E6" w:rsidP="00D76E56">
            <w:pPr>
              <w:rPr>
                <w:sz w:val="20"/>
              </w:rPr>
            </w:pPr>
          </w:p>
        </w:tc>
        <w:tc>
          <w:tcPr>
            <w:tcW w:w="1131" w:type="dxa"/>
          </w:tcPr>
          <w:p w14:paraId="03CC91D5" w14:textId="77777777" w:rsidR="004B02E6" w:rsidRDefault="004B02E6" w:rsidP="00D76E56">
            <w:pPr>
              <w:rPr>
                <w:sz w:val="20"/>
              </w:rPr>
            </w:pPr>
          </w:p>
        </w:tc>
      </w:tr>
      <w:tr w:rsidR="004B02E6" w14:paraId="6E813C10" w14:textId="77777777" w:rsidTr="00D76E56">
        <w:tc>
          <w:tcPr>
            <w:tcW w:w="840" w:type="dxa"/>
          </w:tcPr>
          <w:p w14:paraId="4D8FEA90" w14:textId="77777777" w:rsidR="004B02E6" w:rsidRDefault="004B02E6" w:rsidP="00D76E56">
            <w:pPr>
              <w:jc w:val="center"/>
              <w:rPr>
                <w:sz w:val="20"/>
              </w:rPr>
            </w:pPr>
            <w:r>
              <w:rPr>
                <w:sz w:val="20"/>
              </w:rPr>
              <w:t>12.</w:t>
            </w:r>
          </w:p>
        </w:tc>
        <w:tc>
          <w:tcPr>
            <w:tcW w:w="2323" w:type="dxa"/>
          </w:tcPr>
          <w:p w14:paraId="25267CD1" w14:textId="77777777" w:rsidR="004B02E6" w:rsidRPr="00077F10" w:rsidRDefault="004B02E6" w:rsidP="00D76E56">
            <w:pPr>
              <w:rPr>
                <w:sz w:val="20"/>
                <w:szCs w:val="20"/>
              </w:rPr>
            </w:pPr>
            <w:r w:rsidRPr="00077F10">
              <w:rPr>
                <w:sz w:val="20"/>
                <w:szCs w:val="20"/>
              </w:rPr>
              <w:t>Второй закон Ньютона.</w:t>
            </w: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4B02E6" w14:paraId="1E644E05" w14:textId="77777777" w:rsidTr="00D76E56">
              <w:trPr>
                <w:trHeight w:val="247"/>
              </w:trPr>
              <w:tc>
                <w:tcPr>
                  <w:tcW w:w="0" w:type="auto"/>
                </w:tcPr>
                <w:p w14:paraId="508F23FC" w14:textId="77777777" w:rsidR="004B02E6" w:rsidRDefault="004B02E6" w:rsidP="00D76E56">
                  <w:pPr>
                    <w:pStyle w:val="Default"/>
                    <w:rPr>
                      <w:sz w:val="19"/>
                      <w:szCs w:val="19"/>
                    </w:rPr>
                  </w:pPr>
                  <w:r>
                    <w:rPr>
                      <w:b/>
                      <w:bCs/>
                      <w:sz w:val="19"/>
                      <w:szCs w:val="19"/>
                    </w:rPr>
                    <w:t xml:space="preserve">Второй закон Ньютона. </w:t>
                  </w:r>
                  <w:r>
                    <w:rPr>
                      <w:sz w:val="19"/>
                      <w:szCs w:val="19"/>
                    </w:rPr>
                    <w:t xml:space="preserve">Единица силы. </w:t>
                  </w:r>
                  <w:r>
                    <w:rPr>
                      <w:b/>
                      <w:bCs/>
                      <w:i/>
                      <w:iCs/>
                      <w:sz w:val="17"/>
                      <w:szCs w:val="17"/>
                    </w:rPr>
                    <w:t xml:space="preserve">Демонстрации. </w:t>
                  </w:r>
                  <w:r>
                    <w:rPr>
                      <w:sz w:val="19"/>
                      <w:szCs w:val="19"/>
                    </w:rPr>
                    <w:t>Второй закон Ньютона</w:t>
                  </w:r>
                </w:p>
              </w:tc>
            </w:tr>
          </w:tbl>
          <w:p w14:paraId="0911D6A2" w14:textId="77777777" w:rsidR="004B02E6" w:rsidRDefault="004B02E6" w:rsidP="00D76E56">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4B02E6" w14:paraId="20A98629" w14:textId="77777777" w:rsidTr="00D76E56">
              <w:trPr>
                <w:trHeight w:val="465"/>
              </w:trPr>
              <w:tc>
                <w:tcPr>
                  <w:tcW w:w="0" w:type="auto"/>
                </w:tcPr>
                <w:p w14:paraId="0C63BCE7" w14:textId="77777777" w:rsidR="004B02E6" w:rsidRDefault="004B02E6" w:rsidP="00D76E56">
                  <w:pPr>
                    <w:pStyle w:val="Default"/>
                    <w:rPr>
                      <w:sz w:val="19"/>
                      <w:szCs w:val="19"/>
                    </w:rPr>
                  </w:pPr>
                  <w:r>
                    <w:rPr>
                      <w:sz w:val="19"/>
                      <w:szCs w:val="19"/>
                    </w:rPr>
                    <w:t>— Записывать второй закон Ньютона в виде формулы;</w:t>
                  </w:r>
                </w:p>
                <w:p w14:paraId="6952984C" w14:textId="77777777" w:rsidR="004B02E6" w:rsidRDefault="004B02E6" w:rsidP="00D76E56">
                  <w:pPr>
                    <w:pStyle w:val="Default"/>
                    <w:rPr>
                      <w:sz w:val="19"/>
                      <w:szCs w:val="19"/>
                    </w:rPr>
                  </w:pPr>
                  <w:r>
                    <w:rPr>
                      <w:b/>
                      <w:bCs/>
                      <w:sz w:val="19"/>
                      <w:szCs w:val="19"/>
                    </w:rPr>
                    <w:t xml:space="preserve">— </w:t>
                  </w:r>
                  <w:r>
                    <w:rPr>
                      <w:sz w:val="19"/>
                      <w:szCs w:val="19"/>
                    </w:rPr>
                    <w:t>решать расчетные и качественные задачи на применение этого закона</w:t>
                  </w:r>
                </w:p>
              </w:tc>
            </w:tr>
          </w:tbl>
          <w:p w14:paraId="228C919D" w14:textId="77777777" w:rsidR="004B02E6" w:rsidRDefault="004B02E6" w:rsidP="00D76E56">
            <w:pPr>
              <w:rPr>
                <w:sz w:val="20"/>
              </w:rPr>
            </w:pPr>
          </w:p>
        </w:tc>
        <w:tc>
          <w:tcPr>
            <w:tcW w:w="1131" w:type="dxa"/>
          </w:tcPr>
          <w:p w14:paraId="05BAE8CA" w14:textId="77777777" w:rsidR="004B02E6" w:rsidRDefault="004B02E6" w:rsidP="00D76E56">
            <w:pPr>
              <w:rPr>
                <w:sz w:val="20"/>
              </w:rPr>
            </w:pPr>
          </w:p>
        </w:tc>
      </w:tr>
      <w:tr w:rsidR="004B02E6" w14:paraId="02C1818A" w14:textId="77777777" w:rsidTr="00D76E56">
        <w:tc>
          <w:tcPr>
            <w:tcW w:w="840" w:type="dxa"/>
          </w:tcPr>
          <w:p w14:paraId="6EEA11DE" w14:textId="77777777" w:rsidR="004B02E6" w:rsidRDefault="004B02E6" w:rsidP="00D76E56">
            <w:pPr>
              <w:jc w:val="center"/>
              <w:rPr>
                <w:sz w:val="20"/>
              </w:rPr>
            </w:pPr>
            <w:r>
              <w:rPr>
                <w:sz w:val="20"/>
              </w:rPr>
              <w:t>13.</w:t>
            </w:r>
          </w:p>
        </w:tc>
        <w:tc>
          <w:tcPr>
            <w:tcW w:w="2323" w:type="dxa"/>
          </w:tcPr>
          <w:p w14:paraId="24BC6CC2" w14:textId="77777777" w:rsidR="004B02E6" w:rsidRPr="00077F10" w:rsidRDefault="004B02E6" w:rsidP="00D76E56">
            <w:pPr>
              <w:rPr>
                <w:sz w:val="20"/>
                <w:szCs w:val="20"/>
              </w:rPr>
            </w:pPr>
            <w:r w:rsidRPr="00077F10">
              <w:rPr>
                <w:sz w:val="20"/>
                <w:szCs w:val="20"/>
              </w:rPr>
              <w:t>Третий закон Ньютона.</w:t>
            </w: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4B02E6" w14:paraId="279D5957" w14:textId="77777777" w:rsidTr="00D76E56">
              <w:trPr>
                <w:trHeight w:val="251"/>
              </w:trPr>
              <w:tc>
                <w:tcPr>
                  <w:tcW w:w="0" w:type="auto"/>
                </w:tcPr>
                <w:tbl>
                  <w:tblPr>
                    <w:tblW w:w="0" w:type="auto"/>
                    <w:tblBorders>
                      <w:top w:val="nil"/>
                      <w:left w:val="nil"/>
                      <w:bottom w:val="nil"/>
                      <w:right w:val="nil"/>
                    </w:tblBorders>
                    <w:tblLook w:val="0000" w:firstRow="0" w:lastRow="0" w:firstColumn="0" w:lastColumn="0" w:noHBand="0" w:noVBand="0"/>
                  </w:tblPr>
                  <w:tblGrid>
                    <w:gridCol w:w="3411"/>
                  </w:tblGrid>
                  <w:tr w:rsidR="004B02E6" w14:paraId="637CE11C" w14:textId="77777777" w:rsidTr="00D76E56">
                    <w:trPr>
                      <w:trHeight w:val="355"/>
                    </w:trPr>
                    <w:tc>
                      <w:tcPr>
                        <w:tcW w:w="0" w:type="auto"/>
                      </w:tcPr>
                      <w:p w14:paraId="6BA512BC" w14:textId="77777777" w:rsidR="004B02E6" w:rsidRDefault="004B02E6" w:rsidP="00D76E56">
                        <w:pPr>
                          <w:pStyle w:val="Default"/>
                          <w:rPr>
                            <w:sz w:val="19"/>
                            <w:szCs w:val="19"/>
                          </w:rPr>
                        </w:pPr>
                        <w:r>
                          <w:rPr>
                            <w:b/>
                            <w:bCs/>
                            <w:sz w:val="19"/>
                            <w:szCs w:val="19"/>
                          </w:rPr>
                          <w:t xml:space="preserve">Третий закон Ньютона. </w:t>
                        </w:r>
                        <w:r>
                          <w:rPr>
                            <w:sz w:val="19"/>
                            <w:szCs w:val="19"/>
                          </w:rPr>
                          <w:t>Силы, возникающие при взаимодействии тел: а) имеют</w:t>
                        </w:r>
                        <w:r>
                          <w:t xml:space="preserve"> </w:t>
                        </w:r>
                        <w:r>
                          <w:rPr>
                            <w:sz w:val="19"/>
                            <w:szCs w:val="19"/>
                          </w:rPr>
                          <w:t>одинаковую природу; б) приложены к разным телам.</w:t>
                        </w:r>
                      </w:p>
                      <w:p w14:paraId="36CCA258" w14:textId="77777777" w:rsidR="004B02E6" w:rsidRDefault="004B02E6" w:rsidP="00D76E56">
                        <w:pPr>
                          <w:pStyle w:val="Default"/>
                          <w:rPr>
                            <w:sz w:val="19"/>
                            <w:szCs w:val="19"/>
                          </w:rPr>
                        </w:pPr>
                        <w:r>
                          <w:rPr>
                            <w:b/>
                            <w:bCs/>
                            <w:i/>
                            <w:iCs/>
                            <w:sz w:val="18"/>
                            <w:szCs w:val="18"/>
                          </w:rPr>
                          <w:t xml:space="preserve">Демонстрации. </w:t>
                        </w:r>
                        <w:r>
                          <w:rPr>
                            <w:sz w:val="19"/>
                            <w:szCs w:val="19"/>
                          </w:rPr>
                          <w:t xml:space="preserve">Третий закон Ньютона </w:t>
                        </w:r>
                      </w:p>
                    </w:tc>
                  </w:tr>
                </w:tbl>
                <w:p w14:paraId="48D4D287" w14:textId="77777777" w:rsidR="004B02E6" w:rsidRDefault="004B02E6" w:rsidP="00D76E56">
                  <w:pPr>
                    <w:pStyle w:val="Default"/>
                    <w:rPr>
                      <w:sz w:val="19"/>
                      <w:szCs w:val="19"/>
                    </w:rPr>
                  </w:pPr>
                </w:p>
              </w:tc>
            </w:tr>
          </w:tbl>
          <w:p w14:paraId="5A791F58" w14:textId="77777777" w:rsidR="004B02E6" w:rsidRDefault="004B02E6" w:rsidP="00D76E56">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4B02E6" w14:paraId="2131580B" w14:textId="77777777" w:rsidTr="00D76E56">
              <w:trPr>
                <w:trHeight w:val="249"/>
              </w:trPr>
              <w:tc>
                <w:tcPr>
                  <w:tcW w:w="0" w:type="auto"/>
                </w:tcPr>
                <w:tbl>
                  <w:tblPr>
                    <w:tblW w:w="0" w:type="auto"/>
                    <w:tblBorders>
                      <w:top w:val="nil"/>
                      <w:left w:val="nil"/>
                      <w:bottom w:val="nil"/>
                      <w:right w:val="nil"/>
                    </w:tblBorders>
                    <w:tblLook w:val="0000" w:firstRow="0" w:lastRow="0" w:firstColumn="0" w:lastColumn="0" w:noHBand="0" w:noVBand="0"/>
                  </w:tblPr>
                  <w:tblGrid>
                    <w:gridCol w:w="2063"/>
                  </w:tblGrid>
                  <w:tr w:rsidR="004B02E6" w14:paraId="0DCD2CE6" w14:textId="77777777" w:rsidTr="00D76E56">
                    <w:trPr>
                      <w:trHeight w:val="676"/>
                    </w:trPr>
                    <w:tc>
                      <w:tcPr>
                        <w:tcW w:w="0" w:type="auto"/>
                      </w:tcPr>
                      <w:p w14:paraId="73B44A68" w14:textId="77777777" w:rsidR="004B02E6" w:rsidRDefault="004B02E6" w:rsidP="00D76E56">
                        <w:pPr>
                          <w:pStyle w:val="Default"/>
                          <w:rPr>
                            <w:sz w:val="19"/>
                            <w:szCs w:val="19"/>
                          </w:rPr>
                        </w:pPr>
                        <w:r>
                          <w:rPr>
                            <w:sz w:val="19"/>
                            <w:szCs w:val="19"/>
                          </w:rPr>
                          <w:t>— Наблюдать, описывать и объяснять опыты, иллюстрирующие справедливость третьего закона Ньютона;</w:t>
                        </w:r>
                      </w:p>
                      <w:p w14:paraId="66977702" w14:textId="77777777" w:rsidR="004B02E6" w:rsidRDefault="004B02E6" w:rsidP="00D76E56">
                        <w:pPr>
                          <w:pStyle w:val="Default"/>
                          <w:rPr>
                            <w:sz w:val="19"/>
                            <w:szCs w:val="19"/>
                          </w:rPr>
                        </w:pPr>
                        <w:r>
                          <w:rPr>
                            <w:sz w:val="19"/>
                            <w:szCs w:val="19"/>
                          </w:rPr>
                          <w:t>— записывать третий закон Ньютона в виде формулы;</w:t>
                        </w:r>
                      </w:p>
                      <w:p w14:paraId="5BBD720C" w14:textId="77777777" w:rsidR="004B02E6" w:rsidRDefault="004B02E6" w:rsidP="00D76E56">
                        <w:pPr>
                          <w:pStyle w:val="Default"/>
                          <w:rPr>
                            <w:sz w:val="19"/>
                            <w:szCs w:val="19"/>
                          </w:rPr>
                        </w:pPr>
                        <w:r>
                          <w:rPr>
                            <w:sz w:val="19"/>
                            <w:szCs w:val="19"/>
                          </w:rPr>
                          <w:t>— решать расчетные и качественные задачи на применение этого закона</w:t>
                        </w:r>
                      </w:p>
                    </w:tc>
                  </w:tr>
                </w:tbl>
                <w:p w14:paraId="134034AC" w14:textId="77777777" w:rsidR="004B02E6" w:rsidRDefault="004B02E6" w:rsidP="00D76E56">
                  <w:pPr>
                    <w:pStyle w:val="Default"/>
                    <w:rPr>
                      <w:sz w:val="19"/>
                      <w:szCs w:val="19"/>
                    </w:rPr>
                  </w:pPr>
                </w:p>
              </w:tc>
            </w:tr>
          </w:tbl>
          <w:p w14:paraId="7D0B6241" w14:textId="77777777" w:rsidR="004B02E6" w:rsidRDefault="004B02E6" w:rsidP="00D76E56">
            <w:pPr>
              <w:rPr>
                <w:sz w:val="20"/>
              </w:rPr>
            </w:pPr>
          </w:p>
        </w:tc>
        <w:tc>
          <w:tcPr>
            <w:tcW w:w="1131" w:type="dxa"/>
          </w:tcPr>
          <w:p w14:paraId="38C543A9" w14:textId="77777777" w:rsidR="004B02E6" w:rsidRDefault="004B02E6" w:rsidP="00D76E56">
            <w:pPr>
              <w:rPr>
                <w:sz w:val="20"/>
              </w:rPr>
            </w:pPr>
          </w:p>
        </w:tc>
      </w:tr>
      <w:tr w:rsidR="004B02E6" w14:paraId="54EEDACB" w14:textId="77777777" w:rsidTr="00D76E56">
        <w:tc>
          <w:tcPr>
            <w:tcW w:w="840" w:type="dxa"/>
          </w:tcPr>
          <w:p w14:paraId="54934820" w14:textId="77777777" w:rsidR="004B02E6" w:rsidRDefault="004B02E6" w:rsidP="00D76E56">
            <w:pPr>
              <w:jc w:val="center"/>
              <w:rPr>
                <w:sz w:val="20"/>
              </w:rPr>
            </w:pPr>
            <w:r>
              <w:rPr>
                <w:sz w:val="20"/>
              </w:rPr>
              <w:t>14.</w:t>
            </w:r>
          </w:p>
        </w:tc>
        <w:tc>
          <w:tcPr>
            <w:tcW w:w="2323" w:type="dxa"/>
          </w:tcPr>
          <w:p w14:paraId="3142C7EC" w14:textId="77777777" w:rsidR="004B02E6" w:rsidRPr="00077F10" w:rsidRDefault="004B02E6" w:rsidP="00D76E56">
            <w:pPr>
              <w:rPr>
                <w:sz w:val="20"/>
                <w:szCs w:val="20"/>
              </w:rPr>
            </w:pPr>
            <w:r w:rsidRPr="00077F10">
              <w:rPr>
                <w:sz w:val="20"/>
                <w:szCs w:val="20"/>
              </w:rPr>
              <w:t>Решение задач с применением законов Ньютона.</w:t>
            </w:r>
          </w:p>
        </w:tc>
        <w:tc>
          <w:tcPr>
            <w:tcW w:w="3843" w:type="dxa"/>
          </w:tcPr>
          <w:p w14:paraId="69FC8079" w14:textId="77777777" w:rsidR="004B02E6" w:rsidRDefault="004B02E6" w:rsidP="00D76E56">
            <w:pPr>
              <w:rPr>
                <w:sz w:val="20"/>
              </w:rPr>
            </w:pPr>
            <w:r>
              <w:rPr>
                <w:sz w:val="20"/>
              </w:rPr>
              <w:t>Решение задач на применение трех законов Ньютона</w:t>
            </w:r>
          </w:p>
        </w:tc>
        <w:tc>
          <w:tcPr>
            <w:tcW w:w="2495" w:type="dxa"/>
          </w:tcPr>
          <w:p w14:paraId="16D996B3" w14:textId="77777777" w:rsidR="004B02E6" w:rsidRDefault="004B02E6" w:rsidP="00D76E56">
            <w:pPr>
              <w:rPr>
                <w:sz w:val="20"/>
              </w:rPr>
            </w:pPr>
            <w:r w:rsidRPr="00BF0BF1">
              <w:rPr>
                <w:rFonts w:ascii="Century Schoolbook" w:eastAsiaTheme="minorHAnsi" w:hAnsi="Century Schoolbook" w:cs="Century Schoolbook"/>
                <w:color w:val="000000"/>
                <w:sz w:val="19"/>
                <w:szCs w:val="19"/>
                <w:lang w:eastAsia="en-US"/>
              </w:rPr>
              <w:t>— Применять знания к решению задач</w:t>
            </w:r>
          </w:p>
        </w:tc>
        <w:tc>
          <w:tcPr>
            <w:tcW w:w="1131" w:type="dxa"/>
          </w:tcPr>
          <w:p w14:paraId="3477045B" w14:textId="77777777" w:rsidR="004B02E6" w:rsidRDefault="004B02E6" w:rsidP="00D76E56">
            <w:pPr>
              <w:rPr>
                <w:sz w:val="20"/>
              </w:rPr>
            </w:pPr>
          </w:p>
        </w:tc>
      </w:tr>
      <w:tr w:rsidR="004B02E6" w14:paraId="2D41C08D" w14:textId="77777777" w:rsidTr="00D76E56">
        <w:tc>
          <w:tcPr>
            <w:tcW w:w="840" w:type="dxa"/>
          </w:tcPr>
          <w:p w14:paraId="6A4C7F60" w14:textId="77777777" w:rsidR="004B02E6" w:rsidRDefault="004B02E6" w:rsidP="00D76E56">
            <w:pPr>
              <w:jc w:val="center"/>
              <w:rPr>
                <w:sz w:val="20"/>
              </w:rPr>
            </w:pPr>
            <w:r>
              <w:rPr>
                <w:sz w:val="20"/>
              </w:rPr>
              <w:t>15.</w:t>
            </w:r>
          </w:p>
        </w:tc>
        <w:tc>
          <w:tcPr>
            <w:tcW w:w="2323" w:type="dxa"/>
          </w:tcPr>
          <w:p w14:paraId="13BF79B8" w14:textId="77777777" w:rsidR="004B02E6" w:rsidRPr="00077F10" w:rsidRDefault="004B02E6" w:rsidP="00D76E56">
            <w:pPr>
              <w:rPr>
                <w:sz w:val="20"/>
                <w:szCs w:val="20"/>
              </w:rPr>
            </w:pPr>
            <w:r w:rsidRPr="00077F10">
              <w:rPr>
                <w:sz w:val="20"/>
                <w:szCs w:val="20"/>
              </w:rPr>
              <w:t>Свободное падение. Движение тела, брошенного вертикально вверх. Решение задач.</w:t>
            </w: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4B02E6" w14:paraId="57D0A5F5" w14:textId="77777777" w:rsidTr="00D76E56">
              <w:trPr>
                <w:trHeight w:val="644"/>
              </w:trPr>
              <w:tc>
                <w:tcPr>
                  <w:tcW w:w="0" w:type="auto"/>
                </w:tcPr>
                <w:p w14:paraId="33AD3447" w14:textId="77777777" w:rsidR="004B02E6" w:rsidRDefault="004B02E6" w:rsidP="00D76E56">
                  <w:pPr>
                    <w:pStyle w:val="Default"/>
                  </w:pPr>
                  <w:r>
                    <w:rPr>
                      <w:b/>
                      <w:bCs/>
                      <w:sz w:val="19"/>
                      <w:szCs w:val="19"/>
                    </w:rPr>
                    <w:t>Ускорение свободного падения. Падение тел в воздухе и разреженном пространстве.</w:t>
                  </w:r>
                  <w:r>
                    <w:t xml:space="preserve"> </w:t>
                  </w:r>
                </w:p>
                <w:tbl>
                  <w:tblPr>
                    <w:tblW w:w="0" w:type="auto"/>
                    <w:tblBorders>
                      <w:top w:val="nil"/>
                      <w:left w:val="nil"/>
                      <w:bottom w:val="nil"/>
                      <w:right w:val="nil"/>
                    </w:tblBorders>
                    <w:tblLook w:val="0000" w:firstRow="0" w:lastRow="0" w:firstColumn="0" w:lastColumn="0" w:noHBand="0" w:noVBand="0"/>
                  </w:tblPr>
                  <w:tblGrid>
                    <w:gridCol w:w="3411"/>
                  </w:tblGrid>
                  <w:tr w:rsidR="004B02E6" w14:paraId="2BF6C889" w14:textId="77777777" w:rsidTr="00D76E56">
                    <w:trPr>
                      <w:trHeight w:val="449"/>
                    </w:trPr>
                    <w:tc>
                      <w:tcPr>
                        <w:tcW w:w="0" w:type="auto"/>
                      </w:tcPr>
                      <w:p w14:paraId="16BB569F" w14:textId="77777777" w:rsidR="004B02E6" w:rsidRDefault="004B02E6" w:rsidP="00D76E56">
                        <w:pPr>
                          <w:pStyle w:val="Default"/>
                          <w:rPr>
                            <w:sz w:val="19"/>
                            <w:szCs w:val="19"/>
                          </w:rPr>
                        </w:pPr>
                        <w:r>
                          <w:rPr>
                            <w:sz w:val="19"/>
                            <w:szCs w:val="19"/>
                          </w:rPr>
                          <w:t>Уменьшение модуля вектора скорости при противоположном направлении векторов начальной скорости и ускорения свободного падения. Невесомость.</w:t>
                        </w:r>
                      </w:p>
                    </w:tc>
                  </w:tr>
                </w:tbl>
                <w:p w14:paraId="35780125" w14:textId="77777777" w:rsidR="004B02E6" w:rsidRDefault="004B02E6" w:rsidP="00D76E56">
                  <w:pPr>
                    <w:pStyle w:val="Default"/>
                    <w:rPr>
                      <w:sz w:val="19"/>
                      <w:szCs w:val="19"/>
                    </w:rPr>
                  </w:pPr>
                  <w:r>
                    <w:rPr>
                      <w:b/>
                      <w:bCs/>
                      <w:i/>
                      <w:iCs/>
                      <w:sz w:val="18"/>
                      <w:szCs w:val="18"/>
                    </w:rPr>
                    <w:t xml:space="preserve">Демонстрации. </w:t>
                  </w:r>
                  <w:r>
                    <w:rPr>
                      <w:sz w:val="19"/>
                      <w:szCs w:val="19"/>
                    </w:rPr>
                    <w:t>Падение тел в воздухе и разреженном пространстве (по рис. 29 учебника). Невесомость</w:t>
                  </w:r>
                </w:p>
              </w:tc>
            </w:tr>
          </w:tbl>
          <w:p w14:paraId="7A7B86B6" w14:textId="77777777" w:rsidR="004B02E6" w:rsidRDefault="004B02E6" w:rsidP="00D76E56">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4B02E6" w14:paraId="65257E66" w14:textId="77777777" w:rsidTr="00D76E56">
              <w:trPr>
                <w:trHeight w:val="654"/>
              </w:trPr>
              <w:tc>
                <w:tcPr>
                  <w:tcW w:w="0" w:type="auto"/>
                </w:tcPr>
                <w:p w14:paraId="6FEBE4BB" w14:textId="77777777" w:rsidR="004B02E6" w:rsidRDefault="004B02E6" w:rsidP="00D76E56">
                  <w:pPr>
                    <w:pStyle w:val="Default"/>
                    <w:rPr>
                      <w:sz w:val="19"/>
                      <w:szCs w:val="19"/>
                    </w:rPr>
                  </w:pPr>
                  <w:r>
                    <w:rPr>
                      <w:sz w:val="19"/>
                      <w:szCs w:val="19"/>
                    </w:rPr>
                    <w:t>— Наблюдать падение одних и тех же тел в воздухе и в разреженном пространстве;</w:t>
                  </w:r>
                </w:p>
                <w:p w14:paraId="47B2DA6F" w14:textId="77777777" w:rsidR="004B02E6" w:rsidRDefault="004B02E6" w:rsidP="00D76E56">
                  <w:pPr>
                    <w:pStyle w:val="Default"/>
                  </w:pPr>
                  <w:r>
                    <w:rPr>
                      <w:sz w:val="19"/>
                      <w:szCs w:val="19"/>
                    </w:rPr>
                    <w:t>— делать вывод о движении тел с одинаковым ускорением при действии на них только силы тяжести</w:t>
                  </w:r>
                  <w:r>
                    <w:t xml:space="preserve"> </w:t>
                  </w:r>
                </w:p>
                <w:tbl>
                  <w:tblPr>
                    <w:tblW w:w="0" w:type="auto"/>
                    <w:tblBorders>
                      <w:top w:val="nil"/>
                      <w:left w:val="nil"/>
                      <w:bottom w:val="nil"/>
                      <w:right w:val="nil"/>
                    </w:tblBorders>
                    <w:tblLook w:val="0000" w:firstRow="0" w:lastRow="0" w:firstColumn="0" w:lastColumn="0" w:noHBand="0" w:noVBand="0"/>
                  </w:tblPr>
                  <w:tblGrid>
                    <w:gridCol w:w="2063"/>
                  </w:tblGrid>
                  <w:tr w:rsidR="004B02E6" w14:paraId="616780FC" w14:textId="77777777" w:rsidTr="00D76E56">
                    <w:trPr>
                      <w:trHeight w:val="548"/>
                    </w:trPr>
                    <w:tc>
                      <w:tcPr>
                        <w:tcW w:w="0" w:type="auto"/>
                      </w:tcPr>
                      <w:p w14:paraId="3372C1F2" w14:textId="77777777" w:rsidR="004B02E6" w:rsidRDefault="004B02E6" w:rsidP="00D76E56">
                        <w:pPr>
                          <w:pStyle w:val="Default"/>
                          <w:rPr>
                            <w:sz w:val="19"/>
                            <w:szCs w:val="19"/>
                          </w:rPr>
                        </w:pPr>
                        <w:r>
                          <w:rPr>
                            <w:sz w:val="19"/>
                            <w:szCs w:val="19"/>
                          </w:rPr>
                          <w:t>— Наблюдать опыты, свидетельствующие о состоянии невесомости тел;</w:t>
                        </w:r>
                      </w:p>
                      <w:p w14:paraId="548730C9" w14:textId="77777777" w:rsidR="004B02E6" w:rsidRDefault="004B02E6" w:rsidP="00D76E56">
                        <w:pPr>
                          <w:pStyle w:val="Default"/>
                          <w:rPr>
                            <w:sz w:val="19"/>
                            <w:szCs w:val="19"/>
                          </w:rPr>
                        </w:pPr>
                        <w:r>
                          <w:rPr>
                            <w:sz w:val="19"/>
                            <w:szCs w:val="19"/>
                          </w:rPr>
                          <w:t>— сделать вывод об условиях, при которых тела находятся в состоянии невесомости;</w:t>
                        </w:r>
                      </w:p>
                    </w:tc>
                  </w:tr>
                </w:tbl>
                <w:p w14:paraId="5ACC27F3" w14:textId="77777777" w:rsidR="004B02E6" w:rsidRDefault="004B02E6" w:rsidP="00D76E56">
                  <w:pPr>
                    <w:pStyle w:val="Default"/>
                    <w:rPr>
                      <w:sz w:val="19"/>
                      <w:szCs w:val="19"/>
                    </w:rPr>
                  </w:pPr>
                </w:p>
              </w:tc>
            </w:tr>
          </w:tbl>
          <w:p w14:paraId="6A6F092F" w14:textId="77777777" w:rsidR="004B02E6" w:rsidRDefault="004B02E6" w:rsidP="00D76E56">
            <w:pPr>
              <w:rPr>
                <w:sz w:val="20"/>
              </w:rPr>
            </w:pPr>
          </w:p>
        </w:tc>
        <w:tc>
          <w:tcPr>
            <w:tcW w:w="1131" w:type="dxa"/>
          </w:tcPr>
          <w:p w14:paraId="40C05320" w14:textId="77777777" w:rsidR="004B02E6" w:rsidRDefault="004B02E6" w:rsidP="00D76E56">
            <w:pPr>
              <w:rPr>
                <w:sz w:val="20"/>
              </w:rPr>
            </w:pPr>
          </w:p>
        </w:tc>
      </w:tr>
      <w:tr w:rsidR="004B02E6" w14:paraId="52290785" w14:textId="77777777" w:rsidTr="00D76E56">
        <w:tc>
          <w:tcPr>
            <w:tcW w:w="840" w:type="dxa"/>
          </w:tcPr>
          <w:p w14:paraId="4E84B777" w14:textId="77777777" w:rsidR="004B02E6" w:rsidRDefault="004B02E6" w:rsidP="00D76E56">
            <w:pPr>
              <w:jc w:val="center"/>
              <w:rPr>
                <w:sz w:val="20"/>
              </w:rPr>
            </w:pPr>
            <w:r>
              <w:rPr>
                <w:sz w:val="20"/>
              </w:rPr>
              <w:t>16.</w:t>
            </w:r>
          </w:p>
        </w:tc>
        <w:tc>
          <w:tcPr>
            <w:tcW w:w="2323" w:type="dxa"/>
          </w:tcPr>
          <w:p w14:paraId="547F2CB1" w14:textId="77777777" w:rsidR="004B02E6" w:rsidRPr="00077F10" w:rsidRDefault="004B02E6" w:rsidP="00D76E56">
            <w:pPr>
              <w:rPr>
                <w:sz w:val="20"/>
                <w:szCs w:val="20"/>
              </w:rPr>
            </w:pPr>
            <w:r w:rsidRPr="00077F10">
              <w:rPr>
                <w:sz w:val="20"/>
                <w:szCs w:val="20"/>
              </w:rPr>
              <w:t>Движение тела, брошенного горизонтально.</w:t>
            </w: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4B02E6" w14:paraId="4DCC150C" w14:textId="77777777" w:rsidTr="00D76E56">
              <w:trPr>
                <w:trHeight w:val="764"/>
              </w:trPr>
              <w:tc>
                <w:tcPr>
                  <w:tcW w:w="0" w:type="auto"/>
                </w:tcPr>
                <w:p w14:paraId="2DE261B0" w14:textId="77777777" w:rsidR="004B02E6" w:rsidRDefault="004B02E6" w:rsidP="00D76E56">
                  <w:pPr>
                    <w:pStyle w:val="Default"/>
                    <w:rPr>
                      <w:sz w:val="19"/>
                      <w:szCs w:val="19"/>
                    </w:rPr>
                  </w:pPr>
                  <w:r>
                    <w:rPr>
                      <w:sz w:val="19"/>
                      <w:szCs w:val="19"/>
                    </w:rPr>
                    <w:t>Уменьшение модуля вектора скорости при противоположном направлении векторов начальной скорости и ускорения свободного падения. Невесомость.</w:t>
                  </w:r>
                </w:p>
                <w:p w14:paraId="60CA592E" w14:textId="77777777" w:rsidR="004B02E6" w:rsidRDefault="004B02E6" w:rsidP="00D76E56">
                  <w:pPr>
                    <w:pStyle w:val="Default"/>
                    <w:rPr>
                      <w:sz w:val="19"/>
                      <w:szCs w:val="19"/>
                    </w:rPr>
                  </w:pPr>
                  <w:r>
                    <w:rPr>
                      <w:b/>
                      <w:bCs/>
                      <w:i/>
                      <w:iCs/>
                      <w:sz w:val="18"/>
                      <w:szCs w:val="18"/>
                    </w:rPr>
                    <w:t xml:space="preserve">Демонстрации. </w:t>
                  </w:r>
                  <w:r>
                    <w:rPr>
                      <w:sz w:val="19"/>
                      <w:szCs w:val="19"/>
                    </w:rPr>
                    <w:t xml:space="preserve">Невесомость </w:t>
                  </w:r>
                </w:p>
              </w:tc>
            </w:tr>
          </w:tbl>
          <w:p w14:paraId="2950574F" w14:textId="77777777" w:rsidR="004B02E6" w:rsidRDefault="004B02E6" w:rsidP="00D76E56">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4B02E6" w14:paraId="0078D4AC" w14:textId="77777777" w:rsidTr="00D76E56">
              <w:trPr>
                <w:trHeight w:val="861"/>
              </w:trPr>
              <w:tc>
                <w:tcPr>
                  <w:tcW w:w="0" w:type="auto"/>
                </w:tcPr>
                <w:p w14:paraId="0A324566" w14:textId="77777777" w:rsidR="004B02E6" w:rsidRDefault="004B02E6" w:rsidP="00D76E56">
                  <w:pPr>
                    <w:pStyle w:val="Default"/>
                    <w:rPr>
                      <w:sz w:val="19"/>
                      <w:szCs w:val="19"/>
                    </w:rPr>
                  </w:pPr>
                  <w:r>
                    <w:rPr>
                      <w:sz w:val="19"/>
                      <w:szCs w:val="19"/>
                    </w:rPr>
                    <w:t>— Наблюдать опыты, свидетельствующие о состоянии невесомости тел;</w:t>
                  </w:r>
                </w:p>
                <w:p w14:paraId="459D0969" w14:textId="77777777" w:rsidR="004B02E6" w:rsidRDefault="004B02E6" w:rsidP="00D76E56">
                  <w:pPr>
                    <w:pStyle w:val="Default"/>
                    <w:rPr>
                      <w:sz w:val="19"/>
                      <w:szCs w:val="19"/>
                    </w:rPr>
                  </w:pPr>
                  <w:r>
                    <w:rPr>
                      <w:sz w:val="19"/>
                      <w:szCs w:val="19"/>
                    </w:rPr>
                    <w:t>— сделать вывод об условиях, при которых тела находятся в состоянии невесомости;</w:t>
                  </w:r>
                </w:p>
                <w:p w14:paraId="347ED331" w14:textId="77777777" w:rsidR="004B02E6" w:rsidRDefault="004B02E6" w:rsidP="00D76E56">
                  <w:pPr>
                    <w:pStyle w:val="Default"/>
                    <w:rPr>
                      <w:sz w:val="19"/>
                      <w:szCs w:val="19"/>
                    </w:rPr>
                  </w:pPr>
                </w:p>
              </w:tc>
            </w:tr>
          </w:tbl>
          <w:p w14:paraId="3683841B" w14:textId="77777777" w:rsidR="004B02E6" w:rsidRDefault="004B02E6" w:rsidP="00D76E56">
            <w:pPr>
              <w:rPr>
                <w:sz w:val="20"/>
              </w:rPr>
            </w:pPr>
          </w:p>
        </w:tc>
        <w:tc>
          <w:tcPr>
            <w:tcW w:w="1131" w:type="dxa"/>
          </w:tcPr>
          <w:p w14:paraId="6E6FCD6F" w14:textId="77777777" w:rsidR="004B02E6" w:rsidRDefault="004B02E6" w:rsidP="00D76E56">
            <w:pPr>
              <w:rPr>
                <w:sz w:val="20"/>
              </w:rPr>
            </w:pPr>
          </w:p>
        </w:tc>
      </w:tr>
      <w:tr w:rsidR="004B02E6" w14:paraId="5FF4BE03" w14:textId="77777777" w:rsidTr="00D76E56">
        <w:tc>
          <w:tcPr>
            <w:tcW w:w="840" w:type="dxa"/>
          </w:tcPr>
          <w:p w14:paraId="0B125E40" w14:textId="77777777" w:rsidR="004B02E6" w:rsidRDefault="004B02E6" w:rsidP="00D76E56">
            <w:pPr>
              <w:jc w:val="center"/>
              <w:rPr>
                <w:sz w:val="20"/>
              </w:rPr>
            </w:pPr>
            <w:r>
              <w:rPr>
                <w:sz w:val="20"/>
              </w:rPr>
              <w:t>17.</w:t>
            </w:r>
          </w:p>
        </w:tc>
        <w:tc>
          <w:tcPr>
            <w:tcW w:w="2323" w:type="dxa"/>
          </w:tcPr>
          <w:p w14:paraId="5AB66410" w14:textId="77777777" w:rsidR="004B02E6" w:rsidRPr="00451C5A" w:rsidRDefault="004B02E6" w:rsidP="00D76E56">
            <w:pPr>
              <w:rPr>
                <w:b/>
                <w:sz w:val="20"/>
                <w:szCs w:val="20"/>
              </w:rPr>
            </w:pPr>
            <w:r w:rsidRPr="00314C0E">
              <w:rPr>
                <w:b/>
                <w:sz w:val="20"/>
                <w:szCs w:val="20"/>
              </w:rPr>
              <w:t>Лабора</w:t>
            </w:r>
            <w:r>
              <w:rPr>
                <w:b/>
                <w:sz w:val="20"/>
                <w:szCs w:val="20"/>
              </w:rPr>
              <w:t xml:space="preserve">торная работа №2 «Исследование </w:t>
            </w:r>
            <w:r w:rsidRPr="00314C0E">
              <w:rPr>
                <w:b/>
                <w:sz w:val="20"/>
                <w:szCs w:val="20"/>
              </w:rPr>
              <w:t>свободного падения тел».</w:t>
            </w:r>
          </w:p>
        </w:tc>
        <w:tc>
          <w:tcPr>
            <w:tcW w:w="3843" w:type="dxa"/>
          </w:tcPr>
          <w:p w14:paraId="2229971A" w14:textId="77777777" w:rsidR="004B02E6" w:rsidRDefault="004B02E6" w:rsidP="00D76E56">
            <w:pPr>
              <w:rPr>
                <w:sz w:val="20"/>
              </w:rPr>
            </w:pPr>
            <w:r>
              <w:rPr>
                <w:sz w:val="19"/>
                <w:szCs w:val="19"/>
              </w:rPr>
              <w:t>Лабораторная работа № 2 «Измерение ускорения свободного падения»</w:t>
            </w:r>
          </w:p>
        </w:tc>
        <w:tc>
          <w:tcPr>
            <w:tcW w:w="2495" w:type="dxa"/>
          </w:tcPr>
          <w:p w14:paraId="30967964" w14:textId="77777777" w:rsidR="004B02E6" w:rsidRDefault="004B02E6" w:rsidP="00D76E56">
            <w:pPr>
              <w:pStyle w:val="Default"/>
              <w:rPr>
                <w:sz w:val="19"/>
                <w:szCs w:val="19"/>
              </w:rPr>
            </w:pPr>
            <w:r>
              <w:rPr>
                <w:sz w:val="19"/>
                <w:szCs w:val="19"/>
              </w:rPr>
              <w:t>— измерять ускорение свободного падения;</w:t>
            </w:r>
          </w:p>
          <w:p w14:paraId="17BBCCF8" w14:textId="77777777" w:rsidR="004B02E6" w:rsidRDefault="004B02E6" w:rsidP="00D76E56">
            <w:pPr>
              <w:rPr>
                <w:sz w:val="20"/>
              </w:rPr>
            </w:pPr>
            <w:r>
              <w:rPr>
                <w:sz w:val="19"/>
                <w:szCs w:val="19"/>
              </w:rPr>
              <w:t>— работать в группе</w:t>
            </w:r>
          </w:p>
        </w:tc>
        <w:tc>
          <w:tcPr>
            <w:tcW w:w="1131" w:type="dxa"/>
          </w:tcPr>
          <w:p w14:paraId="1AB2FF31" w14:textId="77777777" w:rsidR="004B02E6" w:rsidRDefault="004B02E6" w:rsidP="00D76E56">
            <w:pPr>
              <w:rPr>
                <w:sz w:val="20"/>
              </w:rPr>
            </w:pPr>
          </w:p>
        </w:tc>
      </w:tr>
      <w:tr w:rsidR="004B02E6" w14:paraId="679AADA4" w14:textId="77777777" w:rsidTr="00D76E56">
        <w:tc>
          <w:tcPr>
            <w:tcW w:w="840" w:type="dxa"/>
          </w:tcPr>
          <w:p w14:paraId="4B2A504E" w14:textId="77777777" w:rsidR="004B02E6" w:rsidRDefault="004B02E6" w:rsidP="00D76E56">
            <w:pPr>
              <w:jc w:val="center"/>
              <w:rPr>
                <w:sz w:val="20"/>
              </w:rPr>
            </w:pPr>
            <w:r>
              <w:rPr>
                <w:sz w:val="20"/>
              </w:rPr>
              <w:t>18.</w:t>
            </w:r>
          </w:p>
        </w:tc>
        <w:tc>
          <w:tcPr>
            <w:tcW w:w="2323" w:type="dxa"/>
          </w:tcPr>
          <w:p w14:paraId="3157AAA9" w14:textId="77777777" w:rsidR="004B02E6" w:rsidRPr="00077F10" w:rsidRDefault="004B02E6" w:rsidP="00D76E56">
            <w:pPr>
              <w:rPr>
                <w:sz w:val="20"/>
                <w:szCs w:val="20"/>
              </w:rPr>
            </w:pPr>
            <w:r w:rsidRPr="00077F10">
              <w:rPr>
                <w:sz w:val="20"/>
                <w:szCs w:val="20"/>
              </w:rPr>
              <w:t>Закон Всемирного тяготения. Решение задач на закон всемирного тяготения.</w:t>
            </w: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4B02E6" w14:paraId="42025316" w14:textId="77777777" w:rsidTr="00D76E56">
              <w:trPr>
                <w:trHeight w:val="547"/>
              </w:trPr>
              <w:tc>
                <w:tcPr>
                  <w:tcW w:w="0" w:type="auto"/>
                </w:tcPr>
                <w:p w14:paraId="0B3AE592" w14:textId="77777777" w:rsidR="004B02E6" w:rsidRDefault="004B02E6" w:rsidP="00D76E56">
                  <w:pPr>
                    <w:pStyle w:val="Default"/>
                    <w:rPr>
                      <w:sz w:val="19"/>
                      <w:szCs w:val="19"/>
                    </w:rPr>
                  </w:pPr>
                  <w:r>
                    <w:rPr>
                      <w:b/>
                      <w:bCs/>
                      <w:sz w:val="19"/>
                      <w:szCs w:val="19"/>
                    </w:rPr>
                    <w:t xml:space="preserve">Закон всемирного тяготения и условия его применимости. </w:t>
                  </w:r>
                  <w:r>
                    <w:rPr>
                      <w:sz w:val="19"/>
                      <w:szCs w:val="19"/>
                    </w:rPr>
                    <w:t>Гравитационная постоянная.</w:t>
                  </w:r>
                </w:p>
                <w:p w14:paraId="6D85D326" w14:textId="77777777" w:rsidR="004B02E6" w:rsidRDefault="004B02E6" w:rsidP="00D76E56">
                  <w:pPr>
                    <w:pStyle w:val="Default"/>
                    <w:rPr>
                      <w:sz w:val="19"/>
                      <w:szCs w:val="19"/>
                    </w:rPr>
                  </w:pPr>
                  <w:r>
                    <w:rPr>
                      <w:b/>
                      <w:bCs/>
                      <w:i/>
                      <w:iCs/>
                      <w:sz w:val="18"/>
                      <w:szCs w:val="18"/>
                    </w:rPr>
                    <w:t xml:space="preserve">Демонстрации. </w:t>
                  </w:r>
                  <w:r>
                    <w:rPr>
                      <w:sz w:val="19"/>
                      <w:szCs w:val="19"/>
                    </w:rPr>
                    <w:t>Падение на землю тел, не имеющих опоры или подвеса</w:t>
                  </w:r>
                </w:p>
              </w:tc>
            </w:tr>
          </w:tbl>
          <w:p w14:paraId="6E3A5D9D" w14:textId="77777777" w:rsidR="004B02E6" w:rsidRDefault="004B02E6" w:rsidP="00D76E56">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4B02E6" w14:paraId="65DBC8C5" w14:textId="77777777" w:rsidTr="00D76E56">
              <w:trPr>
                <w:trHeight w:val="245"/>
              </w:trPr>
              <w:tc>
                <w:tcPr>
                  <w:tcW w:w="0" w:type="auto"/>
                </w:tcPr>
                <w:p w14:paraId="50263C15" w14:textId="77777777" w:rsidR="004B02E6" w:rsidRDefault="004B02E6" w:rsidP="00D76E56">
                  <w:pPr>
                    <w:pStyle w:val="Default"/>
                    <w:rPr>
                      <w:sz w:val="19"/>
                      <w:szCs w:val="19"/>
                    </w:rPr>
                  </w:pPr>
                  <w:r>
                    <w:rPr>
                      <w:sz w:val="19"/>
                      <w:szCs w:val="19"/>
                    </w:rPr>
                    <w:t>— Записывать закон всемирного тяготения в виде математического уравнения</w:t>
                  </w:r>
                </w:p>
              </w:tc>
            </w:tr>
          </w:tbl>
          <w:p w14:paraId="3BB210EC" w14:textId="77777777" w:rsidR="004B02E6" w:rsidRDefault="004B02E6" w:rsidP="00D76E56">
            <w:pPr>
              <w:rPr>
                <w:sz w:val="20"/>
              </w:rPr>
            </w:pPr>
          </w:p>
        </w:tc>
        <w:tc>
          <w:tcPr>
            <w:tcW w:w="1131" w:type="dxa"/>
          </w:tcPr>
          <w:p w14:paraId="39400208" w14:textId="77777777" w:rsidR="004B02E6" w:rsidRDefault="004B02E6" w:rsidP="00D76E56">
            <w:pPr>
              <w:rPr>
                <w:sz w:val="20"/>
              </w:rPr>
            </w:pPr>
          </w:p>
        </w:tc>
      </w:tr>
      <w:tr w:rsidR="004B02E6" w14:paraId="672A4E6B" w14:textId="77777777" w:rsidTr="00D76E56">
        <w:tc>
          <w:tcPr>
            <w:tcW w:w="840" w:type="dxa"/>
          </w:tcPr>
          <w:p w14:paraId="34046A62" w14:textId="77777777" w:rsidR="004B02E6" w:rsidRDefault="004B02E6" w:rsidP="00D76E56">
            <w:pPr>
              <w:jc w:val="center"/>
              <w:rPr>
                <w:sz w:val="20"/>
              </w:rPr>
            </w:pPr>
            <w:r>
              <w:rPr>
                <w:sz w:val="20"/>
              </w:rPr>
              <w:t>19.</w:t>
            </w:r>
          </w:p>
        </w:tc>
        <w:tc>
          <w:tcPr>
            <w:tcW w:w="2323" w:type="dxa"/>
          </w:tcPr>
          <w:p w14:paraId="28720A78" w14:textId="77777777" w:rsidR="004B02E6" w:rsidRPr="00077F10" w:rsidRDefault="004B02E6" w:rsidP="00D76E56">
            <w:pPr>
              <w:rPr>
                <w:sz w:val="20"/>
                <w:szCs w:val="20"/>
              </w:rPr>
            </w:pPr>
            <w:r w:rsidRPr="00077F10">
              <w:rPr>
                <w:sz w:val="20"/>
                <w:szCs w:val="20"/>
              </w:rPr>
              <w:t>Ускорение свободного падения на Земле и других небесных телах.</w:t>
            </w: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4B02E6" w14:paraId="6E8D9504" w14:textId="77777777" w:rsidTr="00D76E56">
              <w:trPr>
                <w:trHeight w:val="464"/>
              </w:trPr>
              <w:tc>
                <w:tcPr>
                  <w:tcW w:w="0" w:type="auto"/>
                </w:tcPr>
                <w:p w14:paraId="3A086168" w14:textId="77777777" w:rsidR="004B02E6" w:rsidRDefault="004B02E6" w:rsidP="00D76E56">
                  <w:pPr>
                    <w:pStyle w:val="Default"/>
                    <w:rPr>
                      <w:sz w:val="19"/>
                      <w:szCs w:val="19"/>
                    </w:rPr>
                  </w:pPr>
                  <w:r>
                    <w:rPr>
                      <w:sz w:val="19"/>
                      <w:szCs w:val="19"/>
                    </w:rPr>
                    <w:t xml:space="preserve">Формула для определения ускорения свободного падения. </w:t>
                  </w:r>
                  <w:r>
                    <w:rPr>
                      <w:b/>
                      <w:bCs/>
                      <w:sz w:val="19"/>
                      <w:szCs w:val="19"/>
                    </w:rPr>
                    <w:t>Зависимость ускорения свободного падения от широты места и высоты над Землей</w:t>
                  </w:r>
                </w:p>
              </w:tc>
            </w:tr>
          </w:tbl>
          <w:p w14:paraId="489AAA2C" w14:textId="77777777" w:rsidR="004B02E6" w:rsidRDefault="004B02E6" w:rsidP="00D76E56">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4B02E6" w14:paraId="59F702B4" w14:textId="77777777" w:rsidTr="00D76E56">
              <w:trPr>
                <w:trHeight w:val="328"/>
              </w:trPr>
              <w:tc>
                <w:tcPr>
                  <w:tcW w:w="0" w:type="auto"/>
                </w:tcPr>
                <w:p w14:paraId="707F2D3A" w14:textId="77777777" w:rsidR="004B02E6" w:rsidRPr="00636680" w:rsidRDefault="004B02E6" w:rsidP="00D76E56">
                  <w:pPr>
                    <w:pStyle w:val="Default"/>
                    <w:rPr>
                      <w:sz w:val="20"/>
                      <w:szCs w:val="19"/>
                      <w:vertAlign w:val="superscript"/>
                    </w:rPr>
                  </w:pPr>
                  <w:r>
                    <w:rPr>
                      <w:sz w:val="19"/>
                      <w:szCs w:val="19"/>
                    </w:rPr>
                    <w:t xml:space="preserve">— Из закона всемирного тяготения выводить формулу </w:t>
                  </w:r>
                  <w:r>
                    <w:rPr>
                      <w:i/>
                      <w:iCs/>
                      <w:sz w:val="18"/>
                      <w:szCs w:val="18"/>
                    </w:rPr>
                    <w:t xml:space="preserve">g </w:t>
                  </w:r>
                  <w:r>
                    <w:rPr>
                      <w:b/>
                      <w:bCs/>
                      <w:i/>
                      <w:iCs/>
                      <w:sz w:val="18"/>
                      <w:szCs w:val="18"/>
                    </w:rPr>
                    <w:t xml:space="preserve">— GM </w:t>
                  </w:r>
                  <w:r>
                    <w:rPr>
                      <w:rFonts w:ascii="Calibri" w:hAnsi="Calibri" w:cs="Calibri"/>
                      <w:sz w:val="15"/>
                      <w:szCs w:val="15"/>
                    </w:rPr>
                    <w:t>з</w:t>
                  </w:r>
                  <w:r w:rsidRPr="00636680">
                    <w:rPr>
                      <w:rFonts w:ascii="Calibri" w:hAnsi="Calibri" w:cs="Calibri"/>
                      <w:sz w:val="15"/>
                      <w:szCs w:val="15"/>
                    </w:rPr>
                    <w:t xml:space="preserve"> </w:t>
                  </w:r>
                  <w:r w:rsidRPr="00636680">
                    <w:rPr>
                      <w:rFonts w:ascii="Calibri" w:hAnsi="Calibri" w:cs="Calibri"/>
                      <w:sz w:val="20"/>
                      <w:szCs w:val="15"/>
                    </w:rPr>
                    <w:t>/</w:t>
                  </w:r>
                  <w:r>
                    <w:rPr>
                      <w:rFonts w:ascii="Calibri" w:hAnsi="Calibri" w:cs="Calibri"/>
                      <w:sz w:val="20"/>
                      <w:szCs w:val="15"/>
                      <w:lang w:val="en-US"/>
                    </w:rPr>
                    <w:t>r</w:t>
                  </w:r>
                  <w:r w:rsidRPr="00636680">
                    <w:rPr>
                      <w:rFonts w:ascii="Calibri" w:hAnsi="Calibri" w:cs="Calibri"/>
                      <w:sz w:val="20"/>
                      <w:szCs w:val="15"/>
                      <w:vertAlign w:val="superscript"/>
                    </w:rPr>
                    <w:t>2</w:t>
                  </w:r>
                </w:p>
              </w:tc>
            </w:tr>
          </w:tbl>
          <w:p w14:paraId="742F9E4F" w14:textId="77777777" w:rsidR="004B02E6" w:rsidRDefault="004B02E6" w:rsidP="00D76E56">
            <w:pPr>
              <w:rPr>
                <w:sz w:val="20"/>
              </w:rPr>
            </w:pPr>
          </w:p>
        </w:tc>
        <w:tc>
          <w:tcPr>
            <w:tcW w:w="1131" w:type="dxa"/>
          </w:tcPr>
          <w:p w14:paraId="61D9449E" w14:textId="77777777" w:rsidR="004B02E6" w:rsidRDefault="004B02E6" w:rsidP="00D76E56">
            <w:pPr>
              <w:rPr>
                <w:sz w:val="20"/>
              </w:rPr>
            </w:pPr>
          </w:p>
        </w:tc>
      </w:tr>
      <w:tr w:rsidR="004B02E6" w14:paraId="3EEBB467" w14:textId="77777777" w:rsidTr="00D76E56">
        <w:trPr>
          <w:trHeight w:val="557"/>
        </w:trPr>
        <w:tc>
          <w:tcPr>
            <w:tcW w:w="840" w:type="dxa"/>
          </w:tcPr>
          <w:p w14:paraId="5D0F43B9" w14:textId="77777777" w:rsidR="004B02E6" w:rsidRDefault="004B02E6" w:rsidP="00D76E56">
            <w:pPr>
              <w:jc w:val="center"/>
              <w:rPr>
                <w:sz w:val="20"/>
              </w:rPr>
            </w:pPr>
            <w:r>
              <w:rPr>
                <w:sz w:val="20"/>
              </w:rPr>
              <w:t>20.</w:t>
            </w:r>
          </w:p>
        </w:tc>
        <w:tc>
          <w:tcPr>
            <w:tcW w:w="2323" w:type="dxa"/>
          </w:tcPr>
          <w:p w14:paraId="2DA5FCC8" w14:textId="77777777" w:rsidR="004B02E6" w:rsidRPr="00077F10" w:rsidRDefault="004B02E6" w:rsidP="00D76E56">
            <w:pPr>
              <w:rPr>
                <w:sz w:val="20"/>
                <w:szCs w:val="20"/>
              </w:rPr>
            </w:pPr>
            <w:r w:rsidRPr="00077F10">
              <w:rPr>
                <w:sz w:val="20"/>
                <w:szCs w:val="20"/>
              </w:rPr>
              <w:t>Прямолинейное и криволинейное движение.</w:t>
            </w: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4B02E6" w14:paraId="369B94F6" w14:textId="77777777" w:rsidTr="00D76E56">
              <w:trPr>
                <w:trHeight w:val="1551"/>
              </w:trPr>
              <w:tc>
                <w:tcPr>
                  <w:tcW w:w="0" w:type="auto"/>
                </w:tcPr>
                <w:p w14:paraId="53DF3FB3" w14:textId="77777777" w:rsidR="004B02E6" w:rsidRDefault="004B02E6" w:rsidP="00D76E56">
                  <w:pPr>
                    <w:pStyle w:val="Default"/>
                    <w:rPr>
                      <w:sz w:val="19"/>
                      <w:szCs w:val="19"/>
                    </w:rPr>
                  </w:pPr>
                  <w:r>
                    <w:rPr>
                      <w:sz w:val="19"/>
                      <w:szCs w:val="19"/>
                    </w:rPr>
                    <w:t xml:space="preserve">Условие криволинейности движения. </w:t>
                  </w:r>
                  <w:r>
                    <w:rPr>
                      <w:b/>
                      <w:bCs/>
                      <w:sz w:val="19"/>
                      <w:szCs w:val="19"/>
                    </w:rPr>
                    <w:t xml:space="preserve">Направление скорости тела при его криволинейном движении </w:t>
                  </w:r>
                  <w:r>
                    <w:rPr>
                      <w:sz w:val="19"/>
                      <w:szCs w:val="19"/>
                    </w:rPr>
                    <w:t xml:space="preserve">(в частности, по окружности). </w:t>
                  </w:r>
                  <w:r>
                    <w:rPr>
                      <w:b/>
                      <w:bCs/>
                      <w:sz w:val="19"/>
                      <w:szCs w:val="19"/>
                    </w:rPr>
                    <w:t xml:space="preserve">Центростремительное ускорение. </w:t>
                  </w:r>
                  <w:r>
                    <w:rPr>
                      <w:b/>
                      <w:bCs/>
                      <w:i/>
                      <w:iCs/>
                      <w:sz w:val="17"/>
                      <w:szCs w:val="17"/>
                    </w:rPr>
                    <w:t xml:space="preserve">Демонстрации. </w:t>
                  </w:r>
                  <w:r>
                    <w:rPr>
                      <w:sz w:val="19"/>
                      <w:szCs w:val="19"/>
                    </w:rPr>
                    <w:t xml:space="preserve">Примеры прямолинейного и криволинейного движения: свободное падение мяча, который выронили из рук, и движение мяча, брошенного горизонтально. Направление скорости при движении по окружности </w:t>
                  </w:r>
                </w:p>
              </w:tc>
            </w:tr>
          </w:tbl>
          <w:p w14:paraId="09AE8088" w14:textId="77777777" w:rsidR="004B02E6" w:rsidRDefault="004B02E6" w:rsidP="00D76E56">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4B02E6" w14:paraId="3DC17F6E" w14:textId="77777777" w:rsidTr="00D76E56">
              <w:trPr>
                <w:trHeight w:val="971"/>
              </w:trPr>
              <w:tc>
                <w:tcPr>
                  <w:tcW w:w="0" w:type="auto"/>
                </w:tcPr>
                <w:p w14:paraId="068588BF" w14:textId="77777777" w:rsidR="004B02E6" w:rsidRDefault="004B02E6" w:rsidP="00D76E56">
                  <w:pPr>
                    <w:pStyle w:val="Default"/>
                    <w:rPr>
                      <w:sz w:val="19"/>
                      <w:szCs w:val="19"/>
                    </w:rPr>
                  </w:pPr>
                  <w:r>
                    <w:rPr>
                      <w:sz w:val="19"/>
                      <w:szCs w:val="19"/>
                    </w:rPr>
                    <w:t>— Приводить примеры прямолинейного и криволинейного движения тел;</w:t>
                  </w:r>
                </w:p>
                <w:p w14:paraId="4BDBC8B9" w14:textId="77777777" w:rsidR="004B02E6" w:rsidRDefault="004B02E6" w:rsidP="00D76E56">
                  <w:pPr>
                    <w:pStyle w:val="Default"/>
                    <w:rPr>
                      <w:sz w:val="19"/>
                      <w:szCs w:val="19"/>
                    </w:rPr>
                  </w:pPr>
                  <w:r>
                    <w:rPr>
                      <w:sz w:val="19"/>
                      <w:szCs w:val="19"/>
                    </w:rPr>
                    <w:t>— называть условия, при которых тела движутся прямолинейно или криволинейно;</w:t>
                  </w:r>
                </w:p>
                <w:p w14:paraId="49B04A08" w14:textId="77777777" w:rsidR="004B02E6" w:rsidRDefault="004B02E6" w:rsidP="00D76E56">
                  <w:pPr>
                    <w:pStyle w:val="Default"/>
                    <w:rPr>
                      <w:sz w:val="19"/>
                      <w:szCs w:val="19"/>
                    </w:rPr>
                  </w:pPr>
                  <w:r>
                    <w:rPr>
                      <w:sz w:val="19"/>
                      <w:szCs w:val="19"/>
                    </w:rPr>
                    <w:t>— вычислять модуль центростремительного ускорения по формуле</w:t>
                  </w:r>
                </w:p>
                <w:p w14:paraId="0B14F32B" w14:textId="77777777" w:rsidR="004B02E6" w:rsidRPr="006D2C79" w:rsidRDefault="004B02E6" w:rsidP="00D76E56">
                  <w:pPr>
                    <w:pStyle w:val="Default"/>
                    <w:rPr>
                      <w:sz w:val="19"/>
                      <w:szCs w:val="19"/>
                    </w:rPr>
                  </w:pPr>
                  <w:r>
                    <w:rPr>
                      <w:i/>
                      <w:iCs/>
                      <w:sz w:val="32"/>
                      <w:szCs w:val="18"/>
                    </w:rPr>
                    <w:t>а</w:t>
                  </w:r>
                  <w:r>
                    <w:rPr>
                      <w:i/>
                      <w:iCs/>
                      <w:sz w:val="18"/>
                      <w:szCs w:val="18"/>
                    </w:rPr>
                    <w:t>ц.с = V/</w:t>
                  </w:r>
                  <w:r>
                    <w:rPr>
                      <w:i/>
                      <w:iCs/>
                      <w:sz w:val="18"/>
                      <w:szCs w:val="18"/>
                      <w:lang w:val="en-US"/>
                    </w:rPr>
                    <w:t>R</w:t>
                  </w:r>
                </w:p>
              </w:tc>
            </w:tr>
          </w:tbl>
          <w:p w14:paraId="43426B63" w14:textId="77777777" w:rsidR="004B02E6" w:rsidRDefault="004B02E6" w:rsidP="00D76E56">
            <w:pPr>
              <w:rPr>
                <w:sz w:val="20"/>
              </w:rPr>
            </w:pPr>
          </w:p>
        </w:tc>
        <w:tc>
          <w:tcPr>
            <w:tcW w:w="1131" w:type="dxa"/>
          </w:tcPr>
          <w:p w14:paraId="661E994B" w14:textId="77777777" w:rsidR="004B02E6" w:rsidRDefault="004B02E6" w:rsidP="00D76E56">
            <w:pPr>
              <w:rPr>
                <w:sz w:val="20"/>
              </w:rPr>
            </w:pPr>
          </w:p>
        </w:tc>
      </w:tr>
      <w:tr w:rsidR="004B02E6" w14:paraId="4A5FC2ED" w14:textId="77777777" w:rsidTr="00D76E56">
        <w:tc>
          <w:tcPr>
            <w:tcW w:w="840" w:type="dxa"/>
          </w:tcPr>
          <w:p w14:paraId="7374AB4E" w14:textId="77777777" w:rsidR="004B02E6" w:rsidRDefault="004B02E6" w:rsidP="00D76E56">
            <w:pPr>
              <w:jc w:val="center"/>
              <w:rPr>
                <w:sz w:val="20"/>
              </w:rPr>
            </w:pPr>
            <w:r>
              <w:rPr>
                <w:sz w:val="20"/>
              </w:rPr>
              <w:t>21.</w:t>
            </w:r>
          </w:p>
        </w:tc>
        <w:tc>
          <w:tcPr>
            <w:tcW w:w="2323" w:type="dxa"/>
          </w:tcPr>
          <w:p w14:paraId="5DDCD202" w14:textId="77777777" w:rsidR="004B02E6" w:rsidRPr="00077F10" w:rsidRDefault="004B02E6" w:rsidP="00D76E56">
            <w:pPr>
              <w:rPr>
                <w:sz w:val="20"/>
                <w:szCs w:val="20"/>
              </w:rPr>
            </w:pPr>
            <w:r w:rsidRPr="00077F10">
              <w:rPr>
                <w:sz w:val="20"/>
                <w:szCs w:val="20"/>
              </w:rPr>
              <w:t>Движение тела по окружности с постоянной по модулю скоростью. Искусственные спутники Земли.</w:t>
            </w:r>
          </w:p>
        </w:tc>
        <w:tc>
          <w:tcPr>
            <w:tcW w:w="3843" w:type="dxa"/>
          </w:tcPr>
          <w:p w14:paraId="7B718E89" w14:textId="77777777" w:rsidR="004B02E6" w:rsidRDefault="004B02E6" w:rsidP="00D76E56">
            <w:pPr>
              <w:rPr>
                <w:sz w:val="20"/>
              </w:rPr>
            </w:pPr>
            <w:r>
              <w:rPr>
                <w:sz w:val="19"/>
                <w:szCs w:val="19"/>
              </w:rPr>
              <w:t xml:space="preserve">Условие криволинейности движения. </w:t>
            </w:r>
            <w:r>
              <w:rPr>
                <w:b/>
                <w:bCs/>
                <w:sz w:val="19"/>
                <w:szCs w:val="19"/>
              </w:rPr>
              <w:t xml:space="preserve">Направление скорости тела при его криволинейном движении </w:t>
            </w:r>
            <w:r>
              <w:rPr>
                <w:sz w:val="19"/>
                <w:szCs w:val="19"/>
              </w:rPr>
              <w:t xml:space="preserve">(в частности, по окружности). </w:t>
            </w:r>
            <w:r>
              <w:rPr>
                <w:b/>
                <w:bCs/>
                <w:sz w:val="19"/>
                <w:szCs w:val="19"/>
              </w:rPr>
              <w:t xml:space="preserve">Центростремительное ускорение. </w:t>
            </w:r>
            <w:r>
              <w:rPr>
                <w:b/>
                <w:bCs/>
                <w:i/>
                <w:iCs/>
                <w:sz w:val="17"/>
                <w:szCs w:val="17"/>
              </w:rPr>
              <w:t xml:space="preserve">Демонстрации. </w:t>
            </w:r>
            <w:r>
              <w:rPr>
                <w:sz w:val="19"/>
                <w:szCs w:val="19"/>
              </w:rPr>
              <w:t>Примеры прямолинейного и криволинейного движения: свободное падение мяча, который выронили из рук, и движение мяча, брошенного горизонтально. Направление скорости при движении по окружности</w:t>
            </w:r>
          </w:p>
        </w:tc>
        <w:tc>
          <w:tcPr>
            <w:tcW w:w="2495" w:type="dxa"/>
          </w:tcPr>
          <w:p w14:paraId="4E76089E" w14:textId="77777777" w:rsidR="004B02E6" w:rsidRDefault="004B02E6" w:rsidP="00D76E56">
            <w:pPr>
              <w:pStyle w:val="Default"/>
              <w:rPr>
                <w:sz w:val="19"/>
                <w:szCs w:val="19"/>
              </w:rPr>
            </w:pPr>
            <w:r>
              <w:rPr>
                <w:sz w:val="19"/>
                <w:szCs w:val="19"/>
              </w:rPr>
              <w:t>— Приводить примеры прямолинейного и криволинейного движения тел;</w:t>
            </w:r>
          </w:p>
          <w:p w14:paraId="21357024" w14:textId="77777777" w:rsidR="004B02E6" w:rsidRDefault="004B02E6" w:rsidP="00D76E56">
            <w:pPr>
              <w:pStyle w:val="Default"/>
              <w:rPr>
                <w:sz w:val="19"/>
                <w:szCs w:val="19"/>
              </w:rPr>
            </w:pPr>
            <w:r>
              <w:rPr>
                <w:sz w:val="19"/>
                <w:szCs w:val="19"/>
              </w:rPr>
              <w:t>— называть условия, при которых тела движутся прямолинейно или криволинейно;</w:t>
            </w:r>
          </w:p>
          <w:p w14:paraId="1A1BC748" w14:textId="77777777" w:rsidR="004B02E6" w:rsidRDefault="004B02E6" w:rsidP="00D76E56">
            <w:pPr>
              <w:pStyle w:val="Default"/>
              <w:rPr>
                <w:sz w:val="19"/>
                <w:szCs w:val="19"/>
              </w:rPr>
            </w:pPr>
            <w:r>
              <w:rPr>
                <w:sz w:val="19"/>
                <w:szCs w:val="19"/>
              </w:rPr>
              <w:t>— вычислять модуль центростремительного ускорения по формуле</w:t>
            </w:r>
          </w:p>
          <w:p w14:paraId="36B8E375" w14:textId="77777777" w:rsidR="004B02E6" w:rsidRDefault="004B02E6" w:rsidP="00D76E56">
            <w:pPr>
              <w:rPr>
                <w:sz w:val="20"/>
              </w:rPr>
            </w:pPr>
            <w:r>
              <w:rPr>
                <w:i/>
                <w:iCs/>
                <w:sz w:val="32"/>
                <w:szCs w:val="18"/>
              </w:rPr>
              <w:t>а</w:t>
            </w:r>
            <w:r>
              <w:rPr>
                <w:i/>
                <w:iCs/>
                <w:sz w:val="18"/>
                <w:szCs w:val="18"/>
              </w:rPr>
              <w:t>ц.с = V/</w:t>
            </w:r>
            <w:r>
              <w:rPr>
                <w:i/>
                <w:iCs/>
                <w:sz w:val="18"/>
                <w:szCs w:val="18"/>
                <w:lang w:val="en-US"/>
              </w:rPr>
              <w:t>R</w:t>
            </w:r>
          </w:p>
        </w:tc>
        <w:tc>
          <w:tcPr>
            <w:tcW w:w="1131" w:type="dxa"/>
          </w:tcPr>
          <w:p w14:paraId="6DFAD239" w14:textId="77777777" w:rsidR="004B02E6" w:rsidRDefault="004B02E6" w:rsidP="00D76E56">
            <w:pPr>
              <w:rPr>
                <w:sz w:val="20"/>
              </w:rPr>
            </w:pPr>
          </w:p>
        </w:tc>
      </w:tr>
      <w:tr w:rsidR="004B02E6" w14:paraId="44878129" w14:textId="77777777" w:rsidTr="00D76E56">
        <w:tc>
          <w:tcPr>
            <w:tcW w:w="840" w:type="dxa"/>
          </w:tcPr>
          <w:p w14:paraId="56C5DF6E" w14:textId="77777777" w:rsidR="004B02E6" w:rsidRDefault="004B02E6" w:rsidP="00D76E56">
            <w:pPr>
              <w:jc w:val="center"/>
              <w:rPr>
                <w:sz w:val="20"/>
              </w:rPr>
            </w:pPr>
            <w:r>
              <w:rPr>
                <w:sz w:val="20"/>
              </w:rPr>
              <w:t>22.</w:t>
            </w:r>
          </w:p>
        </w:tc>
        <w:tc>
          <w:tcPr>
            <w:tcW w:w="2323" w:type="dxa"/>
          </w:tcPr>
          <w:p w14:paraId="001956EE" w14:textId="77777777" w:rsidR="004B02E6" w:rsidRPr="00077F10" w:rsidRDefault="004B02E6" w:rsidP="00D76E56">
            <w:pPr>
              <w:rPr>
                <w:sz w:val="20"/>
                <w:szCs w:val="20"/>
              </w:rPr>
            </w:pPr>
            <w:r w:rsidRPr="00077F10">
              <w:rPr>
                <w:sz w:val="20"/>
                <w:szCs w:val="20"/>
              </w:rPr>
              <w:t>Импульс. Закон сохранения импульса.</w:t>
            </w: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4B02E6" w14:paraId="1E8F582D" w14:textId="77777777" w:rsidTr="00D76E56">
              <w:trPr>
                <w:trHeight w:val="969"/>
              </w:trPr>
              <w:tc>
                <w:tcPr>
                  <w:tcW w:w="0" w:type="auto"/>
                </w:tcPr>
                <w:p w14:paraId="6728A560" w14:textId="77777777" w:rsidR="004B02E6" w:rsidRDefault="004B02E6" w:rsidP="00D76E56">
                  <w:pPr>
                    <w:pStyle w:val="Default"/>
                    <w:rPr>
                      <w:sz w:val="19"/>
                      <w:szCs w:val="19"/>
                    </w:rPr>
                  </w:pPr>
                  <w:r>
                    <w:rPr>
                      <w:sz w:val="19"/>
                      <w:szCs w:val="19"/>
                    </w:rPr>
                    <w:t xml:space="preserve">Причины введения в науку физической величины — импульс тела. </w:t>
                  </w:r>
                  <w:r>
                    <w:rPr>
                      <w:b/>
                      <w:bCs/>
                      <w:sz w:val="19"/>
                      <w:szCs w:val="19"/>
                    </w:rPr>
                    <w:t xml:space="preserve">Импульс тела </w:t>
                  </w:r>
                  <w:r>
                    <w:rPr>
                      <w:sz w:val="19"/>
                      <w:szCs w:val="19"/>
                    </w:rPr>
                    <w:t xml:space="preserve">(формулировка и математическая запись). Единица импульса. </w:t>
                  </w:r>
                  <w:r>
                    <w:rPr>
                      <w:b/>
                      <w:bCs/>
                      <w:sz w:val="19"/>
                      <w:szCs w:val="19"/>
                    </w:rPr>
                    <w:t xml:space="preserve">Замкнутая система тел. </w:t>
                  </w:r>
                  <w:r>
                    <w:rPr>
                      <w:sz w:val="19"/>
                      <w:szCs w:val="19"/>
                    </w:rPr>
                    <w:t xml:space="preserve">Изменение импульсов тел при их взаимодействии. Вывод </w:t>
                  </w:r>
                  <w:r>
                    <w:rPr>
                      <w:b/>
                      <w:bCs/>
                      <w:sz w:val="19"/>
                      <w:szCs w:val="19"/>
                    </w:rPr>
                    <w:t>закона сохранения импульса.</w:t>
                  </w:r>
                </w:p>
                <w:p w14:paraId="1D5D4791" w14:textId="77777777" w:rsidR="004B02E6" w:rsidRDefault="004B02E6" w:rsidP="00D76E56">
                  <w:pPr>
                    <w:pStyle w:val="Default"/>
                    <w:rPr>
                      <w:sz w:val="19"/>
                      <w:szCs w:val="19"/>
                    </w:rPr>
                  </w:pPr>
                  <w:r>
                    <w:rPr>
                      <w:b/>
                      <w:bCs/>
                      <w:i/>
                      <w:iCs/>
                      <w:sz w:val="17"/>
                      <w:szCs w:val="17"/>
                    </w:rPr>
                    <w:t xml:space="preserve">Демонстрации. </w:t>
                  </w:r>
                  <w:r>
                    <w:rPr>
                      <w:sz w:val="19"/>
                      <w:szCs w:val="19"/>
                    </w:rPr>
                    <w:t xml:space="preserve">Импульс тела. Закон сохранения импульса </w:t>
                  </w:r>
                </w:p>
              </w:tc>
            </w:tr>
          </w:tbl>
          <w:p w14:paraId="7C36694C" w14:textId="77777777" w:rsidR="004B02E6" w:rsidRDefault="004B02E6" w:rsidP="00D76E56">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4B02E6" w14:paraId="19151F45" w14:textId="77777777" w:rsidTr="00D76E56">
              <w:trPr>
                <w:trHeight w:val="757"/>
              </w:trPr>
              <w:tc>
                <w:tcPr>
                  <w:tcW w:w="0" w:type="auto"/>
                </w:tcPr>
                <w:p w14:paraId="4E72763B" w14:textId="77777777" w:rsidR="004B02E6" w:rsidRDefault="004B02E6" w:rsidP="00D76E56">
                  <w:pPr>
                    <w:pStyle w:val="Default"/>
                    <w:rPr>
                      <w:sz w:val="19"/>
                      <w:szCs w:val="19"/>
                    </w:rPr>
                  </w:pPr>
                  <w:r>
                    <w:rPr>
                      <w:sz w:val="19"/>
                      <w:szCs w:val="19"/>
                    </w:rPr>
                    <w:t>— Давать определение импульса тела, знать его единицу;</w:t>
                  </w:r>
                </w:p>
                <w:p w14:paraId="182E8563" w14:textId="77777777" w:rsidR="004B02E6" w:rsidRDefault="004B02E6" w:rsidP="00D76E56">
                  <w:pPr>
                    <w:pStyle w:val="Default"/>
                    <w:rPr>
                      <w:sz w:val="19"/>
                      <w:szCs w:val="19"/>
                    </w:rPr>
                  </w:pPr>
                  <w:r>
                    <w:rPr>
                      <w:sz w:val="19"/>
                      <w:szCs w:val="19"/>
                    </w:rPr>
                    <w:t>— объяснять, какая система тел называется замкнутой, приводить примеры замкнутой системы;</w:t>
                  </w:r>
                </w:p>
                <w:p w14:paraId="4BBFD32C" w14:textId="77777777" w:rsidR="004B02E6" w:rsidRDefault="004B02E6" w:rsidP="00D76E56">
                  <w:pPr>
                    <w:pStyle w:val="Default"/>
                    <w:rPr>
                      <w:sz w:val="19"/>
                      <w:szCs w:val="19"/>
                    </w:rPr>
                  </w:pPr>
                  <w:r>
                    <w:rPr>
                      <w:sz w:val="19"/>
                      <w:szCs w:val="19"/>
                    </w:rPr>
                    <w:t>— записывать закон сохранения импульса</w:t>
                  </w:r>
                </w:p>
              </w:tc>
            </w:tr>
          </w:tbl>
          <w:p w14:paraId="5A5D5D33" w14:textId="77777777" w:rsidR="004B02E6" w:rsidRDefault="004B02E6" w:rsidP="00D76E56">
            <w:pPr>
              <w:rPr>
                <w:sz w:val="20"/>
              </w:rPr>
            </w:pPr>
          </w:p>
        </w:tc>
        <w:tc>
          <w:tcPr>
            <w:tcW w:w="1131" w:type="dxa"/>
          </w:tcPr>
          <w:p w14:paraId="4ACD6423" w14:textId="77777777" w:rsidR="004B02E6" w:rsidRDefault="004B02E6" w:rsidP="00D76E56">
            <w:pPr>
              <w:rPr>
                <w:sz w:val="20"/>
              </w:rPr>
            </w:pPr>
            <w:r>
              <w:rPr>
                <w:sz w:val="20"/>
              </w:rPr>
              <w:t>24.11.23</w:t>
            </w:r>
          </w:p>
        </w:tc>
      </w:tr>
      <w:tr w:rsidR="004B02E6" w14:paraId="4E12481F" w14:textId="77777777" w:rsidTr="00D76E56">
        <w:tc>
          <w:tcPr>
            <w:tcW w:w="840" w:type="dxa"/>
          </w:tcPr>
          <w:p w14:paraId="1D72D1B2" w14:textId="77777777" w:rsidR="004B02E6" w:rsidRDefault="004B02E6" w:rsidP="00D76E56">
            <w:pPr>
              <w:jc w:val="center"/>
              <w:rPr>
                <w:sz w:val="20"/>
              </w:rPr>
            </w:pPr>
            <w:r>
              <w:rPr>
                <w:sz w:val="20"/>
              </w:rPr>
              <w:t>23.</w:t>
            </w:r>
          </w:p>
        </w:tc>
        <w:tc>
          <w:tcPr>
            <w:tcW w:w="2323" w:type="dxa"/>
          </w:tcPr>
          <w:p w14:paraId="58E35E4C" w14:textId="77777777" w:rsidR="004B02E6" w:rsidRPr="00077F10" w:rsidRDefault="004B02E6" w:rsidP="00D76E56">
            <w:pPr>
              <w:rPr>
                <w:sz w:val="20"/>
                <w:szCs w:val="20"/>
              </w:rPr>
            </w:pPr>
            <w:r w:rsidRPr="00077F10">
              <w:rPr>
                <w:sz w:val="20"/>
                <w:szCs w:val="20"/>
              </w:rPr>
              <w:t>Реактивное движение.</w:t>
            </w: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4B02E6" w14:paraId="5ED19BBC" w14:textId="77777777" w:rsidTr="00D76E56">
              <w:trPr>
                <w:trHeight w:val="646"/>
              </w:trPr>
              <w:tc>
                <w:tcPr>
                  <w:tcW w:w="0" w:type="auto"/>
                </w:tcPr>
                <w:p w14:paraId="25A57223" w14:textId="77777777" w:rsidR="004B02E6" w:rsidRDefault="004B02E6" w:rsidP="00D76E56">
                  <w:pPr>
                    <w:pStyle w:val="Default"/>
                    <w:rPr>
                      <w:sz w:val="19"/>
                      <w:szCs w:val="19"/>
                    </w:rPr>
                  </w:pPr>
                  <w:r>
                    <w:rPr>
                      <w:b/>
                      <w:bCs/>
                      <w:sz w:val="19"/>
                      <w:szCs w:val="19"/>
                    </w:rPr>
                    <w:t xml:space="preserve">Сущность и примеры реактивного движения. </w:t>
                  </w:r>
                  <w:r>
                    <w:rPr>
                      <w:sz w:val="19"/>
                      <w:szCs w:val="19"/>
                    </w:rPr>
                    <w:t>Назначение, конструкция и принцип действия ракеты. Многоступенчатые ракеты.</w:t>
                  </w:r>
                </w:p>
                <w:p w14:paraId="57186B1A" w14:textId="77777777" w:rsidR="004B02E6" w:rsidRDefault="004B02E6" w:rsidP="00D76E56">
                  <w:pPr>
                    <w:pStyle w:val="Default"/>
                    <w:rPr>
                      <w:sz w:val="19"/>
                      <w:szCs w:val="19"/>
                    </w:rPr>
                  </w:pPr>
                  <w:r>
                    <w:rPr>
                      <w:b/>
                      <w:bCs/>
                      <w:i/>
                      <w:iCs/>
                      <w:sz w:val="17"/>
                      <w:szCs w:val="17"/>
                    </w:rPr>
                    <w:t xml:space="preserve">Демонстрации. </w:t>
                  </w:r>
                  <w:r>
                    <w:rPr>
                      <w:sz w:val="19"/>
                      <w:szCs w:val="19"/>
                    </w:rPr>
                    <w:t>Реактивное движение. Модель ракеты</w:t>
                  </w:r>
                </w:p>
              </w:tc>
            </w:tr>
          </w:tbl>
          <w:p w14:paraId="2A506C97" w14:textId="77777777" w:rsidR="004B02E6" w:rsidRDefault="004B02E6" w:rsidP="00D76E56">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4B02E6" w14:paraId="65F6B421" w14:textId="77777777" w:rsidTr="00D76E56">
              <w:trPr>
                <w:trHeight w:val="238"/>
              </w:trPr>
              <w:tc>
                <w:tcPr>
                  <w:tcW w:w="0" w:type="auto"/>
                </w:tcPr>
                <w:p w14:paraId="6A62A8E8" w14:textId="77777777" w:rsidR="004B02E6" w:rsidRDefault="004B02E6" w:rsidP="00D76E56">
                  <w:pPr>
                    <w:pStyle w:val="Default"/>
                    <w:rPr>
                      <w:sz w:val="19"/>
                      <w:szCs w:val="19"/>
                    </w:rPr>
                  </w:pPr>
                  <w:r>
                    <w:rPr>
                      <w:sz w:val="19"/>
                      <w:szCs w:val="19"/>
                    </w:rPr>
                    <w:t>— Наблюдать и объяснять полет модели ракеты</w:t>
                  </w:r>
                </w:p>
              </w:tc>
            </w:tr>
          </w:tbl>
          <w:p w14:paraId="44694CC0" w14:textId="77777777" w:rsidR="004B02E6" w:rsidRDefault="004B02E6" w:rsidP="00D76E56">
            <w:pPr>
              <w:rPr>
                <w:sz w:val="20"/>
              </w:rPr>
            </w:pPr>
          </w:p>
        </w:tc>
        <w:tc>
          <w:tcPr>
            <w:tcW w:w="1131" w:type="dxa"/>
          </w:tcPr>
          <w:p w14:paraId="16B237C5" w14:textId="77777777" w:rsidR="004B02E6" w:rsidRDefault="004B02E6" w:rsidP="00D76E56">
            <w:pPr>
              <w:rPr>
                <w:sz w:val="20"/>
              </w:rPr>
            </w:pPr>
          </w:p>
        </w:tc>
      </w:tr>
      <w:tr w:rsidR="004B02E6" w14:paraId="45C9254E" w14:textId="77777777" w:rsidTr="00D76E56">
        <w:tc>
          <w:tcPr>
            <w:tcW w:w="840" w:type="dxa"/>
          </w:tcPr>
          <w:p w14:paraId="2E65B903" w14:textId="77777777" w:rsidR="004B02E6" w:rsidRDefault="004B02E6" w:rsidP="00D76E56">
            <w:pPr>
              <w:jc w:val="center"/>
              <w:rPr>
                <w:sz w:val="20"/>
              </w:rPr>
            </w:pPr>
            <w:r>
              <w:rPr>
                <w:sz w:val="20"/>
              </w:rPr>
              <w:t>24.</w:t>
            </w:r>
          </w:p>
        </w:tc>
        <w:tc>
          <w:tcPr>
            <w:tcW w:w="2323" w:type="dxa"/>
          </w:tcPr>
          <w:p w14:paraId="0F776336" w14:textId="77777777" w:rsidR="004B02E6" w:rsidRPr="00077F10" w:rsidRDefault="004B02E6" w:rsidP="00D76E56">
            <w:pPr>
              <w:rPr>
                <w:sz w:val="20"/>
                <w:szCs w:val="20"/>
              </w:rPr>
            </w:pPr>
            <w:r w:rsidRPr="00314C0E">
              <w:rPr>
                <w:b/>
                <w:sz w:val="20"/>
                <w:szCs w:val="20"/>
              </w:rPr>
              <w:t>Контрольная работа №2 «Законы динамики»</w:t>
            </w: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4B02E6" w14:paraId="2F62AF92" w14:textId="77777777" w:rsidTr="00D76E56">
              <w:trPr>
                <w:trHeight w:val="246"/>
              </w:trPr>
              <w:tc>
                <w:tcPr>
                  <w:tcW w:w="0" w:type="auto"/>
                </w:tcPr>
                <w:p w14:paraId="7225CE27" w14:textId="77777777" w:rsidR="004B02E6" w:rsidRDefault="004B02E6" w:rsidP="00D76E56">
                  <w:pPr>
                    <w:pStyle w:val="Default"/>
                    <w:rPr>
                      <w:sz w:val="19"/>
                      <w:szCs w:val="19"/>
                    </w:rPr>
                  </w:pPr>
                  <w:r>
                    <w:rPr>
                      <w:sz w:val="19"/>
                      <w:szCs w:val="19"/>
                    </w:rPr>
                    <w:t>Контрольная работа по теме «Законы взаимодействия и движения тел»</w:t>
                  </w:r>
                </w:p>
              </w:tc>
            </w:tr>
          </w:tbl>
          <w:p w14:paraId="77F64230" w14:textId="77777777" w:rsidR="004B02E6" w:rsidRDefault="004B02E6" w:rsidP="00D76E56">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4B02E6" w14:paraId="2AAD48BE" w14:textId="77777777" w:rsidTr="00D76E56">
              <w:trPr>
                <w:trHeight w:val="143"/>
              </w:trPr>
              <w:tc>
                <w:tcPr>
                  <w:tcW w:w="0" w:type="auto"/>
                </w:tcPr>
                <w:p w14:paraId="3D561696" w14:textId="77777777" w:rsidR="004B02E6" w:rsidRDefault="004B02E6" w:rsidP="00D76E56">
                  <w:pPr>
                    <w:pStyle w:val="Default"/>
                    <w:rPr>
                      <w:sz w:val="19"/>
                      <w:szCs w:val="19"/>
                    </w:rPr>
                  </w:pPr>
                  <w:r>
                    <w:rPr>
                      <w:sz w:val="19"/>
                      <w:szCs w:val="19"/>
                    </w:rPr>
                    <w:t>— Применять знания к решению задач</w:t>
                  </w:r>
                </w:p>
              </w:tc>
            </w:tr>
          </w:tbl>
          <w:p w14:paraId="54CC691A" w14:textId="77777777" w:rsidR="004B02E6" w:rsidRDefault="004B02E6" w:rsidP="00D76E56">
            <w:pPr>
              <w:rPr>
                <w:sz w:val="20"/>
              </w:rPr>
            </w:pPr>
          </w:p>
        </w:tc>
        <w:tc>
          <w:tcPr>
            <w:tcW w:w="1131" w:type="dxa"/>
          </w:tcPr>
          <w:p w14:paraId="40E9009C" w14:textId="77777777" w:rsidR="004B02E6" w:rsidRDefault="004B02E6" w:rsidP="00D76E56">
            <w:pPr>
              <w:rPr>
                <w:sz w:val="20"/>
              </w:rPr>
            </w:pPr>
          </w:p>
        </w:tc>
      </w:tr>
      <w:tr w:rsidR="004B02E6" w14:paraId="7FEC25AB" w14:textId="77777777" w:rsidTr="00D76E56">
        <w:tc>
          <w:tcPr>
            <w:tcW w:w="10632" w:type="dxa"/>
            <w:gridSpan w:val="5"/>
          </w:tcPr>
          <w:p w14:paraId="50A909DC" w14:textId="77777777" w:rsidR="004B02E6" w:rsidRDefault="004B02E6" w:rsidP="00D76E56">
            <w:pPr>
              <w:jc w:val="center"/>
              <w:rPr>
                <w:sz w:val="20"/>
              </w:rPr>
            </w:pPr>
            <w:r>
              <w:rPr>
                <w:b/>
                <w:i/>
                <w:sz w:val="20"/>
                <w:szCs w:val="20"/>
              </w:rPr>
              <w:t>Зачет № 1 «Законы движения и взаимодействия»</w:t>
            </w:r>
          </w:p>
        </w:tc>
      </w:tr>
      <w:tr w:rsidR="004B02E6" w14:paraId="24692D38" w14:textId="77777777" w:rsidTr="00D76E56">
        <w:tc>
          <w:tcPr>
            <w:tcW w:w="10632" w:type="dxa"/>
            <w:gridSpan w:val="5"/>
          </w:tcPr>
          <w:tbl>
            <w:tblPr>
              <w:tblW w:w="0" w:type="auto"/>
              <w:tblInd w:w="3139" w:type="dxa"/>
              <w:tblBorders>
                <w:top w:val="nil"/>
                <w:left w:val="nil"/>
                <w:bottom w:val="nil"/>
                <w:right w:val="nil"/>
              </w:tblBorders>
              <w:tblLook w:val="0000" w:firstRow="0" w:lastRow="0" w:firstColumn="0" w:lastColumn="0" w:noHBand="0" w:noVBand="0"/>
            </w:tblPr>
            <w:tblGrid>
              <w:gridCol w:w="4145"/>
            </w:tblGrid>
            <w:tr w:rsidR="004B02E6" w:rsidRPr="006D2C79" w14:paraId="1639B34D" w14:textId="77777777" w:rsidTr="00D76E56">
              <w:trPr>
                <w:trHeight w:val="103"/>
              </w:trPr>
              <w:tc>
                <w:tcPr>
                  <w:tcW w:w="0" w:type="auto"/>
                </w:tcPr>
                <w:p w14:paraId="216E0EC7" w14:textId="77777777" w:rsidR="004B02E6" w:rsidRPr="006D2C79" w:rsidRDefault="004B02E6" w:rsidP="00D76E56">
                  <w:pPr>
                    <w:autoSpaceDE w:val="0"/>
                    <w:autoSpaceDN w:val="0"/>
                    <w:adjustRightInd w:val="0"/>
                    <w:rPr>
                      <w:rFonts w:ascii="Calibri" w:eastAsiaTheme="minorHAnsi" w:hAnsi="Calibri" w:cs="Calibri"/>
                      <w:color w:val="000000"/>
                      <w:sz w:val="18"/>
                      <w:szCs w:val="18"/>
                      <w:lang w:eastAsia="en-US"/>
                    </w:rPr>
                  </w:pPr>
                  <w:r w:rsidRPr="006D2C79">
                    <w:rPr>
                      <w:rFonts w:ascii="Calibri" w:eastAsiaTheme="minorHAnsi" w:hAnsi="Calibri" w:cs="Calibri"/>
                      <w:color w:val="000000"/>
                      <w:sz w:val="18"/>
                      <w:szCs w:val="18"/>
                      <w:lang w:eastAsia="en-US"/>
                    </w:rPr>
                    <w:t>МЕХАНИЧЕСКИЕ КОЛЕБАНИЯ И ВОЛНЫ. ЗВУК (12 ч)</w:t>
                  </w:r>
                </w:p>
              </w:tc>
            </w:tr>
          </w:tbl>
          <w:p w14:paraId="3EA03DA1" w14:textId="77777777" w:rsidR="004B02E6" w:rsidRDefault="004B02E6" w:rsidP="00D76E56">
            <w:pPr>
              <w:rPr>
                <w:sz w:val="20"/>
              </w:rPr>
            </w:pPr>
          </w:p>
        </w:tc>
      </w:tr>
      <w:tr w:rsidR="004B02E6" w14:paraId="1BF33A43" w14:textId="77777777" w:rsidTr="00D76E56">
        <w:tc>
          <w:tcPr>
            <w:tcW w:w="840" w:type="dxa"/>
          </w:tcPr>
          <w:p w14:paraId="71F88E1D" w14:textId="77777777" w:rsidR="004B02E6" w:rsidRDefault="004B02E6" w:rsidP="00D76E56">
            <w:pPr>
              <w:jc w:val="center"/>
              <w:rPr>
                <w:sz w:val="20"/>
              </w:rPr>
            </w:pPr>
            <w:r>
              <w:rPr>
                <w:sz w:val="20"/>
              </w:rPr>
              <w:t>25.</w:t>
            </w:r>
          </w:p>
        </w:tc>
        <w:tc>
          <w:tcPr>
            <w:tcW w:w="2323" w:type="dxa"/>
          </w:tcPr>
          <w:p w14:paraId="6770E764" w14:textId="77777777" w:rsidR="004B02E6" w:rsidRPr="00077F10" w:rsidRDefault="004B02E6" w:rsidP="00D76E56">
            <w:pPr>
              <w:rPr>
                <w:sz w:val="20"/>
                <w:szCs w:val="20"/>
              </w:rPr>
            </w:pPr>
            <w:r w:rsidRPr="00077F10">
              <w:rPr>
                <w:sz w:val="20"/>
                <w:szCs w:val="20"/>
              </w:rPr>
              <w:t>Механические колебания. Колебательные системы: математический маятник, пружинный маятник.</w:t>
            </w: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4B02E6" w14:paraId="62BC434F" w14:textId="77777777" w:rsidTr="00D76E56">
              <w:trPr>
                <w:trHeight w:val="1179"/>
              </w:trPr>
              <w:tc>
                <w:tcPr>
                  <w:tcW w:w="0" w:type="auto"/>
                </w:tcPr>
                <w:p w14:paraId="7169E714" w14:textId="77777777" w:rsidR="004B02E6" w:rsidRDefault="004B02E6" w:rsidP="00D76E56">
                  <w:pPr>
                    <w:pStyle w:val="Default"/>
                    <w:rPr>
                      <w:sz w:val="19"/>
                      <w:szCs w:val="19"/>
                    </w:rPr>
                  </w:pPr>
                  <w:r>
                    <w:rPr>
                      <w:sz w:val="19"/>
                      <w:szCs w:val="19"/>
                    </w:rPr>
                    <w:t xml:space="preserve">Примеры колебательного движения. Общие черты разнообразных колебаний. Динамика колебаний горизонтального пружинного маятника. </w:t>
                  </w:r>
                  <w:r>
                    <w:rPr>
                      <w:b/>
                      <w:bCs/>
                      <w:sz w:val="19"/>
                      <w:szCs w:val="19"/>
                    </w:rPr>
                    <w:t>Свободные колебания, колебательные системы, маятник.</w:t>
                  </w:r>
                </w:p>
                <w:p w14:paraId="06D2DEDC" w14:textId="77777777" w:rsidR="004B02E6" w:rsidRDefault="004B02E6" w:rsidP="00D76E56">
                  <w:pPr>
                    <w:pStyle w:val="Default"/>
                    <w:rPr>
                      <w:sz w:val="19"/>
                      <w:szCs w:val="19"/>
                    </w:rPr>
                  </w:pPr>
                  <w:r>
                    <w:rPr>
                      <w:b/>
                      <w:bCs/>
                      <w:i/>
                      <w:iCs/>
                      <w:sz w:val="17"/>
                      <w:szCs w:val="17"/>
                    </w:rPr>
                    <w:t xml:space="preserve">Демонстрации. </w:t>
                  </w:r>
                  <w:r>
                    <w:rPr>
                      <w:sz w:val="19"/>
                      <w:szCs w:val="19"/>
                    </w:rPr>
                    <w:t>Примеры колебательных движений (по рис. 52 учебника). Экспериментальная задача на повторение закона Гука и измерение жесткости пружины или шнура</w:t>
                  </w:r>
                </w:p>
              </w:tc>
            </w:tr>
          </w:tbl>
          <w:p w14:paraId="6B6F200A" w14:textId="77777777" w:rsidR="004B02E6" w:rsidRDefault="004B02E6" w:rsidP="00D76E56">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4B02E6" w14:paraId="04670E60" w14:textId="77777777" w:rsidTr="00D76E56">
              <w:trPr>
                <w:trHeight w:val="868"/>
              </w:trPr>
              <w:tc>
                <w:tcPr>
                  <w:tcW w:w="0" w:type="auto"/>
                </w:tcPr>
                <w:p w14:paraId="212D0084" w14:textId="77777777" w:rsidR="004B02E6" w:rsidRDefault="004B02E6" w:rsidP="00D76E56">
                  <w:pPr>
                    <w:pStyle w:val="Default"/>
                    <w:rPr>
                      <w:sz w:val="19"/>
                      <w:szCs w:val="19"/>
                    </w:rPr>
                  </w:pPr>
                  <w:r>
                    <w:rPr>
                      <w:sz w:val="19"/>
                      <w:szCs w:val="19"/>
                    </w:rPr>
                    <w:t>— Определять колебательное движение по его признакам;</w:t>
                  </w:r>
                </w:p>
                <w:p w14:paraId="56799C8C" w14:textId="77777777" w:rsidR="004B02E6" w:rsidRDefault="004B02E6" w:rsidP="00D76E56">
                  <w:pPr>
                    <w:pStyle w:val="Default"/>
                    <w:rPr>
                      <w:sz w:val="19"/>
                      <w:szCs w:val="19"/>
                    </w:rPr>
                  </w:pPr>
                  <w:r>
                    <w:rPr>
                      <w:sz w:val="19"/>
                      <w:szCs w:val="19"/>
                    </w:rPr>
                    <w:t>— приводить примеры колебаний;</w:t>
                  </w:r>
                </w:p>
                <w:p w14:paraId="12778379" w14:textId="77777777" w:rsidR="004B02E6" w:rsidRDefault="004B02E6" w:rsidP="00D76E56">
                  <w:pPr>
                    <w:pStyle w:val="Default"/>
                    <w:rPr>
                      <w:sz w:val="19"/>
                      <w:szCs w:val="19"/>
                    </w:rPr>
                  </w:pPr>
                  <w:r>
                    <w:rPr>
                      <w:sz w:val="19"/>
                      <w:szCs w:val="19"/>
                    </w:rPr>
                    <w:t>— описывать динамику свободных колебаний пружинного и математического маятников;</w:t>
                  </w:r>
                </w:p>
                <w:p w14:paraId="0DFB7FEB" w14:textId="77777777" w:rsidR="004B02E6" w:rsidRDefault="004B02E6" w:rsidP="00D76E56">
                  <w:pPr>
                    <w:pStyle w:val="Default"/>
                    <w:rPr>
                      <w:sz w:val="19"/>
                      <w:szCs w:val="19"/>
                    </w:rPr>
                  </w:pPr>
                  <w:r>
                    <w:rPr>
                      <w:sz w:val="19"/>
                      <w:szCs w:val="19"/>
                    </w:rPr>
                    <w:t>— измерять жесткость пружины или резинового шнура</w:t>
                  </w:r>
                </w:p>
              </w:tc>
            </w:tr>
          </w:tbl>
          <w:p w14:paraId="009F2E9A" w14:textId="77777777" w:rsidR="004B02E6" w:rsidRDefault="004B02E6" w:rsidP="00D76E56">
            <w:pPr>
              <w:rPr>
                <w:sz w:val="20"/>
              </w:rPr>
            </w:pPr>
          </w:p>
        </w:tc>
        <w:tc>
          <w:tcPr>
            <w:tcW w:w="1131" w:type="dxa"/>
          </w:tcPr>
          <w:p w14:paraId="75CB867C" w14:textId="77777777" w:rsidR="004B02E6" w:rsidRDefault="004B02E6" w:rsidP="00D76E56">
            <w:pPr>
              <w:rPr>
                <w:sz w:val="20"/>
              </w:rPr>
            </w:pPr>
          </w:p>
        </w:tc>
      </w:tr>
      <w:tr w:rsidR="004B02E6" w14:paraId="37B006F1" w14:textId="77777777" w:rsidTr="00D76E56">
        <w:tc>
          <w:tcPr>
            <w:tcW w:w="840" w:type="dxa"/>
          </w:tcPr>
          <w:p w14:paraId="5D0EDB0E" w14:textId="77777777" w:rsidR="004B02E6" w:rsidRDefault="004B02E6" w:rsidP="00D76E56">
            <w:pPr>
              <w:jc w:val="center"/>
              <w:rPr>
                <w:sz w:val="20"/>
              </w:rPr>
            </w:pPr>
            <w:r>
              <w:rPr>
                <w:sz w:val="20"/>
              </w:rPr>
              <w:t>26.</w:t>
            </w:r>
          </w:p>
        </w:tc>
        <w:tc>
          <w:tcPr>
            <w:tcW w:w="2323" w:type="dxa"/>
          </w:tcPr>
          <w:p w14:paraId="1DF68333" w14:textId="77777777" w:rsidR="004B02E6" w:rsidRPr="00077F10" w:rsidRDefault="004B02E6" w:rsidP="00D76E56">
            <w:pPr>
              <w:rPr>
                <w:sz w:val="20"/>
                <w:szCs w:val="20"/>
              </w:rPr>
            </w:pPr>
            <w:r w:rsidRPr="00077F10">
              <w:rPr>
                <w:sz w:val="20"/>
                <w:szCs w:val="20"/>
              </w:rPr>
              <w:t>Величины, характеризующие колебательное движение. Периоды колебаний различных маятников.</w:t>
            </w: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4B02E6" w14:paraId="6BE740AC" w14:textId="77777777" w:rsidTr="00D76E56">
              <w:trPr>
                <w:trHeight w:val="756"/>
              </w:trPr>
              <w:tc>
                <w:tcPr>
                  <w:tcW w:w="0" w:type="auto"/>
                </w:tcPr>
                <w:p w14:paraId="15141093" w14:textId="77777777" w:rsidR="004B02E6" w:rsidRDefault="004B02E6" w:rsidP="00D76E56">
                  <w:pPr>
                    <w:pStyle w:val="Default"/>
                    <w:rPr>
                      <w:sz w:val="19"/>
                      <w:szCs w:val="19"/>
                    </w:rPr>
                  </w:pPr>
                  <w:r>
                    <w:rPr>
                      <w:b/>
                      <w:bCs/>
                      <w:sz w:val="19"/>
                      <w:szCs w:val="19"/>
                    </w:rPr>
                    <w:t xml:space="preserve">Амплитуда, период, частота, </w:t>
                  </w:r>
                  <w:r>
                    <w:rPr>
                      <w:sz w:val="19"/>
                      <w:szCs w:val="19"/>
                    </w:rPr>
                    <w:t xml:space="preserve">фаза колебаний. </w:t>
                  </w:r>
                  <w:r>
                    <w:rPr>
                      <w:b/>
                      <w:bCs/>
                      <w:sz w:val="19"/>
                      <w:szCs w:val="19"/>
                    </w:rPr>
                    <w:t>Зависимость периода и частоты маятника от длины его нити.</w:t>
                  </w:r>
                </w:p>
                <w:p w14:paraId="3DCC9119" w14:textId="77777777" w:rsidR="004B02E6" w:rsidRDefault="004B02E6" w:rsidP="00D76E56">
                  <w:pPr>
                    <w:pStyle w:val="Default"/>
                    <w:rPr>
                      <w:sz w:val="18"/>
                      <w:szCs w:val="18"/>
                    </w:rPr>
                  </w:pPr>
                  <w:r>
                    <w:rPr>
                      <w:b/>
                      <w:bCs/>
                      <w:i/>
                      <w:iCs/>
                      <w:sz w:val="17"/>
                      <w:szCs w:val="17"/>
                    </w:rPr>
                    <w:t xml:space="preserve">Демонстрации. </w:t>
                  </w:r>
                  <w:r>
                    <w:rPr>
                      <w:sz w:val="19"/>
                      <w:szCs w:val="19"/>
                    </w:rPr>
                    <w:t xml:space="preserve">Период колебаний пружинного маятника; экспериментальный вывод зависимости </w:t>
                  </w:r>
                </w:p>
              </w:tc>
            </w:tr>
          </w:tbl>
          <w:p w14:paraId="21A90976" w14:textId="77777777" w:rsidR="004B02E6" w:rsidRDefault="004B02E6" w:rsidP="00D76E56">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4B02E6" w14:paraId="404874DB" w14:textId="77777777" w:rsidTr="00D76E56">
              <w:trPr>
                <w:trHeight w:val="762"/>
              </w:trPr>
              <w:tc>
                <w:tcPr>
                  <w:tcW w:w="0" w:type="auto"/>
                </w:tcPr>
                <w:p w14:paraId="6CDCBAD2" w14:textId="77777777" w:rsidR="004B02E6" w:rsidRDefault="004B02E6" w:rsidP="00D76E56">
                  <w:pPr>
                    <w:pStyle w:val="Default"/>
                    <w:rPr>
                      <w:sz w:val="19"/>
                      <w:szCs w:val="19"/>
                    </w:rPr>
                  </w:pPr>
                  <w:r>
                    <w:rPr>
                      <w:sz w:val="19"/>
                      <w:szCs w:val="19"/>
                    </w:rPr>
                    <w:t>— Называть величины, характеризующие колебательное движение;</w:t>
                  </w:r>
                </w:p>
                <w:p w14:paraId="6AF80B03" w14:textId="77777777" w:rsidR="004B02E6" w:rsidRDefault="004B02E6" w:rsidP="00D76E56">
                  <w:pPr>
                    <w:pStyle w:val="Default"/>
                    <w:rPr>
                      <w:sz w:val="19"/>
                      <w:szCs w:val="19"/>
                    </w:rPr>
                  </w:pPr>
                  <w:r>
                    <w:rPr>
                      <w:sz w:val="19"/>
                      <w:szCs w:val="19"/>
                    </w:rPr>
                    <w:t>— записывать формулу взаимосвязи периода и частоты колебаний;</w:t>
                  </w:r>
                </w:p>
                <w:p w14:paraId="48CB74B1" w14:textId="77777777" w:rsidR="004B02E6" w:rsidRDefault="004B02E6" w:rsidP="00D76E56">
                  <w:pPr>
                    <w:pStyle w:val="Default"/>
                    <w:rPr>
                      <w:sz w:val="18"/>
                      <w:szCs w:val="18"/>
                    </w:rPr>
                  </w:pPr>
                  <w:r>
                    <w:rPr>
                      <w:sz w:val="19"/>
                      <w:szCs w:val="19"/>
                    </w:rPr>
                    <w:t xml:space="preserve">— проводить экспериментальное исследование зависимости периода колебаний пружинного маятника от </w:t>
                  </w:r>
                  <w:r>
                    <w:rPr>
                      <w:b/>
                      <w:bCs/>
                      <w:i/>
                      <w:iCs/>
                      <w:sz w:val="18"/>
                      <w:szCs w:val="18"/>
                    </w:rPr>
                    <w:t xml:space="preserve">т </w:t>
                  </w:r>
                  <w:r>
                    <w:rPr>
                      <w:sz w:val="19"/>
                      <w:szCs w:val="19"/>
                    </w:rPr>
                    <w:t xml:space="preserve">и </w:t>
                  </w:r>
                  <w:r>
                    <w:rPr>
                      <w:b/>
                      <w:bCs/>
                      <w:i/>
                      <w:iCs/>
                      <w:sz w:val="18"/>
                      <w:szCs w:val="18"/>
                    </w:rPr>
                    <w:t>k</w:t>
                  </w:r>
                </w:p>
              </w:tc>
            </w:tr>
          </w:tbl>
          <w:p w14:paraId="36B7C522" w14:textId="77777777" w:rsidR="004B02E6" w:rsidRDefault="004B02E6" w:rsidP="00D76E56">
            <w:pPr>
              <w:rPr>
                <w:sz w:val="20"/>
              </w:rPr>
            </w:pPr>
          </w:p>
        </w:tc>
        <w:tc>
          <w:tcPr>
            <w:tcW w:w="1131" w:type="dxa"/>
          </w:tcPr>
          <w:p w14:paraId="43127F72" w14:textId="77777777" w:rsidR="004B02E6" w:rsidRDefault="004B02E6" w:rsidP="00D76E56">
            <w:pPr>
              <w:rPr>
                <w:sz w:val="20"/>
              </w:rPr>
            </w:pPr>
          </w:p>
        </w:tc>
      </w:tr>
      <w:tr w:rsidR="004B02E6" w14:paraId="5FF9E9AD" w14:textId="77777777" w:rsidTr="00D76E56">
        <w:tc>
          <w:tcPr>
            <w:tcW w:w="840" w:type="dxa"/>
          </w:tcPr>
          <w:p w14:paraId="77070CCF" w14:textId="77777777" w:rsidR="004B02E6" w:rsidRDefault="004B02E6" w:rsidP="00D76E56">
            <w:pPr>
              <w:jc w:val="center"/>
              <w:rPr>
                <w:sz w:val="20"/>
              </w:rPr>
            </w:pPr>
            <w:r>
              <w:rPr>
                <w:sz w:val="20"/>
              </w:rPr>
              <w:t>27.</w:t>
            </w:r>
          </w:p>
        </w:tc>
        <w:tc>
          <w:tcPr>
            <w:tcW w:w="2323" w:type="dxa"/>
          </w:tcPr>
          <w:p w14:paraId="6483696B" w14:textId="77777777" w:rsidR="004B02E6" w:rsidRPr="00077F10" w:rsidRDefault="004B02E6" w:rsidP="00D76E56">
            <w:pPr>
              <w:rPr>
                <w:sz w:val="20"/>
                <w:szCs w:val="20"/>
              </w:rPr>
            </w:pPr>
            <w:r w:rsidRPr="00077F10">
              <w:rPr>
                <w:sz w:val="20"/>
                <w:szCs w:val="20"/>
              </w:rPr>
              <w:t>Решение задач по теме</w:t>
            </w:r>
            <w:r w:rsidRPr="00AB30FE">
              <w:rPr>
                <w:sz w:val="20"/>
                <w:szCs w:val="20"/>
              </w:rPr>
              <w:t xml:space="preserve"> </w:t>
            </w:r>
            <w:r w:rsidRPr="00077F10">
              <w:rPr>
                <w:sz w:val="20"/>
                <w:szCs w:val="20"/>
              </w:rPr>
              <w:t>«Механические колебания»</w:t>
            </w:r>
          </w:p>
        </w:tc>
        <w:tc>
          <w:tcPr>
            <w:tcW w:w="3843" w:type="dxa"/>
          </w:tcPr>
          <w:p w14:paraId="20701067" w14:textId="77777777" w:rsidR="004B02E6" w:rsidRDefault="004B02E6" w:rsidP="00D76E56">
            <w:pPr>
              <w:rPr>
                <w:sz w:val="20"/>
              </w:rPr>
            </w:pPr>
            <w:r w:rsidRPr="00077F10">
              <w:rPr>
                <w:sz w:val="20"/>
                <w:szCs w:val="20"/>
              </w:rPr>
              <w:t>Решение задач по теме</w:t>
            </w:r>
            <w:r w:rsidRPr="00AB30FE">
              <w:rPr>
                <w:sz w:val="20"/>
                <w:szCs w:val="20"/>
              </w:rPr>
              <w:t xml:space="preserve"> </w:t>
            </w:r>
            <w:r w:rsidRPr="00077F10">
              <w:rPr>
                <w:sz w:val="20"/>
                <w:szCs w:val="20"/>
              </w:rPr>
              <w:t>«Механические колебания»</w:t>
            </w:r>
          </w:p>
        </w:tc>
        <w:tc>
          <w:tcPr>
            <w:tcW w:w="2495" w:type="dxa"/>
          </w:tcPr>
          <w:p w14:paraId="063213CB" w14:textId="77777777" w:rsidR="004B02E6" w:rsidRDefault="004B02E6" w:rsidP="00D76E56">
            <w:pPr>
              <w:rPr>
                <w:sz w:val="20"/>
              </w:rPr>
            </w:pPr>
            <w:r>
              <w:rPr>
                <w:sz w:val="19"/>
                <w:szCs w:val="19"/>
              </w:rPr>
              <w:t>— Применять знания к решению задач</w:t>
            </w:r>
          </w:p>
        </w:tc>
        <w:tc>
          <w:tcPr>
            <w:tcW w:w="1131" w:type="dxa"/>
          </w:tcPr>
          <w:p w14:paraId="4A2DF417" w14:textId="77777777" w:rsidR="004B02E6" w:rsidRDefault="004B02E6" w:rsidP="00D76E56">
            <w:pPr>
              <w:rPr>
                <w:sz w:val="20"/>
              </w:rPr>
            </w:pPr>
          </w:p>
        </w:tc>
      </w:tr>
      <w:tr w:rsidR="004B02E6" w14:paraId="7D300A6F" w14:textId="77777777" w:rsidTr="00D76E56">
        <w:tc>
          <w:tcPr>
            <w:tcW w:w="840" w:type="dxa"/>
          </w:tcPr>
          <w:p w14:paraId="11866B17" w14:textId="77777777" w:rsidR="004B02E6" w:rsidRDefault="004B02E6" w:rsidP="00D76E56">
            <w:pPr>
              <w:jc w:val="center"/>
              <w:rPr>
                <w:sz w:val="20"/>
              </w:rPr>
            </w:pPr>
            <w:r>
              <w:rPr>
                <w:sz w:val="20"/>
              </w:rPr>
              <w:t>28.</w:t>
            </w:r>
          </w:p>
        </w:tc>
        <w:tc>
          <w:tcPr>
            <w:tcW w:w="2323" w:type="dxa"/>
          </w:tcPr>
          <w:p w14:paraId="6CC711A4" w14:textId="77777777" w:rsidR="004B02E6" w:rsidRPr="00077F10" w:rsidRDefault="004B02E6" w:rsidP="00D76E56">
            <w:pPr>
              <w:rPr>
                <w:sz w:val="20"/>
                <w:szCs w:val="20"/>
              </w:rPr>
            </w:pPr>
            <w:r w:rsidRPr="00C17A9D">
              <w:rPr>
                <w:b/>
                <w:sz w:val="20"/>
                <w:szCs w:val="20"/>
              </w:rPr>
              <w:t>Лабораторная работа № 3 «Исследование зависимости периода и частоты свободных колебаний математического маятника от его длины»</w:t>
            </w:r>
          </w:p>
        </w:tc>
        <w:tc>
          <w:tcPr>
            <w:tcW w:w="3843" w:type="dxa"/>
          </w:tcPr>
          <w:p w14:paraId="2BFCBAF0" w14:textId="77777777" w:rsidR="004B02E6" w:rsidRPr="006D2C79" w:rsidRDefault="004B02E6" w:rsidP="00D76E56">
            <w:pPr>
              <w:rPr>
                <w:sz w:val="20"/>
              </w:rPr>
            </w:pPr>
            <w:r w:rsidRPr="006D2C79">
              <w:rPr>
                <w:sz w:val="20"/>
                <w:szCs w:val="20"/>
              </w:rPr>
              <w:t>Лабораторная работа № 3 «Исследование зависимости периода и частоты свободных колебаний математического маятника от его длины».</w:t>
            </w: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4B02E6" w14:paraId="7D7AA5E8" w14:textId="77777777" w:rsidTr="00D76E56">
              <w:trPr>
                <w:trHeight w:val="353"/>
              </w:trPr>
              <w:tc>
                <w:tcPr>
                  <w:tcW w:w="0" w:type="auto"/>
                </w:tcPr>
                <w:p w14:paraId="199C547E" w14:textId="77777777" w:rsidR="004B02E6" w:rsidRDefault="004B02E6" w:rsidP="00D76E56">
                  <w:pPr>
                    <w:pStyle w:val="Default"/>
                  </w:pPr>
                  <w:r>
                    <w:rPr>
                      <w:sz w:val="19"/>
                      <w:szCs w:val="19"/>
                    </w:rPr>
                    <w:t>— Проводить исследования зависимое-, ти периода (частоты) колебаний маятника от длины его нити;</w:t>
                  </w:r>
                  <w:r>
                    <w:t xml:space="preserve"> </w:t>
                  </w:r>
                </w:p>
                <w:tbl>
                  <w:tblPr>
                    <w:tblW w:w="0" w:type="auto"/>
                    <w:tblBorders>
                      <w:top w:val="nil"/>
                      <w:left w:val="nil"/>
                      <w:bottom w:val="nil"/>
                      <w:right w:val="nil"/>
                    </w:tblBorders>
                    <w:tblLook w:val="0000" w:firstRow="0" w:lastRow="0" w:firstColumn="0" w:lastColumn="0" w:noHBand="0" w:noVBand="0"/>
                  </w:tblPr>
                  <w:tblGrid>
                    <w:gridCol w:w="2063"/>
                  </w:tblGrid>
                  <w:tr w:rsidR="004B02E6" w14:paraId="7B55C2D3" w14:textId="77777777" w:rsidTr="00D76E56">
                    <w:trPr>
                      <w:trHeight w:val="863"/>
                    </w:trPr>
                    <w:tc>
                      <w:tcPr>
                        <w:tcW w:w="0" w:type="auto"/>
                      </w:tcPr>
                      <w:p w14:paraId="1D622E4E" w14:textId="77777777" w:rsidR="004B02E6" w:rsidRDefault="004B02E6" w:rsidP="00D76E56">
                        <w:pPr>
                          <w:pStyle w:val="Default"/>
                          <w:rPr>
                            <w:sz w:val="19"/>
                            <w:szCs w:val="19"/>
                          </w:rPr>
                        </w:pPr>
                        <w:r>
                          <w:rPr>
                            <w:sz w:val="19"/>
                            <w:szCs w:val="19"/>
                          </w:rPr>
                          <w:t>— представлять результаты измерений и вычислений в виде таблиц;</w:t>
                        </w:r>
                      </w:p>
                      <w:p w14:paraId="5A973994" w14:textId="77777777" w:rsidR="004B02E6" w:rsidRDefault="004B02E6" w:rsidP="00D76E56">
                        <w:pPr>
                          <w:pStyle w:val="Default"/>
                          <w:rPr>
                            <w:sz w:val="19"/>
                            <w:szCs w:val="19"/>
                          </w:rPr>
                        </w:pPr>
                        <w:r>
                          <w:rPr>
                            <w:sz w:val="19"/>
                            <w:szCs w:val="19"/>
                          </w:rPr>
                          <w:t>— работать в группе;</w:t>
                        </w:r>
                      </w:p>
                      <w:p w14:paraId="7688DB66" w14:textId="77777777" w:rsidR="004B02E6" w:rsidRDefault="004B02E6" w:rsidP="00D76E56">
                        <w:pPr>
                          <w:pStyle w:val="Default"/>
                          <w:rPr>
                            <w:sz w:val="19"/>
                            <w:szCs w:val="19"/>
                          </w:rPr>
                        </w:pPr>
                        <w:r>
                          <w:rPr>
                            <w:sz w:val="19"/>
                            <w:szCs w:val="19"/>
                          </w:rPr>
                          <w:t>— слушать отчет о результатах выполнения задания-проекта «Определение качественной зависимости периода колебаний математического маятника от ускорения свободного падения»</w:t>
                        </w:r>
                      </w:p>
                    </w:tc>
                  </w:tr>
                </w:tbl>
                <w:p w14:paraId="242012B6" w14:textId="77777777" w:rsidR="004B02E6" w:rsidRDefault="004B02E6" w:rsidP="00D76E56">
                  <w:pPr>
                    <w:pStyle w:val="Default"/>
                    <w:rPr>
                      <w:sz w:val="19"/>
                      <w:szCs w:val="19"/>
                    </w:rPr>
                  </w:pPr>
                </w:p>
              </w:tc>
            </w:tr>
          </w:tbl>
          <w:p w14:paraId="653BB4A8" w14:textId="77777777" w:rsidR="004B02E6" w:rsidRDefault="004B02E6" w:rsidP="00D76E56">
            <w:pPr>
              <w:rPr>
                <w:sz w:val="20"/>
              </w:rPr>
            </w:pPr>
          </w:p>
        </w:tc>
        <w:tc>
          <w:tcPr>
            <w:tcW w:w="1131" w:type="dxa"/>
          </w:tcPr>
          <w:p w14:paraId="3E8E8924" w14:textId="77777777" w:rsidR="004B02E6" w:rsidRDefault="004B02E6" w:rsidP="00D76E56">
            <w:pPr>
              <w:rPr>
                <w:sz w:val="20"/>
              </w:rPr>
            </w:pPr>
          </w:p>
        </w:tc>
      </w:tr>
      <w:tr w:rsidR="004B02E6" w14:paraId="4DE9B726" w14:textId="77777777" w:rsidTr="00D76E56">
        <w:tc>
          <w:tcPr>
            <w:tcW w:w="840" w:type="dxa"/>
          </w:tcPr>
          <w:p w14:paraId="370D34CB" w14:textId="77777777" w:rsidR="004B02E6" w:rsidRDefault="004B02E6" w:rsidP="00D76E56">
            <w:pPr>
              <w:jc w:val="center"/>
              <w:rPr>
                <w:sz w:val="20"/>
              </w:rPr>
            </w:pPr>
            <w:r>
              <w:rPr>
                <w:sz w:val="20"/>
              </w:rPr>
              <w:t>29.</w:t>
            </w:r>
          </w:p>
        </w:tc>
        <w:tc>
          <w:tcPr>
            <w:tcW w:w="2323" w:type="dxa"/>
          </w:tcPr>
          <w:p w14:paraId="10AF1BF4" w14:textId="77777777" w:rsidR="004B02E6" w:rsidRPr="00077F10" w:rsidRDefault="004B02E6" w:rsidP="00D76E56">
            <w:pPr>
              <w:rPr>
                <w:sz w:val="20"/>
                <w:szCs w:val="20"/>
              </w:rPr>
            </w:pPr>
            <w:r w:rsidRPr="00077F10">
              <w:rPr>
                <w:sz w:val="20"/>
                <w:szCs w:val="20"/>
              </w:rPr>
              <w:t>Механические волны. Виды волн. Длина волны.</w:t>
            </w: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4B02E6" w14:paraId="787736A0" w14:textId="77777777" w:rsidTr="00D76E56">
              <w:trPr>
                <w:trHeight w:val="960"/>
              </w:trPr>
              <w:tc>
                <w:tcPr>
                  <w:tcW w:w="0" w:type="auto"/>
                </w:tcPr>
                <w:p w14:paraId="28D008B4" w14:textId="77777777" w:rsidR="004B02E6" w:rsidRDefault="004B02E6" w:rsidP="00D76E56">
                  <w:pPr>
                    <w:pStyle w:val="Default"/>
                    <w:rPr>
                      <w:sz w:val="19"/>
                      <w:szCs w:val="19"/>
                    </w:rPr>
                  </w:pPr>
                  <w:r>
                    <w:rPr>
                      <w:b/>
                      <w:bCs/>
                      <w:sz w:val="19"/>
                      <w:szCs w:val="19"/>
                    </w:rPr>
                    <w:t xml:space="preserve">Превращение механической энергии колебательной системы во внутреннюю. Затухающие колебания. Вынужденные колебания. </w:t>
                  </w:r>
                  <w:r>
                    <w:rPr>
                      <w:sz w:val="19"/>
                      <w:szCs w:val="19"/>
                    </w:rPr>
                    <w:t>Частота установившихся вынужденных колебаний.</w:t>
                  </w:r>
                </w:p>
                <w:p w14:paraId="4FEAA98C" w14:textId="77777777" w:rsidR="004B02E6" w:rsidRDefault="004B02E6" w:rsidP="00D76E56">
                  <w:pPr>
                    <w:pStyle w:val="Default"/>
                    <w:rPr>
                      <w:sz w:val="19"/>
                      <w:szCs w:val="19"/>
                    </w:rPr>
                  </w:pPr>
                  <w:r>
                    <w:rPr>
                      <w:b/>
                      <w:bCs/>
                      <w:i/>
                      <w:iCs/>
                      <w:sz w:val="18"/>
                      <w:szCs w:val="18"/>
                    </w:rPr>
                    <w:t xml:space="preserve">Демонстрации. </w:t>
                  </w:r>
                  <w:r>
                    <w:rPr>
                      <w:sz w:val="19"/>
                      <w:szCs w:val="19"/>
                    </w:rPr>
                    <w:t>Преобразование энергии в процессе свободных колебаний. Затухание свободных колебаний. Вынужденные колебания</w:t>
                  </w:r>
                </w:p>
              </w:tc>
            </w:tr>
          </w:tbl>
          <w:p w14:paraId="10777F01" w14:textId="77777777" w:rsidR="004B02E6" w:rsidRDefault="004B02E6" w:rsidP="00D76E56">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4B02E6" w14:paraId="28455A99" w14:textId="77777777" w:rsidTr="00D76E56">
              <w:trPr>
                <w:trHeight w:val="451"/>
              </w:trPr>
              <w:tc>
                <w:tcPr>
                  <w:tcW w:w="0" w:type="auto"/>
                </w:tcPr>
                <w:p w14:paraId="53500BF9" w14:textId="77777777" w:rsidR="004B02E6" w:rsidRDefault="004B02E6" w:rsidP="00D76E56">
                  <w:pPr>
                    <w:pStyle w:val="Default"/>
                    <w:rPr>
                      <w:sz w:val="19"/>
                      <w:szCs w:val="19"/>
                    </w:rPr>
                  </w:pPr>
                  <w:r>
                    <w:rPr>
                      <w:sz w:val="19"/>
                      <w:szCs w:val="19"/>
                    </w:rPr>
                    <w:t>— Объяснять причину затухания свободных колебаний;</w:t>
                  </w:r>
                </w:p>
                <w:p w14:paraId="40E83BA7" w14:textId="77777777" w:rsidR="004B02E6" w:rsidRDefault="004B02E6" w:rsidP="00D76E56">
                  <w:pPr>
                    <w:pStyle w:val="Default"/>
                    <w:rPr>
                      <w:sz w:val="19"/>
                      <w:szCs w:val="19"/>
                    </w:rPr>
                  </w:pPr>
                  <w:r>
                    <w:rPr>
                      <w:sz w:val="19"/>
                      <w:szCs w:val="19"/>
                    </w:rPr>
                    <w:t>— называть условие существования незатухающих колебаний</w:t>
                  </w:r>
                </w:p>
              </w:tc>
            </w:tr>
          </w:tbl>
          <w:p w14:paraId="07B16CC3" w14:textId="77777777" w:rsidR="004B02E6" w:rsidRDefault="004B02E6" w:rsidP="00D76E56">
            <w:pPr>
              <w:rPr>
                <w:sz w:val="20"/>
              </w:rPr>
            </w:pPr>
          </w:p>
        </w:tc>
        <w:tc>
          <w:tcPr>
            <w:tcW w:w="1131" w:type="dxa"/>
          </w:tcPr>
          <w:p w14:paraId="3CA62BC3" w14:textId="77777777" w:rsidR="004B02E6" w:rsidRDefault="004B02E6" w:rsidP="00D76E56">
            <w:pPr>
              <w:rPr>
                <w:sz w:val="20"/>
              </w:rPr>
            </w:pPr>
          </w:p>
        </w:tc>
      </w:tr>
      <w:tr w:rsidR="004B02E6" w14:paraId="269CD747" w14:textId="77777777" w:rsidTr="00D76E56">
        <w:tc>
          <w:tcPr>
            <w:tcW w:w="840" w:type="dxa"/>
          </w:tcPr>
          <w:p w14:paraId="1A240872" w14:textId="77777777" w:rsidR="004B02E6" w:rsidRDefault="004B02E6" w:rsidP="00D76E56">
            <w:pPr>
              <w:jc w:val="center"/>
              <w:rPr>
                <w:sz w:val="20"/>
              </w:rPr>
            </w:pPr>
            <w:r>
              <w:rPr>
                <w:sz w:val="20"/>
              </w:rPr>
              <w:t>30.</w:t>
            </w:r>
          </w:p>
        </w:tc>
        <w:tc>
          <w:tcPr>
            <w:tcW w:w="2323" w:type="dxa"/>
          </w:tcPr>
          <w:p w14:paraId="7364B682" w14:textId="77777777" w:rsidR="004B02E6" w:rsidRPr="00077F10" w:rsidRDefault="004B02E6" w:rsidP="00D76E56">
            <w:pPr>
              <w:rPr>
                <w:sz w:val="20"/>
                <w:szCs w:val="20"/>
              </w:rPr>
            </w:pPr>
            <w:r w:rsidRPr="00077F10">
              <w:rPr>
                <w:sz w:val="20"/>
                <w:szCs w:val="20"/>
              </w:rPr>
              <w:t>Решение задач на определение длины волны.</w:t>
            </w:r>
          </w:p>
        </w:tc>
        <w:tc>
          <w:tcPr>
            <w:tcW w:w="3843" w:type="dxa"/>
          </w:tcPr>
          <w:p w14:paraId="79BA82CC" w14:textId="77777777" w:rsidR="004B02E6" w:rsidRDefault="004B02E6" w:rsidP="00D76E56">
            <w:pPr>
              <w:rPr>
                <w:sz w:val="20"/>
              </w:rPr>
            </w:pPr>
            <w:r w:rsidRPr="00077F10">
              <w:rPr>
                <w:sz w:val="20"/>
                <w:szCs w:val="20"/>
              </w:rPr>
              <w:t>Решение задач на определение длины волны.</w:t>
            </w:r>
          </w:p>
        </w:tc>
        <w:tc>
          <w:tcPr>
            <w:tcW w:w="2495" w:type="dxa"/>
          </w:tcPr>
          <w:p w14:paraId="0338C9C5" w14:textId="77777777" w:rsidR="004B02E6" w:rsidRDefault="004B02E6" w:rsidP="00D76E56">
            <w:pPr>
              <w:rPr>
                <w:sz w:val="20"/>
              </w:rPr>
            </w:pPr>
            <w:r>
              <w:rPr>
                <w:sz w:val="19"/>
                <w:szCs w:val="19"/>
              </w:rPr>
              <w:t>— Применять знания к решению задач</w:t>
            </w:r>
          </w:p>
        </w:tc>
        <w:tc>
          <w:tcPr>
            <w:tcW w:w="1131" w:type="dxa"/>
          </w:tcPr>
          <w:p w14:paraId="34A12F35" w14:textId="77777777" w:rsidR="004B02E6" w:rsidRDefault="004B02E6" w:rsidP="00D76E56">
            <w:pPr>
              <w:rPr>
                <w:sz w:val="20"/>
              </w:rPr>
            </w:pPr>
          </w:p>
        </w:tc>
      </w:tr>
      <w:tr w:rsidR="004B02E6" w14:paraId="7A5226F5" w14:textId="77777777" w:rsidTr="00D76E56">
        <w:tc>
          <w:tcPr>
            <w:tcW w:w="840" w:type="dxa"/>
          </w:tcPr>
          <w:p w14:paraId="69FB9329" w14:textId="77777777" w:rsidR="004B02E6" w:rsidRDefault="004B02E6" w:rsidP="00D76E56">
            <w:pPr>
              <w:jc w:val="center"/>
              <w:rPr>
                <w:sz w:val="20"/>
              </w:rPr>
            </w:pPr>
            <w:r>
              <w:rPr>
                <w:sz w:val="20"/>
              </w:rPr>
              <w:t>31.</w:t>
            </w:r>
          </w:p>
        </w:tc>
        <w:tc>
          <w:tcPr>
            <w:tcW w:w="2323" w:type="dxa"/>
          </w:tcPr>
          <w:p w14:paraId="734979F6" w14:textId="77777777" w:rsidR="004B02E6" w:rsidRPr="00077F10" w:rsidRDefault="004B02E6" w:rsidP="00D76E56">
            <w:pPr>
              <w:rPr>
                <w:sz w:val="20"/>
                <w:szCs w:val="20"/>
              </w:rPr>
            </w:pPr>
            <w:r w:rsidRPr="00077F10">
              <w:rPr>
                <w:sz w:val="20"/>
                <w:szCs w:val="20"/>
              </w:rPr>
              <w:t>Звуковые волны. Звуковые явления.</w:t>
            </w:r>
          </w:p>
        </w:tc>
        <w:tc>
          <w:tcPr>
            <w:tcW w:w="3843" w:type="dxa"/>
          </w:tcPr>
          <w:p w14:paraId="64D8CC0C" w14:textId="77777777" w:rsidR="004B02E6" w:rsidRDefault="004B02E6" w:rsidP="00D76E56">
            <w:pPr>
              <w:rPr>
                <w:sz w:val="20"/>
              </w:rPr>
            </w:pPr>
            <w:r>
              <w:rPr>
                <w:sz w:val="19"/>
                <w:szCs w:val="19"/>
              </w:rPr>
              <w:t>Механизм распространения упругих колебаний. Механические волны.</w:t>
            </w:r>
          </w:p>
        </w:tc>
        <w:tc>
          <w:tcPr>
            <w:tcW w:w="2495" w:type="dxa"/>
          </w:tcPr>
          <w:p w14:paraId="6C18E7F6" w14:textId="77777777" w:rsidR="004B02E6" w:rsidRPr="00702A5B" w:rsidRDefault="004B02E6" w:rsidP="00D76E56">
            <w:pPr>
              <w:pStyle w:val="Default"/>
              <w:rPr>
                <w:sz w:val="19"/>
                <w:szCs w:val="19"/>
              </w:rPr>
            </w:pPr>
            <w:r>
              <w:rPr>
                <w:sz w:val="19"/>
                <w:szCs w:val="19"/>
              </w:rPr>
              <w:t>— Различать поперечные и продольные волны;</w:t>
            </w:r>
          </w:p>
        </w:tc>
        <w:tc>
          <w:tcPr>
            <w:tcW w:w="1131" w:type="dxa"/>
          </w:tcPr>
          <w:p w14:paraId="1287AF06" w14:textId="77777777" w:rsidR="004B02E6" w:rsidRDefault="004B02E6" w:rsidP="00D76E56">
            <w:pPr>
              <w:rPr>
                <w:sz w:val="20"/>
              </w:rPr>
            </w:pPr>
          </w:p>
        </w:tc>
      </w:tr>
      <w:tr w:rsidR="004B02E6" w14:paraId="019FD0E7" w14:textId="77777777" w:rsidTr="00D76E56">
        <w:tc>
          <w:tcPr>
            <w:tcW w:w="840" w:type="dxa"/>
          </w:tcPr>
          <w:p w14:paraId="3CAD8488" w14:textId="77777777" w:rsidR="004B02E6" w:rsidRDefault="004B02E6" w:rsidP="00D76E56">
            <w:pPr>
              <w:jc w:val="center"/>
              <w:rPr>
                <w:sz w:val="20"/>
              </w:rPr>
            </w:pPr>
            <w:r>
              <w:rPr>
                <w:sz w:val="20"/>
              </w:rPr>
              <w:t>32.</w:t>
            </w:r>
          </w:p>
        </w:tc>
        <w:tc>
          <w:tcPr>
            <w:tcW w:w="2323" w:type="dxa"/>
          </w:tcPr>
          <w:p w14:paraId="67C2353D" w14:textId="77777777" w:rsidR="004B02E6" w:rsidRPr="00077F10" w:rsidRDefault="004B02E6" w:rsidP="00D76E56">
            <w:pPr>
              <w:rPr>
                <w:sz w:val="20"/>
                <w:szCs w:val="20"/>
              </w:rPr>
            </w:pPr>
            <w:r w:rsidRPr="00077F10">
              <w:rPr>
                <w:sz w:val="20"/>
                <w:szCs w:val="20"/>
              </w:rPr>
              <w:t>Высота и тембр звука. Громкость звука.</w:t>
            </w: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4B02E6" w14:paraId="429ADEEB" w14:textId="77777777" w:rsidTr="00D76E56">
              <w:trPr>
                <w:trHeight w:val="460"/>
              </w:trPr>
              <w:tc>
                <w:tcPr>
                  <w:tcW w:w="0" w:type="auto"/>
                </w:tcPr>
                <w:p w14:paraId="20814B37" w14:textId="77777777" w:rsidR="004B02E6" w:rsidRDefault="004B02E6" w:rsidP="00D76E56">
                  <w:pPr>
                    <w:pStyle w:val="Default"/>
                  </w:pPr>
                  <w:r>
                    <w:rPr>
                      <w:sz w:val="19"/>
                      <w:szCs w:val="19"/>
                    </w:rPr>
                    <w:t>Зависимость высоты звука от частоты, а громкости звука — от амплитуды колебаний и некоторых других причин. [Тембр звука.]</w:t>
                  </w:r>
                  <w:r>
                    <w:t xml:space="preserve"> </w:t>
                  </w:r>
                </w:p>
                <w:tbl>
                  <w:tblPr>
                    <w:tblW w:w="0" w:type="auto"/>
                    <w:tblBorders>
                      <w:top w:val="nil"/>
                      <w:left w:val="nil"/>
                      <w:bottom w:val="nil"/>
                      <w:right w:val="nil"/>
                    </w:tblBorders>
                    <w:tblLook w:val="0000" w:firstRow="0" w:lastRow="0" w:firstColumn="0" w:lastColumn="0" w:noHBand="0" w:noVBand="0"/>
                  </w:tblPr>
                  <w:tblGrid>
                    <w:gridCol w:w="3411"/>
                  </w:tblGrid>
                  <w:tr w:rsidR="004B02E6" w14:paraId="7EA7700C" w14:textId="77777777" w:rsidTr="00D76E56">
                    <w:trPr>
                      <w:trHeight w:val="446"/>
                    </w:trPr>
                    <w:tc>
                      <w:tcPr>
                        <w:tcW w:w="0" w:type="auto"/>
                      </w:tcPr>
                      <w:p w14:paraId="1B2F3F98" w14:textId="77777777" w:rsidR="004B02E6" w:rsidRDefault="004B02E6" w:rsidP="00D76E56">
                        <w:pPr>
                          <w:pStyle w:val="Default"/>
                          <w:rPr>
                            <w:sz w:val="19"/>
                            <w:szCs w:val="19"/>
                          </w:rPr>
                        </w:pPr>
                        <w:r>
                          <w:rPr>
                            <w:b/>
                            <w:bCs/>
                            <w:i/>
                            <w:iCs/>
                            <w:sz w:val="17"/>
                            <w:szCs w:val="17"/>
                          </w:rPr>
                          <w:t xml:space="preserve">Демонстрации. </w:t>
                        </w:r>
                        <w:r>
                          <w:rPr>
                            <w:b/>
                            <w:bCs/>
                            <w:sz w:val="19"/>
                            <w:szCs w:val="19"/>
                          </w:rPr>
                          <w:t xml:space="preserve">Зависимость высоты тона от частоты колебаний (по рис. </w:t>
                        </w:r>
                        <w:r>
                          <w:rPr>
                            <w:rFonts w:ascii="Calibri" w:hAnsi="Calibri" w:cs="Calibri"/>
                            <w:sz w:val="18"/>
                            <w:szCs w:val="18"/>
                          </w:rPr>
                          <w:t xml:space="preserve">79 </w:t>
                        </w:r>
                        <w:r>
                          <w:rPr>
                            <w:b/>
                            <w:bCs/>
                            <w:sz w:val="19"/>
                            <w:szCs w:val="19"/>
                          </w:rPr>
                          <w:t xml:space="preserve">учебника). Зависимость громкости звука от амплитуды колебаний </w:t>
                        </w:r>
                      </w:p>
                    </w:tc>
                  </w:tr>
                </w:tbl>
                <w:p w14:paraId="788287A6" w14:textId="77777777" w:rsidR="004B02E6" w:rsidRDefault="004B02E6" w:rsidP="00D76E56">
                  <w:pPr>
                    <w:pStyle w:val="Default"/>
                    <w:rPr>
                      <w:sz w:val="19"/>
                      <w:szCs w:val="19"/>
                    </w:rPr>
                  </w:pPr>
                </w:p>
              </w:tc>
            </w:tr>
          </w:tbl>
          <w:p w14:paraId="4A66C1B3" w14:textId="77777777" w:rsidR="004B02E6" w:rsidRDefault="004B02E6" w:rsidP="00D76E56">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4B02E6" w14:paraId="23892CF8" w14:textId="77777777" w:rsidTr="00D76E56">
              <w:trPr>
                <w:trHeight w:val="561"/>
              </w:trPr>
              <w:tc>
                <w:tcPr>
                  <w:tcW w:w="0" w:type="auto"/>
                </w:tcPr>
                <w:p w14:paraId="6321D22E" w14:textId="77777777" w:rsidR="004B02E6" w:rsidRDefault="004B02E6" w:rsidP="00D76E56">
                  <w:pPr>
                    <w:pStyle w:val="Default"/>
                    <w:rPr>
                      <w:sz w:val="19"/>
                      <w:szCs w:val="19"/>
                    </w:rPr>
                  </w:pPr>
                  <w:r>
                    <w:rPr>
                      <w:sz w:val="19"/>
                      <w:szCs w:val="19"/>
                    </w:rPr>
                    <w:t>— На основании увиденных опытов выдвигать гипотезы относительно зависимости высоты тона от частоты, а громкости — от амплитуды колебаний источника звука</w:t>
                  </w:r>
                </w:p>
              </w:tc>
            </w:tr>
          </w:tbl>
          <w:p w14:paraId="608EDC0A" w14:textId="77777777" w:rsidR="004B02E6" w:rsidRDefault="004B02E6" w:rsidP="00D76E56">
            <w:pPr>
              <w:rPr>
                <w:sz w:val="20"/>
              </w:rPr>
            </w:pPr>
          </w:p>
        </w:tc>
        <w:tc>
          <w:tcPr>
            <w:tcW w:w="1131" w:type="dxa"/>
          </w:tcPr>
          <w:p w14:paraId="639C6371" w14:textId="77777777" w:rsidR="004B02E6" w:rsidRDefault="004B02E6" w:rsidP="00D76E56">
            <w:pPr>
              <w:rPr>
                <w:sz w:val="20"/>
              </w:rPr>
            </w:pPr>
          </w:p>
        </w:tc>
      </w:tr>
      <w:tr w:rsidR="004B02E6" w14:paraId="196ABF03" w14:textId="77777777" w:rsidTr="00D76E56">
        <w:tc>
          <w:tcPr>
            <w:tcW w:w="840" w:type="dxa"/>
          </w:tcPr>
          <w:p w14:paraId="6B1DE224" w14:textId="77777777" w:rsidR="004B02E6" w:rsidRDefault="004B02E6" w:rsidP="00D76E56">
            <w:pPr>
              <w:jc w:val="center"/>
              <w:rPr>
                <w:sz w:val="20"/>
              </w:rPr>
            </w:pPr>
            <w:r>
              <w:rPr>
                <w:sz w:val="20"/>
              </w:rPr>
              <w:t>33.</w:t>
            </w:r>
          </w:p>
        </w:tc>
        <w:tc>
          <w:tcPr>
            <w:tcW w:w="2323" w:type="dxa"/>
          </w:tcPr>
          <w:p w14:paraId="74797011" w14:textId="77777777" w:rsidR="004B02E6" w:rsidRPr="00077F10" w:rsidRDefault="004B02E6" w:rsidP="00D76E56">
            <w:pPr>
              <w:rPr>
                <w:sz w:val="20"/>
                <w:szCs w:val="20"/>
              </w:rPr>
            </w:pPr>
            <w:r w:rsidRPr="00077F10">
              <w:rPr>
                <w:sz w:val="20"/>
                <w:szCs w:val="20"/>
              </w:rPr>
              <w:t>Распространение звука. Скорость звука.</w:t>
            </w: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4B02E6" w14:paraId="3B7FC572" w14:textId="77777777" w:rsidTr="00D76E56">
              <w:trPr>
                <w:trHeight w:val="450"/>
              </w:trPr>
              <w:tc>
                <w:tcPr>
                  <w:tcW w:w="0" w:type="auto"/>
                </w:tcPr>
                <w:p w14:paraId="71CD449E" w14:textId="77777777" w:rsidR="004B02E6" w:rsidRDefault="004B02E6" w:rsidP="00D76E56">
                  <w:pPr>
                    <w:pStyle w:val="Default"/>
                  </w:pPr>
                  <w:r>
                    <w:rPr>
                      <w:sz w:val="19"/>
                      <w:szCs w:val="19"/>
                    </w:rPr>
                    <w:t xml:space="preserve">Механизм распространения упругих колебаний. Механические волны. </w:t>
                  </w:r>
                  <w:r>
                    <w:rPr>
                      <w:b/>
                      <w:bCs/>
                      <w:sz w:val="19"/>
                      <w:szCs w:val="19"/>
                    </w:rPr>
                    <w:t xml:space="preserve">Поперечные и продольные </w:t>
                  </w:r>
                  <w:r>
                    <w:rPr>
                      <w:sz w:val="19"/>
                      <w:szCs w:val="19"/>
                    </w:rPr>
                    <w:t>упругие волны в твердых, жидких и газообразных средах.</w:t>
                  </w:r>
                  <w:r>
                    <w:t xml:space="preserve"> </w:t>
                  </w:r>
                </w:p>
                <w:tbl>
                  <w:tblPr>
                    <w:tblW w:w="0" w:type="auto"/>
                    <w:tblBorders>
                      <w:top w:val="nil"/>
                      <w:left w:val="nil"/>
                      <w:bottom w:val="nil"/>
                      <w:right w:val="nil"/>
                    </w:tblBorders>
                    <w:tblLook w:val="0000" w:firstRow="0" w:lastRow="0" w:firstColumn="0" w:lastColumn="0" w:noHBand="0" w:noVBand="0"/>
                  </w:tblPr>
                  <w:tblGrid>
                    <w:gridCol w:w="3411"/>
                  </w:tblGrid>
                  <w:tr w:rsidR="004B02E6" w14:paraId="092FF1F5" w14:textId="77777777" w:rsidTr="00D76E56">
                    <w:trPr>
                      <w:trHeight w:val="245"/>
                    </w:trPr>
                    <w:tc>
                      <w:tcPr>
                        <w:tcW w:w="0" w:type="auto"/>
                      </w:tcPr>
                      <w:p w14:paraId="6ACE58C2" w14:textId="77777777" w:rsidR="004B02E6" w:rsidRDefault="004B02E6" w:rsidP="00D76E56">
                        <w:pPr>
                          <w:pStyle w:val="Default"/>
                          <w:rPr>
                            <w:sz w:val="19"/>
                            <w:szCs w:val="19"/>
                          </w:rPr>
                        </w:pPr>
                        <w:r>
                          <w:rPr>
                            <w:b/>
                            <w:bCs/>
                            <w:i/>
                            <w:iCs/>
                            <w:sz w:val="17"/>
                            <w:szCs w:val="17"/>
                          </w:rPr>
                          <w:t xml:space="preserve">Демонстрации. </w:t>
                        </w:r>
                        <w:r>
                          <w:rPr>
                            <w:sz w:val="19"/>
                            <w:szCs w:val="19"/>
                          </w:rPr>
                          <w:t xml:space="preserve">Образование и распространение поперечных и продольных волн </w:t>
                        </w:r>
                      </w:p>
                    </w:tc>
                  </w:tr>
                </w:tbl>
                <w:p w14:paraId="0F61F1A3" w14:textId="77777777" w:rsidR="004B02E6" w:rsidRDefault="004B02E6" w:rsidP="00D76E56">
                  <w:pPr>
                    <w:pStyle w:val="Default"/>
                    <w:rPr>
                      <w:sz w:val="19"/>
                      <w:szCs w:val="19"/>
                    </w:rPr>
                  </w:pPr>
                </w:p>
              </w:tc>
            </w:tr>
          </w:tbl>
          <w:p w14:paraId="2FC667FA" w14:textId="77777777" w:rsidR="004B02E6" w:rsidRDefault="004B02E6" w:rsidP="00D76E56">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4B02E6" w14:paraId="6E3E032C" w14:textId="77777777" w:rsidTr="00D76E56">
              <w:trPr>
                <w:trHeight w:val="447"/>
              </w:trPr>
              <w:tc>
                <w:tcPr>
                  <w:tcW w:w="0" w:type="auto"/>
                </w:tcPr>
                <w:p w14:paraId="698FB92F" w14:textId="77777777" w:rsidR="004B02E6" w:rsidRDefault="004B02E6" w:rsidP="00D76E56">
                  <w:pPr>
                    <w:pStyle w:val="Default"/>
                    <w:rPr>
                      <w:sz w:val="19"/>
                      <w:szCs w:val="19"/>
                    </w:rPr>
                  </w:pPr>
                  <w:r>
                    <w:rPr>
                      <w:sz w:val="19"/>
                      <w:szCs w:val="19"/>
                    </w:rPr>
                    <w:t>— Различать поперечные и продольные волны;</w:t>
                  </w:r>
                </w:p>
                <w:p w14:paraId="49C03855" w14:textId="77777777" w:rsidR="004B02E6" w:rsidRDefault="004B02E6" w:rsidP="00D76E56">
                  <w:pPr>
                    <w:pStyle w:val="Default"/>
                    <w:rPr>
                      <w:sz w:val="19"/>
                      <w:szCs w:val="19"/>
                    </w:rPr>
                  </w:pPr>
                  <w:r>
                    <w:rPr>
                      <w:sz w:val="19"/>
                      <w:szCs w:val="19"/>
                    </w:rPr>
                    <w:t>— описывать механизм образования волн;</w:t>
                  </w:r>
                </w:p>
              </w:tc>
            </w:tr>
            <w:tr w:rsidR="004B02E6" w14:paraId="6A11BF91" w14:textId="77777777" w:rsidTr="00D76E56">
              <w:trPr>
                <w:trHeight w:val="249"/>
              </w:trPr>
              <w:tc>
                <w:tcPr>
                  <w:tcW w:w="0" w:type="auto"/>
                </w:tcPr>
                <w:p w14:paraId="5C0C9735" w14:textId="77777777" w:rsidR="004B02E6" w:rsidRDefault="004B02E6" w:rsidP="00D76E56">
                  <w:pPr>
                    <w:pStyle w:val="Default"/>
                    <w:rPr>
                      <w:sz w:val="19"/>
                      <w:szCs w:val="19"/>
                    </w:rPr>
                  </w:pPr>
                  <w:r>
                    <w:rPr>
                      <w:sz w:val="19"/>
                      <w:szCs w:val="19"/>
                    </w:rPr>
                    <w:t>— называть характеризующие волны физические величины</w:t>
                  </w:r>
                </w:p>
              </w:tc>
            </w:tr>
          </w:tbl>
          <w:p w14:paraId="45EF0C6B" w14:textId="77777777" w:rsidR="004B02E6" w:rsidRDefault="004B02E6" w:rsidP="00D76E56">
            <w:pPr>
              <w:rPr>
                <w:sz w:val="20"/>
              </w:rPr>
            </w:pPr>
          </w:p>
        </w:tc>
        <w:tc>
          <w:tcPr>
            <w:tcW w:w="1131" w:type="dxa"/>
          </w:tcPr>
          <w:p w14:paraId="7EBC508A" w14:textId="77777777" w:rsidR="004B02E6" w:rsidRDefault="004B02E6" w:rsidP="00D76E56">
            <w:pPr>
              <w:rPr>
                <w:sz w:val="20"/>
              </w:rPr>
            </w:pPr>
          </w:p>
        </w:tc>
      </w:tr>
      <w:tr w:rsidR="004B02E6" w14:paraId="4F2C84F2" w14:textId="77777777" w:rsidTr="00D76E56">
        <w:tc>
          <w:tcPr>
            <w:tcW w:w="840" w:type="dxa"/>
          </w:tcPr>
          <w:p w14:paraId="2F2E99C0" w14:textId="77777777" w:rsidR="004B02E6" w:rsidRDefault="004B02E6" w:rsidP="00D76E56">
            <w:pPr>
              <w:jc w:val="center"/>
              <w:rPr>
                <w:sz w:val="20"/>
              </w:rPr>
            </w:pPr>
            <w:r>
              <w:rPr>
                <w:sz w:val="20"/>
              </w:rPr>
              <w:t>34.</w:t>
            </w:r>
          </w:p>
        </w:tc>
        <w:tc>
          <w:tcPr>
            <w:tcW w:w="2323" w:type="dxa"/>
          </w:tcPr>
          <w:p w14:paraId="29CD356A" w14:textId="77777777" w:rsidR="004B02E6" w:rsidRPr="00077F10" w:rsidRDefault="004B02E6" w:rsidP="00D76E56">
            <w:pPr>
              <w:rPr>
                <w:sz w:val="20"/>
                <w:szCs w:val="20"/>
              </w:rPr>
            </w:pPr>
            <w:r>
              <w:rPr>
                <w:sz w:val="19"/>
                <w:szCs w:val="19"/>
              </w:rPr>
              <w:t>Источники звука. Звуковые колебания</w:t>
            </w:r>
          </w:p>
        </w:tc>
        <w:tc>
          <w:tcPr>
            <w:tcW w:w="3843" w:type="dxa"/>
          </w:tcPr>
          <w:p w14:paraId="4086F51B" w14:textId="77777777" w:rsidR="004B02E6" w:rsidRDefault="004B02E6" w:rsidP="00D76E56">
            <w:pPr>
              <w:pStyle w:val="Default"/>
              <w:rPr>
                <w:sz w:val="19"/>
                <w:szCs w:val="19"/>
              </w:rPr>
            </w:pPr>
            <w:r>
              <w:rPr>
                <w:sz w:val="19"/>
                <w:szCs w:val="19"/>
              </w:rPr>
              <w:t xml:space="preserve">Источники звука — тела, колеблющиеся с частотой 16 Гц — 20 кГц. Ультразвук и инфразвук. Эхолокация. </w:t>
            </w:r>
            <w:r>
              <w:rPr>
                <w:b/>
                <w:bCs/>
                <w:i/>
                <w:iCs/>
                <w:sz w:val="17"/>
                <w:szCs w:val="17"/>
              </w:rPr>
              <w:t xml:space="preserve">Демонстрации. </w:t>
            </w:r>
            <w:r>
              <w:rPr>
                <w:sz w:val="19"/>
                <w:szCs w:val="19"/>
              </w:rPr>
              <w:t>Колеблющееся тело как источник звука</w:t>
            </w:r>
          </w:p>
        </w:tc>
        <w:tc>
          <w:tcPr>
            <w:tcW w:w="2495" w:type="dxa"/>
          </w:tcPr>
          <w:p w14:paraId="1475DF3C" w14:textId="77777777" w:rsidR="004B02E6" w:rsidRDefault="004B02E6" w:rsidP="00D76E56">
            <w:pPr>
              <w:pStyle w:val="Default"/>
              <w:rPr>
                <w:sz w:val="19"/>
                <w:szCs w:val="19"/>
              </w:rPr>
            </w:pPr>
            <w:r>
              <w:rPr>
                <w:sz w:val="19"/>
                <w:szCs w:val="19"/>
              </w:rPr>
              <w:t>— Называть диапазон частот звуковых волн;</w:t>
            </w:r>
          </w:p>
          <w:p w14:paraId="0901ACC9" w14:textId="77777777" w:rsidR="004B02E6" w:rsidRDefault="004B02E6" w:rsidP="00D76E56">
            <w:pPr>
              <w:pStyle w:val="Default"/>
              <w:rPr>
                <w:sz w:val="19"/>
                <w:szCs w:val="19"/>
              </w:rPr>
            </w:pPr>
            <w:r>
              <w:rPr>
                <w:sz w:val="19"/>
                <w:szCs w:val="19"/>
              </w:rPr>
              <w:t>— приводить примеры источников звука;</w:t>
            </w:r>
          </w:p>
          <w:p w14:paraId="204E4009" w14:textId="77777777" w:rsidR="004B02E6" w:rsidRDefault="004B02E6" w:rsidP="00D76E56">
            <w:pPr>
              <w:pStyle w:val="Default"/>
              <w:rPr>
                <w:sz w:val="19"/>
                <w:szCs w:val="19"/>
              </w:rPr>
            </w:pPr>
            <w:r>
              <w:rPr>
                <w:sz w:val="19"/>
                <w:szCs w:val="19"/>
              </w:rPr>
              <w:t>— приводить обоснования того, что звук является продольной волной;</w:t>
            </w:r>
          </w:p>
          <w:p w14:paraId="74FB68C4" w14:textId="77777777" w:rsidR="004B02E6" w:rsidRDefault="004B02E6" w:rsidP="00D76E56">
            <w:pPr>
              <w:pStyle w:val="Default"/>
              <w:rPr>
                <w:sz w:val="19"/>
                <w:szCs w:val="19"/>
              </w:rPr>
            </w:pPr>
            <w:r>
              <w:rPr>
                <w:sz w:val="19"/>
                <w:szCs w:val="19"/>
              </w:rPr>
              <w:t>— слушать доклад «Ультразвук и инфразвук в природе, технике и медицине», задавать вопросы и принимать участие в обсуждении темы</w:t>
            </w:r>
          </w:p>
        </w:tc>
        <w:tc>
          <w:tcPr>
            <w:tcW w:w="1131" w:type="dxa"/>
          </w:tcPr>
          <w:p w14:paraId="6BEF1CB0" w14:textId="77777777" w:rsidR="004B02E6" w:rsidRDefault="004B02E6" w:rsidP="00D76E56">
            <w:pPr>
              <w:rPr>
                <w:sz w:val="20"/>
              </w:rPr>
            </w:pPr>
          </w:p>
        </w:tc>
      </w:tr>
      <w:tr w:rsidR="004B02E6" w14:paraId="4A7FC4F0" w14:textId="77777777" w:rsidTr="00D76E56">
        <w:tc>
          <w:tcPr>
            <w:tcW w:w="840" w:type="dxa"/>
            <w:vMerge w:val="restart"/>
          </w:tcPr>
          <w:p w14:paraId="79F51F3D" w14:textId="77777777" w:rsidR="004B02E6" w:rsidRDefault="004B02E6" w:rsidP="00D76E56">
            <w:pPr>
              <w:jc w:val="center"/>
              <w:rPr>
                <w:sz w:val="20"/>
              </w:rPr>
            </w:pPr>
            <w:r>
              <w:rPr>
                <w:sz w:val="20"/>
              </w:rPr>
              <w:t>35.</w:t>
            </w:r>
          </w:p>
          <w:p w14:paraId="4BBC5382" w14:textId="77777777" w:rsidR="004B02E6" w:rsidRDefault="004B02E6" w:rsidP="00D76E56">
            <w:pPr>
              <w:jc w:val="center"/>
              <w:rPr>
                <w:sz w:val="20"/>
              </w:rPr>
            </w:pPr>
          </w:p>
          <w:p w14:paraId="12DC6EE2" w14:textId="77777777" w:rsidR="004B02E6" w:rsidRDefault="004B02E6" w:rsidP="00D76E56">
            <w:pPr>
              <w:jc w:val="center"/>
              <w:rPr>
                <w:sz w:val="20"/>
              </w:rPr>
            </w:pPr>
          </w:p>
          <w:p w14:paraId="2D96809C" w14:textId="77777777" w:rsidR="004B02E6" w:rsidRDefault="004B02E6" w:rsidP="00D76E56">
            <w:pPr>
              <w:jc w:val="center"/>
              <w:rPr>
                <w:sz w:val="20"/>
              </w:rPr>
            </w:pPr>
          </w:p>
          <w:p w14:paraId="01D0B678" w14:textId="77777777" w:rsidR="004B02E6" w:rsidRDefault="004B02E6" w:rsidP="00D76E56">
            <w:pPr>
              <w:jc w:val="center"/>
              <w:rPr>
                <w:sz w:val="20"/>
              </w:rPr>
            </w:pPr>
          </w:p>
          <w:p w14:paraId="3EF4CC3F" w14:textId="77777777" w:rsidR="004B02E6" w:rsidRDefault="004B02E6" w:rsidP="00D76E56">
            <w:pPr>
              <w:jc w:val="center"/>
              <w:rPr>
                <w:sz w:val="20"/>
              </w:rPr>
            </w:pPr>
          </w:p>
          <w:p w14:paraId="504C5EA3" w14:textId="77777777" w:rsidR="004B02E6" w:rsidRDefault="004B02E6" w:rsidP="00D76E56">
            <w:pPr>
              <w:jc w:val="center"/>
              <w:rPr>
                <w:sz w:val="20"/>
              </w:rPr>
            </w:pPr>
          </w:p>
          <w:p w14:paraId="1CD76437" w14:textId="77777777" w:rsidR="004B02E6" w:rsidRDefault="004B02E6" w:rsidP="00D76E56">
            <w:pPr>
              <w:jc w:val="center"/>
              <w:rPr>
                <w:sz w:val="20"/>
              </w:rPr>
            </w:pPr>
          </w:p>
          <w:p w14:paraId="0E2C5306" w14:textId="77777777" w:rsidR="004B02E6" w:rsidRDefault="004B02E6" w:rsidP="00D76E56">
            <w:pPr>
              <w:jc w:val="center"/>
              <w:rPr>
                <w:sz w:val="20"/>
              </w:rPr>
            </w:pPr>
          </w:p>
          <w:p w14:paraId="5579B3C4" w14:textId="77777777" w:rsidR="004B02E6" w:rsidRDefault="004B02E6" w:rsidP="00D76E56">
            <w:pPr>
              <w:jc w:val="center"/>
              <w:rPr>
                <w:sz w:val="20"/>
              </w:rPr>
            </w:pPr>
            <w:r>
              <w:rPr>
                <w:sz w:val="20"/>
              </w:rPr>
              <w:t>36.</w:t>
            </w:r>
          </w:p>
        </w:tc>
        <w:tc>
          <w:tcPr>
            <w:tcW w:w="2323" w:type="dxa"/>
          </w:tcPr>
          <w:p w14:paraId="38F254F3" w14:textId="77777777" w:rsidR="004B02E6" w:rsidRPr="00077F10" w:rsidRDefault="004B02E6" w:rsidP="00D76E56">
            <w:pPr>
              <w:rPr>
                <w:sz w:val="20"/>
                <w:szCs w:val="20"/>
              </w:rPr>
            </w:pPr>
            <w:r w:rsidRPr="00077F10">
              <w:rPr>
                <w:sz w:val="20"/>
                <w:szCs w:val="20"/>
              </w:rPr>
              <w:t>Отражение звука. Эхо. Решение задач.</w:t>
            </w:r>
            <w:r w:rsidRPr="00AB30FE">
              <w:rPr>
                <w:sz w:val="20"/>
                <w:szCs w:val="20"/>
              </w:rPr>
              <w:t xml:space="preserve"> </w:t>
            </w:r>
            <w:r w:rsidRPr="00077F10">
              <w:rPr>
                <w:sz w:val="20"/>
                <w:szCs w:val="20"/>
              </w:rPr>
              <w:t>Звуковой резонанс.</w:t>
            </w: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4B02E6" w14:paraId="13435C02" w14:textId="77777777" w:rsidTr="00D76E56">
              <w:trPr>
                <w:trHeight w:val="343"/>
              </w:trPr>
              <w:tc>
                <w:tcPr>
                  <w:tcW w:w="0" w:type="auto"/>
                </w:tcPr>
                <w:p w14:paraId="43B1B396" w14:textId="77777777" w:rsidR="004B02E6" w:rsidRDefault="004B02E6" w:rsidP="00D76E56">
                  <w:pPr>
                    <w:pStyle w:val="Default"/>
                    <w:rPr>
                      <w:sz w:val="19"/>
                      <w:szCs w:val="19"/>
                    </w:rPr>
                  </w:pPr>
                  <w:r>
                    <w:rPr>
                      <w:b/>
                      <w:bCs/>
                      <w:sz w:val="19"/>
                      <w:szCs w:val="19"/>
                    </w:rPr>
                    <w:t xml:space="preserve">Отражение звука. Эхо. Звуковой резонанс. </w:t>
                  </w:r>
                  <w:r>
                    <w:rPr>
                      <w:b/>
                      <w:bCs/>
                      <w:i/>
                      <w:iCs/>
                      <w:sz w:val="17"/>
                      <w:szCs w:val="17"/>
                    </w:rPr>
                    <w:t xml:space="preserve">Демонстрации. </w:t>
                  </w:r>
                  <w:r w:rsidRPr="00702A5B">
                    <w:rPr>
                      <w:bCs/>
                      <w:sz w:val="19"/>
                      <w:szCs w:val="19"/>
                    </w:rPr>
                    <w:t>Отражение звуковых волн. Звуковой резонанс</w:t>
                  </w:r>
                  <w:r>
                    <w:rPr>
                      <w:b/>
                      <w:bCs/>
                      <w:sz w:val="19"/>
                      <w:szCs w:val="19"/>
                    </w:rPr>
                    <w:t xml:space="preserve"> </w:t>
                  </w:r>
                </w:p>
              </w:tc>
            </w:tr>
          </w:tbl>
          <w:p w14:paraId="1A2D7C64" w14:textId="77777777" w:rsidR="004B02E6" w:rsidRDefault="004B02E6" w:rsidP="00D76E56">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4B02E6" w14:paraId="36963E16" w14:textId="77777777" w:rsidTr="00D76E56">
              <w:trPr>
                <w:trHeight w:val="447"/>
              </w:trPr>
              <w:tc>
                <w:tcPr>
                  <w:tcW w:w="0" w:type="auto"/>
                </w:tcPr>
                <w:p w14:paraId="5E09BCA0" w14:textId="77777777" w:rsidR="004B02E6" w:rsidRPr="00702A5B" w:rsidRDefault="004B02E6" w:rsidP="00D76E56">
                  <w:pPr>
                    <w:pStyle w:val="Default"/>
                    <w:rPr>
                      <w:sz w:val="19"/>
                      <w:szCs w:val="19"/>
                    </w:rPr>
                  </w:pPr>
                  <w:r w:rsidRPr="00702A5B">
                    <w:rPr>
                      <w:bCs/>
                      <w:sz w:val="19"/>
                      <w:szCs w:val="19"/>
                    </w:rPr>
                    <w:t>— Объяснять наблюдаемый опыт но возбуждению колебаний одного камертона звуком, испускаемым другим камертоном такой же частоты</w:t>
                  </w:r>
                </w:p>
              </w:tc>
            </w:tr>
          </w:tbl>
          <w:p w14:paraId="3CD8A46A" w14:textId="77777777" w:rsidR="004B02E6" w:rsidRDefault="004B02E6" w:rsidP="00D76E56">
            <w:pPr>
              <w:rPr>
                <w:sz w:val="20"/>
              </w:rPr>
            </w:pPr>
          </w:p>
        </w:tc>
        <w:tc>
          <w:tcPr>
            <w:tcW w:w="1131" w:type="dxa"/>
          </w:tcPr>
          <w:p w14:paraId="5E2848DA" w14:textId="77777777" w:rsidR="004B02E6" w:rsidRDefault="004B02E6" w:rsidP="00D76E56">
            <w:pPr>
              <w:rPr>
                <w:sz w:val="20"/>
              </w:rPr>
            </w:pPr>
          </w:p>
        </w:tc>
      </w:tr>
      <w:tr w:rsidR="004B02E6" w14:paraId="2194B77D" w14:textId="77777777" w:rsidTr="00D76E56">
        <w:tc>
          <w:tcPr>
            <w:tcW w:w="840" w:type="dxa"/>
            <w:vMerge/>
          </w:tcPr>
          <w:p w14:paraId="22B2FAB0" w14:textId="77777777" w:rsidR="004B02E6" w:rsidRDefault="004B02E6" w:rsidP="00D76E56">
            <w:pPr>
              <w:jc w:val="center"/>
              <w:rPr>
                <w:sz w:val="20"/>
              </w:rPr>
            </w:pPr>
          </w:p>
        </w:tc>
        <w:tc>
          <w:tcPr>
            <w:tcW w:w="2323" w:type="dxa"/>
          </w:tcPr>
          <w:p w14:paraId="47480110" w14:textId="77777777" w:rsidR="004B02E6" w:rsidRPr="00077F10" w:rsidRDefault="004B02E6" w:rsidP="00D76E56">
            <w:pPr>
              <w:rPr>
                <w:sz w:val="20"/>
                <w:szCs w:val="20"/>
              </w:rPr>
            </w:pPr>
            <w:r w:rsidRPr="00077F10">
              <w:rPr>
                <w:sz w:val="20"/>
                <w:szCs w:val="20"/>
              </w:rPr>
              <w:t>Повторение и обобщение материала по теме «Механические колебания и волны»</w:t>
            </w: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4B02E6" w14:paraId="113B90C2" w14:textId="77777777" w:rsidTr="00D76E56">
              <w:trPr>
                <w:trHeight w:val="240"/>
              </w:trPr>
              <w:tc>
                <w:tcPr>
                  <w:tcW w:w="0" w:type="auto"/>
                </w:tcPr>
                <w:p w14:paraId="305D9576" w14:textId="77777777" w:rsidR="004B02E6" w:rsidRPr="00702A5B" w:rsidRDefault="004B02E6" w:rsidP="00D76E56">
                  <w:pPr>
                    <w:pStyle w:val="Default"/>
                    <w:rPr>
                      <w:sz w:val="19"/>
                      <w:szCs w:val="19"/>
                    </w:rPr>
                  </w:pPr>
                  <w:r w:rsidRPr="00702A5B">
                    <w:rPr>
                      <w:bCs/>
                      <w:sz w:val="19"/>
                      <w:szCs w:val="19"/>
                    </w:rPr>
                    <w:t>Контрольная работа по теме «Механические колебания и волны. Звук»</w:t>
                  </w:r>
                </w:p>
              </w:tc>
            </w:tr>
          </w:tbl>
          <w:p w14:paraId="352D217E" w14:textId="77777777" w:rsidR="004B02E6" w:rsidRDefault="004B02E6" w:rsidP="00D76E56">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4B02E6" w14:paraId="5AD7A09D" w14:textId="77777777" w:rsidTr="00D76E56">
              <w:trPr>
                <w:trHeight w:val="138"/>
              </w:trPr>
              <w:tc>
                <w:tcPr>
                  <w:tcW w:w="0" w:type="auto"/>
                </w:tcPr>
                <w:p w14:paraId="1F6AAF66" w14:textId="77777777" w:rsidR="004B02E6" w:rsidRPr="00702A5B" w:rsidRDefault="004B02E6" w:rsidP="00D76E56">
                  <w:pPr>
                    <w:pStyle w:val="Default"/>
                    <w:rPr>
                      <w:sz w:val="19"/>
                      <w:szCs w:val="19"/>
                    </w:rPr>
                  </w:pPr>
                  <w:r w:rsidRPr="00702A5B">
                    <w:rPr>
                      <w:bCs/>
                      <w:sz w:val="19"/>
                      <w:szCs w:val="19"/>
                    </w:rPr>
                    <w:t>— Применять знания к решению задач</w:t>
                  </w:r>
                </w:p>
              </w:tc>
            </w:tr>
          </w:tbl>
          <w:p w14:paraId="1D398898" w14:textId="77777777" w:rsidR="004B02E6" w:rsidRDefault="004B02E6" w:rsidP="00D76E56">
            <w:pPr>
              <w:rPr>
                <w:sz w:val="20"/>
              </w:rPr>
            </w:pPr>
          </w:p>
        </w:tc>
        <w:tc>
          <w:tcPr>
            <w:tcW w:w="1131" w:type="dxa"/>
          </w:tcPr>
          <w:p w14:paraId="4339F5BA" w14:textId="77777777" w:rsidR="004B02E6" w:rsidRDefault="004B02E6" w:rsidP="00D76E56">
            <w:pPr>
              <w:rPr>
                <w:sz w:val="20"/>
              </w:rPr>
            </w:pPr>
          </w:p>
        </w:tc>
      </w:tr>
      <w:tr w:rsidR="004B02E6" w14:paraId="38DFEE08" w14:textId="77777777" w:rsidTr="00D76E56">
        <w:tc>
          <w:tcPr>
            <w:tcW w:w="10632" w:type="dxa"/>
            <w:gridSpan w:val="5"/>
          </w:tcPr>
          <w:tbl>
            <w:tblPr>
              <w:tblW w:w="0" w:type="auto"/>
              <w:tblInd w:w="3807" w:type="dxa"/>
              <w:tblBorders>
                <w:top w:val="nil"/>
                <w:left w:val="nil"/>
                <w:bottom w:val="nil"/>
                <w:right w:val="nil"/>
              </w:tblBorders>
              <w:tblLook w:val="0000" w:firstRow="0" w:lastRow="0" w:firstColumn="0" w:lastColumn="0" w:noHBand="0" w:noVBand="0"/>
            </w:tblPr>
            <w:tblGrid>
              <w:gridCol w:w="2767"/>
            </w:tblGrid>
            <w:tr w:rsidR="004B02E6" w:rsidRPr="00CE6BF1" w14:paraId="55D74C94" w14:textId="77777777" w:rsidTr="00D76E56">
              <w:trPr>
                <w:trHeight w:val="103"/>
              </w:trPr>
              <w:tc>
                <w:tcPr>
                  <w:tcW w:w="0" w:type="auto"/>
                </w:tcPr>
                <w:p w14:paraId="615004DC" w14:textId="77777777" w:rsidR="004B02E6" w:rsidRPr="00CE6BF1" w:rsidRDefault="004B02E6" w:rsidP="00D76E56">
                  <w:pPr>
                    <w:autoSpaceDE w:val="0"/>
                    <w:autoSpaceDN w:val="0"/>
                    <w:adjustRightInd w:val="0"/>
                    <w:rPr>
                      <w:rFonts w:ascii="Calibri" w:eastAsiaTheme="minorHAnsi" w:hAnsi="Calibri" w:cs="Calibri"/>
                      <w:color w:val="000000"/>
                      <w:sz w:val="18"/>
                      <w:szCs w:val="18"/>
                      <w:lang w:eastAsia="en-US"/>
                    </w:rPr>
                  </w:pPr>
                  <w:r w:rsidRPr="00CE6BF1">
                    <w:rPr>
                      <w:rFonts w:ascii="Calibri" w:eastAsiaTheme="minorHAnsi" w:hAnsi="Calibri" w:cs="Calibri"/>
                      <w:color w:val="000000"/>
                      <w:sz w:val="18"/>
                      <w:szCs w:val="18"/>
                      <w:lang w:eastAsia="en-US"/>
                    </w:rPr>
                    <w:t>ЭЛЕКТРОМАГНИТНОЕ ПОЛЕ (1</w:t>
                  </w:r>
                  <w:r>
                    <w:rPr>
                      <w:rFonts w:ascii="Calibri" w:eastAsiaTheme="minorHAnsi" w:hAnsi="Calibri" w:cs="Calibri"/>
                      <w:color w:val="000000"/>
                      <w:sz w:val="18"/>
                      <w:szCs w:val="18"/>
                      <w:lang w:eastAsia="en-US"/>
                    </w:rPr>
                    <w:t>6</w:t>
                  </w:r>
                  <w:r w:rsidRPr="00CE6BF1">
                    <w:rPr>
                      <w:rFonts w:ascii="Calibri" w:eastAsiaTheme="minorHAnsi" w:hAnsi="Calibri" w:cs="Calibri"/>
                      <w:color w:val="000000"/>
                      <w:sz w:val="18"/>
                      <w:szCs w:val="18"/>
                      <w:lang w:eastAsia="en-US"/>
                    </w:rPr>
                    <w:t>ч)</w:t>
                  </w:r>
                </w:p>
              </w:tc>
            </w:tr>
          </w:tbl>
          <w:p w14:paraId="3FA1AFBE" w14:textId="77777777" w:rsidR="004B02E6" w:rsidRDefault="004B02E6" w:rsidP="00D76E56">
            <w:pPr>
              <w:rPr>
                <w:sz w:val="20"/>
              </w:rPr>
            </w:pPr>
          </w:p>
        </w:tc>
      </w:tr>
      <w:tr w:rsidR="004B02E6" w14:paraId="13719803" w14:textId="77777777" w:rsidTr="00D76E56">
        <w:tc>
          <w:tcPr>
            <w:tcW w:w="840" w:type="dxa"/>
          </w:tcPr>
          <w:p w14:paraId="01BB72DD" w14:textId="77777777" w:rsidR="004B02E6" w:rsidRDefault="004B02E6" w:rsidP="00D76E56">
            <w:pPr>
              <w:jc w:val="center"/>
              <w:rPr>
                <w:sz w:val="20"/>
              </w:rPr>
            </w:pPr>
            <w:r>
              <w:rPr>
                <w:sz w:val="20"/>
              </w:rPr>
              <w:t>37.</w:t>
            </w:r>
          </w:p>
        </w:tc>
        <w:tc>
          <w:tcPr>
            <w:tcW w:w="2323" w:type="dxa"/>
          </w:tcPr>
          <w:tbl>
            <w:tblPr>
              <w:tblW w:w="0" w:type="auto"/>
              <w:tblBorders>
                <w:top w:val="nil"/>
                <w:left w:val="nil"/>
                <w:bottom w:val="nil"/>
                <w:right w:val="nil"/>
              </w:tblBorders>
              <w:tblLook w:val="0000" w:firstRow="0" w:lastRow="0" w:firstColumn="0" w:lastColumn="0" w:noHBand="0" w:noVBand="0"/>
            </w:tblPr>
            <w:tblGrid>
              <w:gridCol w:w="1704"/>
            </w:tblGrid>
            <w:tr w:rsidR="004B02E6" w14:paraId="16C68706" w14:textId="77777777" w:rsidTr="00D76E56">
              <w:trPr>
                <w:trHeight w:val="240"/>
              </w:trPr>
              <w:tc>
                <w:tcPr>
                  <w:tcW w:w="0" w:type="auto"/>
                </w:tcPr>
                <w:p w14:paraId="0F32467B" w14:textId="77777777" w:rsidR="004B02E6" w:rsidRPr="00D65B52" w:rsidRDefault="004B02E6" w:rsidP="00D76E56">
                  <w:pPr>
                    <w:pStyle w:val="Default"/>
                    <w:rPr>
                      <w:sz w:val="19"/>
                      <w:szCs w:val="19"/>
                    </w:rPr>
                  </w:pPr>
                  <w:r w:rsidRPr="00D65B52">
                    <w:rPr>
                      <w:bCs/>
                      <w:sz w:val="19"/>
                      <w:szCs w:val="19"/>
                    </w:rPr>
                    <w:t xml:space="preserve">Магнитное поле </w:t>
                  </w:r>
                </w:p>
              </w:tc>
            </w:tr>
          </w:tbl>
          <w:p w14:paraId="5936AD59" w14:textId="77777777" w:rsidR="004B02E6" w:rsidRPr="00077F10" w:rsidRDefault="004B02E6" w:rsidP="00D76E56">
            <w:pPr>
              <w:rPr>
                <w:sz w:val="20"/>
                <w:szCs w:val="20"/>
              </w:rPr>
            </w:pP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4B02E6" w14:paraId="766415AE" w14:textId="77777777" w:rsidTr="00D76E56">
              <w:trPr>
                <w:trHeight w:val="654"/>
              </w:trPr>
              <w:tc>
                <w:tcPr>
                  <w:tcW w:w="0" w:type="auto"/>
                </w:tcPr>
                <w:p w14:paraId="21A503B4" w14:textId="77777777" w:rsidR="004B02E6" w:rsidRDefault="004B02E6" w:rsidP="00D76E56">
                  <w:pPr>
                    <w:pStyle w:val="Default"/>
                    <w:rPr>
                      <w:sz w:val="19"/>
                      <w:szCs w:val="19"/>
                    </w:rPr>
                  </w:pPr>
                  <w:r w:rsidRPr="00D65B52">
                    <w:rPr>
                      <w:bCs/>
                      <w:sz w:val="19"/>
                      <w:szCs w:val="19"/>
                    </w:rPr>
                    <w:t>Источники магнитного поля. Гипотеза Ампера.</w:t>
                  </w:r>
                  <w:r>
                    <w:rPr>
                      <w:b/>
                      <w:bCs/>
                      <w:sz w:val="19"/>
                      <w:szCs w:val="19"/>
                    </w:rPr>
                    <w:t xml:space="preserve"> </w:t>
                  </w:r>
                  <w:r w:rsidRPr="00D65B52">
                    <w:rPr>
                      <w:bCs/>
                      <w:sz w:val="19"/>
                      <w:szCs w:val="19"/>
                    </w:rPr>
                    <w:t>Графическое изображение магнитного поля. Линии неоднородного и однородного магнитного поля.</w:t>
                  </w:r>
                </w:p>
                <w:tbl>
                  <w:tblPr>
                    <w:tblW w:w="0" w:type="auto"/>
                    <w:tblBorders>
                      <w:top w:val="nil"/>
                      <w:left w:val="nil"/>
                      <w:bottom w:val="nil"/>
                      <w:right w:val="nil"/>
                    </w:tblBorders>
                    <w:tblLook w:val="0000" w:firstRow="0" w:lastRow="0" w:firstColumn="0" w:lastColumn="0" w:noHBand="0" w:noVBand="0"/>
                  </w:tblPr>
                  <w:tblGrid>
                    <w:gridCol w:w="3411"/>
                  </w:tblGrid>
                  <w:tr w:rsidR="004B02E6" w14:paraId="59EE0A67" w14:textId="77777777" w:rsidTr="00D76E56">
                    <w:trPr>
                      <w:trHeight w:val="253"/>
                    </w:trPr>
                    <w:tc>
                      <w:tcPr>
                        <w:tcW w:w="0" w:type="auto"/>
                      </w:tcPr>
                      <w:p w14:paraId="528BD819" w14:textId="77777777" w:rsidR="004B02E6" w:rsidRDefault="004B02E6" w:rsidP="00D76E56">
                        <w:pPr>
                          <w:pStyle w:val="Default"/>
                          <w:rPr>
                            <w:sz w:val="19"/>
                            <w:szCs w:val="19"/>
                          </w:rPr>
                        </w:pPr>
                        <w:r>
                          <w:rPr>
                            <w:b/>
                            <w:bCs/>
                            <w:i/>
                            <w:iCs/>
                            <w:sz w:val="17"/>
                            <w:szCs w:val="17"/>
                          </w:rPr>
                          <w:t xml:space="preserve">Демонстрации. </w:t>
                        </w:r>
                        <w:r w:rsidRPr="00D65B52">
                          <w:rPr>
                            <w:bCs/>
                            <w:sz w:val="19"/>
                            <w:szCs w:val="19"/>
                          </w:rPr>
                          <w:t>Пространственная модель магнитного поля постоянного магни</w:t>
                        </w:r>
                        <w:r>
                          <w:rPr>
                            <w:sz w:val="19"/>
                            <w:szCs w:val="19"/>
                          </w:rPr>
                          <w:t>та. Демонстрация спектров магнитного поля токов</w:t>
                        </w:r>
                      </w:p>
                    </w:tc>
                  </w:tr>
                </w:tbl>
                <w:p w14:paraId="1C11EAA9" w14:textId="77777777" w:rsidR="004B02E6" w:rsidRDefault="004B02E6" w:rsidP="00D76E56">
                  <w:pPr>
                    <w:pStyle w:val="Default"/>
                    <w:rPr>
                      <w:sz w:val="19"/>
                      <w:szCs w:val="19"/>
                    </w:rPr>
                  </w:pPr>
                </w:p>
              </w:tc>
            </w:tr>
          </w:tbl>
          <w:p w14:paraId="78A0AE91" w14:textId="77777777" w:rsidR="004B02E6" w:rsidRDefault="004B02E6" w:rsidP="00D76E56">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4B02E6" w14:paraId="44D91293" w14:textId="77777777" w:rsidTr="00D76E56">
              <w:trPr>
                <w:trHeight w:val="345"/>
              </w:trPr>
              <w:tc>
                <w:tcPr>
                  <w:tcW w:w="0" w:type="auto"/>
                </w:tcPr>
                <w:p w14:paraId="4755E258" w14:textId="77777777" w:rsidR="004B02E6" w:rsidRPr="00D65B52" w:rsidRDefault="004B02E6" w:rsidP="00D76E56">
                  <w:pPr>
                    <w:pStyle w:val="Default"/>
                    <w:rPr>
                      <w:sz w:val="19"/>
                      <w:szCs w:val="19"/>
                    </w:rPr>
                  </w:pPr>
                  <w:r w:rsidRPr="00D65B52">
                    <w:rPr>
                      <w:bCs/>
                      <w:sz w:val="19"/>
                      <w:szCs w:val="19"/>
                    </w:rPr>
                    <w:t>— Делать выводы о замкнутости магнитных линий и об ослаблении поля с удалением от проводников с током</w:t>
                  </w:r>
                </w:p>
              </w:tc>
            </w:tr>
          </w:tbl>
          <w:p w14:paraId="56AA6B9D" w14:textId="77777777" w:rsidR="004B02E6" w:rsidRDefault="004B02E6" w:rsidP="00D76E56">
            <w:pPr>
              <w:rPr>
                <w:sz w:val="20"/>
              </w:rPr>
            </w:pPr>
          </w:p>
        </w:tc>
        <w:tc>
          <w:tcPr>
            <w:tcW w:w="1131" w:type="dxa"/>
          </w:tcPr>
          <w:p w14:paraId="62EF5A8C" w14:textId="77777777" w:rsidR="004B02E6" w:rsidRDefault="004B02E6" w:rsidP="00D76E56">
            <w:pPr>
              <w:rPr>
                <w:sz w:val="20"/>
              </w:rPr>
            </w:pPr>
          </w:p>
        </w:tc>
      </w:tr>
      <w:tr w:rsidR="004B02E6" w14:paraId="3F923430" w14:textId="77777777" w:rsidTr="00D76E56">
        <w:tc>
          <w:tcPr>
            <w:tcW w:w="840" w:type="dxa"/>
          </w:tcPr>
          <w:p w14:paraId="07E154D4" w14:textId="77777777" w:rsidR="004B02E6" w:rsidRDefault="004B02E6" w:rsidP="00D76E56">
            <w:pPr>
              <w:jc w:val="center"/>
              <w:rPr>
                <w:sz w:val="20"/>
              </w:rPr>
            </w:pPr>
            <w:r>
              <w:rPr>
                <w:sz w:val="20"/>
              </w:rPr>
              <w:t>38.</w:t>
            </w:r>
          </w:p>
        </w:tc>
        <w:tc>
          <w:tcPr>
            <w:tcW w:w="2323" w:type="dxa"/>
          </w:tcPr>
          <w:tbl>
            <w:tblPr>
              <w:tblW w:w="0" w:type="auto"/>
              <w:tblBorders>
                <w:top w:val="nil"/>
                <w:left w:val="nil"/>
                <w:bottom w:val="nil"/>
                <w:right w:val="nil"/>
              </w:tblBorders>
              <w:tblLook w:val="0000" w:firstRow="0" w:lastRow="0" w:firstColumn="0" w:lastColumn="0" w:noHBand="0" w:noVBand="0"/>
            </w:tblPr>
            <w:tblGrid>
              <w:gridCol w:w="2107"/>
            </w:tblGrid>
            <w:tr w:rsidR="004B02E6" w14:paraId="4C0613EF" w14:textId="77777777" w:rsidTr="00D76E56">
              <w:trPr>
                <w:trHeight w:val="452"/>
              </w:trPr>
              <w:tc>
                <w:tcPr>
                  <w:tcW w:w="0" w:type="auto"/>
                </w:tcPr>
                <w:p w14:paraId="6A800328" w14:textId="77777777" w:rsidR="004B02E6" w:rsidRDefault="004B02E6" w:rsidP="00D76E56">
                  <w:pPr>
                    <w:pStyle w:val="Default"/>
                    <w:rPr>
                      <w:sz w:val="19"/>
                      <w:szCs w:val="19"/>
                    </w:rPr>
                  </w:pPr>
                  <w:r>
                    <w:rPr>
                      <w:sz w:val="19"/>
                      <w:szCs w:val="19"/>
                    </w:rPr>
                    <w:t xml:space="preserve">Направление тока и направление линий его магнитного поля </w:t>
                  </w:r>
                </w:p>
              </w:tc>
            </w:tr>
          </w:tbl>
          <w:p w14:paraId="2037A213" w14:textId="77777777" w:rsidR="004B02E6" w:rsidRPr="00077F10" w:rsidRDefault="004B02E6" w:rsidP="00D76E56">
            <w:pPr>
              <w:rPr>
                <w:sz w:val="20"/>
                <w:szCs w:val="20"/>
              </w:rPr>
            </w:pP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4B02E6" w14:paraId="7E130367" w14:textId="77777777" w:rsidTr="00D76E56">
              <w:trPr>
                <w:trHeight w:val="456"/>
              </w:trPr>
              <w:tc>
                <w:tcPr>
                  <w:tcW w:w="0" w:type="auto"/>
                </w:tcPr>
                <w:p w14:paraId="11517C1C" w14:textId="77777777" w:rsidR="004B02E6" w:rsidRDefault="004B02E6" w:rsidP="00D76E56">
                  <w:pPr>
                    <w:pStyle w:val="Default"/>
                    <w:rPr>
                      <w:sz w:val="19"/>
                      <w:szCs w:val="19"/>
                    </w:rPr>
                  </w:pPr>
                  <w:r>
                    <w:rPr>
                      <w:sz w:val="19"/>
                      <w:szCs w:val="19"/>
                    </w:rPr>
                    <w:t xml:space="preserve">Связь направления линий магнитного поля тока с направлением тока в проводнике. </w:t>
                  </w:r>
                  <w:r>
                    <w:rPr>
                      <w:b/>
                      <w:bCs/>
                      <w:sz w:val="16"/>
                      <w:szCs w:val="16"/>
                    </w:rPr>
                    <w:t xml:space="preserve">Правило буравчика. </w:t>
                  </w:r>
                  <w:r>
                    <w:rPr>
                      <w:sz w:val="19"/>
                      <w:szCs w:val="19"/>
                    </w:rPr>
                    <w:t>Правило правой руки для соленоида</w:t>
                  </w:r>
                </w:p>
              </w:tc>
            </w:tr>
          </w:tbl>
          <w:p w14:paraId="3A768054" w14:textId="77777777" w:rsidR="004B02E6" w:rsidRDefault="004B02E6" w:rsidP="00D76E56">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4B02E6" w14:paraId="55F32DB6" w14:textId="77777777" w:rsidTr="00D76E56">
              <w:trPr>
                <w:trHeight w:val="557"/>
              </w:trPr>
              <w:tc>
                <w:tcPr>
                  <w:tcW w:w="0" w:type="auto"/>
                </w:tcPr>
                <w:p w14:paraId="6F25DE5F" w14:textId="77777777" w:rsidR="004B02E6" w:rsidRDefault="004B02E6" w:rsidP="00D76E56">
                  <w:pPr>
                    <w:pStyle w:val="Default"/>
                    <w:rPr>
                      <w:sz w:val="19"/>
                      <w:szCs w:val="19"/>
                    </w:rPr>
                  </w:pPr>
                  <w:r>
                    <w:rPr>
                      <w:sz w:val="19"/>
                      <w:szCs w:val="19"/>
                    </w:rPr>
                    <w:t>— Формулировать правило правой руки для соленоида, правило буравчика;</w:t>
                  </w:r>
                </w:p>
                <w:p w14:paraId="1AD0C3C5" w14:textId="77777777" w:rsidR="004B02E6" w:rsidRDefault="004B02E6" w:rsidP="00D76E56">
                  <w:pPr>
                    <w:pStyle w:val="Default"/>
                    <w:rPr>
                      <w:sz w:val="19"/>
                      <w:szCs w:val="19"/>
                    </w:rPr>
                  </w:pPr>
                  <w:r>
                    <w:rPr>
                      <w:sz w:val="19"/>
                      <w:szCs w:val="19"/>
                    </w:rPr>
                    <w:t>— определять направление электрического тока в проводниках и направление линий магнитного поля</w:t>
                  </w:r>
                </w:p>
              </w:tc>
            </w:tr>
          </w:tbl>
          <w:p w14:paraId="6D2D9474" w14:textId="77777777" w:rsidR="004B02E6" w:rsidRDefault="004B02E6" w:rsidP="00D76E56">
            <w:pPr>
              <w:rPr>
                <w:sz w:val="20"/>
              </w:rPr>
            </w:pPr>
          </w:p>
        </w:tc>
        <w:tc>
          <w:tcPr>
            <w:tcW w:w="1131" w:type="dxa"/>
          </w:tcPr>
          <w:p w14:paraId="08A51138" w14:textId="77777777" w:rsidR="004B02E6" w:rsidRDefault="004B02E6" w:rsidP="00D76E56">
            <w:pPr>
              <w:rPr>
                <w:sz w:val="20"/>
              </w:rPr>
            </w:pPr>
          </w:p>
        </w:tc>
      </w:tr>
      <w:tr w:rsidR="004B02E6" w14:paraId="0C71932A" w14:textId="77777777" w:rsidTr="00D76E56">
        <w:tc>
          <w:tcPr>
            <w:tcW w:w="840" w:type="dxa"/>
          </w:tcPr>
          <w:p w14:paraId="66E8DAAB" w14:textId="77777777" w:rsidR="004B02E6" w:rsidRDefault="004B02E6" w:rsidP="00D76E56">
            <w:pPr>
              <w:jc w:val="center"/>
              <w:rPr>
                <w:sz w:val="20"/>
              </w:rPr>
            </w:pPr>
            <w:r>
              <w:rPr>
                <w:sz w:val="20"/>
              </w:rPr>
              <w:t>39.</w:t>
            </w:r>
          </w:p>
        </w:tc>
        <w:tc>
          <w:tcPr>
            <w:tcW w:w="2323" w:type="dxa"/>
          </w:tcPr>
          <w:tbl>
            <w:tblPr>
              <w:tblW w:w="0" w:type="auto"/>
              <w:tblBorders>
                <w:top w:val="nil"/>
                <w:left w:val="nil"/>
                <w:bottom w:val="nil"/>
                <w:right w:val="nil"/>
              </w:tblBorders>
              <w:tblLook w:val="0000" w:firstRow="0" w:lastRow="0" w:firstColumn="0" w:lastColumn="0" w:noHBand="0" w:noVBand="0"/>
            </w:tblPr>
            <w:tblGrid>
              <w:gridCol w:w="2107"/>
            </w:tblGrid>
            <w:tr w:rsidR="004B02E6" w14:paraId="0EB516B1" w14:textId="77777777" w:rsidTr="00D76E56">
              <w:trPr>
                <w:trHeight w:val="658"/>
              </w:trPr>
              <w:tc>
                <w:tcPr>
                  <w:tcW w:w="0" w:type="auto"/>
                </w:tcPr>
                <w:p w14:paraId="0E19CC08" w14:textId="77777777" w:rsidR="004B02E6" w:rsidRDefault="004B02E6" w:rsidP="00D76E56">
                  <w:pPr>
                    <w:pStyle w:val="Default"/>
                    <w:rPr>
                      <w:sz w:val="19"/>
                      <w:szCs w:val="19"/>
                    </w:rPr>
                  </w:pPr>
                  <w:r>
                    <w:rPr>
                      <w:sz w:val="19"/>
                      <w:szCs w:val="19"/>
                    </w:rPr>
                    <w:t xml:space="preserve">Обнаружение магнитного поля по его действию на электрический ток. Правило левой руки </w:t>
                  </w:r>
                </w:p>
              </w:tc>
            </w:tr>
          </w:tbl>
          <w:p w14:paraId="5434383A" w14:textId="77777777" w:rsidR="004B02E6" w:rsidRPr="00077F10" w:rsidRDefault="004B02E6" w:rsidP="00D76E56">
            <w:pPr>
              <w:rPr>
                <w:sz w:val="20"/>
                <w:szCs w:val="20"/>
              </w:rPr>
            </w:pP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4B02E6" w14:paraId="1621BE77" w14:textId="77777777" w:rsidTr="00D76E56">
              <w:trPr>
                <w:trHeight w:val="555"/>
              </w:trPr>
              <w:tc>
                <w:tcPr>
                  <w:tcW w:w="0" w:type="auto"/>
                </w:tcPr>
                <w:p w14:paraId="725DDE30" w14:textId="77777777" w:rsidR="004B02E6" w:rsidRDefault="004B02E6" w:rsidP="00D76E56">
                  <w:pPr>
                    <w:pStyle w:val="Default"/>
                    <w:rPr>
                      <w:sz w:val="19"/>
                      <w:szCs w:val="19"/>
                    </w:rPr>
                  </w:pPr>
                  <w:r>
                    <w:rPr>
                      <w:sz w:val="19"/>
                      <w:szCs w:val="19"/>
                    </w:rPr>
                    <w:t xml:space="preserve">Действие магнитного поля на проводник с током и на движущуюся заряженную частицу. </w:t>
                  </w:r>
                  <w:r>
                    <w:rPr>
                      <w:b/>
                      <w:bCs/>
                      <w:sz w:val="16"/>
                      <w:szCs w:val="16"/>
                    </w:rPr>
                    <w:t xml:space="preserve">Правило левой руки. </w:t>
                  </w:r>
                  <w:r>
                    <w:rPr>
                      <w:b/>
                      <w:bCs/>
                      <w:i/>
                      <w:iCs/>
                      <w:sz w:val="18"/>
                      <w:szCs w:val="18"/>
                    </w:rPr>
                    <w:t xml:space="preserve">Демонстрации. </w:t>
                  </w:r>
                  <w:r>
                    <w:rPr>
                      <w:sz w:val="19"/>
                      <w:szCs w:val="19"/>
                    </w:rPr>
                    <w:t xml:space="preserve">Действие магнитного поля на проводник с током </w:t>
                  </w:r>
                </w:p>
              </w:tc>
            </w:tr>
          </w:tbl>
          <w:p w14:paraId="2794ABC8" w14:textId="77777777" w:rsidR="004B02E6" w:rsidRDefault="004B02E6" w:rsidP="00D76E56">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4B02E6" w14:paraId="6AEE0EA3" w14:textId="77777777" w:rsidTr="00D76E56">
              <w:trPr>
                <w:trHeight w:val="659"/>
              </w:trPr>
              <w:tc>
                <w:tcPr>
                  <w:tcW w:w="0" w:type="auto"/>
                </w:tcPr>
                <w:p w14:paraId="0D8ED540" w14:textId="77777777" w:rsidR="004B02E6" w:rsidRDefault="004B02E6" w:rsidP="00D76E56">
                  <w:pPr>
                    <w:pStyle w:val="Default"/>
                    <w:rPr>
                      <w:sz w:val="19"/>
                      <w:szCs w:val="19"/>
                    </w:rPr>
                  </w:pPr>
                  <w:r>
                    <w:rPr>
                      <w:sz w:val="19"/>
                      <w:szCs w:val="19"/>
                    </w:rPr>
                    <w:t>— Применять правило левой руки;</w:t>
                  </w:r>
                </w:p>
                <w:p w14:paraId="3B97B791" w14:textId="77777777" w:rsidR="004B02E6" w:rsidRDefault="004B02E6" w:rsidP="00D76E56">
                  <w:pPr>
                    <w:pStyle w:val="Default"/>
                    <w:rPr>
                      <w:sz w:val="19"/>
                      <w:szCs w:val="19"/>
                    </w:rPr>
                  </w:pPr>
                  <w:r>
                    <w:rPr>
                      <w:sz w:val="19"/>
                      <w:szCs w:val="19"/>
                    </w:rPr>
                    <w:t>— определять направление силы, действующей на электрический заряд, движущийся в магнитном поле;</w:t>
                  </w:r>
                </w:p>
                <w:p w14:paraId="4669FBCF" w14:textId="77777777" w:rsidR="004B02E6" w:rsidRDefault="004B02E6" w:rsidP="00D76E56">
                  <w:pPr>
                    <w:pStyle w:val="Default"/>
                    <w:rPr>
                      <w:sz w:val="19"/>
                      <w:szCs w:val="19"/>
                    </w:rPr>
                  </w:pPr>
                  <w:r>
                    <w:rPr>
                      <w:sz w:val="19"/>
                      <w:szCs w:val="19"/>
                    </w:rPr>
                    <w:t>— определять знак заряда и направление движения частицы</w:t>
                  </w:r>
                </w:p>
              </w:tc>
            </w:tr>
          </w:tbl>
          <w:p w14:paraId="49B46645" w14:textId="77777777" w:rsidR="004B02E6" w:rsidRDefault="004B02E6" w:rsidP="00D76E56">
            <w:pPr>
              <w:rPr>
                <w:sz w:val="20"/>
              </w:rPr>
            </w:pPr>
          </w:p>
        </w:tc>
        <w:tc>
          <w:tcPr>
            <w:tcW w:w="1131" w:type="dxa"/>
          </w:tcPr>
          <w:p w14:paraId="28C44401" w14:textId="77777777" w:rsidR="004B02E6" w:rsidRDefault="004B02E6" w:rsidP="00D76E56">
            <w:pPr>
              <w:rPr>
                <w:sz w:val="20"/>
              </w:rPr>
            </w:pPr>
          </w:p>
        </w:tc>
      </w:tr>
      <w:tr w:rsidR="004B02E6" w14:paraId="33353707" w14:textId="77777777" w:rsidTr="00D76E56">
        <w:tc>
          <w:tcPr>
            <w:tcW w:w="840" w:type="dxa"/>
          </w:tcPr>
          <w:p w14:paraId="7C275998" w14:textId="77777777" w:rsidR="004B02E6" w:rsidRDefault="004B02E6" w:rsidP="00D76E56">
            <w:pPr>
              <w:jc w:val="center"/>
              <w:rPr>
                <w:sz w:val="20"/>
              </w:rPr>
            </w:pPr>
            <w:r>
              <w:rPr>
                <w:sz w:val="20"/>
              </w:rPr>
              <w:t>40.</w:t>
            </w:r>
          </w:p>
        </w:tc>
        <w:tc>
          <w:tcPr>
            <w:tcW w:w="2323" w:type="dxa"/>
          </w:tcPr>
          <w:tbl>
            <w:tblPr>
              <w:tblW w:w="0" w:type="auto"/>
              <w:tblBorders>
                <w:top w:val="nil"/>
                <w:left w:val="nil"/>
                <w:bottom w:val="nil"/>
                <w:right w:val="nil"/>
              </w:tblBorders>
              <w:tblLook w:val="0000" w:firstRow="0" w:lastRow="0" w:firstColumn="0" w:lastColumn="0" w:noHBand="0" w:noVBand="0"/>
            </w:tblPr>
            <w:tblGrid>
              <w:gridCol w:w="2107"/>
            </w:tblGrid>
            <w:tr w:rsidR="004B02E6" w14:paraId="31943732" w14:textId="77777777" w:rsidTr="00D76E56">
              <w:trPr>
                <w:trHeight w:val="346"/>
              </w:trPr>
              <w:tc>
                <w:tcPr>
                  <w:tcW w:w="0" w:type="auto"/>
                </w:tcPr>
                <w:p w14:paraId="0CA503EC" w14:textId="77777777" w:rsidR="004B02E6" w:rsidRDefault="004B02E6" w:rsidP="00D76E56">
                  <w:pPr>
                    <w:pStyle w:val="Default"/>
                    <w:rPr>
                      <w:sz w:val="19"/>
                      <w:szCs w:val="19"/>
                    </w:rPr>
                  </w:pPr>
                  <w:r>
                    <w:rPr>
                      <w:sz w:val="19"/>
                      <w:szCs w:val="19"/>
                    </w:rPr>
                    <w:t xml:space="preserve">Индукция магнитного поля. Магнитный поток </w:t>
                  </w:r>
                </w:p>
              </w:tc>
            </w:tr>
          </w:tbl>
          <w:p w14:paraId="1E16576D" w14:textId="77777777" w:rsidR="004B02E6" w:rsidRPr="00077F10" w:rsidRDefault="004B02E6" w:rsidP="00D76E56">
            <w:pPr>
              <w:rPr>
                <w:sz w:val="20"/>
                <w:szCs w:val="20"/>
              </w:rPr>
            </w:pP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4B02E6" w14:paraId="4D9CDD35" w14:textId="77777777" w:rsidTr="00D76E56">
              <w:trPr>
                <w:trHeight w:val="967"/>
              </w:trPr>
              <w:tc>
                <w:tcPr>
                  <w:tcW w:w="0" w:type="auto"/>
                </w:tcPr>
                <w:p w14:paraId="5A24B767" w14:textId="77777777" w:rsidR="004B02E6" w:rsidRDefault="004B02E6" w:rsidP="00D76E56">
                  <w:pPr>
                    <w:pStyle w:val="Default"/>
                    <w:rPr>
                      <w:sz w:val="19"/>
                      <w:szCs w:val="19"/>
                    </w:rPr>
                  </w:pPr>
                  <w:r>
                    <w:rPr>
                      <w:sz w:val="19"/>
                      <w:szCs w:val="19"/>
                    </w:rPr>
                    <w:t xml:space="preserve">Индукция магнитного поля. </w:t>
                  </w:r>
                  <w:r>
                    <w:rPr>
                      <w:b/>
                      <w:bCs/>
                      <w:sz w:val="16"/>
                      <w:szCs w:val="16"/>
                    </w:rPr>
                    <w:t xml:space="preserve">Модуль вектора магнитной индукции. Линии магнитной индукции. </w:t>
                  </w:r>
                  <w:r>
                    <w:rPr>
                      <w:sz w:val="19"/>
                      <w:szCs w:val="19"/>
                    </w:rPr>
                    <w:t>Единицы магнитной индукции. Зависимость магнитного потока, пронизывающего площадь контура, от площади контура, ориентации плоскости контура по отношению к линиям магнитной индукции и от модуля вектора магнитной индукции магнитного поля</w:t>
                  </w:r>
                </w:p>
              </w:tc>
            </w:tr>
          </w:tbl>
          <w:p w14:paraId="15DF1E96" w14:textId="77777777" w:rsidR="004B02E6" w:rsidRDefault="004B02E6" w:rsidP="00D76E56">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4B02E6" w14:paraId="6EC09436" w14:textId="77777777" w:rsidTr="00D76E56">
              <w:trPr>
                <w:trHeight w:val="967"/>
              </w:trPr>
              <w:tc>
                <w:tcPr>
                  <w:tcW w:w="0" w:type="auto"/>
                </w:tcPr>
                <w:p w14:paraId="2BA51C49" w14:textId="77777777" w:rsidR="004B02E6" w:rsidRDefault="004B02E6" w:rsidP="00D76E56">
                  <w:pPr>
                    <w:pStyle w:val="Default"/>
                    <w:rPr>
                      <w:sz w:val="19"/>
                      <w:szCs w:val="19"/>
                    </w:rPr>
                  </w:pPr>
                  <w:r>
                    <w:rPr>
                      <w:sz w:val="19"/>
                      <w:szCs w:val="19"/>
                    </w:rPr>
                    <w:t xml:space="preserve">— Записывать формулу взаимосвязи ^ модуля вектора магнитной индукции </w:t>
                  </w:r>
                  <w:r>
                    <w:rPr>
                      <w:b/>
                      <w:bCs/>
                      <w:i/>
                      <w:iCs/>
                      <w:sz w:val="18"/>
                      <w:szCs w:val="18"/>
                    </w:rPr>
                    <w:t xml:space="preserve">В </w:t>
                  </w:r>
                  <w:r>
                    <w:rPr>
                      <w:sz w:val="19"/>
                      <w:szCs w:val="19"/>
                    </w:rPr>
                    <w:t xml:space="preserve">магнитного поля с модулем силы </w:t>
                  </w:r>
                  <w:r>
                    <w:rPr>
                      <w:b/>
                      <w:bCs/>
                      <w:i/>
                      <w:iCs/>
                      <w:sz w:val="18"/>
                      <w:szCs w:val="18"/>
                    </w:rPr>
                    <w:t>F</w:t>
                  </w:r>
                  <w:r>
                    <w:rPr>
                      <w:sz w:val="19"/>
                      <w:szCs w:val="19"/>
                    </w:rPr>
                    <w:t xml:space="preserve">, действующей на проводник длиной Z, расположенный перпендикулярно линиям магнитной индукции, и силой тока </w:t>
                  </w:r>
                  <w:r>
                    <w:rPr>
                      <w:b/>
                      <w:bCs/>
                      <w:i/>
                      <w:iCs/>
                      <w:sz w:val="18"/>
                      <w:szCs w:val="18"/>
                    </w:rPr>
                    <w:t xml:space="preserve">I </w:t>
                  </w:r>
                  <w:r>
                    <w:rPr>
                      <w:sz w:val="19"/>
                      <w:szCs w:val="19"/>
                    </w:rPr>
                    <w:t>в проводнике;</w:t>
                  </w:r>
                </w:p>
                <w:p w14:paraId="783AF468" w14:textId="77777777" w:rsidR="004B02E6" w:rsidRDefault="004B02E6" w:rsidP="00D76E56">
                  <w:pPr>
                    <w:pStyle w:val="Default"/>
                  </w:pPr>
                  <w:r>
                    <w:rPr>
                      <w:sz w:val="19"/>
                      <w:szCs w:val="19"/>
                    </w:rPr>
                    <w:t>— описывать зависимость магнитного . потока от индукции магнитного поля,</w:t>
                  </w:r>
                  <w:r>
                    <w:t xml:space="preserve"> </w:t>
                  </w:r>
                </w:p>
                <w:tbl>
                  <w:tblPr>
                    <w:tblW w:w="0" w:type="auto"/>
                    <w:tblBorders>
                      <w:top w:val="nil"/>
                      <w:left w:val="nil"/>
                      <w:bottom w:val="nil"/>
                      <w:right w:val="nil"/>
                    </w:tblBorders>
                    <w:tblLook w:val="0000" w:firstRow="0" w:lastRow="0" w:firstColumn="0" w:lastColumn="0" w:noHBand="0" w:noVBand="0"/>
                  </w:tblPr>
                  <w:tblGrid>
                    <w:gridCol w:w="2063"/>
                  </w:tblGrid>
                  <w:tr w:rsidR="004B02E6" w14:paraId="2B7F25F4" w14:textId="77777777" w:rsidTr="00D76E56">
                    <w:trPr>
                      <w:trHeight w:val="342"/>
                    </w:trPr>
                    <w:tc>
                      <w:tcPr>
                        <w:tcW w:w="0" w:type="auto"/>
                      </w:tcPr>
                      <w:p w14:paraId="08BF3C76" w14:textId="77777777" w:rsidR="004B02E6" w:rsidRDefault="004B02E6" w:rsidP="00D76E56">
                        <w:pPr>
                          <w:pStyle w:val="Default"/>
                          <w:rPr>
                            <w:sz w:val="19"/>
                            <w:szCs w:val="19"/>
                          </w:rPr>
                        </w:pPr>
                        <w:r>
                          <w:rPr>
                            <w:sz w:val="19"/>
                            <w:szCs w:val="19"/>
                          </w:rPr>
                          <w:t>пронизывающего площадь контура и от его ориентации по отношению к линиям магнитной индукции</w:t>
                        </w:r>
                      </w:p>
                    </w:tc>
                  </w:tr>
                </w:tbl>
                <w:p w14:paraId="47DFC620" w14:textId="77777777" w:rsidR="004B02E6" w:rsidRDefault="004B02E6" w:rsidP="00D76E56">
                  <w:pPr>
                    <w:pStyle w:val="Default"/>
                    <w:rPr>
                      <w:sz w:val="19"/>
                      <w:szCs w:val="19"/>
                    </w:rPr>
                  </w:pPr>
                </w:p>
              </w:tc>
            </w:tr>
          </w:tbl>
          <w:p w14:paraId="6D02CC9B" w14:textId="77777777" w:rsidR="004B02E6" w:rsidRDefault="004B02E6" w:rsidP="00D76E56">
            <w:pPr>
              <w:rPr>
                <w:sz w:val="20"/>
              </w:rPr>
            </w:pPr>
          </w:p>
        </w:tc>
        <w:tc>
          <w:tcPr>
            <w:tcW w:w="1131" w:type="dxa"/>
          </w:tcPr>
          <w:p w14:paraId="1F705337" w14:textId="77777777" w:rsidR="004B02E6" w:rsidRDefault="004B02E6" w:rsidP="00D76E56">
            <w:pPr>
              <w:rPr>
                <w:sz w:val="20"/>
              </w:rPr>
            </w:pPr>
          </w:p>
        </w:tc>
      </w:tr>
      <w:tr w:rsidR="004B02E6" w14:paraId="606D237F" w14:textId="77777777" w:rsidTr="00D76E56">
        <w:tc>
          <w:tcPr>
            <w:tcW w:w="840" w:type="dxa"/>
          </w:tcPr>
          <w:p w14:paraId="1B8CDD6A" w14:textId="77777777" w:rsidR="004B02E6" w:rsidRDefault="004B02E6" w:rsidP="00D76E56">
            <w:pPr>
              <w:jc w:val="center"/>
              <w:rPr>
                <w:sz w:val="20"/>
              </w:rPr>
            </w:pPr>
            <w:r>
              <w:rPr>
                <w:sz w:val="20"/>
              </w:rPr>
              <w:t>41.</w:t>
            </w:r>
          </w:p>
        </w:tc>
        <w:tc>
          <w:tcPr>
            <w:tcW w:w="2323" w:type="dxa"/>
          </w:tcPr>
          <w:tbl>
            <w:tblPr>
              <w:tblW w:w="0" w:type="auto"/>
              <w:tblBorders>
                <w:top w:val="nil"/>
                <w:left w:val="nil"/>
                <w:bottom w:val="nil"/>
                <w:right w:val="nil"/>
              </w:tblBorders>
              <w:tblLook w:val="0000" w:firstRow="0" w:lastRow="0" w:firstColumn="0" w:lastColumn="0" w:noHBand="0" w:noVBand="0"/>
            </w:tblPr>
            <w:tblGrid>
              <w:gridCol w:w="2107"/>
            </w:tblGrid>
            <w:tr w:rsidR="004B02E6" w14:paraId="3760F09D" w14:textId="77777777" w:rsidTr="00D76E56">
              <w:trPr>
                <w:trHeight w:val="350"/>
              </w:trPr>
              <w:tc>
                <w:tcPr>
                  <w:tcW w:w="0" w:type="auto"/>
                </w:tcPr>
                <w:p w14:paraId="0616E522" w14:textId="77777777" w:rsidR="004B02E6" w:rsidRDefault="004B02E6" w:rsidP="00D76E56">
                  <w:pPr>
                    <w:pStyle w:val="Default"/>
                    <w:rPr>
                      <w:sz w:val="19"/>
                      <w:szCs w:val="19"/>
                    </w:rPr>
                  </w:pPr>
                  <w:r>
                    <w:rPr>
                      <w:sz w:val="19"/>
                      <w:szCs w:val="19"/>
                    </w:rPr>
                    <w:t>Явление электромагнитной индукции</w:t>
                  </w:r>
                </w:p>
              </w:tc>
            </w:tr>
          </w:tbl>
          <w:p w14:paraId="1CFB97C5" w14:textId="77777777" w:rsidR="004B02E6" w:rsidRPr="00077F10" w:rsidRDefault="004B02E6" w:rsidP="00D76E56">
            <w:pPr>
              <w:rPr>
                <w:sz w:val="20"/>
                <w:szCs w:val="20"/>
              </w:rPr>
            </w:pP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4B02E6" w14:paraId="69BCBAB0" w14:textId="77777777" w:rsidTr="00D76E56">
              <w:trPr>
                <w:trHeight w:val="657"/>
              </w:trPr>
              <w:tc>
                <w:tcPr>
                  <w:tcW w:w="0" w:type="auto"/>
                </w:tcPr>
                <w:p w14:paraId="7AFA2725" w14:textId="77777777" w:rsidR="004B02E6" w:rsidRDefault="004B02E6" w:rsidP="00D76E56">
                  <w:pPr>
                    <w:pStyle w:val="Default"/>
                    <w:rPr>
                      <w:sz w:val="19"/>
                      <w:szCs w:val="19"/>
                    </w:rPr>
                  </w:pPr>
                  <w:r>
                    <w:rPr>
                      <w:sz w:val="19"/>
                      <w:szCs w:val="19"/>
                    </w:rPr>
                    <w:t xml:space="preserve">Опыты Фарадея. Причина возникновения индукционного тока. Определение явления электромагнитной индукции. Техническое применение явления. </w:t>
                  </w:r>
                  <w:r>
                    <w:rPr>
                      <w:b/>
                      <w:bCs/>
                      <w:i/>
                      <w:iCs/>
                      <w:sz w:val="18"/>
                      <w:szCs w:val="18"/>
                    </w:rPr>
                    <w:t xml:space="preserve">Демонстрации. </w:t>
                  </w:r>
                  <w:r>
                    <w:rPr>
                      <w:sz w:val="19"/>
                      <w:szCs w:val="19"/>
                    </w:rPr>
                    <w:t xml:space="preserve">Электромагнитная индукция </w:t>
                  </w:r>
                </w:p>
              </w:tc>
            </w:tr>
          </w:tbl>
          <w:p w14:paraId="0852E2B5" w14:textId="77777777" w:rsidR="004B02E6" w:rsidRDefault="004B02E6" w:rsidP="00D76E56">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4B02E6" w14:paraId="3BEC09AA" w14:textId="77777777" w:rsidTr="00D76E56">
              <w:trPr>
                <w:trHeight w:val="445"/>
              </w:trPr>
              <w:tc>
                <w:tcPr>
                  <w:tcW w:w="0" w:type="auto"/>
                </w:tcPr>
                <w:p w14:paraId="6ECFFB63" w14:textId="77777777" w:rsidR="004B02E6" w:rsidRDefault="004B02E6" w:rsidP="00D76E56">
                  <w:pPr>
                    <w:pStyle w:val="Default"/>
                    <w:rPr>
                      <w:sz w:val="19"/>
                      <w:szCs w:val="19"/>
                    </w:rPr>
                  </w:pPr>
                  <w:r>
                    <w:rPr>
                      <w:sz w:val="19"/>
                      <w:szCs w:val="19"/>
                    </w:rPr>
                    <w:t>— Наблюдать и описывать опыты, подтверждающие появление электрического поля при изменении магнитного поля, делать выводы</w:t>
                  </w:r>
                </w:p>
              </w:tc>
            </w:tr>
          </w:tbl>
          <w:p w14:paraId="693B8C9B" w14:textId="77777777" w:rsidR="004B02E6" w:rsidRDefault="004B02E6" w:rsidP="00D76E56">
            <w:pPr>
              <w:rPr>
                <w:sz w:val="20"/>
              </w:rPr>
            </w:pPr>
          </w:p>
        </w:tc>
        <w:tc>
          <w:tcPr>
            <w:tcW w:w="1131" w:type="dxa"/>
          </w:tcPr>
          <w:p w14:paraId="2C8E0BF3" w14:textId="77777777" w:rsidR="004B02E6" w:rsidRDefault="004B02E6" w:rsidP="00D76E56">
            <w:pPr>
              <w:rPr>
                <w:sz w:val="20"/>
              </w:rPr>
            </w:pPr>
          </w:p>
        </w:tc>
      </w:tr>
      <w:tr w:rsidR="004B02E6" w14:paraId="5CE58239" w14:textId="77777777" w:rsidTr="00D76E56">
        <w:tc>
          <w:tcPr>
            <w:tcW w:w="840" w:type="dxa"/>
          </w:tcPr>
          <w:p w14:paraId="55F79E25" w14:textId="77777777" w:rsidR="004B02E6" w:rsidRDefault="004B02E6" w:rsidP="00D76E56">
            <w:pPr>
              <w:jc w:val="center"/>
              <w:rPr>
                <w:sz w:val="20"/>
              </w:rPr>
            </w:pPr>
            <w:r>
              <w:rPr>
                <w:sz w:val="20"/>
              </w:rPr>
              <w:t>42.</w:t>
            </w:r>
          </w:p>
        </w:tc>
        <w:tc>
          <w:tcPr>
            <w:tcW w:w="2323" w:type="dxa"/>
          </w:tcPr>
          <w:tbl>
            <w:tblPr>
              <w:tblW w:w="0" w:type="auto"/>
              <w:tblBorders>
                <w:top w:val="nil"/>
                <w:left w:val="nil"/>
                <w:bottom w:val="nil"/>
                <w:right w:val="nil"/>
              </w:tblBorders>
              <w:tblLook w:val="0000" w:firstRow="0" w:lastRow="0" w:firstColumn="0" w:lastColumn="0" w:noHBand="0" w:noVBand="0"/>
            </w:tblPr>
            <w:tblGrid>
              <w:gridCol w:w="2107"/>
            </w:tblGrid>
            <w:tr w:rsidR="004B02E6" w14:paraId="5EACC59E" w14:textId="77777777" w:rsidTr="00D76E56">
              <w:trPr>
                <w:trHeight w:val="245"/>
              </w:trPr>
              <w:tc>
                <w:tcPr>
                  <w:tcW w:w="0" w:type="auto"/>
                </w:tcPr>
                <w:p w14:paraId="177AD792" w14:textId="77777777" w:rsidR="004B02E6" w:rsidRDefault="004B02E6" w:rsidP="00D76E56">
                  <w:pPr>
                    <w:pStyle w:val="Default"/>
                    <w:rPr>
                      <w:sz w:val="19"/>
                      <w:szCs w:val="19"/>
                    </w:rPr>
                  </w:pPr>
                  <w:r>
                    <w:rPr>
                      <w:sz w:val="19"/>
                      <w:szCs w:val="19"/>
                    </w:rPr>
                    <w:t>Лабораторная работа № 4</w:t>
                  </w:r>
                </w:p>
              </w:tc>
            </w:tr>
          </w:tbl>
          <w:p w14:paraId="2526267A" w14:textId="77777777" w:rsidR="004B02E6" w:rsidRPr="00077F10" w:rsidRDefault="004B02E6" w:rsidP="00D76E56">
            <w:pPr>
              <w:rPr>
                <w:sz w:val="20"/>
                <w:szCs w:val="20"/>
              </w:rPr>
            </w:pP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4B02E6" w14:paraId="3F6834FF" w14:textId="77777777" w:rsidTr="00D76E56">
              <w:trPr>
                <w:trHeight w:val="245"/>
              </w:trPr>
              <w:tc>
                <w:tcPr>
                  <w:tcW w:w="0" w:type="auto"/>
                </w:tcPr>
                <w:p w14:paraId="439ED543" w14:textId="77777777" w:rsidR="004B02E6" w:rsidRDefault="004B02E6" w:rsidP="00D76E56">
                  <w:pPr>
                    <w:pStyle w:val="Default"/>
                    <w:rPr>
                      <w:sz w:val="19"/>
                      <w:szCs w:val="19"/>
                    </w:rPr>
                  </w:pPr>
                  <w:r>
                    <w:rPr>
                      <w:sz w:val="19"/>
                      <w:szCs w:val="19"/>
                    </w:rPr>
                    <w:t>Лабораторная работа № 4 «Изучение явления электромагнитной индукции»</w:t>
                  </w:r>
                </w:p>
              </w:tc>
            </w:tr>
          </w:tbl>
          <w:p w14:paraId="1BC5E352" w14:textId="77777777" w:rsidR="004B02E6" w:rsidRDefault="004B02E6" w:rsidP="00D76E56">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4B02E6" w14:paraId="40AD54E0" w14:textId="77777777" w:rsidTr="00D76E56">
              <w:trPr>
                <w:trHeight w:val="654"/>
              </w:trPr>
              <w:tc>
                <w:tcPr>
                  <w:tcW w:w="0" w:type="auto"/>
                </w:tcPr>
                <w:p w14:paraId="11AE7B9C" w14:textId="77777777" w:rsidR="004B02E6" w:rsidRDefault="004B02E6" w:rsidP="00D76E56">
                  <w:pPr>
                    <w:pStyle w:val="Default"/>
                    <w:rPr>
                      <w:sz w:val="19"/>
                      <w:szCs w:val="19"/>
                    </w:rPr>
                  </w:pPr>
                  <w:r>
                    <w:rPr>
                      <w:sz w:val="19"/>
                      <w:szCs w:val="19"/>
                    </w:rPr>
                    <w:t>— Проводить исследовательский эксперимент по изучению явления электромагнитной индукции;</w:t>
                  </w:r>
                </w:p>
                <w:p w14:paraId="6DC8D9B3" w14:textId="77777777" w:rsidR="004B02E6" w:rsidRDefault="004B02E6" w:rsidP="00D76E56">
                  <w:pPr>
                    <w:pStyle w:val="Default"/>
                    <w:rPr>
                      <w:sz w:val="19"/>
                      <w:szCs w:val="19"/>
                    </w:rPr>
                  </w:pPr>
                  <w:r>
                    <w:rPr>
                      <w:sz w:val="19"/>
                      <w:szCs w:val="19"/>
                    </w:rPr>
                    <w:t>— анализировать результаты эксперимента и делать выводы;</w:t>
                  </w:r>
                </w:p>
                <w:p w14:paraId="4D54938D" w14:textId="77777777" w:rsidR="004B02E6" w:rsidRDefault="004B02E6" w:rsidP="00D76E56">
                  <w:pPr>
                    <w:pStyle w:val="Default"/>
                    <w:rPr>
                      <w:sz w:val="19"/>
                      <w:szCs w:val="19"/>
                    </w:rPr>
                  </w:pPr>
                  <w:r>
                    <w:rPr>
                      <w:sz w:val="19"/>
                      <w:szCs w:val="19"/>
                    </w:rPr>
                    <w:t>— работать в группе</w:t>
                  </w:r>
                </w:p>
              </w:tc>
            </w:tr>
          </w:tbl>
          <w:p w14:paraId="549DE83F" w14:textId="77777777" w:rsidR="004B02E6" w:rsidRDefault="004B02E6" w:rsidP="00D76E56">
            <w:pPr>
              <w:rPr>
                <w:sz w:val="20"/>
              </w:rPr>
            </w:pPr>
          </w:p>
        </w:tc>
        <w:tc>
          <w:tcPr>
            <w:tcW w:w="1131" w:type="dxa"/>
          </w:tcPr>
          <w:p w14:paraId="48E38EAE" w14:textId="77777777" w:rsidR="004B02E6" w:rsidRDefault="004B02E6" w:rsidP="00D76E56">
            <w:pPr>
              <w:rPr>
                <w:sz w:val="20"/>
              </w:rPr>
            </w:pPr>
          </w:p>
        </w:tc>
      </w:tr>
      <w:tr w:rsidR="004B02E6" w14:paraId="5BEA1D55" w14:textId="77777777" w:rsidTr="00D76E56">
        <w:tc>
          <w:tcPr>
            <w:tcW w:w="840" w:type="dxa"/>
          </w:tcPr>
          <w:p w14:paraId="6BC1BCD1" w14:textId="77777777" w:rsidR="004B02E6" w:rsidRDefault="004B02E6" w:rsidP="00D76E56">
            <w:pPr>
              <w:jc w:val="center"/>
              <w:rPr>
                <w:sz w:val="20"/>
              </w:rPr>
            </w:pPr>
            <w:r>
              <w:rPr>
                <w:sz w:val="20"/>
              </w:rPr>
              <w:t>43.</w:t>
            </w:r>
          </w:p>
        </w:tc>
        <w:tc>
          <w:tcPr>
            <w:tcW w:w="2323" w:type="dxa"/>
          </w:tcPr>
          <w:tbl>
            <w:tblPr>
              <w:tblW w:w="0" w:type="auto"/>
              <w:tblBorders>
                <w:top w:val="nil"/>
                <w:left w:val="nil"/>
                <w:bottom w:val="nil"/>
                <w:right w:val="nil"/>
              </w:tblBorders>
              <w:tblLook w:val="0000" w:firstRow="0" w:lastRow="0" w:firstColumn="0" w:lastColumn="0" w:noHBand="0" w:noVBand="0"/>
            </w:tblPr>
            <w:tblGrid>
              <w:gridCol w:w="2107"/>
            </w:tblGrid>
            <w:tr w:rsidR="004B02E6" w14:paraId="707A80C5" w14:textId="77777777" w:rsidTr="00D76E56">
              <w:trPr>
                <w:trHeight w:val="374"/>
              </w:trPr>
              <w:tc>
                <w:tcPr>
                  <w:tcW w:w="0" w:type="auto"/>
                </w:tcPr>
                <w:p w14:paraId="02757E4A" w14:textId="77777777" w:rsidR="004B02E6" w:rsidRDefault="004B02E6" w:rsidP="00D76E56">
                  <w:pPr>
                    <w:pStyle w:val="Default"/>
                    <w:rPr>
                      <w:sz w:val="19"/>
                      <w:szCs w:val="19"/>
                    </w:rPr>
                  </w:pPr>
                  <w:r>
                    <w:rPr>
                      <w:sz w:val="19"/>
                      <w:szCs w:val="19"/>
                    </w:rPr>
                    <w:t xml:space="preserve">Направление индукционного тока. Правило Ленца </w:t>
                  </w:r>
                </w:p>
              </w:tc>
            </w:tr>
          </w:tbl>
          <w:p w14:paraId="26AB05FF" w14:textId="77777777" w:rsidR="004B02E6" w:rsidRPr="00077F10" w:rsidRDefault="004B02E6" w:rsidP="00D76E56">
            <w:pPr>
              <w:rPr>
                <w:sz w:val="20"/>
                <w:szCs w:val="20"/>
              </w:rPr>
            </w:pP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4B02E6" w14:paraId="68019761" w14:textId="77777777" w:rsidTr="00D76E56">
              <w:trPr>
                <w:trHeight w:val="863"/>
              </w:trPr>
              <w:tc>
                <w:tcPr>
                  <w:tcW w:w="0" w:type="auto"/>
                </w:tcPr>
                <w:p w14:paraId="0A11DEEF" w14:textId="77777777" w:rsidR="004B02E6" w:rsidRDefault="004B02E6" w:rsidP="00D76E56">
                  <w:pPr>
                    <w:pStyle w:val="Default"/>
                    <w:rPr>
                      <w:sz w:val="19"/>
                      <w:szCs w:val="19"/>
                    </w:rPr>
                  </w:pPr>
                  <w:r>
                    <w:rPr>
                      <w:sz w:val="19"/>
                      <w:szCs w:val="19"/>
                    </w:rPr>
                    <w:t>Возникновение индукционного тока в алюминиевом кольце при изменении проходящего сквозь кольцо магнитного потока. Определение направления индукционного тока. Правило Ленца</w:t>
                  </w:r>
                </w:p>
                <w:p w14:paraId="6AA21B63" w14:textId="77777777" w:rsidR="004B02E6" w:rsidRDefault="004B02E6" w:rsidP="00D76E56">
                  <w:pPr>
                    <w:pStyle w:val="Default"/>
                    <w:rPr>
                      <w:sz w:val="19"/>
                      <w:szCs w:val="19"/>
                    </w:rPr>
                  </w:pPr>
                  <w:r>
                    <w:rPr>
                      <w:b/>
                      <w:bCs/>
                      <w:i/>
                      <w:iCs/>
                      <w:sz w:val="18"/>
                      <w:szCs w:val="18"/>
                    </w:rPr>
                    <w:t xml:space="preserve">Демонстрации. </w:t>
                  </w:r>
                  <w:r>
                    <w:rPr>
                      <w:sz w:val="19"/>
                      <w:szCs w:val="19"/>
                    </w:rPr>
                    <w:t xml:space="preserve">Взаимодействие алюминиевых колец (сплошного и с прорезью) с магнитом </w:t>
                  </w:r>
                </w:p>
              </w:tc>
            </w:tr>
          </w:tbl>
          <w:p w14:paraId="20194C17" w14:textId="77777777" w:rsidR="004B02E6" w:rsidRDefault="004B02E6" w:rsidP="00D76E56">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4B02E6" w14:paraId="00E75B1B" w14:textId="77777777" w:rsidTr="00D76E56">
              <w:trPr>
                <w:trHeight w:val="758"/>
              </w:trPr>
              <w:tc>
                <w:tcPr>
                  <w:tcW w:w="0" w:type="auto"/>
                </w:tcPr>
                <w:p w14:paraId="0588DEC2" w14:textId="77777777" w:rsidR="004B02E6" w:rsidRDefault="004B02E6" w:rsidP="00D76E56">
                  <w:pPr>
                    <w:pStyle w:val="Default"/>
                    <w:rPr>
                      <w:sz w:val="19"/>
                      <w:szCs w:val="19"/>
                    </w:rPr>
                  </w:pPr>
                  <w:r>
                    <w:rPr>
                      <w:sz w:val="19"/>
                      <w:szCs w:val="19"/>
                    </w:rPr>
                    <w:t>— Наблюдать взаимодействие алюминиевых колец с магнитом;</w:t>
                  </w:r>
                </w:p>
                <w:p w14:paraId="6ED66821" w14:textId="77777777" w:rsidR="004B02E6" w:rsidRDefault="004B02E6" w:rsidP="00D76E56">
                  <w:pPr>
                    <w:pStyle w:val="Default"/>
                    <w:rPr>
                      <w:sz w:val="19"/>
                      <w:szCs w:val="19"/>
                    </w:rPr>
                  </w:pPr>
                  <w:r>
                    <w:rPr>
                      <w:sz w:val="19"/>
                      <w:szCs w:val="19"/>
                    </w:rPr>
                    <w:t>— объяснять физическую суть правила Ленца и формулировать его;</w:t>
                  </w:r>
                </w:p>
                <w:p w14:paraId="3265A7E9" w14:textId="77777777" w:rsidR="004B02E6" w:rsidRDefault="004B02E6" w:rsidP="00D76E56">
                  <w:pPr>
                    <w:pStyle w:val="Default"/>
                    <w:rPr>
                      <w:sz w:val="19"/>
                      <w:szCs w:val="19"/>
                    </w:rPr>
                  </w:pPr>
                  <w:r>
                    <w:rPr>
                      <w:sz w:val="19"/>
                      <w:szCs w:val="19"/>
                    </w:rPr>
                    <w:t>— применять правило Ленца и правило правой руки для определения направления индукционного тока</w:t>
                  </w:r>
                </w:p>
              </w:tc>
            </w:tr>
          </w:tbl>
          <w:p w14:paraId="469EDCE5" w14:textId="77777777" w:rsidR="004B02E6" w:rsidRDefault="004B02E6" w:rsidP="00D76E56">
            <w:pPr>
              <w:rPr>
                <w:sz w:val="20"/>
              </w:rPr>
            </w:pPr>
          </w:p>
        </w:tc>
        <w:tc>
          <w:tcPr>
            <w:tcW w:w="1131" w:type="dxa"/>
          </w:tcPr>
          <w:p w14:paraId="578D1EF9" w14:textId="77777777" w:rsidR="004B02E6" w:rsidRDefault="004B02E6" w:rsidP="00D76E56">
            <w:pPr>
              <w:rPr>
                <w:sz w:val="20"/>
              </w:rPr>
            </w:pPr>
          </w:p>
        </w:tc>
      </w:tr>
      <w:tr w:rsidR="004B02E6" w14:paraId="63D88E71" w14:textId="77777777" w:rsidTr="00D76E56">
        <w:tc>
          <w:tcPr>
            <w:tcW w:w="840" w:type="dxa"/>
          </w:tcPr>
          <w:p w14:paraId="3F742EC7" w14:textId="77777777" w:rsidR="004B02E6" w:rsidRDefault="004B02E6" w:rsidP="00D76E56">
            <w:pPr>
              <w:jc w:val="center"/>
              <w:rPr>
                <w:sz w:val="20"/>
              </w:rPr>
            </w:pPr>
            <w:r>
              <w:rPr>
                <w:sz w:val="20"/>
              </w:rPr>
              <w:t>44.</w:t>
            </w:r>
          </w:p>
        </w:tc>
        <w:tc>
          <w:tcPr>
            <w:tcW w:w="2323" w:type="dxa"/>
          </w:tcPr>
          <w:tbl>
            <w:tblPr>
              <w:tblW w:w="0" w:type="auto"/>
              <w:tblBorders>
                <w:top w:val="nil"/>
                <w:left w:val="nil"/>
                <w:bottom w:val="nil"/>
                <w:right w:val="nil"/>
              </w:tblBorders>
              <w:tblLook w:val="0000" w:firstRow="0" w:lastRow="0" w:firstColumn="0" w:lastColumn="0" w:noHBand="0" w:noVBand="0"/>
            </w:tblPr>
            <w:tblGrid>
              <w:gridCol w:w="2107"/>
            </w:tblGrid>
            <w:tr w:rsidR="004B02E6" w14:paraId="3AFD705E" w14:textId="77777777" w:rsidTr="00D76E56">
              <w:trPr>
                <w:trHeight w:val="245"/>
              </w:trPr>
              <w:tc>
                <w:tcPr>
                  <w:tcW w:w="0" w:type="auto"/>
                </w:tcPr>
                <w:p w14:paraId="67336D85" w14:textId="77777777" w:rsidR="004B02E6" w:rsidRDefault="004B02E6" w:rsidP="00D76E56">
                  <w:pPr>
                    <w:pStyle w:val="Default"/>
                    <w:rPr>
                      <w:sz w:val="19"/>
                      <w:szCs w:val="19"/>
                    </w:rPr>
                  </w:pPr>
                  <w:r>
                    <w:rPr>
                      <w:sz w:val="19"/>
                      <w:szCs w:val="19"/>
                    </w:rPr>
                    <w:t xml:space="preserve">Явление самоиндукции </w:t>
                  </w:r>
                </w:p>
              </w:tc>
            </w:tr>
          </w:tbl>
          <w:p w14:paraId="27CC92F4" w14:textId="77777777" w:rsidR="004B02E6" w:rsidRPr="00077F10" w:rsidRDefault="004B02E6" w:rsidP="00D76E56">
            <w:pPr>
              <w:rPr>
                <w:sz w:val="20"/>
                <w:szCs w:val="20"/>
              </w:rPr>
            </w:pP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4B02E6" w14:paraId="75D28055" w14:textId="77777777" w:rsidTr="00D76E56">
              <w:trPr>
                <w:trHeight w:val="337"/>
              </w:trPr>
              <w:tc>
                <w:tcPr>
                  <w:tcW w:w="0" w:type="auto"/>
                </w:tcPr>
                <w:p w14:paraId="6E2E5515" w14:textId="77777777" w:rsidR="004B02E6" w:rsidRDefault="004B02E6" w:rsidP="00D76E56">
                  <w:pPr>
                    <w:pStyle w:val="Default"/>
                    <w:rPr>
                      <w:sz w:val="19"/>
                      <w:szCs w:val="19"/>
                    </w:rPr>
                  </w:pPr>
                  <w:r>
                    <w:rPr>
                      <w:b/>
                      <w:bCs/>
                      <w:sz w:val="19"/>
                      <w:szCs w:val="19"/>
                    </w:rPr>
                    <w:t xml:space="preserve">Физическая суть явления самоиндукции. Индуктивность. </w:t>
                  </w:r>
                  <w:r>
                    <w:rPr>
                      <w:sz w:val="19"/>
                      <w:szCs w:val="19"/>
                    </w:rPr>
                    <w:t>Энергия магнитного поля тока.</w:t>
                  </w:r>
                </w:p>
                <w:p w14:paraId="0282FA8C" w14:textId="77777777" w:rsidR="004B02E6" w:rsidRDefault="004B02E6" w:rsidP="00D76E56">
                  <w:pPr>
                    <w:pStyle w:val="Default"/>
                    <w:rPr>
                      <w:sz w:val="19"/>
                      <w:szCs w:val="19"/>
                    </w:rPr>
                  </w:pPr>
                  <w:r>
                    <w:rPr>
                      <w:b/>
                      <w:bCs/>
                      <w:i/>
                      <w:iCs/>
                      <w:sz w:val="18"/>
                      <w:szCs w:val="18"/>
                    </w:rPr>
                    <w:t xml:space="preserve">Демонстрации. </w:t>
                  </w:r>
                  <w:r>
                    <w:rPr>
                      <w:sz w:val="19"/>
                      <w:szCs w:val="19"/>
                    </w:rPr>
                    <w:t xml:space="preserve">Проявление самоиндукции при замыкании и размыкании электрической цепи </w:t>
                  </w:r>
                </w:p>
              </w:tc>
            </w:tr>
          </w:tbl>
          <w:p w14:paraId="279234EB" w14:textId="77777777" w:rsidR="004B02E6" w:rsidRDefault="004B02E6" w:rsidP="00D76E56">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4B02E6" w14:paraId="69E44572" w14:textId="77777777" w:rsidTr="00D76E56">
              <w:trPr>
                <w:trHeight w:val="243"/>
              </w:trPr>
              <w:tc>
                <w:tcPr>
                  <w:tcW w:w="0" w:type="auto"/>
                </w:tcPr>
                <w:p w14:paraId="2F04E57A" w14:textId="77777777" w:rsidR="004B02E6" w:rsidRDefault="004B02E6" w:rsidP="00D76E56">
                  <w:pPr>
                    <w:pStyle w:val="Default"/>
                    <w:rPr>
                      <w:sz w:val="19"/>
                      <w:szCs w:val="19"/>
                    </w:rPr>
                  </w:pPr>
                  <w:r>
                    <w:rPr>
                      <w:sz w:val="19"/>
                      <w:szCs w:val="19"/>
                    </w:rPr>
                    <w:t>— Наблюдать и объяснять явление самоиндукции</w:t>
                  </w:r>
                </w:p>
              </w:tc>
            </w:tr>
          </w:tbl>
          <w:p w14:paraId="7549153B" w14:textId="77777777" w:rsidR="004B02E6" w:rsidRDefault="004B02E6" w:rsidP="00D76E56">
            <w:pPr>
              <w:rPr>
                <w:sz w:val="20"/>
              </w:rPr>
            </w:pPr>
          </w:p>
        </w:tc>
        <w:tc>
          <w:tcPr>
            <w:tcW w:w="1131" w:type="dxa"/>
          </w:tcPr>
          <w:p w14:paraId="0FC06B14" w14:textId="77777777" w:rsidR="004B02E6" w:rsidRDefault="004B02E6" w:rsidP="00D76E56">
            <w:pPr>
              <w:rPr>
                <w:sz w:val="20"/>
              </w:rPr>
            </w:pPr>
          </w:p>
        </w:tc>
      </w:tr>
      <w:tr w:rsidR="004B02E6" w14:paraId="74998E03" w14:textId="77777777" w:rsidTr="00D76E56">
        <w:tc>
          <w:tcPr>
            <w:tcW w:w="840" w:type="dxa"/>
          </w:tcPr>
          <w:p w14:paraId="05DD7D64" w14:textId="77777777" w:rsidR="004B02E6" w:rsidRDefault="004B02E6" w:rsidP="00D76E56">
            <w:pPr>
              <w:jc w:val="center"/>
              <w:rPr>
                <w:sz w:val="20"/>
              </w:rPr>
            </w:pPr>
            <w:r>
              <w:rPr>
                <w:sz w:val="20"/>
              </w:rPr>
              <w:t>45.</w:t>
            </w:r>
          </w:p>
        </w:tc>
        <w:tc>
          <w:tcPr>
            <w:tcW w:w="2323" w:type="dxa"/>
          </w:tcPr>
          <w:p w14:paraId="1D200DDE" w14:textId="77777777" w:rsidR="004B02E6" w:rsidRDefault="004B02E6" w:rsidP="00D76E56">
            <w:pPr>
              <w:pStyle w:val="Default"/>
              <w:rPr>
                <w:sz w:val="19"/>
                <w:szCs w:val="19"/>
              </w:rPr>
            </w:pPr>
            <w:r>
              <w:rPr>
                <w:sz w:val="19"/>
                <w:szCs w:val="19"/>
              </w:rPr>
              <w:t xml:space="preserve">Получение и передача переменного электрического тока. Трансформатор </w:t>
            </w:r>
          </w:p>
        </w:tc>
        <w:tc>
          <w:tcPr>
            <w:tcW w:w="3843" w:type="dxa"/>
          </w:tcPr>
          <w:p w14:paraId="71C0BB63" w14:textId="77777777" w:rsidR="004B02E6" w:rsidRPr="00B35445" w:rsidRDefault="004B02E6" w:rsidP="00D76E56">
            <w:pPr>
              <w:pStyle w:val="Default"/>
              <w:rPr>
                <w:sz w:val="19"/>
                <w:szCs w:val="19"/>
              </w:rPr>
            </w:pPr>
            <w:r>
              <w:rPr>
                <w:b/>
                <w:bCs/>
                <w:sz w:val="16"/>
                <w:szCs w:val="16"/>
              </w:rPr>
              <w:t xml:space="preserve">Переменный электрический ток. </w:t>
            </w:r>
            <w:r>
              <w:rPr>
                <w:sz w:val="19"/>
                <w:szCs w:val="19"/>
              </w:rPr>
              <w:t xml:space="preserve">Электромеханический индукционный генератор (как пример — гидрогенератор). Потери энергии в ЛЭП, способы уменьшения потерь. Назначение, устройство и принцип действия трансформатора, его применение при передаче электроэнергии. </w:t>
            </w:r>
            <w:r>
              <w:rPr>
                <w:b/>
                <w:bCs/>
                <w:i/>
                <w:iCs/>
                <w:sz w:val="18"/>
                <w:szCs w:val="18"/>
              </w:rPr>
              <w:t xml:space="preserve">Демонстрации. </w:t>
            </w:r>
            <w:r>
              <w:rPr>
                <w:sz w:val="19"/>
                <w:szCs w:val="19"/>
              </w:rPr>
              <w:t>Трансформатор универсальный</w:t>
            </w:r>
          </w:p>
        </w:tc>
        <w:tc>
          <w:tcPr>
            <w:tcW w:w="2495" w:type="dxa"/>
          </w:tcPr>
          <w:p w14:paraId="09E1B895" w14:textId="77777777" w:rsidR="004B02E6" w:rsidRDefault="004B02E6" w:rsidP="00D76E56">
            <w:pPr>
              <w:pStyle w:val="Default"/>
              <w:rPr>
                <w:sz w:val="19"/>
                <w:szCs w:val="19"/>
              </w:rPr>
            </w:pPr>
            <w:r>
              <w:rPr>
                <w:sz w:val="19"/>
                <w:szCs w:val="19"/>
              </w:rPr>
              <w:t>— Рассказывать об устройстве и принципе действия генератора переменного тока;</w:t>
            </w:r>
          </w:p>
          <w:p w14:paraId="3372EA18" w14:textId="77777777" w:rsidR="004B02E6" w:rsidRDefault="004B02E6" w:rsidP="00D76E56">
            <w:pPr>
              <w:pStyle w:val="Default"/>
              <w:rPr>
                <w:sz w:val="19"/>
                <w:szCs w:val="19"/>
              </w:rPr>
            </w:pPr>
            <w:r>
              <w:rPr>
                <w:sz w:val="19"/>
                <w:szCs w:val="19"/>
              </w:rPr>
              <w:t>— называть способы уменьшения потерь электроэнергии передаче ее на большие расстояния;</w:t>
            </w:r>
          </w:p>
          <w:p w14:paraId="5A8B7CE0" w14:textId="77777777" w:rsidR="004B02E6" w:rsidRDefault="004B02E6" w:rsidP="00D76E56">
            <w:pPr>
              <w:rPr>
                <w:sz w:val="20"/>
              </w:rPr>
            </w:pPr>
            <w:r>
              <w:rPr>
                <w:sz w:val="19"/>
                <w:szCs w:val="19"/>
              </w:rPr>
              <w:t>— рассказывать о назначении, устройстве и принципе действия трансформатора и его применении</w:t>
            </w:r>
          </w:p>
        </w:tc>
        <w:tc>
          <w:tcPr>
            <w:tcW w:w="1131" w:type="dxa"/>
          </w:tcPr>
          <w:p w14:paraId="34427544" w14:textId="77777777" w:rsidR="004B02E6" w:rsidRDefault="004B02E6" w:rsidP="00D76E56">
            <w:pPr>
              <w:rPr>
                <w:sz w:val="20"/>
              </w:rPr>
            </w:pPr>
          </w:p>
        </w:tc>
      </w:tr>
      <w:tr w:rsidR="004B02E6" w14:paraId="4C95C7E6" w14:textId="77777777" w:rsidTr="00D76E56">
        <w:tc>
          <w:tcPr>
            <w:tcW w:w="840" w:type="dxa"/>
          </w:tcPr>
          <w:p w14:paraId="41EA00E7" w14:textId="77777777" w:rsidR="004B02E6" w:rsidRDefault="004B02E6" w:rsidP="00D76E56">
            <w:pPr>
              <w:jc w:val="center"/>
              <w:rPr>
                <w:sz w:val="20"/>
              </w:rPr>
            </w:pPr>
            <w:r>
              <w:rPr>
                <w:sz w:val="20"/>
              </w:rPr>
              <w:t>46.</w:t>
            </w:r>
          </w:p>
        </w:tc>
        <w:tc>
          <w:tcPr>
            <w:tcW w:w="2323" w:type="dxa"/>
          </w:tcPr>
          <w:p w14:paraId="4931627A" w14:textId="77777777" w:rsidR="004B02E6" w:rsidRPr="00B35445" w:rsidRDefault="004B02E6" w:rsidP="00D76E56">
            <w:pPr>
              <w:pStyle w:val="Default"/>
              <w:rPr>
                <w:sz w:val="19"/>
                <w:szCs w:val="19"/>
              </w:rPr>
            </w:pPr>
            <w:r>
              <w:rPr>
                <w:sz w:val="19"/>
                <w:szCs w:val="19"/>
              </w:rPr>
              <w:t xml:space="preserve">Электромагнитное поле. Электромагнитные волны </w:t>
            </w:r>
          </w:p>
        </w:tc>
        <w:tc>
          <w:tcPr>
            <w:tcW w:w="3843" w:type="dxa"/>
          </w:tcPr>
          <w:p w14:paraId="069BC3E1" w14:textId="77777777" w:rsidR="004B02E6" w:rsidRDefault="004B02E6" w:rsidP="00D76E56">
            <w:pPr>
              <w:pStyle w:val="Default"/>
              <w:rPr>
                <w:sz w:val="16"/>
                <w:szCs w:val="16"/>
              </w:rPr>
            </w:pPr>
            <w:r>
              <w:rPr>
                <w:b/>
                <w:bCs/>
                <w:sz w:val="16"/>
                <w:szCs w:val="16"/>
              </w:rPr>
              <w:t>Электромагнитное поле, его источник.</w:t>
            </w:r>
          </w:p>
          <w:p w14:paraId="20B6553F" w14:textId="77777777" w:rsidR="004B02E6" w:rsidRDefault="004B02E6" w:rsidP="00D76E56">
            <w:pPr>
              <w:pStyle w:val="Default"/>
              <w:rPr>
                <w:sz w:val="19"/>
                <w:szCs w:val="19"/>
              </w:rPr>
            </w:pPr>
            <w:r>
              <w:rPr>
                <w:sz w:val="19"/>
                <w:szCs w:val="19"/>
              </w:rPr>
              <w:t>Различие между вихревым электрическим и электростатическим полями. Электромагнитные волны: скорость, поперечность, длина волны, причина возникновения волн. Получение и регистрация электромагнитных волн.</w:t>
            </w:r>
          </w:p>
          <w:p w14:paraId="0DF128CF" w14:textId="77777777" w:rsidR="004B02E6" w:rsidRDefault="004B02E6" w:rsidP="00D76E56">
            <w:pPr>
              <w:pStyle w:val="Default"/>
              <w:rPr>
                <w:sz w:val="20"/>
              </w:rPr>
            </w:pPr>
            <w:r>
              <w:rPr>
                <w:sz w:val="19"/>
                <w:szCs w:val="19"/>
              </w:rPr>
              <w:t xml:space="preserve">Самостоятельная работа. </w:t>
            </w:r>
            <w:r>
              <w:rPr>
                <w:b/>
                <w:bCs/>
                <w:i/>
                <w:iCs/>
                <w:sz w:val="18"/>
                <w:szCs w:val="18"/>
              </w:rPr>
              <w:t xml:space="preserve">Демонстрации. </w:t>
            </w:r>
            <w:r>
              <w:rPr>
                <w:sz w:val="19"/>
                <w:szCs w:val="19"/>
              </w:rPr>
              <w:t>Излучение и прием электромагнитных волн</w:t>
            </w:r>
          </w:p>
        </w:tc>
        <w:tc>
          <w:tcPr>
            <w:tcW w:w="2495" w:type="dxa"/>
          </w:tcPr>
          <w:p w14:paraId="77B73548" w14:textId="77777777" w:rsidR="004B02E6" w:rsidRDefault="004B02E6" w:rsidP="00D76E56">
            <w:pPr>
              <w:pStyle w:val="Default"/>
              <w:rPr>
                <w:sz w:val="19"/>
                <w:szCs w:val="19"/>
              </w:rPr>
            </w:pPr>
            <w:r>
              <w:rPr>
                <w:sz w:val="19"/>
                <w:szCs w:val="19"/>
              </w:rPr>
              <w:t>— Наблюдать опыт по излучению и приему электромагнитных волн;</w:t>
            </w:r>
          </w:p>
          <w:p w14:paraId="4A84122D" w14:textId="77777777" w:rsidR="004B02E6" w:rsidRDefault="004B02E6" w:rsidP="00D76E56">
            <w:pPr>
              <w:rPr>
                <w:sz w:val="20"/>
              </w:rPr>
            </w:pPr>
            <w:r>
              <w:rPr>
                <w:sz w:val="19"/>
                <w:szCs w:val="19"/>
              </w:rPr>
              <w:t>— описывать различия между вихревым электрическим и электростатическим полями</w:t>
            </w:r>
          </w:p>
        </w:tc>
        <w:tc>
          <w:tcPr>
            <w:tcW w:w="1131" w:type="dxa"/>
          </w:tcPr>
          <w:p w14:paraId="47BA2E7A" w14:textId="77777777" w:rsidR="004B02E6" w:rsidRDefault="004B02E6" w:rsidP="00D76E56">
            <w:pPr>
              <w:rPr>
                <w:sz w:val="20"/>
              </w:rPr>
            </w:pPr>
            <w:r>
              <w:rPr>
                <w:sz w:val="20"/>
              </w:rPr>
              <w:t>28.02.23</w:t>
            </w:r>
          </w:p>
        </w:tc>
      </w:tr>
      <w:tr w:rsidR="004B02E6" w14:paraId="2FD3E588" w14:textId="77777777" w:rsidTr="00D76E56">
        <w:tc>
          <w:tcPr>
            <w:tcW w:w="840" w:type="dxa"/>
          </w:tcPr>
          <w:p w14:paraId="2922AAA2" w14:textId="77777777" w:rsidR="004B02E6" w:rsidRDefault="004B02E6" w:rsidP="00D76E56">
            <w:pPr>
              <w:jc w:val="center"/>
              <w:rPr>
                <w:sz w:val="20"/>
              </w:rPr>
            </w:pPr>
            <w:r>
              <w:rPr>
                <w:sz w:val="20"/>
              </w:rPr>
              <w:t>47.</w:t>
            </w:r>
          </w:p>
        </w:tc>
        <w:tc>
          <w:tcPr>
            <w:tcW w:w="2323" w:type="dxa"/>
          </w:tcPr>
          <w:p w14:paraId="31F8C7CB" w14:textId="77777777" w:rsidR="004B02E6" w:rsidRPr="00B35445" w:rsidRDefault="004B02E6" w:rsidP="00D76E56">
            <w:pPr>
              <w:pStyle w:val="Default"/>
              <w:rPr>
                <w:sz w:val="19"/>
                <w:szCs w:val="19"/>
              </w:rPr>
            </w:pPr>
            <w:r>
              <w:rPr>
                <w:sz w:val="19"/>
                <w:szCs w:val="19"/>
              </w:rPr>
              <w:t xml:space="preserve">Колебательный контур. Получение электромагнитных колебаний </w:t>
            </w:r>
          </w:p>
        </w:tc>
        <w:tc>
          <w:tcPr>
            <w:tcW w:w="3843" w:type="dxa"/>
          </w:tcPr>
          <w:p w14:paraId="30158067" w14:textId="77777777" w:rsidR="004B02E6" w:rsidRDefault="004B02E6" w:rsidP="00D76E56">
            <w:pPr>
              <w:pStyle w:val="Default"/>
              <w:rPr>
                <w:sz w:val="16"/>
                <w:szCs w:val="16"/>
              </w:rPr>
            </w:pPr>
            <w:r>
              <w:rPr>
                <w:sz w:val="19"/>
                <w:szCs w:val="19"/>
              </w:rPr>
              <w:t xml:space="preserve">Высокочастотные электромагнитные колебания и волны — необходимые средства для осуществления радиосвязи. </w:t>
            </w:r>
            <w:r>
              <w:rPr>
                <w:b/>
                <w:bCs/>
                <w:sz w:val="16"/>
                <w:szCs w:val="16"/>
              </w:rPr>
              <w:t>Колебательный контур, получение электромагнитных колебаний. Формула Томсона.</w:t>
            </w:r>
          </w:p>
          <w:p w14:paraId="43EBB819" w14:textId="77777777" w:rsidR="004B02E6" w:rsidRDefault="004B02E6" w:rsidP="00D76E56">
            <w:pPr>
              <w:rPr>
                <w:sz w:val="20"/>
              </w:rPr>
            </w:pPr>
            <w:r>
              <w:rPr>
                <w:b/>
                <w:bCs/>
                <w:i/>
                <w:iCs/>
                <w:sz w:val="18"/>
                <w:szCs w:val="18"/>
              </w:rPr>
              <w:t xml:space="preserve">Демонстрации. </w:t>
            </w:r>
            <w:r>
              <w:rPr>
                <w:sz w:val="19"/>
                <w:szCs w:val="19"/>
              </w:rPr>
              <w:t xml:space="preserve">Регистрация свободных электрических колебаний </w:t>
            </w:r>
          </w:p>
        </w:tc>
        <w:tc>
          <w:tcPr>
            <w:tcW w:w="2495" w:type="dxa"/>
          </w:tcPr>
          <w:p w14:paraId="45027844" w14:textId="77777777" w:rsidR="004B02E6" w:rsidRDefault="004B02E6" w:rsidP="00D76E56">
            <w:pPr>
              <w:pStyle w:val="Default"/>
              <w:rPr>
                <w:sz w:val="19"/>
                <w:szCs w:val="19"/>
              </w:rPr>
            </w:pPr>
            <w:r>
              <w:rPr>
                <w:sz w:val="19"/>
                <w:szCs w:val="19"/>
              </w:rPr>
              <w:t>— Наблюдать свободные электромагнитные колебания в колебательном контуре;</w:t>
            </w:r>
          </w:p>
          <w:p w14:paraId="0ACC92BC" w14:textId="77777777" w:rsidR="004B02E6" w:rsidRDefault="004B02E6" w:rsidP="00D76E56">
            <w:pPr>
              <w:pStyle w:val="Default"/>
              <w:rPr>
                <w:sz w:val="19"/>
                <w:szCs w:val="19"/>
              </w:rPr>
            </w:pPr>
            <w:r>
              <w:rPr>
                <w:sz w:val="19"/>
                <w:szCs w:val="19"/>
              </w:rPr>
              <w:t>— делать выводы;</w:t>
            </w:r>
          </w:p>
          <w:p w14:paraId="6525FB74" w14:textId="77777777" w:rsidR="004B02E6" w:rsidRDefault="004B02E6" w:rsidP="00D76E56">
            <w:pPr>
              <w:rPr>
                <w:sz w:val="20"/>
              </w:rPr>
            </w:pPr>
            <w:r>
              <w:rPr>
                <w:sz w:val="19"/>
                <w:szCs w:val="19"/>
              </w:rPr>
              <w:t>— решать задачи на формулу Томсона</w:t>
            </w:r>
          </w:p>
        </w:tc>
        <w:tc>
          <w:tcPr>
            <w:tcW w:w="1131" w:type="dxa"/>
          </w:tcPr>
          <w:p w14:paraId="7D2C8414" w14:textId="77777777" w:rsidR="004B02E6" w:rsidRDefault="004B02E6" w:rsidP="00D76E56">
            <w:pPr>
              <w:rPr>
                <w:sz w:val="20"/>
              </w:rPr>
            </w:pPr>
          </w:p>
        </w:tc>
      </w:tr>
      <w:tr w:rsidR="004B02E6" w14:paraId="14264AB6" w14:textId="77777777" w:rsidTr="00D76E56">
        <w:tc>
          <w:tcPr>
            <w:tcW w:w="840" w:type="dxa"/>
          </w:tcPr>
          <w:p w14:paraId="6F196C65" w14:textId="77777777" w:rsidR="004B02E6" w:rsidRDefault="004B02E6" w:rsidP="00D76E56">
            <w:pPr>
              <w:jc w:val="center"/>
              <w:rPr>
                <w:sz w:val="20"/>
              </w:rPr>
            </w:pPr>
            <w:r>
              <w:rPr>
                <w:sz w:val="20"/>
              </w:rPr>
              <w:t>48.</w:t>
            </w:r>
          </w:p>
        </w:tc>
        <w:tc>
          <w:tcPr>
            <w:tcW w:w="2323" w:type="dxa"/>
          </w:tcPr>
          <w:p w14:paraId="3D603E4D" w14:textId="77777777" w:rsidR="004B02E6" w:rsidRPr="00B35445" w:rsidRDefault="004B02E6" w:rsidP="00D76E56">
            <w:pPr>
              <w:pStyle w:val="Default"/>
              <w:rPr>
                <w:sz w:val="19"/>
                <w:szCs w:val="19"/>
              </w:rPr>
            </w:pPr>
            <w:r>
              <w:rPr>
                <w:sz w:val="19"/>
                <w:szCs w:val="19"/>
              </w:rPr>
              <w:t xml:space="preserve">Принципы радиосвязи и телевидения </w:t>
            </w:r>
          </w:p>
        </w:tc>
        <w:tc>
          <w:tcPr>
            <w:tcW w:w="3843" w:type="dxa"/>
          </w:tcPr>
          <w:p w14:paraId="3042E11F" w14:textId="77777777" w:rsidR="004B02E6" w:rsidRPr="00B35445" w:rsidRDefault="004B02E6" w:rsidP="00D76E56">
            <w:pPr>
              <w:pStyle w:val="Default"/>
              <w:rPr>
                <w:sz w:val="19"/>
                <w:szCs w:val="19"/>
              </w:rPr>
            </w:pPr>
            <w:r>
              <w:rPr>
                <w:sz w:val="19"/>
                <w:szCs w:val="19"/>
              </w:rPr>
              <w:t>Блок-схема передающего и приемного устройств для осуществления радиосвязи. Амплитудная модуляция и детектирование высокочастотных колебаний</w:t>
            </w:r>
          </w:p>
        </w:tc>
        <w:tc>
          <w:tcPr>
            <w:tcW w:w="2495" w:type="dxa"/>
          </w:tcPr>
          <w:p w14:paraId="10C3313D" w14:textId="77777777" w:rsidR="004B02E6" w:rsidRDefault="004B02E6" w:rsidP="00D76E56">
            <w:pPr>
              <w:pStyle w:val="Default"/>
              <w:rPr>
                <w:sz w:val="19"/>
                <w:szCs w:val="19"/>
              </w:rPr>
            </w:pPr>
            <w:r>
              <w:rPr>
                <w:sz w:val="19"/>
                <w:szCs w:val="19"/>
              </w:rPr>
              <w:t>— Рассказывать о принципах радиосвязи и телевидения;</w:t>
            </w:r>
          </w:p>
          <w:p w14:paraId="2B44B5DF" w14:textId="77777777" w:rsidR="004B02E6" w:rsidRDefault="004B02E6" w:rsidP="00D76E56">
            <w:pPr>
              <w:rPr>
                <w:sz w:val="20"/>
              </w:rPr>
            </w:pPr>
            <w:r>
              <w:rPr>
                <w:sz w:val="19"/>
                <w:szCs w:val="19"/>
              </w:rPr>
              <w:t>— слушать доклад «Развитие средств и способов передачи информации на далекие расстояния с древних времен и до наших дней»</w:t>
            </w:r>
          </w:p>
        </w:tc>
        <w:tc>
          <w:tcPr>
            <w:tcW w:w="1131" w:type="dxa"/>
            <w:vMerge w:val="restart"/>
          </w:tcPr>
          <w:p w14:paraId="0601F525" w14:textId="77777777" w:rsidR="004B02E6" w:rsidRDefault="004B02E6" w:rsidP="00D76E56">
            <w:pPr>
              <w:rPr>
                <w:sz w:val="20"/>
              </w:rPr>
            </w:pPr>
          </w:p>
        </w:tc>
      </w:tr>
      <w:tr w:rsidR="004B02E6" w14:paraId="201E35B0" w14:textId="77777777" w:rsidTr="00D76E56">
        <w:tc>
          <w:tcPr>
            <w:tcW w:w="840" w:type="dxa"/>
          </w:tcPr>
          <w:p w14:paraId="1C0CD96C" w14:textId="77777777" w:rsidR="004B02E6" w:rsidRDefault="004B02E6" w:rsidP="00D76E56">
            <w:pPr>
              <w:jc w:val="center"/>
              <w:rPr>
                <w:sz w:val="20"/>
              </w:rPr>
            </w:pPr>
            <w:r>
              <w:rPr>
                <w:sz w:val="20"/>
              </w:rPr>
              <w:t>49.</w:t>
            </w:r>
          </w:p>
        </w:tc>
        <w:tc>
          <w:tcPr>
            <w:tcW w:w="2323" w:type="dxa"/>
          </w:tcPr>
          <w:p w14:paraId="33FDCBA4" w14:textId="77777777" w:rsidR="004B02E6" w:rsidRDefault="004B02E6" w:rsidP="00D76E56">
            <w:pPr>
              <w:pStyle w:val="Default"/>
              <w:rPr>
                <w:sz w:val="19"/>
                <w:szCs w:val="19"/>
              </w:rPr>
            </w:pPr>
            <w:r>
              <w:rPr>
                <w:sz w:val="19"/>
                <w:szCs w:val="19"/>
              </w:rPr>
              <w:t xml:space="preserve">Электромагнитная природа света </w:t>
            </w:r>
          </w:p>
        </w:tc>
        <w:tc>
          <w:tcPr>
            <w:tcW w:w="3843" w:type="dxa"/>
          </w:tcPr>
          <w:p w14:paraId="2A7A3064" w14:textId="77777777" w:rsidR="004B02E6" w:rsidRPr="00B35445" w:rsidRDefault="004B02E6" w:rsidP="00D76E56">
            <w:pPr>
              <w:pStyle w:val="Default"/>
              <w:rPr>
                <w:sz w:val="19"/>
                <w:szCs w:val="19"/>
              </w:rPr>
            </w:pPr>
            <w:r>
              <w:rPr>
                <w:sz w:val="19"/>
                <w:szCs w:val="19"/>
              </w:rPr>
              <w:t>Свет как частный случай электромагнитных волн. Диапазон видимого излучения на шкале электромагнитных волн. Частицы электромагнитного излучения — фотоны (кванты)</w:t>
            </w:r>
          </w:p>
        </w:tc>
        <w:tc>
          <w:tcPr>
            <w:tcW w:w="2495" w:type="dxa"/>
          </w:tcPr>
          <w:p w14:paraId="2C9F2FB1" w14:textId="77777777" w:rsidR="004B02E6" w:rsidRDefault="004B02E6" w:rsidP="00D76E56">
            <w:pPr>
              <w:pStyle w:val="Default"/>
              <w:rPr>
                <w:sz w:val="19"/>
                <w:szCs w:val="19"/>
              </w:rPr>
            </w:pPr>
            <w:r>
              <w:rPr>
                <w:sz w:val="19"/>
                <w:szCs w:val="19"/>
              </w:rPr>
              <w:t>— Называть различные диапазоны электромагнитных волн</w:t>
            </w:r>
          </w:p>
          <w:p w14:paraId="71F55817" w14:textId="77777777" w:rsidR="004B02E6" w:rsidRDefault="004B02E6" w:rsidP="00D76E56">
            <w:pPr>
              <w:rPr>
                <w:sz w:val="20"/>
              </w:rPr>
            </w:pPr>
          </w:p>
        </w:tc>
        <w:tc>
          <w:tcPr>
            <w:tcW w:w="1131" w:type="dxa"/>
            <w:vMerge/>
          </w:tcPr>
          <w:p w14:paraId="6C414C6F" w14:textId="77777777" w:rsidR="004B02E6" w:rsidRDefault="004B02E6" w:rsidP="00D76E56">
            <w:pPr>
              <w:rPr>
                <w:sz w:val="20"/>
              </w:rPr>
            </w:pPr>
          </w:p>
        </w:tc>
      </w:tr>
      <w:tr w:rsidR="004B02E6" w14:paraId="15900BC6" w14:textId="77777777" w:rsidTr="00D76E56">
        <w:tc>
          <w:tcPr>
            <w:tcW w:w="840" w:type="dxa"/>
            <w:vMerge w:val="restart"/>
          </w:tcPr>
          <w:p w14:paraId="41FE620D" w14:textId="77777777" w:rsidR="004B02E6" w:rsidRDefault="004B02E6" w:rsidP="00D76E56">
            <w:pPr>
              <w:jc w:val="center"/>
              <w:rPr>
                <w:sz w:val="20"/>
              </w:rPr>
            </w:pPr>
            <w:r>
              <w:rPr>
                <w:sz w:val="20"/>
              </w:rPr>
              <w:t>50.</w:t>
            </w:r>
          </w:p>
          <w:p w14:paraId="570460A4" w14:textId="77777777" w:rsidR="004B02E6" w:rsidRDefault="004B02E6" w:rsidP="00D76E56">
            <w:pPr>
              <w:jc w:val="center"/>
              <w:rPr>
                <w:sz w:val="20"/>
              </w:rPr>
            </w:pPr>
            <w:r>
              <w:rPr>
                <w:sz w:val="20"/>
              </w:rPr>
              <w:t>51.</w:t>
            </w:r>
          </w:p>
        </w:tc>
        <w:tc>
          <w:tcPr>
            <w:tcW w:w="2323" w:type="dxa"/>
          </w:tcPr>
          <w:tbl>
            <w:tblPr>
              <w:tblW w:w="0" w:type="auto"/>
              <w:tblBorders>
                <w:top w:val="nil"/>
                <w:left w:val="nil"/>
                <w:bottom w:val="nil"/>
                <w:right w:val="nil"/>
              </w:tblBorders>
              <w:tblLook w:val="0000" w:firstRow="0" w:lastRow="0" w:firstColumn="0" w:lastColumn="0" w:noHBand="0" w:noVBand="0"/>
            </w:tblPr>
            <w:tblGrid>
              <w:gridCol w:w="2107"/>
            </w:tblGrid>
            <w:tr w:rsidR="004B02E6" w14:paraId="35B6B693" w14:textId="77777777" w:rsidTr="00D76E56">
              <w:trPr>
                <w:trHeight w:val="143"/>
              </w:trPr>
              <w:tc>
                <w:tcPr>
                  <w:tcW w:w="0" w:type="auto"/>
                </w:tcPr>
                <w:p w14:paraId="5DFC5E33" w14:textId="77777777" w:rsidR="004B02E6" w:rsidRDefault="004B02E6" w:rsidP="00D76E56">
                  <w:pPr>
                    <w:pStyle w:val="Default"/>
                    <w:rPr>
                      <w:sz w:val="19"/>
                      <w:szCs w:val="19"/>
                    </w:rPr>
                  </w:pPr>
                  <w:r>
                    <w:rPr>
                      <w:sz w:val="19"/>
                      <w:szCs w:val="19"/>
                    </w:rPr>
                    <w:t xml:space="preserve">Преломление света. Физический смысл показателя преломления. Дисперсия света. Цвета тел </w:t>
                  </w:r>
                </w:p>
              </w:tc>
            </w:tr>
          </w:tbl>
          <w:p w14:paraId="3D86FC65" w14:textId="77777777" w:rsidR="004B02E6" w:rsidRPr="00077F10" w:rsidRDefault="004B02E6" w:rsidP="00D76E56">
            <w:pPr>
              <w:rPr>
                <w:sz w:val="20"/>
                <w:szCs w:val="20"/>
              </w:rPr>
            </w:pPr>
          </w:p>
        </w:tc>
        <w:tc>
          <w:tcPr>
            <w:tcW w:w="3843" w:type="dxa"/>
          </w:tcPr>
          <w:p w14:paraId="7E8D841B" w14:textId="77777777" w:rsidR="004B02E6" w:rsidRDefault="004B02E6" w:rsidP="00D76E56">
            <w:pPr>
              <w:pStyle w:val="Default"/>
              <w:rPr>
                <w:sz w:val="19"/>
                <w:szCs w:val="19"/>
              </w:rPr>
            </w:pPr>
            <w:r>
              <w:rPr>
                <w:sz w:val="19"/>
                <w:szCs w:val="19"/>
              </w:rPr>
              <w:t>Явление дисперсии. Разложение белого света в спектр. Получение белого света путем сложения спектральных цветов. Цвета тел. Назначение и устройство спектрографа и спектроскопа.</w:t>
            </w:r>
          </w:p>
          <w:tbl>
            <w:tblPr>
              <w:tblW w:w="0" w:type="auto"/>
              <w:tblBorders>
                <w:top w:val="nil"/>
                <w:left w:val="nil"/>
                <w:bottom w:val="nil"/>
                <w:right w:val="nil"/>
              </w:tblBorders>
              <w:tblLook w:val="0000" w:firstRow="0" w:lastRow="0" w:firstColumn="0" w:lastColumn="0" w:noHBand="0" w:noVBand="0"/>
            </w:tblPr>
            <w:tblGrid>
              <w:gridCol w:w="3627"/>
            </w:tblGrid>
            <w:tr w:rsidR="004B02E6" w14:paraId="4BFEC02E" w14:textId="77777777" w:rsidTr="00D76E56">
              <w:trPr>
                <w:trHeight w:val="247"/>
              </w:trPr>
              <w:tc>
                <w:tcPr>
                  <w:tcW w:w="0" w:type="auto"/>
                </w:tcPr>
                <w:p w14:paraId="161202B6" w14:textId="77777777" w:rsidR="004B02E6" w:rsidRDefault="004B02E6" w:rsidP="00D76E56">
                  <w:pPr>
                    <w:pStyle w:val="Default"/>
                    <w:rPr>
                      <w:sz w:val="19"/>
                      <w:szCs w:val="19"/>
                    </w:rPr>
                  </w:pPr>
                  <w:r>
                    <w:rPr>
                      <w:b/>
                      <w:bCs/>
                      <w:i/>
                      <w:iCs/>
                      <w:sz w:val="17"/>
                      <w:szCs w:val="17"/>
                    </w:rPr>
                    <w:t xml:space="preserve">Демонстрации. </w:t>
                  </w:r>
                  <w:r>
                    <w:rPr>
                      <w:sz w:val="19"/>
                      <w:szCs w:val="19"/>
                    </w:rPr>
                    <w:t xml:space="preserve">Преломление светового луча </w:t>
                  </w:r>
                </w:p>
              </w:tc>
            </w:tr>
          </w:tbl>
          <w:p w14:paraId="071F8A2B" w14:textId="77777777" w:rsidR="004B02E6" w:rsidRDefault="004B02E6" w:rsidP="00D76E56">
            <w:pPr>
              <w:rPr>
                <w:sz w:val="20"/>
              </w:rPr>
            </w:pPr>
          </w:p>
        </w:tc>
        <w:tc>
          <w:tcPr>
            <w:tcW w:w="2495" w:type="dxa"/>
          </w:tcPr>
          <w:p w14:paraId="600444D9" w14:textId="77777777" w:rsidR="004B02E6" w:rsidRDefault="004B02E6" w:rsidP="00D76E56">
            <w:pPr>
              <w:pStyle w:val="Default"/>
            </w:pPr>
            <w:r>
              <w:rPr>
                <w:sz w:val="19"/>
                <w:szCs w:val="19"/>
              </w:rPr>
              <w:t>— Наблюдать разложение белого света в спектр при его прохождении сквозь призму и получение белого света путем сложения спектральных цветов с помощью линзы;</w:t>
            </w:r>
            <w:r>
              <w:t xml:space="preserve"> </w:t>
            </w:r>
          </w:p>
          <w:tbl>
            <w:tblPr>
              <w:tblW w:w="0" w:type="auto"/>
              <w:tblBorders>
                <w:top w:val="nil"/>
                <w:left w:val="nil"/>
                <w:bottom w:val="nil"/>
                <w:right w:val="nil"/>
              </w:tblBorders>
              <w:tblLook w:val="0000" w:firstRow="0" w:lastRow="0" w:firstColumn="0" w:lastColumn="0" w:noHBand="0" w:noVBand="0"/>
            </w:tblPr>
            <w:tblGrid>
              <w:gridCol w:w="2279"/>
            </w:tblGrid>
            <w:tr w:rsidR="004B02E6" w14:paraId="7E146BC8" w14:textId="77777777" w:rsidTr="00D76E56">
              <w:trPr>
                <w:trHeight w:val="247"/>
              </w:trPr>
              <w:tc>
                <w:tcPr>
                  <w:tcW w:w="0" w:type="auto"/>
                </w:tcPr>
                <w:p w14:paraId="1ED21FA3" w14:textId="77777777" w:rsidR="004B02E6" w:rsidRDefault="004B02E6" w:rsidP="00D76E56">
                  <w:pPr>
                    <w:pStyle w:val="Default"/>
                    <w:rPr>
                      <w:sz w:val="19"/>
                      <w:szCs w:val="19"/>
                    </w:rPr>
                  </w:pPr>
                  <w:r>
                    <w:rPr>
                      <w:sz w:val="19"/>
                      <w:szCs w:val="19"/>
                    </w:rPr>
                    <w:t>— объяснять суть и давать определение явления дисперсии</w:t>
                  </w:r>
                </w:p>
              </w:tc>
            </w:tr>
          </w:tbl>
          <w:p w14:paraId="7077C101" w14:textId="77777777" w:rsidR="004B02E6" w:rsidRDefault="004B02E6" w:rsidP="00D76E56">
            <w:pPr>
              <w:rPr>
                <w:sz w:val="20"/>
              </w:rPr>
            </w:pPr>
          </w:p>
        </w:tc>
        <w:tc>
          <w:tcPr>
            <w:tcW w:w="1131" w:type="dxa"/>
            <w:vMerge w:val="restart"/>
          </w:tcPr>
          <w:p w14:paraId="3D342C30" w14:textId="77777777" w:rsidR="004B02E6" w:rsidRDefault="004B02E6" w:rsidP="00D76E56">
            <w:pPr>
              <w:rPr>
                <w:sz w:val="20"/>
              </w:rPr>
            </w:pPr>
          </w:p>
        </w:tc>
      </w:tr>
      <w:tr w:rsidR="004B02E6" w14:paraId="0C66FB28" w14:textId="77777777" w:rsidTr="00D76E56">
        <w:tc>
          <w:tcPr>
            <w:tcW w:w="840" w:type="dxa"/>
            <w:vMerge/>
          </w:tcPr>
          <w:p w14:paraId="522078B4" w14:textId="77777777" w:rsidR="004B02E6" w:rsidRDefault="004B02E6" w:rsidP="00D76E56">
            <w:pPr>
              <w:jc w:val="center"/>
              <w:rPr>
                <w:sz w:val="20"/>
              </w:rPr>
            </w:pPr>
          </w:p>
        </w:tc>
        <w:tc>
          <w:tcPr>
            <w:tcW w:w="2323" w:type="dxa"/>
          </w:tcPr>
          <w:tbl>
            <w:tblPr>
              <w:tblW w:w="0" w:type="auto"/>
              <w:tblBorders>
                <w:top w:val="nil"/>
                <w:left w:val="nil"/>
                <w:bottom w:val="nil"/>
                <w:right w:val="nil"/>
              </w:tblBorders>
              <w:tblLook w:val="0000" w:firstRow="0" w:lastRow="0" w:firstColumn="0" w:lastColumn="0" w:noHBand="0" w:noVBand="0"/>
            </w:tblPr>
            <w:tblGrid>
              <w:gridCol w:w="2107"/>
            </w:tblGrid>
            <w:tr w:rsidR="004B02E6" w14:paraId="6114A427" w14:textId="77777777" w:rsidTr="00D76E56">
              <w:trPr>
                <w:trHeight w:val="452"/>
              </w:trPr>
              <w:tc>
                <w:tcPr>
                  <w:tcW w:w="0" w:type="auto"/>
                </w:tcPr>
                <w:p w14:paraId="42C3800F" w14:textId="77777777" w:rsidR="004B02E6" w:rsidRDefault="004B02E6" w:rsidP="00D76E56">
                  <w:pPr>
                    <w:pStyle w:val="Default"/>
                    <w:rPr>
                      <w:sz w:val="19"/>
                      <w:szCs w:val="19"/>
                    </w:rPr>
                  </w:pPr>
                  <w:r>
                    <w:rPr>
                      <w:sz w:val="19"/>
                      <w:szCs w:val="19"/>
                    </w:rPr>
                    <w:t>Типы оптических спектров. Лабораторная работа № 5</w:t>
                  </w:r>
                </w:p>
              </w:tc>
            </w:tr>
          </w:tbl>
          <w:p w14:paraId="6FEA4ACD" w14:textId="77777777" w:rsidR="004B02E6" w:rsidRPr="00077F10" w:rsidRDefault="004B02E6" w:rsidP="00D76E56">
            <w:pPr>
              <w:rPr>
                <w:sz w:val="20"/>
                <w:szCs w:val="20"/>
              </w:rPr>
            </w:pP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4B02E6" w14:paraId="018D779A" w14:textId="77777777" w:rsidTr="00D76E56">
              <w:trPr>
                <w:trHeight w:val="767"/>
              </w:trPr>
              <w:tc>
                <w:tcPr>
                  <w:tcW w:w="0" w:type="auto"/>
                </w:tcPr>
                <w:p w14:paraId="0A448420" w14:textId="77777777" w:rsidR="004B02E6" w:rsidRDefault="004B02E6" w:rsidP="00D76E56">
                  <w:pPr>
                    <w:pStyle w:val="Default"/>
                    <w:rPr>
                      <w:sz w:val="19"/>
                      <w:szCs w:val="19"/>
                    </w:rPr>
                  </w:pPr>
                  <w:r>
                    <w:rPr>
                      <w:sz w:val="19"/>
                      <w:szCs w:val="19"/>
                    </w:rPr>
                    <w:t>Сплошной и линейчатые спектры, условия их получения. Спектры испускания и поглощения. Закон Кирхгофа. Атомы — источники излучения и поглощения света. Лабораторная работа № 5 «Наблюдение сплошного и линейчатых спектров испускания »</w:t>
                  </w:r>
                </w:p>
              </w:tc>
            </w:tr>
          </w:tbl>
          <w:p w14:paraId="2B31F65C" w14:textId="77777777" w:rsidR="004B02E6" w:rsidRDefault="004B02E6" w:rsidP="00D76E56">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4B02E6" w14:paraId="20A6513C" w14:textId="77777777" w:rsidTr="00D76E56">
              <w:trPr>
                <w:trHeight w:val="974"/>
              </w:trPr>
              <w:tc>
                <w:tcPr>
                  <w:tcW w:w="0" w:type="auto"/>
                </w:tcPr>
                <w:p w14:paraId="36C4EFBB" w14:textId="77777777" w:rsidR="004B02E6" w:rsidRDefault="004B02E6" w:rsidP="00D76E56">
                  <w:pPr>
                    <w:pStyle w:val="Default"/>
                    <w:rPr>
                      <w:sz w:val="19"/>
                      <w:szCs w:val="19"/>
                    </w:rPr>
                  </w:pPr>
                  <w:r>
                    <w:rPr>
                      <w:sz w:val="19"/>
                      <w:szCs w:val="19"/>
                    </w:rPr>
                    <w:t>— Наблюдать сплошной и линейчатые спектры испускания;</w:t>
                  </w:r>
                </w:p>
                <w:p w14:paraId="3C2DA2C7" w14:textId="77777777" w:rsidR="004B02E6" w:rsidRDefault="004B02E6" w:rsidP="00D76E56">
                  <w:pPr>
                    <w:pStyle w:val="Default"/>
                    <w:rPr>
                      <w:sz w:val="19"/>
                      <w:szCs w:val="19"/>
                    </w:rPr>
                  </w:pPr>
                  <w:r>
                    <w:rPr>
                      <w:sz w:val="19"/>
                      <w:szCs w:val="19"/>
                    </w:rPr>
                    <w:t>— называть условия образования сплошных и линейчатых спектров испускания;</w:t>
                  </w:r>
                </w:p>
                <w:p w14:paraId="3DCA732D" w14:textId="77777777" w:rsidR="004B02E6" w:rsidRDefault="004B02E6" w:rsidP="00D76E56">
                  <w:pPr>
                    <w:pStyle w:val="Default"/>
                    <w:rPr>
                      <w:sz w:val="19"/>
                      <w:szCs w:val="19"/>
                    </w:rPr>
                  </w:pPr>
                  <w:r>
                    <w:rPr>
                      <w:sz w:val="19"/>
                      <w:szCs w:val="19"/>
                    </w:rPr>
                    <w:t>— работать в группе;</w:t>
                  </w:r>
                </w:p>
                <w:p w14:paraId="1AB158BF" w14:textId="77777777" w:rsidR="004B02E6" w:rsidRDefault="004B02E6" w:rsidP="00D76E56">
                  <w:pPr>
                    <w:pStyle w:val="Default"/>
                    <w:rPr>
                      <w:sz w:val="19"/>
                      <w:szCs w:val="19"/>
                    </w:rPr>
                  </w:pPr>
                  <w:r>
                    <w:rPr>
                      <w:sz w:val="19"/>
                      <w:szCs w:val="19"/>
                    </w:rPr>
                    <w:t>— слушать доклад «Метод спектрального анализа и его применение в науке и технике»</w:t>
                  </w:r>
                </w:p>
              </w:tc>
            </w:tr>
          </w:tbl>
          <w:p w14:paraId="278726F7" w14:textId="77777777" w:rsidR="004B02E6" w:rsidRDefault="004B02E6" w:rsidP="00D76E56">
            <w:pPr>
              <w:rPr>
                <w:sz w:val="20"/>
              </w:rPr>
            </w:pPr>
          </w:p>
        </w:tc>
        <w:tc>
          <w:tcPr>
            <w:tcW w:w="1131" w:type="dxa"/>
            <w:vMerge/>
          </w:tcPr>
          <w:p w14:paraId="06EEA61B" w14:textId="77777777" w:rsidR="004B02E6" w:rsidRDefault="004B02E6" w:rsidP="00D76E56">
            <w:pPr>
              <w:rPr>
                <w:sz w:val="20"/>
              </w:rPr>
            </w:pPr>
          </w:p>
        </w:tc>
      </w:tr>
      <w:tr w:rsidR="004B02E6" w14:paraId="2A1FD510" w14:textId="77777777" w:rsidTr="00D76E56">
        <w:tc>
          <w:tcPr>
            <w:tcW w:w="840" w:type="dxa"/>
          </w:tcPr>
          <w:p w14:paraId="65BDDA7C" w14:textId="77777777" w:rsidR="004B02E6" w:rsidRDefault="004B02E6" w:rsidP="00D76E56">
            <w:pPr>
              <w:jc w:val="center"/>
              <w:rPr>
                <w:sz w:val="20"/>
              </w:rPr>
            </w:pPr>
            <w:r>
              <w:rPr>
                <w:sz w:val="20"/>
              </w:rPr>
              <w:t>52.</w:t>
            </w:r>
          </w:p>
        </w:tc>
        <w:tc>
          <w:tcPr>
            <w:tcW w:w="2323" w:type="dxa"/>
          </w:tcPr>
          <w:tbl>
            <w:tblPr>
              <w:tblW w:w="0" w:type="auto"/>
              <w:tblBorders>
                <w:top w:val="nil"/>
                <w:left w:val="nil"/>
                <w:bottom w:val="nil"/>
                <w:right w:val="nil"/>
              </w:tblBorders>
              <w:tblLook w:val="0000" w:firstRow="0" w:lastRow="0" w:firstColumn="0" w:lastColumn="0" w:noHBand="0" w:noVBand="0"/>
            </w:tblPr>
            <w:tblGrid>
              <w:gridCol w:w="2107"/>
            </w:tblGrid>
            <w:tr w:rsidR="004B02E6" w14:paraId="5798B4F5" w14:textId="77777777" w:rsidTr="00D76E56">
              <w:trPr>
                <w:trHeight w:val="657"/>
              </w:trPr>
              <w:tc>
                <w:tcPr>
                  <w:tcW w:w="0" w:type="auto"/>
                </w:tcPr>
                <w:p w14:paraId="3F73C6A6" w14:textId="77777777" w:rsidR="004B02E6" w:rsidRDefault="004B02E6" w:rsidP="00D76E56">
                  <w:pPr>
                    <w:pStyle w:val="Default"/>
                    <w:rPr>
                      <w:sz w:val="19"/>
                      <w:szCs w:val="19"/>
                    </w:rPr>
                  </w:pPr>
                  <w:r>
                    <w:rPr>
                      <w:sz w:val="19"/>
                      <w:szCs w:val="19"/>
                    </w:rPr>
                    <w:t xml:space="preserve">Поглощение и испускание света атомами. Происхождение линейчатых спектров </w:t>
                  </w:r>
                </w:p>
              </w:tc>
            </w:tr>
          </w:tbl>
          <w:p w14:paraId="1862EF00" w14:textId="77777777" w:rsidR="004B02E6" w:rsidRPr="00077F10" w:rsidRDefault="004B02E6" w:rsidP="00D76E56">
            <w:pPr>
              <w:rPr>
                <w:sz w:val="20"/>
                <w:szCs w:val="20"/>
              </w:rPr>
            </w:pP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4B02E6" w14:paraId="55FDFEFF" w14:textId="77777777" w:rsidTr="00D76E56">
              <w:trPr>
                <w:trHeight w:val="450"/>
              </w:trPr>
              <w:tc>
                <w:tcPr>
                  <w:tcW w:w="0" w:type="auto"/>
                </w:tcPr>
                <w:p w14:paraId="26779E3B" w14:textId="77777777" w:rsidR="004B02E6" w:rsidRDefault="004B02E6" w:rsidP="00D76E56">
                  <w:pPr>
                    <w:pStyle w:val="Default"/>
                    <w:rPr>
                      <w:sz w:val="19"/>
                      <w:szCs w:val="19"/>
                    </w:rPr>
                  </w:pPr>
                  <w:r>
                    <w:rPr>
                      <w:sz w:val="19"/>
                      <w:szCs w:val="19"/>
                    </w:rPr>
                    <w:t xml:space="preserve">Объяснение излучения и поглощения света атомами и происхождения линейчатых спектров на основе постулатов Бора. Самостоятельная работа № 3 </w:t>
                  </w:r>
                </w:p>
              </w:tc>
            </w:tr>
          </w:tbl>
          <w:p w14:paraId="0C2C5402" w14:textId="77777777" w:rsidR="004B02E6" w:rsidRDefault="004B02E6" w:rsidP="00D76E56">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4B02E6" w14:paraId="4851E54B" w14:textId="77777777" w:rsidTr="00D76E56">
              <w:trPr>
                <w:trHeight w:val="660"/>
              </w:trPr>
              <w:tc>
                <w:tcPr>
                  <w:tcW w:w="0" w:type="auto"/>
                </w:tcPr>
                <w:p w14:paraId="1B9F7C43" w14:textId="77777777" w:rsidR="004B02E6" w:rsidRDefault="004B02E6" w:rsidP="00D76E56">
                  <w:pPr>
                    <w:pStyle w:val="Default"/>
                    <w:rPr>
                      <w:sz w:val="19"/>
                      <w:szCs w:val="19"/>
                    </w:rPr>
                  </w:pPr>
                  <w:r>
                    <w:rPr>
                      <w:sz w:val="19"/>
                      <w:szCs w:val="19"/>
                    </w:rPr>
                    <w:t>— Объяснять излучение и поглощение света атомами и происхождение линейчатых спектров на основе постулатов Бора;</w:t>
                  </w:r>
                </w:p>
                <w:p w14:paraId="506EDE45" w14:textId="77777777" w:rsidR="004B02E6" w:rsidRDefault="004B02E6" w:rsidP="00D76E56">
                  <w:pPr>
                    <w:pStyle w:val="Default"/>
                    <w:rPr>
                      <w:sz w:val="19"/>
                      <w:szCs w:val="19"/>
                    </w:rPr>
                  </w:pPr>
                  <w:r>
                    <w:rPr>
                      <w:sz w:val="19"/>
                      <w:szCs w:val="19"/>
                    </w:rPr>
                    <w:t>— работать с заданиями, приведенными в разделе «Итоги главы»</w:t>
                  </w:r>
                </w:p>
              </w:tc>
            </w:tr>
          </w:tbl>
          <w:p w14:paraId="08D63B20" w14:textId="77777777" w:rsidR="004B02E6" w:rsidRDefault="004B02E6" w:rsidP="00D76E56">
            <w:pPr>
              <w:rPr>
                <w:sz w:val="20"/>
              </w:rPr>
            </w:pPr>
          </w:p>
        </w:tc>
        <w:tc>
          <w:tcPr>
            <w:tcW w:w="1131" w:type="dxa"/>
          </w:tcPr>
          <w:p w14:paraId="1DA6FC0A" w14:textId="77777777" w:rsidR="004B02E6" w:rsidRDefault="004B02E6" w:rsidP="00D76E56">
            <w:pPr>
              <w:rPr>
                <w:sz w:val="20"/>
              </w:rPr>
            </w:pPr>
          </w:p>
        </w:tc>
      </w:tr>
      <w:tr w:rsidR="004B02E6" w14:paraId="0C7F5F50" w14:textId="77777777" w:rsidTr="00D76E56">
        <w:trPr>
          <w:trHeight w:val="342"/>
        </w:trPr>
        <w:tc>
          <w:tcPr>
            <w:tcW w:w="10632" w:type="dxa"/>
            <w:gridSpan w:val="5"/>
          </w:tcPr>
          <w:tbl>
            <w:tblPr>
              <w:tblW w:w="0" w:type="auto"/>
              <w:tblInd w:w="3807" w:type="dxa"/>
              <w:tblBorders>
                <w:top w:val="nil"/>
                <w:left w:val="nil"/>
                <w:bottom w:val="nil"/>
                <w:right w:val="nil"/>
              </w:tblBorders>
              <w:tblLook w:val="0000" w:firstRow="0" w:lastRow="0" w:firstColumn="0" w:lastColumn="0" w:noHBand="0" w:noVBand="0"/>
            </w:tblPr>
            <w:tblGrid>
              <w:gridCol w:w="3842"/>
            </w:tblGrid>
            <w:tr w:rsidR="004B02E6" w:rsidRPr="00B35445" w14:paraId="71BA17AC" w14:textId="77777777" w:rsidTr="00D76E56">
              <w:trPr>
                <w:trHeight w:val="103"/>
              </w:trPr>
              <w:tc>
                <w:tcPr>
                  <w:tcW w:w="0" w:type="auto"/>
                </w:tcPr>
                <w:tbl>
                  <w:tblPr>
                    <w:tblW w:w="0" w:type="auto"/>
                    <w:tblBorders>
                      <w:top w:val="nil"/>
                      <w:left w:val="nil"/>
                      <w:bottom w:val="nil"/>
                      <w:right w:val="nil"/>
                    </w:tblBorders>
                    <w:tblLook w:val="0000" w:firstRow="0" w:lastRow="0" w:firstColumn="0" w:lastColumn="0" w:noHBand="0" w:noVBand="0"/>
                  </w:tblPr>
                  <w:tblGrid>
                    <w:gridCol w:w="3626"/>
                  </w:tblGrid>
                  <w:tr w:rsidR="004B02E6" w:rsidRPr="0097523E" w14:paraId="315477D3" w14:textId="77777777" w:rsidTr="00D76E56">
                    <w:trPr>
                      <w:trHeight w:val="103"/>
                    </w:trPr>
                    <w:tc>
                      <w:tcPr>
                        <w:tcW w:w="0" w:type="auto"/>
                      </w:tcPr>
                      <w:p w14:paraId="223DA0F4" w14:textId="77777777" w:rsidR="004B02E6" w:rsidRPr="0097523E" w:rsidRDefault="004B02E6" w:rsidP="00D76E56">
                        <w:pPr>
                          <w:autoSpaceDE w:val="0"/>
                          <w:autoSpaceDN w:val="0"/>
                          <w:adjustRightInd w:val="0"/>
                          <w:rPr>
                            <w:rFonts w:ascii="Calibri" w:eastAsiaTheme="minorHAnsi" w:hAnsi="Calibri" w:cs="Calibri"/>
                            <w:color w:val="000000"/>
                            <w:sz w:val="18"/>
                            <w:szCs w:val="18"/>
                            <w:lang w:eastAsia="en-US"/>
                          </w:rPr>
                        </w:pPr>
                        <w:r w:rsidRPr="0097523E">
                          <w:rPr>
                            <w:rFonts w:ascii="Calibri" w:eastAsiaTheme="minorHAnsi" w:hAnsi="Calibri" w:cs="Calibri"/>
                            <w:color w:val="000000"/>
                            <w:sz w:val="18"/>
                            <w:szCs w:val="18"/>
                            <w:lang w:eastAsia="en-US"/>
                          </w:rPr>
                          <w:t>СТ</w:t>
                        </w:r>
                        <w:r>
                          <w:rPr>
                            <w:rFonts w:ascii="Calibri" w:eastAsiaTheme="minorHAnsi" w:hAnsi="Calibri" w:cs="Calibri"/>
                            <w:color w:val="000000"/>
                            <w:sz w:val="18"/>
                            <w:szCs w:val="18"/>
                            <w:lang w:eastAsia="en-US"/>
                          </w:rPr>
                          <w:t>РОЕНИЕ АТОМА И АТОМНОГО ЯДРА (10</w:t>
                        </w:r>
                        <w:r w:rsidRPr="0097523E">
                          <w:rPr>
                            <w:rFonts w:ascii="Calibri" w:eastAsiaTheme="minorHAnsi" w:hAnsi="Calibri" w:cs="Calibri"/>
                            <w:color w:val="000000"/>
                            <w:sz w:val="18"/>
                            <w:szCs w:val="18"/>
                            <w:lang w:eastAsia="en-US"/>
                          </w:rPr>
                          <w:t xml:space="preserve"> ч)</w:t>
                        </w:r>
                      </w:p>
                    </w:tc>
                  </w:tr>
                </w:tbl>
                <w:p w14:paraId="1085A290" w14:textId="77777777" w:rsidR="004B02E6" w:rsidRPr="00B35445" w:rsidRDefault="004B02E6" w:rsidP="00D76E56">
                  <w:pPr>
                    <w:autoSpaceDE w:val="0"/>
                    <w:autoSpaceDN w:val="0"/>
                    <w:adjustRightInd w:val="0"/>
                    <w:rPr>
                      <w:rFonts w:ascii="Calibri" w:eastAsiaTheme="minorHAnsi" w:hAnsi="Calibri" w:cs="Calibri"/>
                      <w:color w:val="000000"/>
                      <w:sz w:val="18"/>
                      <w:szCs w:val="18"/>
                      <w:lang w:eastAsia="en-US"/>
                    </w:rPr>
                  </w:pPr>
                </w:p>
              </w:tc>
            </w:tr>
          </w:tbl>
          <w:p w14:paraId="0B2B0584" w14:textId="77777777" w:rsidR="004B02E6" w:rsidRDefault="004B02E6" w:rsidP="00D76E56">
            <w:pPr>
              <w:rPr>
                <w:sz w:val="20"/>
              </w:rPr>
            </w:pPr>
          </w:p>
        </w:tc>
      </w:tr>
      <w:tr w:rsidR="004B02E6" w14:paraId="39244536" w14:textId="77777777" w:rsidTr="00D76E56">
        <w:tc>
          <w:tcPr>
            <w:tcW w:w="840" w:type="dxa"/>
            <w:vMerge w:val="restart"/>
          </w:tcPr>
          <w:p w14:paraId="0D78490C" w14:textId="77777777" w:rsidR="004B02E6" w:rsidRDefault="004B02E6" w:rsidP="00D76E56">
            <w:pPr>
              <w:jc w:val="center"/>
              <w:rPr>
                <w:sz w:val="20"/>
              </w:rPr>
            </w:pPr>
            <w:r>
              <w:rPr>
                <w:sz w:val="20"/>
              </w:rPr>
              <w:t>53.</w:t>
            </w:r>
          </w:p>
          <w:p w14:paraId="5A9701B0" w14:textId="77777777" w:rsidR="004B02E6" w:rsidRDefault="004B02E6" w:rsidP="00D76E56">
            <w:pPr>
              <w:jc w:val="center"/>
              <w:rPr>
                <w:sz w:val="20"/>
              </w:rPr>
            </w:pPr>
            <w:r>
              <w:rPr>
                <w:sz w:val="20"/>
              </w:rPr>
              <w:t>54.</w:t>
            </w:r>
          </w:p>
        </w:tc>
        <w:tc>
          <w:tcPr>
            <w:tcW w:w="2323" w:type="dxa"/>
          </w:tcPr>
          <w:tbl>
            <w:tblPr>
              <w:tblW w:w="0" w:type="auto"/>
              <w:tblBorders>
                <w:top w:val="nil"/>
                <w:left w:val="nil"/>
                <w:bottom w:val="nil"/>
                <w:right w:val="nil"/>
              </w:tblBorders>
              <w:tblLook w:val="0000" w:firstRow="0" w:lastRow="0" w:firstColumn="0" w:lastColumn="0" w:noHBand="0" w:noVBand="0"/>
            </w:tblPr>
            <w:tblGrid>
              <w:gridCol w:w="2107"/>
            </w:tblGrid>
            <w:tr w:rsidR="004B02E6" w14:paraId="2715F77E" w14:textId="77777777" w:rsidTr="00D76E56">
              <w:trPr>
                <w:trHeight w:val="353"/>
              </w:trPr>
              <w:tc>
                <w:tcPr>
                  <w:tcW w:w="0" w:type="auto"/>
                </w:tcPr>
                <w:p w14:paraId="6E289CD8" w14:textId="77777777" w:rsidR="004B02E6" w:rsidRDefault="004B02E6" w:rsidP="00D76E56">
                  <w:pPr>
                    <w:pStyle w:val="Default"/>
                    <w:rPr>
                      <w:sz w:val="19"/>
                      <w:szCs w:val="19"/>
                    </w:rPr>
                  </w:pPr>
                  <w:r>
                    <w:rPr>
                      <w:sz w:val="19"/>
                      <w:szCs w:val="19"/>
                    </w:rPr>
                    <w:t xml:space="preserve">Радиоактивность. Модели атомов </w:t>
                  </w:r>
                </w:p>
              </w:tc>
            </w:tr>
          </w:tbl>
          <w:p w14:paraId="10C45B57" w14:textId="77777777" w:rsidR="004B02E6" w:rsidRPr="00077F10" w:rsidRDefault="004B02E6" w:rsidP="00D76E56">
            <w:pPr>
              <w:rPr>
                <w:sz w:val="20"/>
                <w:szCs w:val="20"/>
              </w:rPr>
            </w:pP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4B02E6" w14:paraId="49E0158F" w14:textId="77777777" w:rsidTr="00D76E56">
              <w:trPr>
                <w:trHeight w:val="352"/>
              </w:trPr>
              <w:tc>
                <w:tcPr>
                  <w:tcW w:w="0" w:type="auto"/>
                </w:tcPr>
                <w:tbl>
                  <w:tblPr>
                    <w:tblW w:w="0" w:type="auto"/>
                    <w:tblBorders>
                      <w:top w:val="nil"/>
                      <w:left w:val="nil"/>
                      <w:bottom w:val="nil"/>
                      <w:right w:val="nil"/>
                    </w:tblBorders>
                    <w:tblLook w:val="0000" w:firstRow="0" w:lastRow="0" w:firstColumn="0" w:lastColumn="0" w:noHBand="0" w:noVBand="0"/>
                  </w:tblPr>
                  <w:tblGrid>
                    <w:gridCol w:w="3411"/>
                  </w:tblGrid>
                  <w:tr w:rsidR="004B02E6" w14:paraId="4FAC06F1" w14:textId="77777777" w:rsidTr="00D76E56">
                    <w:trPr>
                      <w:trHeight w:val="242"/>
                    </w:trPr>
                    <w:tc>
                      <w:tcPr>
                        <w:tcW w:w="0" w:type="auto"/>
                      </w:tcPr>
                      <w:p w14:paraId="57F0E5C8" w14:textId="77777777" w:rsidR="004B02E6" w:rsidRDefault="004B02E6" w:rsidP="00D76E56">
                        <w:pPr>
                          <w:pStyle w:val="Default"/>
                          <w:rPr>
                            <w:sz w:val="19"/>
                            <w:szCs w:val="19"/>
                          </w:rPr>
                        </w:pPr>
                        <w:r>
                          <w:rPr>
                            <w:sz w:val="19"/>
                            <w:szCs w:val="19"/>
                          </w:rPr>
                          <w:t>Сложный состав радиоактивного излучения, а, (3- и у-частицы. Модель атома Томсона. Опыты Резерфорда по рассеянию а-частиц. Планетарная модель атома</w:t>
                        </w:r>
                      </w:p>
                    </w:tc>
                  </w:tr>
                </w:tbl>
                <w:p w14:paraId="15932ADD" w14:textId="77777777" w:rsidR="004B02E6" w:rsidRDefault="004B02E6" w:rsidP="00D76E56">
                  <w:pPr>
                    <w:pStyle w:val="Default"/>
                    <w:rPr>
                      <w:sz w:val="19"/>
                      <w:szCs w:val="19"/>
                    </w:rPr>
                  </w:pPr>
                </w:p>
              </w:tc>
            </w:tr>
          </w:tbl>
          <w:p w14:paraId="34A7EE69" w14:textId="77777777" w:rsidR="004B02E6" w:rsidRDefault="004B02E6" w:rsidP="00D76E56">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4B02E6" w14:paraId="0B71BA4A" w14:textId="77777777" w:rsidTr="00D76E56">
              <w:trPr>
                <w:trHeight w:val="352"/>
              </w:trPr>
              <w:tc>
                <w:tcPr>
                  <w:tcW w:w="0" w:type="auto"/>
                </w:tcPr>
                <w:tbl>
                  <w:tblPr>
                    <w:tblW w:w="0" w:type="auto"/>
                    <w:tblBorders>
                      <w:top w:val="nil"/>
                      <w:left w:val="nil"/>
                      <w:bottom w:val="nil"/>
                      <w:right w:val="nil"/>
                    </w:tblBorders>
                    <w:tblLook w:val="0000" w:firstRow="0" w:lastRow="0" w:firstColumn="0" w:lastColumn="0" w:noHBand="0" w:noVBand="0"/>
                  </w:tblPr>
                  <w:tblGrid>
                    <w:gridCol w:w="2063"/>
                  </w:tblGrid>
                  <w:tr w:rsidR="004B02E6" w14:paraId="13DE7B47" w14:textId="77777777" w:rsidTr="00D76E56">
                    <w:trPr>
                      <w:trHeight w:val="244"/>
                    </w:trPr>
                    <w:tc>
                      <w:tcPr>
                        <w:tcW w:w="0" w:type="auto"/>
                      </w:tcPr>
                      <w:p w14:paraId="2971F55B" w14:textId="77777777" w:rsidR="004B02E6" w:rsidRDefault="004B02E6" w:rsidP="00D76E56">
                        <w:pPr>
                          <w:pStyle w:val="Default"/>
                          <w:rPr>
                            <w:sz w:val="19"/>
                            <w:szCs w:val="19"/>
                          </w:rPr>
                        </w:pPr>
                        <w:r>
                          <w:rPr>
                            <w:sz w:val="19"/>
                            <w:szCs w:val="19"/>
                          </w:rPr>
                          <w:t>— Описывать опыты Резерфорда: по обнаружению сложного состава радиоактивного излучения и по исследованию</w:t>
                        </w:r>
                        <w:r>
                          <w:t xml:space="preserve"> </w:t>
                        </w:r>
                        <w:r>
                          <w:rPr>
                            <w:sz w:val="19"/>
                            <w:szCs w:val="19"/>
                          </w:rPr>
                          <w:t>с помощью рассеяния а-частиц строения атома</w:t>
                        </w:r>
                      </w:p>
                    </w:tc>
                  </w:tr>
                </w:tbl>
                <w:p w14:paraId="592C16C0" w14:textId="77777777" w:rsidR="004B02E6" w:rsidRDefault="004B02E6" w:rsidP="00D76E56">
                  <w:pPr>
                    <w:pStyle w:val="Default"/>
                    <w:rPr>
                      <w:sz w:val="19"/>
                      <w:szCs w:val="19"/>
                    </w:rPr>
                  </w:pPr>
                </w:p>
              </w:tc>
            </w:tr>
          </w:tbl>
          <w:p w14:paraId="250469FF" w14:textId="77777777" w:rsidR="004B02E6" w:rsidRDefault="004B02E6" w:rsidP="00D76E56">
            <w:pPr>
              <w:rPr>
                <w:sz w:val="20"/>
              </w:rPr>
            </w:pPr>
          </w:p>
        </w:tc>
        <w:tc>
          <w:tcPr>
            <w:tcW w:w="1131" w:type="dxa"/>
          </w:tcPr>
          <w:p w14:paraId="35632F8F" w14:textId="77777777" w:rsidR="004B02E6" w:rsidRDefault="004B02E6" w:rsidP="00D76E56">
            <w:pPr>
              <w:rPr>
                <w:sz w:val="20"/>
              </w:rPr>
            </w:pPr>
          </w:p>
        </w:tc>
      </w:tr>
      <w:tr w:rsidR="004B02E6" w14:paraId="3A9D25CD" w14:textId="77777777" w:rsidTr="00D76E56">
        <w:tc>
          <w:tcPr>
            <w:tcW w:w="840" w:type="dxa"/>
            <w:vMerge/>
          </w:tcPr>
          <w:p w14:paraId="3F7FEE4D" w14:textId="77777777" w:rsidR="004B02E6" w:rsidRDefault="004B02E6" w:rsidP="00D76E56">
            <w:pPr>
              <w:jc w:val="center"/>
              <w:rPr>
                <w:sz w:val="20"/>
              </w:rPr>
            </w:pPr>
          </w:p>
        </w:tc>
        <w:tc>
          <w:tcPr>
            <w:tcW w:w="2323" w:type="dxa"/>
          </w:tcPr>
          <w:tbl>
            <w:tblPr>
              <w:tblW w:w="0" w:type="auto"/>
              <w:tblBorders>
                <w:top w:val="nil"/>
                <w:left w:val="nil"/>
                <w:bottom w:val="nil"/>
                <w:right w:val="nil"/>
              </w:tblBorders>
              <w:tblLook w:val="0000" w:firstRow="0" w:lastRow="0" w:firstColumn="0" w:lastColumn="0" w:noHBand="0" w:noVBand="0"/>
            </w:tblPr>
            <w:tblGrid>
              <w:gridCol w:w="2107"/>
            </w:tblGrid>
            <w:tr w:rsidR="004B02E6" w14:paraId="71749725" w14:textId="77777777" w:rsidTr="00D76E56">
              <w:trPr>
                <w:trHeight w:val="346"/>
              </w:trPr>
              <w:tc>
                <w:tcPr>
                  <w:tcW w:w="0" w:type="auto"/>
                </w:tcPr>
                <w:p w14:paraId="29E5D6F7" w14:textId="77777777" w:rsidR="004B02E6" w:rsidRDefault="004B02E6" w:rsidP="00D76E56">
                  <w:pPr>
                    <w:pStyle w:val="Default"/>
                    <w:rPr>
                      <w:sz w:val="19"/>
                      <w:szCs w:val="19"/>
                    </w:rPr>
                  </w:pPr>
                  <w:r>
                    <w:rPr>
                      <w:sz w:val="19"/>
                      <w:szCs w:val="19"/>
                    </w:rPr>
                    <w:t xml:space="preserve">Радиоактивные превращения атомных ядер </w:t>
                  </w:r>
                </w:p>
              </w:tc>
            </w:tr>
          </w:tbl>
          <w:p w14:paraId="20D76958" w14:textId="77777777" w:rsidR="004B02E6" w:rsidRPr="00077F10" w:rsidRDefault="004B02E6" w:rsidP="00D76E56">
            <w:pPr>
              <w:rPr>
                <w:sz w:val="20"/>
                <w:szCs w:val="20"/>
              </w:rPr>
            </w:pP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4B02E6" w14:paraId="75C0B95B" w14:textId="77777777" w:rsidTr="00D76E56">
              <w:trPr>
                <w:trHeight w:val="654"/>
              </w:trPr>
              <w:tc>
                <w:tcPr>
                  <w:tcW w:w="0" w:type="auto"/>
                </w:tcPr>
                <w:p w14:paraId="02F11509" w14:textId="77777777" w:rsidR="004B02E6" w:rsidRDefault="004B02E6" w:rsidP="00D76E56">
                  <w:pPr>
                    <w:pStyle w:val="Default"/>
                    <w:rPr>
                      <w:sz w:val="19"/>
                      <w:szCs w:val="19"/>
                    </w:rPr>
                  </w:pPr>
                  <w:r>
                    <w:rPr>
                      <w:sz w:val="19"/>
                      <w:szCs w:val="19"/>
                    </w:rPr>
                    <w:t>Превращения ядер при радиоактивном распаде на примере а-распада радия. Обозначение ядер химических элементов. Массовое и зарядовое числа. Закон сохранения массового числа и заряда при радиоактивных превращениях</w:t>
                  </w:r>
                </w:p>
              </w:tc>
            </w:tr>
          </w:tbl>
          <w:p w14:paraId="7D93D603" w14:textId="77777777" w:rsidR="004B02E6" w:rsidRDefault="004B02E6" w:rsidP="00D76E56">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4B02E6" w14:paraId="09C04322" w14:textId="77777777" w:rsidTr="00D76E56">
              <w:trPr>
                <w:trHeight w:val="550"/>
              </w:trPr>
              <w:tc>
                <w:tcPr>
                  <w:tcW w:w="0" w:type="auto"/>
                </w:tcPr>
                <w:p w14:paraId="2B862EE5" w14:textId="77777777" w:rsidR="004B02E6" w:rsidRDefault="004B02E6" w:rsidP="00D76E56">
                  <w:pPr>
                    <w:pStyle w:val="Default"/>
                    <w:rPr>
                      <w:sz w:val="19"/>
                      <w:szCs w:val="19"/>
                    </w:rPr>
                  </w:pPr>
                  <w:r>
                    <w:rPr>
                      <w:sz w:val="19"/>
                      <w:szCs w:val="19"/>
                    </w:rPr>
                    <w:t>— Объяснять суть законов сохранения массового числа и заряда при радиоактивных превращениях;</w:t>
                  </w:r>
                </w:p>
                <w:p w14:paraId="55C1E021" w14:textId="77777777" w:rsidR="004B02E6" w:rsidRDefault="004B02E6" w:rsidP="00D76E56">
                  <w:pPr>
                    <w:pStyle w:val="Default"/>
                    <w:rPr>
                      <w:sz w:val="19"/>
                      <w:szCs w:val="19"/>
                    </w:rPr>
                  </w:pPr>
                  <w:r>
                    <w:rPr>
                      <w:sz w:val="19"/>
                      <w:szCs w:val="19"/>
                    </w:rPr>
                    <w:t>— применять эти законы при записи уравнений ядерных реакций</w:t>
                  </w:r>
                </w:p>
              </w:tc>
            </w:tr>
          </w:tbl>
          <w:p w14:paraId="2FDC2D78" w14:textId="77777777" w:rsidR="004B02E6" w:rsidRDefault="004B02E6" w:rsidP="00D76E56">
            <w:pPr>
              <w:rPr>
                <w:sz w:val="20"/>
              </w:rPr>
            </w:pPr>
          </w:p>
        </w:tc>
        <w:tc>
          <w:tcPr>
            <w:tcW w:w="1131" w:type="dxa"/>
          </w:tcPr>
          <w:p w14:paraId="2CC91E53" w14:textId="77777777" w:rsidR="004B02E6" w:rsidRDefault="004B02E6" w:rsidP="00D76E56">
            <w:pPr>
              <w:rPr>
                <w:sz w:val="20"/>
              </w:rPr>
            </w:pPr>
          </w:p>
        </w:tc>
      </w:tr>
      <w:tr w:rsidR="004B02E6" w14:paraId="70977798" w14:textId="77777777" w:rsidTr="00D76E56">
        <w:tc>
          <w:tcPr>
            <w:tcW w:w="840" w:type="dxa"/>
            <w:vMerge w:val="restart"/>
          </w:tcPr>
          <w:p w14:paraId="39C00689" w14:textId="77777777" w:rsidR="004B02E6" w:rsidRDefault="004B02E6" w:rsidP="00D76E56">
            <w:pPr>
              <w:jc w:val="center"/>
              <w:rPr>
                <w:sz w:val="20"/>
              </w:rPr>
            </w:pPr>
            <w:r>
              <w:rPr>
                <w:sz w:val="20"/>
              </w:rPr>
              <w:t>55.</w:t>
            </w:r>
          </w:p>
          <w:p w14:paraId="16C7802D" w14:textId="77777777" w:rsidR="004B02E6" w:rsidRDefault="004B02E6" w:rsidP="00D76E56">
            <w:pPr>
              <w:jc w:val="center"/>
              <w:rPr>
                <w:sz w:val="20"/>
              </w:rPr>
            </w:pPr>
            <w:r>
              <w:rPr>
                <w:sz w:val="20"/>
              </w:rPr>
              <w:t>56.</w:t>
            </w:r>
          </w:p>
        </w:tc>
        <w:tc>
          <w:tcPr>
            <w:tcW w:w="2323" w:type="dxa"/>
          </w:tcPr>
          <w:tbl>
            <w:tblPr>
              <w:tblW w:w="0" w:type="auto"/>
              <w:tblBorders>
                <w:top w:val="nil"/>
                <w:left w:val="nil"/>
                <w:bottom w:val="nil"/>
                <w:right w:val="nil"/>
              </w:tblBorders>
              <w:tblLook w:val="0000" w:firstRow="0" w:lastRow="0" w:firstColumn="0" w:lastColumn="0" w:noHBand="0" w:noVBand="0"/>
            </w:tblPr>
            <w:tblGrid>
              <w:gridCol w:w="2107"/>
            </w:tblGrid>
            <w:tr w:rsidR="004B02E6" w14:paraId="024544E3" w14:textId="77777777" w:rsidTr="00D76E56">
              <w:trPr>
                <w:trHeight w:val="552"/>
              </w:trPr>
              <w:tc>
                <w:tcPr>
                  <w:tcW w:w="0" w:type="auto"/>
                </w:tcPr>
                <w:p w14:paraId="7E8CFFFB" w14:textId="77777777" w:rsidR="004B02E6" w:rsidRDefault="004B02E6" w:rsidP="00D76E56">
                  <w:pPr>
                    <w:pStyle w:val="Default"/>
                    <w:rPr>
                      <w:sz w:val="19"/>
                      <w:szCs w:val="19"/>
                    </w:rPr>
                  </w:pPr>
                  <w:r>
                    <w:rPr>
                      <w:sz w:val="19"/>
                      <w:szCs w:val="19"/>
                    </w:rPr>
                    <w:t>Экспериментальные методы исследования частиц. Лабораторная работа № 6</w:t>
                  </w:r>
                </w:p>
              </w:tc>
            </w:tr>
          </w:tbl>
          <w:p w14:paraId="36705FF4" w14:textId="77777777" w:rsidR="004B02E6" w:rsidRPr="00077F10" w:rsidRDefault="004B02E6" w:rsidP="00D76E56">
            <w:pPr>
              <w:rPr>
                <w:sz w:val="20"/>
                <w:szCs w:val="20"/>
              </w:rPr>
            </w:pP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4B02E6" w14:paraId="65972297" w14:textId="77777777" w:rsidTr="00D76E56">
              <w:trPr>
                <w:trHeight w:val="546"/>
              </w:trPr>
              <w:tc>
                <w:tcPr>
                  <w:tcW w:w="0" w:type="auto"/>
                </w:tcPr>
                <w:p w14:paraId="101DE2EC" w14:textId="77777777" w:rsidR="004B02E6" w:rsidRDefault="004B02E6" w:rsidP="00D76E56">
                  <w:pPr>
                    <w:pStyle w:val="Default"/>
                    <w:rPr>
                      <w:sz w:val="19"/>
                      <w:szCs w:val="19"/>
                    </w:rPr>
                  </w:pPr>
                  <w:r>
                    <w:rPr>
                      <w:sz w:val="19"/>
                      <w:szCs w:val="19"/>
                    </w:rPr>
                    <w:t>Назначение, устройство и принцип действия счетчика Гейгера и камеры Вильсона. Лабораторная работа № 6 «Измерение естественного радиационного фона дозиметром»</w:t>
                  </w:r>
                </w:p>
              </w:tc>
            </w:tr>
          </w:tbl>
          <w:p w14:paraId="7216F729" w14:textId="77777777" w:rsidR="004B02E6" w:rsidRDefault="004B02E6" w:rsidP="00D76E56">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4B02E6" w14:paraId="595E4368" w14:textId="77777777" w:rsidTr="00D76E56">
              <w:trPr>
                <w:trHeight w:val="652"/>
              </w:trPr>
              <w:tc>
                <w:tcPr>
                  <w:tcW w:w="0" w:type="auto"/>
                </w:tcPr>
                <w:p w14:paraId="7614C6D8" w14:textId="77777777" w:rsidR="004B02E6" w:rsidRDefault="004B02E6" w:rsidP="00D76E56">
                  <w:pPr>
                    <w:pStyle w:val="Default"/>
                    <w:rPr>
                      <w:sz w:val="19"/>
                      <w:szCs w:val="19"/>
                    </w:rPr>
                  </w:pPr>
                  <w:r>
                    <w:rPr>
                      <w:sz w:val="19"/>
                      <w:szCs w:val="19"/>
                    </w:rPr>
                    <w:t>— Измерять мощность дозы радиационного фона дозиметром;</w:t>
                  </w:r>
                </w:p>
                <w:p w14:paraId="161D3C7D" w14:textId="77777777" w:rsidR="004B02E6" w:rsidRDefault="004B02E6" w:rsidP="00D76E56">
                  <w:pPr>
                    <w:pStyle w:val="Default"/>
                    <w:rPr>
                      <w:sz w:val="19"/>
                      <w:szCs w:val="19"/>
                    </w:rPr>
                  </w:pPr>
                  <w:r>
                    <w:rPr>
                      <w:sz w:val="19"/>
                      <w:szCs w:val="19"/>
                    </w:rPr>
                    <w:t>— сравнивать полученный результат с наибольшим допустимым для человека значением;</w:t>
                  </w:r>
                </w:p>
                <w:p w14:paraId="7AA6502A" w14:textId="77777777" w:rsidR="004B02E6" w:rsidRDefault="004B02E6" w:rsidP="00D76E56">
                  <w:pPr>
                    <w:pStyle w:val="Default"/>
                    <w:rPr>
                      <w:sz w:val="19"/>
                      <w:szCs w:val="19"/>
                    </w:rPr>
                  </w:pPr>
                  <w:r>
                    <w:rPr>
                      <w:sz w:val="19"/>
                      <w:szCs w:val="19"/>
                    </w:rPr>
                    <w:t>— работать в группе</w:t>
                  </w:r>
                </w:p>
              </w:tc>
            </w:tr>
          </w:tbl>
          <w:p w14:paraId="104CD935" w14:textId="77777777" w:rsidR="004B02E6" w:rsidRDefault="004B02E6" w:rsidP="00D76E56">
            <w:pPr>
              <w:rPr>
                <w:sz w:val="20"/>
              </w:rPr>
            </w:pPr>
          </w:p>
        </w:tc>
        <w:tc>
          <w:tcPr>
            <w:tcW w:w="1131" w:type="dxa"/>
          </w:tcPr>
          <w:p w14:paraId="6F35735C" w14:textId="77777777" w:rsidR="004B02E6" w:rsidRDefault="004B02E6" w:rsidP="00D76E56">
            <w:pPr>
              <w:rPr>
                <w:sz w:val="20"/>
              </w:rPr>
            </w:pPr>
          </w:p>
        </w:tc>
      </w:tr>
      <w:tr w:rsidR="004B02E6" w14:paraId="2AF6C81D" w14:textId="77777777" w:rsidTr="00D76E56">
        <w:tc>
          <w:tcPr>
            <w:tcW w:w="840" w:type="dxa"/>
            <w:vMerge/>
          </w:tcPr>
          <w:p w14:paraId="7DD40710" w14:textId="77777777" w:rsidR="004B02E6" w:rsidRDefault="004B02E6" w:rsidP="00D76E56">
            <w:pPr>
              <w:jc w:val="center"/>
              <w:rPr>
                <w:sz w:val="20"/>
              </w:rPr>
            </w:pPr>
          </w:p>
        </w:tc>
        <w:tc>
          <w:tcPr>
            <w:tcW w:w="2323" w:type="dxa"/>
          </w:tcPr>
          <w:tbl>
            <w:tblPr>
              <w:tblW w:w="0" w:type="auto"/>
              <w:tblBorders>
                <w:top w:val="nil"/>
                <w:left w:val="nil"/>
                <w:bottom w:val="nil"/>
                <w:right w:val="nil"/>
              </w:tblBorders>
              <w:tblLook w:val="0000" w:firstRow="0" w:lastRow="0" w:firstColumn="0" w:lastColumn="0" w:noHBand="0" w:noVBand="0"/>
            </w:tblPr>
            <w:tblGrid>
              <w:gridCol w:w="2107"/>
            </w:tblGrid>
            <w:tr w:rsidR="004B02E6" w14:paraId="46B8B4D6" w14:textId="77777777" w:rsidTr="00D76E56">
              <w:trPr>
                <w:trHeight w:val="346"/>
              </w:trPr>
              <w:tc>
                <w:tcPr>
                  <w:tcW w:w="0" w:type="auto"/>
                </w:tcPr>
                <w:p w14:paraId="4A1FF2F6" w14:textId="77777777" w:rsidR="004B02E6" w:rsidRDefault="004B02E6" w:rsidP="00D76E56">
                  <w:pPr>
                    <w:pStyle w:val="Default"/>
                    <w:rPr>
                      <w:sz w:val="19"/>
                      <w:szCs w:val="19"/>
                    </w:rPr>
                  </w:pPr>
                  <w:r>
                    <w:rPr>
                      <w:sz w:val="19"/>
                      <w:szCs w:val="19"/>
                    </w:rPr>
                    <w:t xml:space="preserve">Открытие протона и нейтрона </w:t>
                  </w:r>
                </w:p>
              </w:tc>
            </w:tr>
          </w:tbl>
          <w:p w14:paraId="36FE5E0B" w14:textId="77777777" w:rsidR="004B02E6" w:rsidRPr="00077F10" w:rsidRDefault="004B02E6" w:rsidP="00D76E56">
            <w:pPr>
              <w:rPr>
                <w:sz w:val="20"/>
                <w:szCs w:val="20"/>
              </w:rPr>
            </w:pP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4B02E6" w14:paraId="3082DEC3" w14:textId="77777777" w:rsidTr="00D76E56">
              <w:trPr>
                <w:trHeight w:val="551"/>
              </w:trPr>
              <w:tc>
                <w:tcPr>
                  <w:tcW w:w="0" w:type="auto"/>
                </w:tcPr>
                <w:p w14:paraId="576A9FD7" w14:textId="77777777" w:rsidR="004B02E6" w:rsidRDefault="004B02E6" w:rsidP="00D76E56">
                  <w:pPr>
                    <w:pStyle w:val="Default"/>
                    <w:rPr>
                      <w:sz w:val="19"/>
                      <w:szCs w:val="19"/>
                    </w:rPr>
                  </w:pPr>
                  <w:r>
                    <w:rPr>
                      <w:sz w:val="19"/>
                      <w:szCs w:val="19"/>
                    </w:rPr>
                    <w:t>Выбивание а-частицами протонов из ядер атома азота. Наблюдение фотографий образовавшихся в камере Вильсона треков частиц, участвовавших в ядерной реакции. Открытие и свойства нейтрона</w:t>
                  </w:r>
                </w:p>
              </w:tc>
            </w:tr>
          </w:tbl>
          <w:p w14:paraId="27A8A8A5" w14:textId="77777777" w:rsidR="004B02E6" w:rsidRDefault="004B02E6" w:rsidP="00D76E56">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4B02E6" w14:paraId="0A9B7EE5" w14:textId="77777777" w:rsidTr="00D76E56">
              <w:trPr>
                <w:trHeight w:val="345"/>
              </w:trPr>
              <w:tc>
                <w:tcPr>
                  <w:tcW w:w="0" w:type="auto"/>
                </w:tcPr>
                <w:p w14:paraId="0C5A9890" w14:textId="77777777" w:rsidR="004B02E6" w:rsidRDefault="004B02E6" w:rsidP="00D76E56">
                  <w:pPr>
                    <w:pStyle w:val="Default"/>
                    <w:rPr>
                      <w:sz w:val="19"/>
                      <w:szCs w:val="19"/>
                    </w:rPr>
                  </w:pPr>
                  <w:r>
                    <w:rPr>
                      <w:sz w:val="19"/>
                      <w:szCs w:val="19"/>
                    </w:rPr>
                    <w:t>— Применять законы сохранения массового числа и заряда для записи уравнений ядерных реакций</w:t>
                  </w:r>
                </w:p>
              </w:tc>
            </w:tr>
          </w:tbl>
          <w:p w14:paraId="0A5FBB9C" w14:textId="77777777" w:rsidR="004B02E6" w:rsidRDefault="004B02E6" w:rsidP="00D76E56">
            <w:pPr>
              <w:rPr>
                <w:sz w:val="20"/>
              </w:rPr>
            </w:pPr>
          </w:p>
        </w:tc>
        <w:tc>
          <w:tcPr>
            <w:tcW w:w="1131" w:type="dxa"/>
          </w:tcPr>
          <w:p w14:paraId="15AD0DCA" w14:textId="77777777" w:rsidR="004B02E6" w:rsidRDefault="004B02E6" w:rsidP="00D76E56">
            <w:pPr>
              <w:rPr>
                <w:sz w:val="20"/>
              </w:rPr>
            </w:pPr>
          </w:p>
        </w:tc>
      </w:tr>
      <w:tr w:rsidR="004B02E6" w14:paraId="213B6EF6" w14:textId="77777777" w:rsidTr="00D76E56">
        <w:trPr>
          <w:trHeight w:val="2284"/>
        </w:trPr>
        <w:tc>
          <w:tcPr>
            <w:tcW w:w="840" w:type="dxa"/>
          </w:tcPr>
          <w:p w14:paraId="5867D02F" w14:textId="77777777" w:rsidR="004B02E6" w:rsidRDefault="004B02E6" w:rsidP="00D76E56">
            <w:pPr>
              <w:jc w:val="center"/>
              <w:rPr>
                <w:sz w:val="20"/>
              </w:rPr>
            </w:pPr>
            <w:r>
              <w:rPr>
                <w:sz w:val="20"/>
              </w:rPr>
              <w:t>57.</w:t>
            </w:r>
          </w:p>
          <w:p w14:paraId="21AA7823" w14:textId="77777777" w:rsidR="004B02E6" w:rsidRDefault="004B02E6" w:rsidP="00D76E56">
            <w:pPr>
              <w:rPr>
                <w:sz w:val="20"/>
              </w:rPr>
            </w:pPr>
          </w:p>
        </w:tc>
        <w:tc>
          <w:tcPr>
            <w:tcW w:w="2323" w:type="dxa"/>
          </w:tcPr>
          <w:tbl>
            <w:tblPr>
              <w:tblW w:w="0" w:type="auto"/>
              <w:tblBorders>
                <w:top w:val="nil"/>
                <w:left w:val="nil"/>
                <w:bottom w:val="nil"/>
                <w:right w:val="nil"/>
              </w:tblBorders>
              <w:tblLook w:val="0000" w:firstRow="0" w:lastRow="0" w:firstColumn="0" w:lastColumn="0" w:noHBand="0" w:noVBand="0"/>
            </w:tblPr>
            <w:tblGrid>
              <w:gridCol w:w="2107"/>
            </w:tblGrid>
            <w:tr w:rsidR="004B02E6" w14:paraId="6F64E3E5" w14:textId="77777777" w:rsidTr="00D76E56">
              <w:trPr>
                <w:trHeight w:val="346"/>
              </w:trPr>
              <w:tc>
                <w:tcPr>
                  <w:tcW w:w="0" w:type="auto"/>
                </w:tcPr>
                <w:p w14:paraId="23CFA11F" w14:textId="77777777" w:rsidR="004B02E6" w:rsidRDefault="004B02E6" w:rsidP="00D76E56">
                  <w:pPr>
                    <w:pStyle w:val="Default"/>
                    <w:rPr>
                      <w:sz w:val="19"/>
                      <w:szCs w:val="19"/>
                    </w:rPr>
                  </w:pPr>
                  <w:r>
                    <w:rPr>
                      <w:sz w:val="19"/>
                      <w:szCs w:val="19"/>
                    </w:rPr>
                    <w:t xml:space="preserve">Состав атомного ядра. Ядерные силы </w:t>
                  </w:r>
                </w:p>
              </w:tc>
            </w:tr>
          </w:tbl>
          <w:p w14:paraId="0C87CCE5" w14:textId="77777777" w:rsidR="004B02E6" w:rsidRPr="00077F10" w:rsidRDefault="004B02E6" w:rsidP="00D76E56">
            <w:pPr>
              <w:rPr>
                <w:sz w:val="20"/>
                <w:szCs w:val="20"/>
              </w:rPr>
            </w:pPr>
            <w:r>
              <w:rPr>
                <w:sz w:val="19"/>
                <w:szCs w:val="19"/>
              </w:rPr>
              <w:t>Энергия связи. Дефект масс</w:t>
            </w:r>
          </w:p>
          <w:tbl>
            <w:tblPr>
              <w:tblW w:w="0" w:type="auto"/>
              <w:tblBorders>
                <w:top w:val="nil"/>
                <w:left w:val="nil"/>
                <w:bottom w:val="nil"/>
                <w:right w:val="nil"/>
              </w:tblBorders>
              <w:tblLook w:val="0000" w:firstRow="0" w:lastRow="0" w:firstColumn="0" w:lastColumn="0" w:noHBand="0" w:noVBand="0"/>
            </w:tblPr>
            <w:tblGrid>
              <w:gridCol w:w="222"/>
            </w:tblGrid>
            <w:tr w:rsidR="004B02E6" w14:paraId="4042267C" w14:textId="77777777" w:rsidTr="00D76E56">
              <w:trPr>
                <w:trHeight w:val="244"/>
              </w:trPr>
              <w:tc>
                <w:tcPr>
                  <w:tcW w:w="0" w:type="auto"/>
                </w:tcPr>
                <w:p w14:paraId="50CC14AE" w14:textId="77777777" w:rsidR="004B02E6" w:rsidRDefault="004B02E6" w:rsidP="00D76E56">
                  <w:pPr>
                    <w:pStyle w:val="Default"/>
                    <w:rPr>
                      <w:sz w:val="19"/>
                      <w:szCs w:val="19"/>
                    </w:rPr>
                  </w:pPr>
                </w:p>
              </w:tc>
            </w:tr>
          </w:tbl>
          <w:p w14:paraId="44CB43A1" w14:textId="77777777" w:rsidR="004B02E6" w:rsidRPr="00077F10" w:rsidRDefault="004B02E6" w:rsidP="00D76E56">
            <w:pPr>
              <w:rPr>
                <w:sz w:val="20"/>
                <w:szCs w:val="20"/>
              </w:rPr>
            </w:pP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4B02E6" w14:paraId="06792C45" w14:textId="77777777" w:rsidTr="00D76E56">
              <w:trPr>
                <w:trHeight w:val="346"/>
              </w:trPr>
              <w:tc>
                <w:tcPr>
                  <w:tcW w:w="0" w:type="auto"/>
                </w:tcPr>
                <w:p w14:paraId="44EE567F" w14:textId="77777777" w:rsidR="004B02E6" w:rsidRDefault="004B02E6" w:rsidP="00D76E56">
                  <w:pPr>
                    <w:pStyle w:val="Default"/>
                    <w:rPr>
                      <w:sz w:val="19"/>
                      <w:szCs w:val="19"/>
                    </w:rPr>
                  </w:pPr>
                  <w:r>
                    <w:rPr>
                      <w:sz w:val="19"/>
                      <w:szCs w:val="19"/>
                    </w:rPr>
                    <w:t>Протонно-нейтронная модель ядра. Физический смысл массового и зарядового чисел. Особенности ядерных сил. Изотопы</w:t>
                  </w:r>
                </w:p>
              </w:tc>
            </w:tr>
            <w:tr w:rsidR="004B02E6" w14:paraId="5061D82F" w14:textId="77777777" w:rsidTr="00D76E56">
              <w:trPr>
                <w:trHeight w:val="346"/>
              </w:trPr>
              <w:tc>
                <w:tcPr>
                  <w:tcW w:w="0" w:type="auto"/>
                </w:tcPr>
                <w:tbl>
                  <w:tblPr>
                    <w:tblW w:w="0" w:type="auto"/>
                    <w:tblBorders>
                      <w:top w:val="nil"/>
                      <w:left w:val="nil"/>
                      <w:bottom w:val="nil"/>
                      <w:right w:val="nil"/>
                    </w:tblBorders>
                    <w:tblLook w:val="0000" w:firstRow="0" w:lastRow="0" w:firstColumn="0" w:lastColumn="0" w:noHBand="0" w:noVBand="0"/>
                  </w:tblPr>
                  <w:tblGrid>
                    <w:gridCol w:w="3411"/>
                  </w:tblGrid>
                  <w:tr w:rsidR="004B02E6" w14:paraId="3A2C103B" w14:textId="77777777" w:rsidTr="00D76E56">
                    <w:trPr>
                      <w:trHeight w:val="249"/>
                    </w:trPr>
                    <w:tc>
                      <w:tcPr>
                        <w:tcW w:w="0" w:type="auto"/>
                      </w:tcPr>
                      <w:p w14:paraId="71A3F648" w14:textId="77777777" w:rsidR="004B02E6" w:rsidRDefault="004B02E6" w:rsidP="00D76E56">
                        <w:pPr>
                          <w:pStyle w:val="Default"/>
                          <w:rPr>
                            <w:sz w:val="19"/>
                            <w:szCs w:val="19"/>
                          </w:rPr>
                        </w:pPr>
                        <w:r>
                          <w:rPr>
                            <w:sz w:val="19"/>
                            <w:szCs w:val="19"/>
                          </w:rPr>
                          <w:t>Энергия связи. Внутренняя энергия атомных ядер. Взаимосвязь массы и энергии. Дефект масс. Выделение</w:t>
                        </w:r>
                        <w:r>
                          <w:t xml:space="preserve"> </w:t>
                        </w:r>
                        <w:r>
                          <w:rPr>
                            <w:sz w:val="19"/>
                            <w:szCs w:val="19"/>
                          </w:rPr>
                          <w:t>или поглощение энергии в ядерных реакциях</w:t>
                        </w:r>
                      </w:p>
                    </w:tc>
                  </w:tr>
                </w:tbl>
                <w:p w14:paraId="47778CD0" w14:textId="77777777" w:rsidR="004B02E6" w:rsidRDefault="004B02E6" w:rsidP="00D76E56">
                  <w:pPr>
                    <w:pStyle w:val="Default"/>
                    <w:rPr>
                      <w:sz w:val="19"/>
                      <w:szCs w:val="19"/>
                    </w:rPr>
                  </w:pPr>
                </w:p>
              </w:tc>
            </w:tr>
          </w:tbl>
          <w:p w14:paraId="54AF6DFF" w14:textId="77777777" w:rsidR="004B02E6" w:rsidRDefault="004B02E6" w:rsidP="00D76E56">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4B02E6" w14:paraId="666991AB" w14:textId="77777777" w:rsidTr="00D76E56">
              <w:trPr>
                <w:trHeight w:val="245"/>
              </w:trPr>
              <w:tc>
                <w:tcPr>
                  <w:tcW w:w="0" w:type="auto"/>
                </w:tcPr>
                <w:p w14:paraId="691BB131" w14:textId="77777777" w:rsidR="004B02E6" w:rsidRDefault="004B02E6" w:rsidP="00D76E56">
                  <w:pPr>
                    <w:pStyle w:val="Default"/>
                    <w:rPr>
                      <w:sz w:val="19"/>
                      <w:szCs w:val="19"/>
                    </w:rPr>
                  </w:pPr>
                  <w:r>
                    <w:rPr>
                      <w:sz w:val="19"/>
                      <w:szCs w:val="19"/>
                    </w:rPr>
                    <w:t>— Объяснять физический смысл понятий: массовое и зарядовое числа</w:t>
                  </w:r>
                </w:p>
              </w:tc>
            </w:tr>
            <w:tr w:rsidR="004B02E6" w14:paraId="3B611FDE" w14:textId="77777777" w:rsidTr="00D76E56">
              <w:trPr>
                <w:trHeight w:val="243"/>
              </w:trPr>
              <w:tc>
                <w:tcPr>
                  <w:tcW w:w="0" w:type="auto"/>
                </w:tcPr>
                <w:p w14:paraId="7B064A66" w14:textId="77777777" w:rsidR="004B02E6" w:rsidRDefault="004B02E6" w:rsidP="00D76E56">
                  <w:pPr>
                    <w:pStyle w:val="Default"/>
                    <w:rPr>
                      <w:sz w:val="19"/>
                      <w:szCs w:val="19"/>
                    </w:rPr>
                  </w:pPr>
                  <w:r>
                    <w:rPr>
                      <w:sz w:val="19"/>
                      <w:szCs w:val="19"/>
                    </w:rPr>
                    <w:t>— Объяснять физический смысл понятий: энергия связи, дефект масс</w:t>
                  </w:r>
                </w:p>
              </w:tc>
            </w:tr>
          </w:tbl>
          <w:p w14:paraId="18106862" w14:textId="77777777" w:rsidR="004B02E6" w:rsidRDefault="004B02E6" w:rsidP="00D76E56">
            <w:pPr>
              <w:rPr>
                <w:sz w:val="20"/>
              </w:rPr>
            </w:pPr>
          </w:p>
        </w:tc>
        <w:tc>
          <w:tcPr>
            <w:tcW w:w="1131" w:type="dxa"/>
          </w:tcPr>
          <w:p w14:paraId="48813E2F" w14:textId="77777777" w:rsidR="004B02E6" w:rsidRDefault="004B02E6" w:rsidP="00D76E56">
            <w:pPr>
              <w:rPr>
                <w:sz w:val="20"/>
              </w:rPr>
            </w:pPr>
          </w:p>
        </w:tc>
      </w:tr>
      <w:tr w:rsidR="004B02E6" w14:paraId="2315AAA9" w14:textId="77777777" w:rsidTr="00D76E56">
        <w:tc>
          <w:tcPr>
            <w:tcW w:w="840" w:type="dxa"/>
          </w:tcPr>
          <w:p w14:paraId="001C9DB3" w14:textId="77777777" w:rsidR="004B02E6" w:rsidRDefault="004B02E6" w:rsidP="00D76E56">
            <w:pPr>
              <w:jc w:val="center"/>
              <w:rPr>
                <w:sz w:val="20"/>
              </w:rPr>
            </w:pPr>
            <w:r>
              <w:rPr>
                <w:sz w:val="20"/>
              </w:rPr>
              <w:t>58.</w:t>
            </w:r>
          </w:p>
        </w:tc>
        <w:tc>
          <w:tcPr>
            <w:tcW w:w="2323" w:type="dxa"/>
          </w:tcPr>
          <w:tbl>
            <w:tblPr>
              <w:tblW w:w="0" w:type="auto"/>
              <w:tblBorders>
                <w:top w:val="nil"/>
                <w:left w:val="nil"/>
                <w:bottom w:val="nil"/>
                <w:right w:val="nil"/>
              </w:tblBorders>
              <w:tblLook w:val="0000" w:firstRow="0" w:lastRow="0" w:firstColumn="0" w:lastColumn="0" w:noHBand="0" w:noVBand="0"/>
            </w:tblPr>
            <w:tblGrid>
              <w:gridCol w:w="2107"/>
            </w:tblGrid>
            <w:tr w:rsidR="004B02E6" w14:paraId="30D40D1F" w14:textId="77777777" w:rsidTr="00D76E56">
              <w:trPr>
                <w:trHeight w:val="555"/>
              </w:trPr>
              <w:tc>
                <w:tcPr>
                  <w:tcW w:w="0" w:type="auto"/>
                </w:tcPr>
                <w:p w14:paraId="64DA96B2" w14:textId="77777777" w:rsidR="004B02E6" w:rsidRDefault="004B02E6" w:rsidP="00D76E56">
                  <w:pPr>
                    <w:pStyle w:val="Default"/>
                    <w:rPr>
                      <w:sz w:val="19"/>
                      <w:szCs w:val="19"/>
                    </w:rPr>
                  </w:pPr>
                  <w:r>
                    <w:rPr>
                      <w:sz w:val="19"/>
                      <w:szCs w:val="19"/>
                    </w:rPr>
                    <w:t>Деление ядер урана. Цепная реакция. Лабораторная работа № 7</w:t>
                  </w:r>
                </w:p>
              </w:tc>
            </w:tr>
          </w:tbl>
          <w:p w14:paraId="52083A0C" w14:textId="77777777" w:rsidR="004B02E6" w:rsidRPr="00077F10" w:rsidRDefault="004B02E6" w:rsidP="00D76E56">
            <w:pPr>
              <w:rPr>
                <w:sz w:val="20"/>
                <w:szCs w:val="20"/>
              </w:rPr>
            </w:pP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4B02E6" w14:paraId="2758C962" w14:textId="77777777" w:rsidTr="00D76E56">
              <w:trPr>
                <w:trHeight w:val="767"/>
              </w:trPr>
              <w:tc>
                <w:tcPr>
                  <w:tcW w:w="0" w:type="auto"/>
                </w:tcPr>
                <w:p w14:paraId="20A7CBC2" w14:textId="77777777" w:rsidR="004B02E6" w:rsidRDefault="004B02E6" w:rsidP="00D76E56">
                  <w:pPr>
                    <w:pStyle w:val="Default"/>
                    <w:rPr>
                      <w:sz w:val="19"/>
                      <w:szCs w:val="19"/>
                    </w:rPr>
                  </w:pPr>
                  <w:r>
                    <w:rPr>
                      <w:sz w:val="19"/>
                      <w:szCs w:val="19"/>
                    </w:rPr>
                    <w:t>Модель процесса деления ядра урана. Выделение энергии. Условия протекания управляемой цепной реакции. Критическая масса.</w:t>
                  </w:r>
                </w:p>
                <w:p w14:paraId="60408C72" w14:textId="77777777" w:rsidR="004B02E6" w:rsidRDefault="004B02E6" w:rsidP="00D76E56">
                  <w:pPr>
                    <w:pStyle w:val="Default"/>
                    <w:rPr>
                      <w:sz w:val="19"/>
                      <w:szCs w:val="19"/>
                    </w:rPr>
                  </w:pPr>
                  <w:r>
                    <w:rPr>
                      <w:sz w:val="19"/>
                      <w:szCs w:val="19"/>
                    </w:rPr>
                    <w:t>Лабораторная работа № 7 «Изучение деления ядра атома урана по фотографии треков»</w:t>
                  </w:r>
                </w:p>
              </w:tc>
            </w:tr>
          </w:tbl>
          <w:p w14:paraId="14327185" w14:textId="77777777" w:rsidR="004B02E6" w:rsidRDefault="004B02E6" w:rsidP="00D76E56">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4B02E6" w14:paraId="15083365" w14:textId="77777777" w:rsidTr="00D76E56">
              <w:trPr>
                <w:trHeight w:val="764"/>
              </w:trPr>
              <w:tc>
                <w:tcPr>
                  <w:tcW w:w="0" w:type="auto"/>
                </w:tcPr>
                <w:p w14:paraId="6E39C8A4" w14:textId="77777777" w:rsidR="004B02E6" w:rsidRDefault="004B02E6" w:rsidP="00D76E56">
                  <w:pPr>
                    <w:pStyle w:val="Default"/>
                    <w:rPr>
                      <w:sz w:val="19"/>
                      <w:szCs w:val="19"/>
                    </w:rPr>
                  </w:pPr>
                  <w:r>
                    <w:rPr>
                      <w:sz w:val="19"/>
                      <w:szCs w:val="19"/>
                    </w:rPr>
                    <w:t>— Описывать процесс деления ядра атома урана;</w:t>
                  </w:r>
                </w:p>
                <w:p w14:paraId="39D326CD" w14:textId="77777777" w:rsidR="004B02E6" w:rsidRDefault="004B02E6" w:rsidP="00D76E56">
                  <w:pPr>
                    <w:pStyle w:val="Default"/>
                    <w:rPr>
                      <w:sz w:val="19"/>
                      <w:szCs w:val="19"/>
                    </w:rPr>
                  </w:pPr>
                  <w:r>
                    <w:rPr>
                      <w:sz w:val="19"/>
                      <w:szCs w:val="19"/>
                    </w:rPr>
                    <w:t>— объяснять физический смысл понятий: цепная реакция, критическая масса;</w:t>
                  </w:r>
                </w:p>
                <w:p w14:paraId="74845D9D" w14:textId="77777777" w:rsidR="004B02E6" w:rsidRDefault="004B02E6" w:rsidP="00D76E56">
                  <w:pPr>
                    <w:pStyle w:val="Default"/>
                    <w:rPr>
                      <w:sz w:val="19"/>
                      <w:szCs w:val="19"/>
                    </w:rPr>
                  </w:pPr>
                  <w:r>
                    <w:rPr>
                      <w:sz w:val="19"/>
                      <w:szCs w:val="19"/>
                    </w:rPr>
                    <w:t>— называть условия протекания управляемой цепной реакции</w:t>
                  </w:r>
                </w:p>
              </w:tc>
            </w:tr>
          </w:tbl>
          <w:p w14:paraId="76A857C5" w14:textId="77777777" w:rsidR="004B02E6" w:rsidRDefault="004B02E6" w:rsidP="00D76E56">
            <w:pPr>
              <w:rPr>
                <w:sz w:val="20"/>
              </w:rPr>
            </w:pPr>
          </w:p>
        </w:tc>
        <w:tc>
          <w:tcPr>
            <w:tcW w:w="1131" w:type="dxa"/>
          </w:tcPr>
          <w:p w14:paraId="333C159B" w14:textId="77777777" w:rsidR="004B02E6" w:rsidRDefault="004B02E6" w:rsidP="00D76E56">
            <w:pPr>
              <w:rPr>
                <w:sz w:val="20"/>
              </w:rPr>
            </w:pPr>
          </w:p>
        </w:tc>
      </w:tr>
      <w:tr w:rsidR="004B02E6" w14:paraId="19C14C7B" w14:textId="77777777" w:rsidTr="00D76E56">
        <w:tc>
          <w:tcPr>
            <w:tcW w:w="840" w:type="dxa"/>
            <w:vMerge w:val="restart"/>
          </w:tcPr>
          <w:p w14:paraId="1140D696" w14:textId="77777777" w:rsidR="004B02E6" w:rsidRDefault="004B02E6" w:rsidP="00D76E56">
            <w:pPr>
              <w:jc w:val="center"/>
              <w:rPr>
                <w:sz w:val="20"/>
              </w:rPr>
            </w:pPr>
            <w:r>
              <w:rPr>
                <w:sz w:val="20"/>
              </w:rPr>
              <w:t>59.</w:t>
            </w:r>
          </w:p>
          <w:p w14:paraId="7F74ED03" w14:textId="77777777" w:rsidR="004B02E6" w:rsidRDefault="004B02E6" w:rsidP="00D76E56">
            <w:pPr>
              <w:jc w:val="center"/>
              <w:rPr>
                <w:sz w:val="20"/>
              </w:rPr>
            </w:pPr>
            <w:r>
              <w:rPr>
                <w:sz w:val="20"/>
              </w:rPr>
              <w:t>60.</w:t>
            </w:r>
          </w:p>
        </w:tc>
        <w:tc>
          <w:tcPr>
            <w:tcW w:w="2323" w:type="dxa"/>
          </w:tcPr>
          <w:tbl>
            <w:tblPr>
              <w:tblW w:w="0" w:type="auto"/>
              <w:tblBorders>
                <w:top w:val="nil"/>
                <w:left w:val="nil"/>
                <w:bottom w:val="nil"/>
                <w:right w:val="nil"/>
              </w:tblBorders>
              <w:tblLook w:val="0000" w:firstRow="0" w:lastRow="0" w:firstColumn="0" w:lastColumn="0" w:noHBand="0" w:noVBand="0"/>
            </w:tblPr>
            <w:tblGrid>
              <w:gridCol w:w="2107"/>
            </w:tblGrid>
            <w:tr w:rsidR="004B02E6" w14:paraId="7763FA48" w14:textId="77777777" w:rsidTr="00D76E56">
              <w:trPr>
                <w:trHeight w:val="969"/>
              </w:trPr>
              <w:tc>
                <w:tcPr>
                  <w:tcW w:w="0" w:type="auto"/>
                </w:tcPr>
                <w:p w14:paraId="43B598F5" w14:textId="77777777" w:rsidR="004B02E6" w:rsidRDefault="004B02E6" w:rsidP="00D76E56">
                  <w:pPr>
                    <w:pStyle w:val="Default"/>
                    <w:rPr>
                      <w:sz w:val="19"/>
                      <w:szCs w:val="19"/>
                    </w:rPr>
                  </w:pPr>
                  <w:r>
                    <w:rPr>
                      <w:sz w:val="19"/>
                      <w:szCs w:val="19"/>
                    </w:rPr>
                    <w:t>Ядерный реактор. Преобразование внутренней энергии атомных ядер в электрическую энергию.</w:t>
                  </w:r>
                </w:p>
                <w:p w14:paraId="28B9B510" w14:textId="77777777" w:rsidR="004B02E6" w:rsidRDefault="004B02E6" w:rsidP="00D76E56">
                  <w:pPr>
                    <w:pStyle w:val="Default"/>
                    <w:rPr>
                      <w:sz w:val="19"/>
                      <w:szCs w:val="19"/>
                    </w:rPr>
                  </w:pPr>
                  <w:r>
                    <w:rPr>
                      <w:sz w:val="19"/>
                      <w:szCs w:val="19"/>
                    </w:rPr>
                    <w:t xml:space="preserve">Атомная энергетика </w:t>
                  </w:r>
                </w:p>
              </w:tc>
            </w:tr>
          </w:tbl>
          <w:p w14:paraId="51858355" w14:textId="77777777" w:rsidR="004B02E6" w:rsidRPr="00077F10" w:rsidRDefault="004B02E6" w:rsidP="00D76E56">
            <w:pPr>
              <w:rPr>
                <w:sz w:val="20"/>
                <w:szCs w:val="20"/>
              </w:rPr>
            </w:pP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4B02E6" w14:paraId="10F4F580" w14:textId="77777777" w:rsidTr="00D76E56">
              <w:trPr>
                <w:trHeight w:val="972"/>
              </w:trPr>
              <w:tc>
                <w:tcPr>
                  <w:tcW w:w="0" w:type="auto"/>
                </w:tcPr>
                <w:p w14:paraId="0A0C325E" w14:textId="77777777" w:rsidR="004B02E6" w:rsidRDefault="004B02E6" w:rsidP="00D76E56">
                  <w:pPr>
                    <w:pStyle w:val="Default"/>
                    <w:rPr>
                      <w:sz w:val="19"/>
                      <w:szCs w:val="19"/>
                    </w:rPr>
                  </w:pPr>
                  <w:r>
                    <w:rPr>
                      <w:sz w:val="19"/>
                      <w:szCs w:val="19"/>
                    </w:rPr>
                    <w:t>Назначение, устройство, принцип действия ядерного реактора на медленных нейтронах. Преобразование энергии ядер в электрическую энергию. Преимущества и недостатки АЭС перед другими видами электростанций. Дискуссия на тему «Экологические последствия использования тепловых, атомных и гидроэлектростанций»</w:t>
                  </w:r>
                </w:p>
              </w:tc>
            </w:tr>
          </w:tbl>
          <w:p w14:paraId="207AEF91" w14:textId="77777777" w:rsidR="004B02E6" w:rsidRDefault="004B02E6" w:rsidP="00D76E56">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4B02E6" w14:paraId="70099C8C" w14:textId="77777777" w:rsidTr="00D76E56">
              <w:trPr>
                <w:trHeight w:val="661"/>
              </w:trPr>
              <w:tc>
                <w:tcPr>
                  <w:tcW w:w="0" w:type="auto"/>
                </w:tcPr>
                <w:p w14:paraId="27454CC4" w14:textId="77777777" w:rsidR="004B02E6" w:rsidRDefault="004B02E6" w:rsidP="00D76E56">
                  <w:pPr>
                    <w:pStyle w:val="Default"/>
                    <w:rPr>
                      <w:sz w:val="19"/>
                      <w:szCs w:val="19"/>
                    </w:rPr>
                  </w:pPr>
                  <w:r>
                    <w:rPr>
                      <w:sz w:val="19"/>
                      <w:szCs w:val="19"/>
                    </w:rPr>
                    <w:t>— Рассказывать о назначении ядерного реактора на медленных нейтронах, его устройстве и принципе действия;</w:t>
                  </w:r>
                </w:p>
                <w:p w14:paraId="289ED2CC" w14:textId="77777777" w:rsidR="004B02E6" w:rsidRDefault="004B02E6" w:rsidP="00D76E56">
                  <w:pPr>
                    <w:pStyle w:val="Default"/>
                    <w:rPr>
                      <w:sz w:val="19"/>
                      <w:szCs w:val="19"/>
                    </w:rPr>
                  </w:pPr>
                  <w:r>
                    <w:rPr>
                      <w:sz w:val="19"/>
                      <w:szCs w:val="19"/>
                    </w:rPr>
                    <w:t>— называть преимущества и недостатки АЭС перед другими видами электростанций</w:t>
                  </w:r>
                </w:p>
              </w:tc>
            </w:tr>
          </w:tbl>
          <w:p w14:paraId="3BC788CB" w14:textId="77777777" w:rsidR="004B02E6" w:rsidRDefault="004B02E6" w:rsidP="00D76E56">
            <w:pPr>
              <w:rPr>
                <w:sz w:val="20"/>
              </w:rPr>
            </w:pPr>
          </w:p>
        </w:tc>
        <w:tc>
          <w:tcPr>
            <w:tcW w:w="1131" w:type="dxa"/>
          </w:tcPr>
          <w:p w14:paraId="70D796CE" w14:textId="77777777" w:rsidR="004B02E6" w:rsidRDefault="004B02E6" w:rsidP="00D76E56">
            <w:pPr>
              <w:rPr>
                <w:sz w:val="20"/>
              </w:rPr>
            </w:pPr>
          </w:p>
        </w:tc>
      </w:tr>
      <w:tr w:rsidR="004B02E6" w14:paraId="19CBC308" w14:textId="77777777" w:rsidTr="00D76E56">
        <w:tc>
          <w:tcPr>
            <w:tcW w:w="840" w:type="dxa"/>
            <w:vMerge/>
          </w:tcPr>
          <w:p w14:paraId="279FD70A" w14:textId="77777777" w:rsidR="004B02E6" w:rsidRDefault="004B02E6" w:rsidP="00D76E56">
            <w:pPr>
              <w:jc w:val="center"/>
              <w:rPr>
                <w:sz w:val="20"/>
              </w:rPr>
            </w:pPr>
          </w:p>
        </w:tc>
        <w:tc>
          <w:tcPr>
            <w:tcW w:w="2323" w:type="dxa"/>
          </w:tcPr>
          <w:tbl>
            <w:tblPr>
              <w:tblW w:w="0" w:type="auto"/>
              <w:tblBorders>
                <w:top w:val="nil"/>
                <w:left w:val="nil"/>
                <w:bottom w:val="nil"/>
                <w:right w:val="nil"/>
              </w:tblBorders>
              <w:tblLook w:val="0000" w:firstRow="0" w:lastRow="0" w:firstColumn="0" w:lastColumn="0" w:noHBand="0" w:noVBand="0"/>
            </w:tblPr>
            <w:tblGrid>
              <w:gridCol w:w="2107"/>
            </w:tblGrid>
            <w:tr w:rsidR="004B02E6" w14:paraId="128D73C5" w14:textId="77777777" w:rsidTr="00D76E56">
              <w:trPr>
                <w:trHeight w:val="566"/>
              </w:trPr>
              <w:tc>
                <w:tcPr>
                  <w:tcW w:w="0" w:type="auto"/>
                </w:tcPr>
                <w:p w14:paraId="3A0951A2" w14:textId="77777777" w:rsidR="004B02E6" w:rsidRDefault="004B02E6" w:rsidP="00D76E56">
                  <w:pPr>
                    <w:pStyle w:val="Default"/>
                    <w:rPr>
                      <w:sz w:val="19"/>
                      <w:szCs w:val="19"/>
                    </w:rPr>
                  </w:pPr>
                  <w:r>
                    <w:rPr>
                      <w:sz w:val="19"/>
                      <w:szCs w:val="19"/>
                    </w:rPr>
                    <w:t xml:space="preserve">Биологическое действие радиации. Закон радиоактивного распада </w:t>
                  </w:r>
                </w:p>
              </w:tc>
            </w:tr>
          </w:tbl>
          <w:p w14:paraId="579EFDB8" w14:textId="77777777" w:rsidR="004B02E6" w:rsidRPr="00077F10" w:rsidRDefault="004B02E6" w:rsidP="00D76E56">
            <w:pPr>
              <w:rPr>
                <w:sz w:val="20"/>
                <w:szCs w:val="20"/>
              </w:rPr>
            </w:pP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4B02E6" w14:paraId="638DB03D" w14:textId="77777777" w:rsidTr="00D76E56">
              <w:trPr>
                <w:trHeight w:val="564"/>
              </w:trPr>
              <w:tc>
                <w:tcPr>
                  <w:tcW w:w="0" w:type="auto"/>
                </w:tcPr>
                <w:tbl>
                  <w:tblPr>
                    <w:tblW w:w="0" w:type="auto"/>
                    <w:tblBorders>
                      <w:top w:val="nil"/>
                      <w:left w:val="nil"/>
                      <w:bottom w:val="nil"/>
                      <w:right w:val="nil"/>
                    </w:tblBorders>
                    <w:tblLook w:val="0000" w:firstRow="0" w:lastRow="0" w:firstColumn="0" w:lastColumn="0" w:noHBand="0" w:noVBand="0"/>
                  </w:tblPr>
                  <w:tblGrid>
                    <w:gridCol w:w="3411"/>
                  </w:tblGrid>
                  <w:tr w:rsidR="004B02E6" w14:paraId="6961E1E6" w14:textId="77777777" w:rsidTr="00D76E56">
                    <w:trPr>
                      <w:trHeight w:val="243"/>
                    </w:trPr>
                    <w:tc>
                      <w:tcPr>
                        <w:tcW w:w="0" w:type="auto"/>
                      </w:tcPr>
                      <w:p w14:paraId="09785BAE" w14:textId="77777777" w:rsidR="004B02E6" w:rsidRDefault="004B02E6" w:rsidP="00D76E56">
                        <w:pPr>
                          <w:pStyle w:val="Default"/>
                          <w:rPr>
                            <w:sz w:val="19"/>
                            <w:szCs w:val="19"/>
                          </w:rPr>
                        </w:pPr>
                        <w:r>
                          <w:rPr>
                            <w:sz w:val="19"/>
                            <w:szCs w:val="19"/>
                          </w:rPr>
                          <w:t>Физические величины: поглощенная доза излучения, коэффициент качества, эквивалентная доза. Влияние радиоактивных излучений на живые организмы. Период полураспада радиоактивных веществ. [Закон радиоактивного распада.] Способы защиты от радиации</w:t>
                        </w:r>
                      </w:p>
                    </w:tc>
                  </w:tr>
                </w:tbl>
                <w:p w14:paraId="6B241D87" w14:textId="77777777" w:rsidR="004B02E6" w:rsidRDefault="004B02E6" w:rsidP="00D76E56">
                  <w:pPr>
                    <w:pStyle w:val="Default"/>
                    <w:rPr>
                      <w:sz w:val="19"/>
                      <w:szCs w:val="19"/>
                    </w:rPr>
                  </w:pPr>
                </w:p>
              </w:tc>
            </w:tr>
          </w:tbl>
          <w:p w14:paraId="4DAEF917" w14:textId="77777777" w:rsidR="004B02E6" w:rsidRDefault="004B02E6" w:rsidP="00D76E56">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4B02E6" w14:paraId="4C98A2B1" w14:textId="77777777" w:rsidTr="00D76E56">
              <w:trPr>
                <w:trHeight w:val="463"/>
              </w:trPr>
              <w:tc>
                <w:tcPr>
                  <w:tcW w:w="0" w:type="auto"/>
                </w:tcPr>
                <w:p w14:paraId="4C96B488" w14:textId="77777777" w:rsidR="004B02E6" w:rsidRDefault="004B02E6" w:rsidP="00D76E56">
                  <w:pPr>
                    <w:pStyle w:val="Default"/>
                    <w:rPr>
                      <w:sz w:val="19"/>
                      <w:szCs w:val="19"/>
                    </w:rPr>
                  </w:pPr>
                  <w:r>
                    <w:rPr>
                      <w:sz w:val="19"/>
                      <w:szCs w:val="19"/>
                    </w:rPr>
                    <w:t>— Называть физические величины: поглощенная доза излучения, коэффициент качества, эквивалентная доза, период полураспада;</w:t>
                  </w:r>
                </w:p>
              </w:tc>
            </w:tr>
            <w:tr w:rsidR="004B02E6" w14:paraId="02E31F50" w14:textId="77777777" w:rsidTr="00D76E56">
              <w:trPr>
                <w:trHeight w:val="353"/>
              </w:trPr>
              <w:tc>
                <w:tcPr>
                  <w:tcW w:w="0" w:type="auto"/>
                </w:tcPr>
                <w:p w14:paraId="16A63F9D" w14:textId="77777777" w:rsidR="004B02E6" w:rsidRDefault="004B02E6" w:rsidP="00D76E56">
                  <w:pPr>
                    <w:pStyle w:val="Default"/>
                    <w:rPr>
                      <w:sz w:val="19"/>
                      <w:szCs w:val="19"/>
                    </w:rPr>
                  </w:pPr>
                  <w:r>
                    <w:rPr>
                      <w:sz w:val="19"/>
                      <w:szCs w:val="19"/>
                    </w:rPr>
                    <w:t>— слушать доклад «Негативное воздействие радиации на живые организмы и способы защиты от нее»</w:t>
                  </w:r>
                </w:p>
              </w:tc>
            </w:tr>
          </w:tbl>
          <w:p w14:paraId="5E34F928" w14:textId="77777777" w:rsidR="004B02E6" w:rsidRPr="001F07E6" w:rsidRDefault="004B02E6" w:rsidP="00D76E56">
            <w:pPr>
              <w:rPr>
                <w:sz w:val="20"/>
              </w:rPr>
            </w:pPr>
          </w:p>
        </w:tc>
        <w:tc>
          <w:tcPr>
            <w:tcW w:w="1131" w:type="dxa"/>
          </w:tcPr>
          <w:p w14:paraId="31475D1C" w14:textId="77777777" w:rsidR="004B02E6" w:rsidRDefault="004B02E6" w:rsidP="00D76E56">
            <w:pPr>
              <w:rPr>
                <w:sz w:val="20"/>
              </w:rPr>
            </w:pPr>
          </w:p>
        </w:tc>
      </w:tr>
      <w:tr w:rsidR="004B02E6" w14:paraId="37CEFB70" w14:textId="77777777" w:rsidTr="00D76E56">
        <w:tc>
          <w:tcPr>
            <w:tcW w:w="840" w:type="dxa"/>
          </w:tcPr>
          <w:p w14:paraId="3905C4CD" w14:textId="77777777" w:rsidR="004B02E6" w:rsidRDefault="004B02E6" w:rsidP="00D76E56">
            <w:pPr>
              <w:jc w:val="center"/>
              <w:rPr>
                <w:sz w:val="20"/>
              </w:rPr>
            </w:pPr>
            <w:r>
              <w:rPr>
                <w:sz w:val="20"/>
              </w:rPr>
              <w:t>61.</w:t>
            </w:r>
          </w:p>
        </w:tc>
        <w:tc>
          <w:tcPr>
            <w:tcW w:w="2323" w:type="dxa"/>
          </w:tcPr>
          <w:tbl>
            <w:tblPr>
              <w:tblW w:w="0" w:type="auto"/>
              <w:tblBorders>
                <w:top w:val="nil"/>
                <w:left w:val="nil"/>
                <w:bottom w:val="nil"/>
                <w:right w:val="nil"/>
              </w:tblBorders>
              <w:tblLook w:val="0000" w:firstRow="0" w:lastRow="0" w:firstColumn="0" w:lastColumn="0" w:noHBand="0" w:noVBand="0"/>
            </w:tblPr>
            <w:tblGrid>
              <w:gridCol w:w="2107"/>
            </w:tblGrid>
            <w:tr w:rsidR="004B02E6" w14:paraId="33808BFF" w14:textId="77777777" w:rsidTr="00D76E56">
              <w:trPr>
                <w:trHeight w:val="458"/>
              </w:trPr>
              <w:tc>
                <w:tcPr>
                  <w:tcW w:w="0" w:type="auto"/>
                </w:tcPr>
                <w:p w14:paraId="2D5BBD79" w14:textId="77777777" w:rsidR="004B02E6" w:rsidRDefault="004B02E6" w:rsidP="00D76E56">
                  <w:pPr>
                    <w:pStyle w:val="Default"/>
                    <w:rPr>
                      <w:sz w:val="19"/>
                      <w:szCs w:val="19"/>
                    </w:rPr>
                  </w:pPr>
                  <w:r>
                    <w:rPr>
                      <w:sz w:val="19"/>
                      <w:szCs w:val="19"/>
                    </w:rPr>
                    <w:t>Термоядерная реакция. Контрольная работа № 4</w:t>
                  </w:r>
                </w:p>
              </w:tc>
            </w:tr>
          </w:tbl>
          <w:p w14:paraId="65878296" w14:textId="77777777" w:rsidR="004B02E6" w:rsidRPr="00077F10" w:rsidRDefault="004B02E6" w:rsidP="00D76E56">
            <w:pPr>
              <w:rPr>
                <w:sz w:val="20"/>
                <w:szCs w:val="20"/>
              </w:rPr>
            </w:pP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4B02E6" w14:paraId="7C32761B" w14:textId="77777777" w:rsidTr="00D76E56">
              <w:trPr>
                <w:trHeight w:val="776"/>
              </w:trPr>
              <w:tc>
                <w:tcPr>
                  <w:tcW w:w="0" w:type="auto"/>
                </w:tcPr>
                <w:p w14:paraId="1AA9A33D" w14:textId="77777777" w:rsidR="004B02E6" w:rsidRDefault="004B02E6" w:rsidP="00D76E56">
                  <w:pPr>
                    <w:pStyle w:val="Default"/>
                    <w:rPr>
                      <w:sz w:val="19"/>
                      <w:szCs w:val="19"/>
                    </w:rPr>
                  </w:pPr>
                  <w:r>
                    <w:rPr>
                      <w:sz w:val="19"/>
                      <w:szCs w:val="19"/>
                    </w:rPr>
                    <w:t>Условия протекания и примеры термоядерных реакций. Выделение энергии и перспективы ее использования. Источники энергии Солнца и звезд.</w:t>
                  </w:r>
                </w:p>
                <w:p w14:paraId="78E82077" w14:textId="77777777" w:rsidR="004B02E6" w:rsidRDefault="004B02E6" w:rsidP="00D76E56">
                  <w:pPr>
                    <w:pStyle w:val="Default"/>
                    <w:rPr>
                      <w:sz w:val="19"/>
                      <w:szCs w:val="19"/>
                    </w:rPr>
                  </w:pPr>
                  <w:r>
                    <w:rPr>
                      <w:sz w:val="19"/>
                      <w:szCs w:val="19"/>
                    </w:rPr>
                    <w:t>Контрольная работа № 3 по теме «Строение атома и атомного ядра. Использование энергии атомных ядер»</w:t>
                  </w:r>
                </w:p>
              </w:tc>
            </w:tr>
          </w:tbl>
          <w:p w14:paraId="36E9D3D5" w14:textId="77777777" w:rsidR="004B02E6" w:rsidRDefault="004B02E6" w:rsidP="00D76E56">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4B02E6" w14:paraId="75A6DB20" w14:textId="77777777" w:rsidTr="00D76E56">
              <w:trPr>
                <w:trHeight w:val="566"/>
              </w:trPr>
              <w:tc>
                <w:tcPr>
                  <w:tcW w:w="0" w:type="auto"/>
                </w:tcPr>
                <w:p w14:paraId="43706D1E" w14:textId="77777777" w:rsidR="004B02E6" w:rsidRDefault="004B02E6" w:rsidP="00D76E56">
                  <w:pPr>
                    <w:pStyle w:val="Default"/>
                    <w:rPr>
                      <w:sz w:val="19"/>
                      <w:szCs w:val="19"/>
                    </w:rPr>
                  </w:pPr>
                  <w:r>
                    <w:rPr>
                      <w:sz w:val="19"/>
                      <w:szCs w:val="19"/>
                    </w:rPr>
                    <w:t>— Называть условия протекания термоядерной реакции;</w:t>
                  </w:r>
                </w:p>
                <w:p w14:paraId="4B16F077" w14:textId="77777777" w:rsidR="004B02E6" w:rsidRDefault="004B02E6" w:rsidP="00D76E56">
                  <w:pPr>
                    <w:pStyle w:val="Default"/>
                    <w:rPr>
                      <w:sz w:val="19"/>
                      <w:szCs w:val="19"/>
                    </w:rPr>
                  </w:pPr>
                  <w:r>
                    <w:rPr>
                      <w:sz w:val="19"/>
                      <w:szCs w:val="19"/>
                    </w:rPr>
                    <w:t>— приводить примеры термоядерных реакций;</w:t>
                  </w:r>
                </w:p>
                <w:p w14:paraId="4A13D388" w14:textId="77777777" w:rsidR="004B02E6" w:rsidRDefault="004B02E6" w:rsidP="00D76E56">
                  <w:pPr>
                    <w:pStyle w:val="Default"/>
                    <w:rPr>
                      <w:sz w:val="19"/>
                      <w:szCs w:val="19"/>
                    </w:rPr>
                  </w:pPr>
                  <w:r>
                    <w:rPr>
                      <w:sz w:val="19"/>
                      <w:szCs w:val="19"/>
                    </w:rPr>
                    <w:t>— применять знания к решению задач</w:t>
                  </w:r>
                </w:p>
              </w:tc>
            </w:tr>
          </w:tbl>
          <w:p w14:paraId="1D3148D9" w14:textId="77777777" w:rsidR="004B02E6" w:rsidRDefault="004B02E6" w:rsidP="00D76E56">
            <w:pPr>
              <w:rPr>
                <w:sz w:val="20"/>
              </w:rPr>
            </w:pPr>
          </w:p>
        </w:tc>
        <w:tc>
          <w:tcPr>
            <w:tcW w:w="1131" w:type="dxa"/>
          </w:tcPr>
          <w:p w14:paraId="06C467CE" w14:textId="77777777" w:rsidR="004B02E6" w:rsidRDefault="004B02E6" w:rsidP="00D76E56">
            <w:pPr>
              <w:rPr>
                <w:sz w:val="20"/>
              </w:rPr>
            </w:pPr>
          </w:p>
        </w:tc>
      </w:tr>
      <w:tr w:rsidR="004B02E6" w14:paraId="5A7BA0F9" w14:textId="77777777" w:rsidTr="00D76E56">
        <w:tc>
          <w:tcPr>
            <w:tcW w:w="840" w:type="dxa"/>
          </w:tcPr>
          <w:p w14:paraId="1A90DAF8" w14:textId="77777777" w:rsidR="004B02E6" w:rsidRDefault="004B02E6" w:rsidP="00D76E56">
            <w:pPr>
              <w:jc w:val="center"/>
              <w:rPr>
                <w:sz w:val="20"/>
              </w:rPr>
            </w:pPr>
            <w:r>
              <w:rPr>
                <w:sz w:val="20"/>
              </w:rPr>
              <w:t>62.</w:t>
            </w:r>
          </w:p>
        </w:tc>
        <w:tc>
          <w:tcPr>
            <w:tcW w:w="2323" w:type="dxa"/>
          </w:tcPr>
          <w:tbl>
            <w:tblPr>
              <w:tblW w:w="0" w:type="auto"/>
              <w:tblBorders>
                <w:top w:val="nil"/>
                <w:left w:val="nil"/>
                <w:bottom w:val="nil"/>
                <w:right w:val="nil"/>
              </w:tblBorders>
              <w:tblLook w:val="0000" w:firstRow="0" w:lastRow="0" w:firstColumn="0" w:lastColumn="0" w:noHBand="0" w:noVBand="0"/>
            </w:tblPr>
            <w:tblGrid>
              <w:gridCol w:w="2107"/>
            </w:tblGrid>
            <w:tr w:rsidR="004B02E6" w14:paraId="599AD918" w14:textId="77777777" w:rsidTr="00D76E56">
              <w:trPr>
                <w:trHeight w:val="680"/>
              </w:trPr>
              <w:tc>
                <w:tcPr>
                  <w:tcW w:w="0" w:type="auto"/>
                </w:tcPr>
                <w:p w14:paraId="422D296C" w14:textId="77777777" w:rsidR="004B02E6" w:rsidRDefault="004B02E6" w:rsidP="00D76E56">
                  <w:pPr>
                    <w:pStyle w:val="Default"/>
                    <w:rPr>
                      <w:sz w:val="19"/>
                      <w:szCs w:val="19"/>
                    </w:rPr>
                  </w:pPr>
                  <w:r>
                    <w:rPr>
                      <w:sz w:val="19"/>
                      <w:szCs w:val="19"/>
                    </w:rPr>
                    <w:t>Решение задач. Лабораторная работа № 8. Лабораторная работа № 9</w:t>
                  </w:r>
                </w:p>
              </w:tc>
            </w:tr>
          </w:tbl>
          <w:p w14:paraId="248744CA" w14:textId="77777777" w:rsidR="004B02E6" w:rsidRPr="00077F10" w:rsidRDefault="004B02E6" w:rsidP="00D76E56">
            <w:pPr>
              <w:rPr>
                <w:sz w:val="20"/>
                <w:szCs w:val="20"/>
              </w:rPr>
            </w:pP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4B02E6" w:rsidRPr="00D77C1D" w14:paraId="718EC1E3" w14:textId="77777777" w:rsidTr="00D76E56">
              <w:trPr>
                <w:trHeight w:val="884"/>
              </w:trPr>
              <w:tc>
                <w:tcPr>
                  <w:tcW w:w="0" w:type="auto"/>
                </w:tcPr>
                <w:p w14:paraId="7466AF67" w14:textId="77777777" w:rsidR="004B02E6" w:rsidRPr="00D77C1D" w:rsidRDefault="004B02E6" w:rsidP="00D76E56">
                  <w:pPr>
                    <w:pStyle w:val="Default"/>
                    <w:rPr>
                      <w:i/>
                      <w:sz w:val="19"/>
                      <w:szCs w:val="19"/>
                    </w:rPr>
                  </w:pPr>
                  <w:r w:rsidRPr="00D77C1D">
                    <w:rPr>
                      <w:i/>
                      <w:sz w:val="19"/>
                      <w:szCs w:val="19"/>
                    </w:rPr>
                    <w:t>Решение задач по дозиметрии, на закон радиоактивного распада.</w:t>
                  </w:r>
                </w:p>
                <w:p w14:paraId="22640133" w14:textId="77777777" w:rsidR="004B02E6" w:rsidRPr="00D77C1D" w:rsidRDefault="004B02E6" w:rsidP="00D76E56">
                  <w:pPr>
                    <w:pStyle w:val="Default"/>
                    <w:rPr>
                      <w:i/>
                      <w:sz w:val="19"/>
                      <w:szCs w:val="19"/>
                    </w:rPr>
                  </w:pPr>
                  <w:r w:rsidRPr="00D77C1D">
                    <w:rPr>
                      <w:i/>
                      <w:sz w:val="19"/>
                      <w:szCs w:val="19"/>
                    </w:rPr>
                    <w:t>Лабораторная работа № 8 «Оценка периода полураспада находящихся в воздухе продуктов распада газа радона». Лабораторная работа № 9 «Изучение треков заряженных частиц по готовым фотографиям» (выполняется дома)</w:t>
                  </w:r>
                </w:p>
              </w:tc>
            </w:tr>
          </w:tbl>
          <w:p w14:paraId="0CB122CB" w14:textId="77777777" w:rsidR="004B02E6" w:rsidRPr="00D77C1D" w:rsidRDefault="004B02E6" w:rsidP="00D76E56">
            <w:pPr>
              <w:rPr>
                <w:i/>
                <w:sz w:val="20"/>
              </w:rPr>
            </w:pPr>
          </w:p>
          <w:p w14:paraId="02908D02" w14:textId="77777777" w:rsidR="004B02E6" w:rsidRPr="00D77C1D" w:rsidRDefault="004B02E6" w:rsidP="00D76E56">
            <w:pPr>
              <w:rPr>
                <w:i/>
                <w:sz w:val="20"/>
              </w:rPr>
            </w:pPr>
          </w:p>
          <w:p w14:paraId="7E7E2F3C" w14:textId="77777777" w:rsidR="004B02E6" w:rsidRPr="00D77C1D" w:rsidRDefault="004B02E6" w:rsidP="00D76E56">
            <w:pPr>
              <w:rPr>
                <w:i/>
                <w:sz w:val="20"/>
              </w:rPr>
            </w:pPr>
          </w:p>
          <w:p w14:paraId="49E702C4" w14:textId="77777777" w:rsidR="004B02E6" w:rsidRPr="00D77C1D" w:rsidRDefault="004B02E6" w:rsidP="00D76E56">
            <w:pPr>
              <w:rPr>
                <w:i/>
                <w:sz w:val="20"/>
              </w:rPr>
            </w:pPr>
          </w:p>
          <w:p w14:paraId="3E61EE3F" w14:textId="77777777" w:rsidR="004B02E6" w:rsidRPr="00D77C1D" w:rsidRDefault="004B02E6" w:rsidP="00D76E56">
            <w:pPr>
              <w:rPr>
                <w:i/>
                <w:sz w:val="20"/>
              </w:rPr>
            </w:pPr>
          </w:p>
          <w:p w14:paraId="4DFDC6F2" w14:textId="77777777" w:rsidR="004B02E6" w:rsidRPr="00D77C1D" w:rsidRDefault="004B02E6" w:rsidP="00D76E56">
            <w:pPr>
              <w:rPr>
                <w:i/>
                <w:sz w:val="20"/>
              </w:rPr>
            </w:pPr>
          </w:p>
          <w:p w14:paraId="1BC60683" w14:textId="77777777" w:rsidR="004B02E6" w:rsidRPr="00D77C1D" w:rsidRDefault="004B02E6" w:rsidP="00D76E56">
            <w:pPr>
              <w:rPr>
                <w:i/>
                <w:sz w:val="20"/>
              </w:rPr>
            </w:pPr>
          </w:p>
          <w:p w14:paraId="16F485D7" w14:textId="77777777" w:rsidR="004B02E6" w:rsidRPr="00D77C1D" w:rsidRDefault="004B02E6" w:rsidP="00D76E56">
            <w:pPr>
              <w:jc w:val="center"/>
              <w:rPr>
                <w:b/>
                <w:sz w:val="20"/>
              </w:rPr>
            </w:pPr>
            <w:r w:rsidRPr="00D77C1D">
              <w:rPr>
                <w:b/>
                <w:sz w:val="20"/>
              </w:rPr>
              <w:t>Зачет № 2 « Строение атома и атомного ядра»</w:t>
            </w: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4B02E6" w14:paraId="4E817B28" w14:textId="77777777" w:rsidTr="00D76E56">
              <w:trPr>
                <w:trHeight w:val="883"/>
              </w:trPr>
              <w:tc>
                <w:tcPr>
                  <w:tcW w:w="0" w:type="auto"/>
                </w:tcPr>
                <w:p w14:paraId="3DBF5010" w14:textId="77777777" w:rsidR="004B02E6" w:rsidRDefault="004B02E6" w:rsidP="00D76E56">
                  <w:pPr>
                    <w:pStyle w:val="Default"/>
                    <w:rPr>
                      <w:sz w:val="19"/>
                      <w:szCs w:val="19"/>
                    </w:rPr>
                  </w:pPr>
                  <w:r>
                    <w:rPr>
                      <w:sz w:val="19"/>
                      <w:szCs w:val="19"/>
                    </w:rPr>
                    <w:t>— Строить график зависимости мощности дозы излучения продуктов распада радона от времени;</w:t>
                  </w:r>
                </w:p>
                <w:p w14:paraId="6F6F502C" w14:textId="77777777" w:rsidR="004B02E6" w:rsidRDefault="004B02E6" w:rsidP="00D76E56">
                  <w:pPr>
                    <w:pStyle w:val="Default"/>
                    <w:rPr>
                      <w:sz w:val="19"/>
                      <w:szCs w:val="19"/>
                    </w:rPr>
                  </w:pPr>
                  <w:r>
                    <w:rPr>
                      <w:sz w:val="19"/>
                      <w:szCs w:val="19"/>
                    </w:rPr>
                    <w:t>— оценивать по графику период полураспада продуктов распада радона;</w:t>
                  </w:r>
                </w:p>
                <w:p w14:paraId="1C63AA70" w14:textId="77777777" w:rsidR="004B02E6" w:rsidRDefault="004B02E6" w:rsidP="00D76E56">
                  <w:pPr>
                    <w:pStyle w:val="Default"/>
                    <w:rPr>
                      <w:sz w:val="19"/>
                      <w:szCs w:val="19"/>
                    </w:rPr>
                  </w:pPr>
                  <w:r>
                    <w:rPr>
                      <w:sz w:val="19"/>
                      <w:szCs w:val="19"/>
                    </w:rPr>
                    <w:t>— представлять результаты измерений в виде таблиц;</w:t>
                  </w:r>
                </w:p>
                <w:p w14:paraId="368E474E" w14:textId="77777777" w:rsidR="004B02E6" w:rsidRDefault="004B02E6" w:rsidP="00D76E56">
                  <w:pPr>
                    <w:pStyle w:val="Default"/>
                    <w:rPr>
                      <w:sz w:val="19"/>
                      <w:szCs w:val="19"/>
                    </w:rPr>
                  </w:pPr>
                  <w:r>
                    <w:rPr>
                      <w:sz w:val="19"/>
                      <w:szCs w:val="19"/>
                    </w:rPr>
                    <w:t>— работать в группе</w:t>
                  </w:r>
                </w:p>
                <w:p w14:paraId="0B525328" w14:textId="77777777" w:rsidR="004B02E6" w:rsidRDefault="004B02E6" w:rsidP="00D76E56">
                  <w:pPr>
                    <w:pStyle w:val="Default"/>
                    <w:rPr>
                      <w:sz w:val="19"/>
                      <w:szCs w:val="19"/>
                    </w:rPr>
                  </w:pPr>
                </w:p>
                <w:p w14:paraId="704CD482" w14:textId="77777777" w:rsidR="004B02E6" w:rsidRDefault="004B02E6" w:rsidP="00D76E56">
                  <w:pPr>
                    <w:pStyle w:val="Default"/>
                    <w:rPr>
                      <w:sz w:val="19"/>
                      <w:szCs w:val="19"/>
                    </w:rPr>
                  </w:pPr>
                </w:p>
              </w:tc>
            </w:tr>
          </w:tbl>
          <w:p w14:paraId="585E9827" w14:textId="77777777" w:rsidR="004B02E6" w:rsidRDefault="004B02E6" w:rsidP="00D76E56">
            <w:pPr>
              <w:rPr>
                <w:sz w:val="20"/>
              </w:rPr>
            </w:pPr>
          </w:p>
        </w:tc>
        <w:tc>
          <w:tcPr>
            <w:tcW w:w="1131" w:type="dxa"/>
          </w:tcPr>
          <w:p w14:paraId="3FFFFC37" w14:textId="77777777" w:rsidR="004B02E6" w:rsidRPr="00016D0D" w:rsidRDefault="004B02E6" w:rsidP="00D76E56">
            <w:pPr>
              <w:rPr>
                <w:sz w:val="20"/>
              </w:rPr>
            </w:pPr>
          </w:p>
        </w:tc>
      </w:tr>
      <w:tr w:rsidR="004B02E6" w14:paraId="558E931F" w14:textId="77777777" w:rsidTr="00D76E56">
        <w:tc>
          <w:tcPr>
            <w:tcW w:w="10632" w:type="dxa"/>
            <w:gridSpan w:val="5"/>
          </w:tcPr>
          <w:tbl>
            <w:tblPr>
              <w:tblW w:w="0" w:type="auto"/>
              <w:tblInd w:w="3207" w:type="dxa"/>
              <w:tblBorders>
                <w:top w:val="nil"/>
                <w:left w:val="nil"/>
                <w:bottom w:val="nil"/>
                <w:right w:val="nil"/>
              </w:tblBorders>
              <w:tblLook w:val="0000" w:firstRow="0" w:lastRow="0" w:firstColumn="0" w:lastColumn="0" w:noHBand="0" w:noVBand="0"/>
            </w:tblPr>
            <w:tblGrid>
              <w:gridCol w:w="4015"/>
            </w:tblGrid>
            <w:tr w:rsidR="004B02E6" w:rsidRPr="001F07E6" w14:paraId="1E147EEA" w14:textId="77777777" w:rsidTr="00D76E56">
              <w:trPr>
                <w:trHeight w:val="120"/>
              </w:trPr>
              <w:tc>
                <w:tcPr>
                  <w:tcW w:w="0" w:type="auto"/>
                </w:tcPr>
                <w:p w14:paraId="53DB45E0" w14:textId="77777777" w:rsidR="004B02E6" w:rsidRPr="001F07E6" w:rsidRDefault="004B02E6" w:rsidP="00D76E56">
                  <w:pPr>
                    <w:autoSpaceDE w:val="0"/>
                    <w:autoSpaceDN w:val="0"/>
                    <w:adjustRightInd w:val="0"/>
                    <w:rPr>
                      <w:rFonts w:ascii="Calibri" w:eastAsiaTheme="minorHAnsi" w:hAnsi="Calibri" w:cs="Calibri"/>
                      <w:color w:val="000000"/>
                      <w:sz w:val="21"/>
                      <w:szCs w:val="21"/>
                      <w:lang w:eastAsia="en-US"/>
                    </w:rPr>
                  </w:pPr>
                  <w:r w:rsidRPr="001F07E6">
                    <w:rPr>
                      <w:rFonts w:ascii="Calibri" w:eastAsiaTheme="minorHAnsi" w:hAnsi="Calibri" w:cs="Calibri"/>
                      <w:color w:val="000000"/>
                      <w:sz w:val="21"/>
                      <w:szCs w:val="21"/>
                      <w:lang w:eastAsia="en-US"/>
                    </w:rPr>
                    <w:t>СТРОЕНИЕ И ЭВОЛЮЦИЯ ВСЕЛЕННОЙ (</w:t>
                  </w:r>
                  <w:r>
                    <w:rPr>
                      <w:rFonts w:ascii="Calibri" w:eastAsiaTheme="minorHAnsi" w:hAnsi="Calibri" w:cs="Calibri"/>
                      <w:color w:val="000000"/>
                      <w:sz w:val="21"/>
                      <w:szCs w:val="21"/>
                      <w:lang w:eastAsia="en-US"/>
                    </w:rPr>
                    <w:t>8</w:t>
                  </w:r>
                  <w:r w:rsidRPr="001F07E6">
                    <w:rPr>
                      <w:rFonts w:ascii="Calibri" w:eastAsiaTheme="minorHAnsi" w:hAnsi="Calibri" w:cs="Calibri"/>
                      <w:color w:val="000000"/>
                      <w:sz w:val="21"/>
                      <w:szCs w:val="21"/>
                      <w:lang w:eastAsia="en-US"/>
                    </w:rPr>
                    <w:t xml:space="preserve"> ч)</w:t>
                  </w:r>
                </w:p>
              </w:tc>
            </w:tr>
          </w:tbl>
          <w:p w14:paraId="13559700" w14:textId="77777777" w:rsidR="004B02E6" w:rsidRDefault="004B02E6" w:rsidP="00D76E56">
            <w:pPr>
              <w:rPr>
                <w:sz w:val="20"/>
              </w:rPr>
            </w:pPr>
          </w:p>
        </w:tc>
      </w:tr>
      <w:tr w:rsidR="004B02E6" w14:paraId="60DF38C7" w14:textId="77777777" w:rsidTr="00D76E56">
        <w:tc>
          <w:tcPr>
            <w:tcW w:w="840" w:type="dxa"/>
            <w:vMerge w:val="restart"/>
          </w:tcPr>
          <w:p w14:paraId="59AEE7F9" w14:textId="77777777" w:rsidR="004B02E6" w:rsidRDefault="004B02E6" w:rsidP="00D76E56">
            <w:pPr>
              <w:jc w:val="center"/>
              <w:rPr>
                <w:sz w:val="20"/>
              </w:rPr>
            </w:pPr>
            <w:r>
              <w:rPr>
                <w:sz w:val="20"/>
              </w:rPr>
              <w:t>63.</w:t>
            </w:r>
          </w:p>
          <w:p w14:paraId="260621E3" w14:textId="77777777" w:rsidR="004B02E6" w:rsidRDefault="004B02E6" w:rsidP="00D76E56">
            <w:pPr>
              <w:jc w:val="center"/>
              <w:rPr>
                <w:sz w:val="20"/>
              </w:rPr>
            </w:pPr>
            <w:r>
              <w:rPr>
                <w:sz w:val="20"/>
              </w:rPr>
              <w:t>64.</w:t>
            </w:r>
          </w:p>
        </w:tc>
        <w:tc>
          <w:tcPr>
            <w:tcW w:w="2323" w:type="dxa"/>
          </w:tcPr>
          <w:tbl>
            <w:tblPr>
              <w:tblW w:w="0" w:type="auto"/>
              <w:tblBorders>
                <w:top w:val="nil"/>
                <w:left w:val="nil"/>
                <w:bottom w:val="nil"/>
                <w:right w:val="nil"/>
              </w:tblBorders>
              <w:tblLook w:val="0000" w:firstRow="0" w:lastRow="0" w:firstColumn="0" w:lastColumn="0" w:noHBand="0" w:noVBand="0"/>
            </w:tblPr>
            <w:tblGrid>
              <w:gridCol w:w="2107"/>
            </w:tblGrid>
            <w:tr w:rsidR="004B02E6" w14:paraId="6C3DDF2D" w14:textId="77777777" w:rsidTr="00D76E56">
              <w:trPr>
                <w:trHeight w:val="460"/>
              </w:trPr>
              <w:tc>
                <w:tcPr>
                  <w:tcW w:w="0" w:type="auto"/>
                </w:tcPr>
                <w:p w14:paraId="544EC08E" w14:textId="77777777" w:rsidR="004B02E6" w:rsidRDefault="004B02E6" w:rsidP="00D76E56">
                  <w:pPr>
                    <w:pStyle w:val="Default"/>
                    <w:rPr>
                      <w:sz w:val="19"/>
                      <w:szCs w:val="19"/>
                    </w:rPr>
                  </w:pPr>
                  <w:r>
                    <w:rPr>
                      <w:sz w:val="19"/>
                      <w:szCs w:val="19"/>
                    </w:rPr>
                    <w:t xml:space="preserve">Состав, строение и происхождение Солнечной системы </w:t>
                  </w:r>
                </w:p>
              </w:tc>
            </w:tr>
          </w:tbl>
          <w:p w14:paraId="1CA7A827" w14:textId="77777777" w:rsidR="004B02E6" w:rsidRPr="00077F10" w:rsidRDefault="004B02E6" w:rsidP="00D76E56">
            <w:pPr>
              <w:rPr>
                <w:sz w:val="20"/>
                <w:szCs w:val="20"/>
              </w:rPr>
            </w:pP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4B02E6" w14:paraId="12391742" w14:textId="77777777" w:rsidTr="00D76E56">
              <w:trPr>
                <w:trHeight w:val="460"/>
              </w:trPr>
              <w:tc>
                <w:tcPr>
                  <w:tcW w:w="0" w:type="auto"/>
                </w:tcPr>
                <w:tbl>
                  <w:tblPr>
                    <w:tblW w:w="0" w:type="auto"/>
                    <w:tblBorders>
                      <w:top w:val="nil"/>
                      <w:left w:val="nil"/>
                      <w:bottom w:val="nil"/>
                      <w:right w:val="nil"/>
                    </w:tblBorders>
                    <w:tblLook w:val="0000" w:firstRow="0" w:lastRow="0" w:firstColumn="0" w:lastColumn="0" w:noHBand="0" w:noVBand="0"/>
                  </w:tblPr>
                  <w:tblGrid>
                    <w:gridCol w:w="3411"/>
                  </w:tblGrid>
                  <w:tr w:rsidR="004B02E6" w14:paraId="39D2F69E" w14:textId="77777777" w:rsidTr="00D76E56">
                    <w:trPr>
                      <w:trHeight w:val="461"/>
                    </w:trPr>
                    <w:tc>
                      <w:tcPr>
                        <w:tcW w:w="0" w:type="auto"/>
                      </w:tcPr>
                      <w:p w14:paraId="66EA9BBC" w14:textId="77777777" w:rsidR="004B02E6" w:rsidRDefault="004B02E6" w:rsidP="00D76E56">
                        <w:pPr>
                          <w:pStyle w:val="Default"/>
                          <w:rPr>
                            <w:sz w:val="19"/>
                            <w:szCs w:val="19"/>
                          </w:rPr>
                        </w:pPr>
                        <w:r>
                          <w:rPr>
                            <w:sz w:val="19"/>
                            <w:szCs w:val="19"/>
                          </w:rPr>
                          <w:t>Состав Солнечной системы: Солнце, восемь больших планет (шесть из которых имеют спутники), пять планет- карликов, астероиды, кометы, метеорные тела. Формирование Солнечной системы.</w:t>
                        </w:r>
                      </w:p>
                      <w:p w14:paraId="516564A5" w14:textId="77777777" w:rsidR="004B02E6" w:rsidRDefault="004B02E6" w:rsidP="00D76E56">
                        <w:pPr>
                          <w:pStyle w:val="Default"/>
                          <w:rPr>
                            <w:sz w:val="19"/>
                            <w:szCs w:val="19"/>
                          </w:rPr>
                        </w:pPr>
                        <w:r>
                          <w:rPr>
                            <w:b/>
                            <w:bCs/>
                            <w:i/>
                            <w:iCs/>
                            <w:sz w:val="18"/>
                            <w:szCs w:val="18"/>
                          </w:rPr>
                          <w:t xml:space="preserve">Демонстрации. </w:t>
                        </w:r>
                        <w:r>
                          <w:rPr>
                            <w:sz w:val="19"/>
                            <w:szCs w:val="19"/>
                          </w:rPr>
                          <w:t>Слайды или фотографии небесных объектов</w:t>
                        </w:r>
                      </w:p>
                    </w:tc>
                  </w:tr>
                </w:tbl>
                <w:p w14:paraId="6D4BDBB8" w14:textId="77777777" w:rsidR="004B02E6" w:rsidRDefault="004B02E6" w:rsidP="00D76E56">
                  <w:pPr>
                    <w:pStyle w:val="Default"/>
                    <w:rPr>
                      <w:sz w:val="19"/>
                      <w:szCs w:val="19"/>
                    </w:rPr>
                  </w:pPr>
                </w:p>
              </w:tc>
            </w:tr>
          </w:tbl>
          <w:p w14:paraId="333E0ABB" w14:textId="77777777" w:rsidR="004B02E6" w:rsidRDefault="004B02E6" w:rsidP="00D76E56">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4B02E6" w14:paraId="2DFF19A3" w14:textId="77777777" w:rsidTr="00D76E56">
              <w:trPr>
                <w:trHeight w:val="458"/>
              </w:trPr>
              <w:tc>
                <w:tcPr>
                  <w:tcW w:w="0" w:type="auto"/>
                </w:tcPr>
                <w:p w14:paraId="6E2E73E9" w14:textId="77777777" w:rsidR="004B02E6" w:rsidRDefault="004B02E6" w:rsidP="00D76E56">
                  <w:pPr>
                    <w:pStyle w:val="Default"/>
                    <w:rPr>
                      <w:sz w:val="19"/>
                      <w:szCs w:val="19"/>
                    </w:rPr>
                  </w:pPr>
                  <w:r>
                    <w:rPr>
                      <w:sz w:val="19"/>
                      <w:szCs w:val="19"/>
                    </w:rPr>
                    <w:t>— Наблюдать слайды или фотографии небесных объектов;</w:t>
                  </w:r>
                </w:p>
                <w:p w14:paraId="07219288" w14:textId="77777777" w:rsidR="004B02E6" w:rsidRDefault="004B02E6" w:rsidP="00D76E56">
                  <w:pPr>
                    <w:pStyle w:val="Default"/>
                    <w:rPr>
                      <w:sz w:val="19"/>
                      <w:szCs w:val="19"/>
                    </w:rPr>
                  </w:pPr>
                  <w:r>
                    <w:rPr>
                      <w:sz w:val="19"/>
                      <w:szCs w:val="19"/>
                    </w:rPr>
                    <w:t>— называть группы объектов, входящих в Солнечную систему;</w:t>
                  </w:r>
                </w:p>
              </w:tc>
            </w:tr>
            <w:tr w:rsidR="004B02E6" w14:paraId="1A4DB1FA" w14:textId="77777777" w:rsidTr="00D76E56">
              <w:trPr>
                <w:trHeight w:val="253"/>
              </w:trPr>
              <w:tc>
                <w:tcPr>
                  <w:tcW w:w="0" w:type="auto"/>
                </w:tcPr>
                <w:p w14:paraId="2E875ED4" w14:textId="77777777" w:rsidR="004B02E6" w:rsidRDefault="004B02E6" w:rsidP="00D76E56">
                  <w:pPr>
                    <w:pStyle w:val="Default"/>
                    <w:rPr>
                      <w:sz w:val="19"/>
                      <w:szCs w:val="19"/>
                    </w:rPr>
                  </w:pPr>
                  <w:r>
                    <w:rPr>
                      <w:sz w:val="19"/>
                      <w:szCs w:val="19"/>
                    </w:rPr>
                    <w:t>— приводить примеры изменения вида звездного неба в течение суток</w:t>
                  </w:r>
                </w:p>
              </w:tc>
            </w:tr>
          </w:tbl>
          <w:p w14:paraId="31B177D2" w14:textId="77777777" w:rsidR="004B02E6" w:rsidRDefault="004B02E6" w:rsidP="00D76E56">
            <w:pPr>
              <w:rPr>
                <w:sz w:val="20"/>
              </w:rPr>
            </w:pPr>
          </w:p>
        </w:tc>
        <w:tc>
          <w:tcPr>
            <w:tcW w:w="1131" w:type="dxa"/>
          </w:tcPr>
          <w:p w14:paraId="004E8F61" w14:textId="77777777" w:rsidR="004B02E6" w:rsidRDefault="004B02E6" w:rsidP="00D76E56">
            <w:pPr>
              <w:rPr>
                <w:sz w:val="20"/>
              </w:rPr>
            </w:pPr>
          </w:p>
        </w:tc>
      </w:tr>
      <w:tr w:rsidR="004B02E6" w14:paraId="238EF1BD" w14:textId="77777777" w:rsidTr="00D76E56">
        <w:tc>
          <w:tcPr>
            <w:tcW w:w="840" w:type="dxa"/>
            <w:vMerge/>
          </w:tcPr>
          <w:p w14:paraId="6E922181" w14:textId="77777777" w:rsidR="004B02E6" w:rsidRDefault="004B02E6" w:rsidP="00D76E56">
            <w:pPr>
              <w:jc w:val="center"/>
              <w:rPr>
                <w:sz w:val="20"/>
              </w:rPr>
            </w:pPr>
          </w:p>
        </w:tc>
        <w:tc>
          <w:tcPr>
            <w:tcW w:w="2323" w:type="dxa"/>
          </w:tcPr>
          <w:tbl>
            <w:tblPr>
              <w:tblW w:w="0" w:type="auto"/>
              <w:tblBorders>
                <w:top w:val="nil"/>
                <w:left w:val="nil"/>
                <w:bottom w:val="nil"/>
                <w:right w:val="nil"/>
              </w:tblBorders>
              <w:tblLook w:val="0000" w:firstRow="0" w:lastRow="0" w:firstColumn="0" w:lastColumn="0" w:noHBand="0" w:noVBand="0"/>
            </w:tblPr>
            <w:tblGrid>
              <w:gridCol w:w="2107"/>
            </w:tblGrid>
            <w:tr w:rsidR="004B02E6" w14:paraId="10DEF208" w14:textId="77777777" w:rsidTr="00D76E56">
              <w:trPr>
                <w:trHeight w:val="351"/>
              </w:trPr>
              <w:tc>
                <w:tcPr>
                  <w:tcW w:w="0" w:type="auto"/>
                </w:tcPr>
                <w:p w14:paraId="771C39B6" w14:textId="77777777" w:rsidR="004B02E6" w:rsidRDefault="004B02E6" w:rsidP="00D76E56">
                  <w:pPr>
                    <w:pStyle w:val="Default"/>
                    <w:rPr>
                      <w:sz w:val="19"/>
                      <w:szCs w:val="19"/>
                    </w:rPr>
                  </w:pPr>
                  <w:r>
                    <w:rPr>
                      <w:sz w:val="19"/>
                      <w:szCs w:val="19"/>
                    </w:rPr>
                    <w:t xml:space="preserve">Большие планеты Солнечной системы </w:t>
                  </w:r>
                </w:p>
              </w:tc>
            </w:tr>
          </w:tbl>
          <w:p w14:paraId="53F7DA92" w14:textId="77777777" w:rsidR="004B02E6" w:rsidRPr="00077F10" w:rsidRDefault="004B02E6" w:rsidP="00D76E56">
            <w:pPr>
              <w:rPr>
                <w:sz w:val="20"/>
                <w:szCs w:val="20"/>
              </w:rPr>
            </w:pP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4B02E6" w14:paraId="2E217918" w14:textId="77777777" w:rsidTr="00D76E56">
              <w:trPr>
                <w:trHeight w:val="787"/>
              </w:trPr>
              <w:tc>
                <w:tcPr>
                  <w:tcW w:w="0" w:type="auto"/>
                </w:tcPr>
                <w:p w14:paraId="6688FFAF" w14:textId="77777777" w:rsidR="004B02E6" w:rsidRDefault="004B02E6" w:rsidP="00D76E56">
                  <w:pPr>
                    <w:pStyle w:val="Default"/>
                    <w:rPr>
                      <w:sz w:val="19"/>
                      <w:szCs w:val="19"/>
                    </w:rPr>
                  </w:pPr>
                  <w:r>
                    <w:rPr>
                      <w:sz w:val="19"/>
                      <w:szCs w:val="19"/>
                    </w:rPr>
                    <w:t>Земля и планеты земной группы. Общность характеристик планет земной группы. Планеты-гиганты. Спутники и кольца планет-гигантов.</w:t>
                  </w:r>
                </w:p>
                <w:p w14:paraId="30C5C4F3" w14:textId="77777777" w:rsidR="004B02E6" w:rsidRDefault="004B02E6" w:rsidP="00D76E56">
                  <w:pPr>
                    <w:pStyle w:val="Default"/>
                    <w:rPr>
                      <w:sz w:val="19"/>
                      <w:szCs w:val="19"/>
                    </w:rPr>
                  </w:pPr>
                  <w:r>
                    <w:rPr>
                      <w:b/>
                      <w:bCs/>
                      <w:i/>
                      <w:iCs/>
                      <w:sz w:val="18"/>
                      <w:szCs w:val="18"/>
                    </w:rPr>
                    <w:t xml:space="preserve">Демонстрации. </w:t>
                  </w:r>
                  <w:r>
                    <w:rPr>
                      <w:sz w:val="19"/>
                      <w:szCs w:val="19"/>
                    </w:rPr>
                    <w:t>Фотографии или слайды Земли, планет земной группы и планет-гигантов</w:t>
                  </w:r>
                </w:p>
              </w:tc>
            </w:tr>
          </w:tbl>
          <w:p w14:paraId="552F46E3" w14:textId="77777777" w:rsidR="004B02E6" w:rsidRDefault="004B02E6" w:rsidP="00D76E56">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4B02E6" w14:paraId="79E660FC" w14:textId="77777777" w:rsidTr="00D76E56">
              <w:trPr>
                <w:trHeight w:val="472"/>
              </w:trPr>
              <w:tc>
                <w:tcPr>
                  <w:tcW w:w="0" w:type="auto"/>
                </w:tcPr>
                <w:p w14:paraId="11BF6303" w14:textId="77777777" w:rsidR="004B02E6" w:rsidRDefault="004B02E6" w:rsidP="00D76E56">
                  <w:pPr>
                    <w:pStyle w:val="Default"/>
                    <w:rPr>
                      <w:sz w:val="19"/>
                      <w:szCs w:val="19"/>
                    </w:rPr>
                  </w:pPr>
                  <w:r>
                    <w:rPr>
                      <w:sz w:val="19"/>
                      <w:szCs w:val="19"/>
                    </w:rPr>
                    <w:t>— Сравнивать планеты земной группы; планеты-гиганты;</w:t>
                  </w:r>
                </w:p>
                <w:p w14:paraId="764616D2" w14:textId="77777777" w:rsidR="004B02E6" w:rsidRDefault="004B02E6" w:rsidP="00D76E56">
                  <w:pPr>
                    <w:pStyle w:val="Default"/>
                    <w:rPr>
                      <w:sz w:val="19"/>
                      <w:szCs w:val="19"/>
                    </w:rPr>
                  </w:pPr>
                  <w:r>
                    <w:rPr>
                      <w:sz w:val="19"/>
                      <w:szCs w:val="19"/>
                    </w:rPr>
                    <w:t>— анализировать фотографии или слайды планет</w:t>
                  </w:r>
                </w:p>
              </w:tc>
            </w:tr>
          </w:tbl>
          <w:p w14:paraId="16239691" w14:textId="77777777" w:rsidR="004B02E6" w:rsidRDefault="004B02E6" w:rsidP="00D76E56">
            <w:pPr>
              <w:rPr>
                <w:sz w:val="20"/>
              </w:rPr>
            </w:pPr>
          </w:p>
        </w:tc>
        <w:tc>
          <w:tcPr>
            <w:tcW w:w="1131" w:type="dxa"/>
          </w:tcPr>
          <w:p w14:paraId="6E53E541" w14:textId="77777777" w:rsidR="004B02E6" w:rsidRDefault="004B02E6" w:rsidP="00D76E56">
            <w:pPr>
              <w:rPr>
                <w:sz w:val="20"/>
              </w:rPr>
            </w:pPr>
          </w:p>
        </w:tc>
      </w:tr>
      <w:tr w:rsidR="004B02E6" w14:paraId="1D7270FF" w14:textId="77777777" w:rsidTr="00D76E56">
        <w:tc>
          <w:tcPr>
            <w:tcW w:w="840" w:type="dxa"/>
            <w:vMerge w:val="restart"/>
          </w:tcPr>
          <w:p w14:paraId="3DDCB4B4" w14:textId="77777777" w:rsidR="004B02E6" w:rsidRDefault="004B02E6" w:rsidP="00D76E56">
            <w:pPr>
              <w:jc w:val="center"/>
              <w:rPr>
                <w:sz w:val="20"/>
              </w:rPr>
            </w:pPr>
            <w:r>
              <w:rPr>
                <w:sz w:val="20"/>
              </w:rPr>
              <w:t>65.</w:t>
            </w:r>
          </w:p>
          <w:p w14:paraId="570D3D73" w14:textId="77777777" w:rsidR="004B02E6" w:rsidRDefault="004B02E6" w:rsidP="00D76E56">
            <w:pPr>
              <w:jc w:val="center"/>
              <w:rPr>
                <w:sz w:val="20"/>
              </w:rPr>
            </w:pPr>
            <w:r>
              <w:rPr>
                <w:sz w:val="20"/>
              </w:rPr>
              <w:t>66.</w:t>
            </w:r>
          </w:p>
        </w:tc>
        <w:tc>
          <w:tcPr>
            <w:tcW w:w="2323" w:type="dxa"/>
          </w:tcPr>
          <w:tbl>
            <w:tblPr>
              <w:tblW w:w="0" w:type="auto"/>
              <w:tblBorders>
                <w:top w:val="nil"/>
                <w:left w:val="nil"/>
                <w:bottom w:val="nil"/>
                <w:right w:val="nil"/>
              </w:tblBorders>
              <w:tblLook w:val="0000" w:firstRow="0" w:lastRow="0" w:firstColumn="0" w:lastColumn="0" w:noHBand="0" w:noVBand="0"/>
            </w:tblPr>
            <w:tblGrid>
              <w:gridCol w:w="2107"/>
            </w:tblGrid>
            <w:tr w:rsidR="004B02E6" w14:paraId="0DD4CE20" w14:textId="77777777" w:rsidTr="00D76E56">
              <w:trPr>
                <w:trHeight w:val="357"/>
              </w:trPr>
              <w:tc>
                <w:tcPr>
                  <w:tcW w:w="0" w:type="auto"/>
                </w:tcPr>
                <w:p w14:paraId="31FB395F" w14:textId="77777777" w:rsidR="004B02E6" w:rsidRDefault="004B02E6" w:rsidP="00D76E56">
                  <w:pPr>
                    <w:pStyle w:val="Default"/>
                    <w:rPr>
                      <w:sz w:val="19"/>
                      <w:szCs w:val="19"/>
                    </w:rPr>
                  </w:pPr>
                  <w:r>
                    <w:rPr>
                      <w:sz w:val="19"/>
                      <w:szCs w:val="19"/>
                    </w:rPr>
                    <w:t xml:space="preserve">Малые тела Солнечной системы </w:t>
                  </w:r>
                </w:p>
              </w:tc>
            </w:tr>
          </w:tbl>
          <w:p w14:paraId="37F46895" w14:textId="77777777" w:rsidR="004B02E6" w:rsidRPr="00077F10" w:rsidRDefault="004B02E6" w:rsidP="00D76E56">
            <w:pPr>
              <w:rPr>
                <w:sz w:val="20"/>
                <w:szCs w:val="20"/>
              </w:rPr>
            </w:pP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4B02E6" w14:paraId="27691BDD" w14:textId="77777777" w:rsidTr="00D76E56">
              <w:trPr>
                <w:trHeight w:val="575"/>
              </w:trPr>
              <w:tc>
                <w:tcPr>
                  <w:tcW w:w="0" w:type="auto"/>
                </w:tcPr>
                <w:p w14:paraId="365CF67E" w14:textId="77777777" w:rsidR="004B02E6" w:rsidRDefault="004B02E6" w:rsidP="00D76E56">
                  <w:pPr>
                    <w:pStyle w:val="Default"/>
                    <w:rPr>
                      <w:sz w:val="19"/>
                      <w:szCs w:val="19"/>
                    </w:rPr>
                  </w:pPr>
                  <w:r>
                    <w:rPr>
                      <w:sz w:val="19"/>
                      <w:szCs w:val="19"/>
                    </w:rPr>
                    <w:t xml:space="preserve">Малые тела Солнечной системы: астероиды, кометы, метеорные тела. Образование хвостов комет. Радиант. Метеорит. Болид. </w:t>
                  </w:r>
                  <w:r>
                    <w:rPr>
                      <w:b/>
                      <w:bCs/>
                      <w:i/>
                      <w:iCs/>
                      <w:sz w:val="18"/>
                      <w:szCs w:val="18"/>
                    </w:rPr>
                    <w:t xml:space="preserve">Демонстрации. </w:t>
                  </w:r>
                  <w:r>
                    <w:rPr>
                      <w:sz w:val="19"/>
                      <w:szCs w:val="19"/>
                    </w:rPr>
                    <w:t>Фотографии комет, астероидов</w:t>
                  </w:r>
                </w:p>
              </w:tc>
            </w:tr>
          </w:tbl>
          <w:p w14:paraId="065EA9D5" w14:textId="77777777" w:rsidR="004B02E6" w:rsidRDefault="004B02E6" w:rsidP="00D76E56">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4B02E6" w14:paraId="1295C9C1" w14:textId="77777777" w:rsidTr="00D76E56">
              <w:trPr>
                <w:trHeight w:val="253"/>
              </w:trPr>
              <w:tc>
                <w:tcPr>
                  <w:tcW w:w="0" w:type="auto"/>
                </w:tcPr>
                <w:p w14:paraId="78A5FADC" w14:textId="77777777" w:rsidR="004B02E6" w:rsidRDefault="004B02E6" w:rsidP="00D76E56">
                  <w:pPr>
                    <w:pStyle w:val="Default"/>
                    <w:rPr>
                      <w:sz w:val="19"/>
                      <w:szCs w:val="19"/>
                    </w:rPr>
                  </w:pPr>
                  <w:r>
                    <w:rPr>
                      <w:sz w:val="19"/>
                      <w:szCs w:val="19"/>
                    </w:rPr>
                    <w:t>— Описывать фотографии малых тел Солнечной системы</w:t>
                  </w:r>
                </w:p>
              </w:tc>
            </w:tr>
          </w:tbl>
          <w:p w14:paraId="1769A019" w14:textId="77777777" w:rsidR="004B02E6" w:rsidRDefault="004B02E6" w:rsidP="00D76E56">
            <w:pPr>
              <w:rPr>
                <w:sz w:val="20"/>
              </w:rPr>
            </w:pPr>
          </w:p>
        </w:tc>
        <w:tc>
          <w:tcPr>
            <w:tcW w:w="1131" w:type="dxa"/>
          </w:tcPr>
          <w:p w14:paraId="4A2F8E49" w14:textId="77777777" w:rsidR="004B02E6" w:rsidRDefault="004B02E6" w:rsidP="00D76E56">
            <w:pPr>
              <w:rPr>
                <w:sz w:val="20"/>
              </w:rPr>
            </w:pPr>
          </w:p>
        </w:tc>
      </w:tr>
      <w:tr w:rsidR="004B02E6" w14:paraId="4AE2B544" w14:textId="77777777" w:rsidTr="00D76E56">
        <w:tc>
          <w:tcPr>
            <w:tcW w:w="840" w:type="dxa"/>
            <w:vMerge/>
          </w:tcPr>
          <w:p w14:paraId="4A659E62" w14:textId="77777777" w:rsidR="004B02E6" w:rsidRDefault="004B02E6" w:rsidP="00D76E56">
            <w:pPr>
              <w:jc w:val="center"/>
              <w:rPr>
                <w:sz w:val="20"/>
              </w:rPr>
            </w:pPr>
          </w:p>
        </w:tc>
        <w:tc>
          <w:tcPr>
            <w:tcW w:w="2323" w:type="dxa"/>
          </w:tcPr>
          <w:tbl>
            <w:tblPr>
              <w:tblW w:w="0" w:type="auto"/>
              <w:tblBorders>
                <w:top w:val="nil"/>
                <w:left w:val="nil"/>
                <w:bottom w:val="nil"/>
                <w:right w:val="nil"/>
              </w:tblBorders>
              <w:tblLook w:val="0000" w:firstRow="0" w:lastRow="0" w:firstColumn="0" w:lastColumn="0" w:noHBand="0" w:noVBand="0"/>
            </w:tblPr>
            <w:tblGrid>
              <w:gridCol w:w="2107"/>
            </w:tblGrid>
            <w:tr w:rsidR="004B02E6" w14:paraId="5CB28A69" w14:textId="77777777" w:rsidTr="00D76E56">
              <w:trPr>
                <w:trHeight w:val="462"/>
              </w:trPr>
              <w:tc>
                <w:tcPr>
                  <w:tcW w:w="0" w:type="auto"/>
                </w:tcPr>
                <w:p w14:paraId="3779F4D6" w14:textId="77777777" w:rsidR="004B02E6" w:rsidRDefault="004B02E6" w:rsidP="00D76E56">
                  <w:pPr>
                    <w:pStyle w:val="Default"/>
                    <w:rPr>
                      <w:sz w:val="19"/>
                      <w:szCs w:val="19"/>
                    </w:rPr>
                  </w:pPr>
                  <w:r>
                    <w:rPr>
                      <w:sz w:val="19"/>
                      <w:szCs w:val="19"/>
                    </w:rPr>
                    <w:t xml:space="preserve">Строение, излучение и эволюция Солнца и звезд </w:t>
                  </w:r>
                </w:p>
              </w:tc>
            </w:tr>
          </w:tbl>
          <w:p w14:paraId="4874C1B9" w14:textId="77777777" w:rsidR="004B02E6" w:rsidRPr="00077F10" w:rsidRDefault="004B02E6" w:rsidP="00D76E56">
            <w:pPr>
              <w:rPr>
                <w:sz w:val="20"/>
                <w:szCs w:val="20"/>
              </w:rPr>
            </w:pP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4B02E6" w14:paraId="75BD5323" w14:textId="77777777" w:rsidTr="00D76E56">
              <w:trPr>
                <w:trHeight w:val="567"/>
              </w:trPr>
              <w:tc>
                <w:tcPr>
                  <w:tcW w:w="0" w:type="auto"/>
                </w:tcPr>
                <w:p w14:paraId="4238BF68" w14:textId="77777777" w:rsidR="004B02E6" w:rsidRDefault="004B02E6" w:rsidP="00D76E56">
                  <w:pPr>
                    <w:pStyle w:val="Default"/>
                  </w:pPr>
                  <w:r>
                    <w:rPr>
                      <w:sz w:val="19"/>
                      <w:szCs w:val="19"/>
                    </w:rPr>
                    <w:t>Солнце и звезды: слоистая (зонная) структура, магнитное поле. Источник энергии Солнца и звезд — тепло, выделяемое при протекании в их недрах термоядерных реакций. Стадии эволюции Солнца.</w:t>
                  </w:r>
                  <w:r>
                    <w:t xml:space="preserve"> </w:t>
                  </w:r>
                </w:p>
                <w:tbl>
                  <w:tblPr>
                    <w:tblW w:w="0" w:type="auto"/>
                    <w:tblBorders>
                      <w:top w:val="nil"/>
                      <w:left w:val="nil"/>
                      <w:bottom w:val="nil"/>
                      <w:right w:val="nil"/>
                    </w:tblBorders>
                    <w:tblLook w:val="0000" w:firstRow="0" w:lastRow="0" w:firstColumn="0" w:lastColumn="0" w:noHBand="0" w:noVBand="0"/>
                  </w:tblPr>
                  <w:tblGrid>
                    <w:gridCol w:w="3411"/>
                  </w:tblGrid>
                  <w:tr w:rsidR="004B02E6" w14:paraId="11A66DE3" w14:textId="77777777" w:rsidTr="00D76E56">
                    <w:trPr>
                      <w:trHeight w:val="236"/>
                    </w:trPr>
                    <w:tc>
                      <w:tcPr>
                        <w:tcW w:w="0" w:type="auto"/>
                      </w:tcPr>
                      <w:p w14:paraId="1613D386" w14:textId="77777777" w:rsidR="004B02E6" w:rsidRDefault="004B02E6" w:rsidP="00D76E56">
                        <w:pPr>
                          <w:pStyle w:val="Default"/>
                          <w:rPr>
                            <w:sz w:val="19"/>
                            <w:szCs w:val="19"/>
                          </w:rPr>
                        </w:pPr>
                        <w:r>
                          <w:rPr>
                            <w:b/>
                            <w:bCs/>
                            <w:i/>
                            <w:iCs/>
                            <w:sz w:val="18"/>
                            <w:szCs w:val="18"/>
                          </w:rPr>
                          <w:t xml:space="preserve">Демонстрации. </w:t>
                        </w:r>
                        <w:r>
                          <w:rPr>
                            <w:sz w:val="19"/>
                            <w:szCs w:val="19"/>
                          </w:rPr>
                          <w:t>Фотографии солнечных пятен, солнечной короны</w:t>
                        </w:r>
                      </w:p>
                    </w:tc>
                  </w:tr>
                </w:tbl>
                <w:p w14:paraId="38D24567" w14:textId="77777777" w:rsidR="004B02E6" w:rsidRDefault="004B02E6" w:rsidP="00D76E56">
                  <w:pPr>
                    <w:pStyle w:val="Default"/>
                    <w:rPr>
                      <w:sz w:val="19"/>
                      <w:szCs w:val="19"/>
                    </w:rPr>
                  </w:pPr>
                </w:p>
              </w:tc>
            </w:tr>
          </w:tbl>
          <w:p w14:paraId="7B2B53EE" w14:textId="77777777" w:rsidR="004B02E6" w:rsidRDefault="004B02E6" w:rsidP="00D76E56">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4B02E6" w14:paraId="57F53062" w14:textId="77777777" w:rsidTr="00D76E56">
              <w:trPr>
                <w:trHeight w:val="573"/>
              </w:trPr>
              <w:tc>
                <w:tcPr>
                  <w:tcW w:w="0" w:type="auto"/>
                </w:tcPr>
                <w:p w14:paraId="483FD928" w14:textId="77777777" w:rsidR="004B02E6" w:rsidRDefault="004B02E6" w:rsidP="00D76E56">
                  <w:pPr>
                    <w:pStyle w:val="Default"/>
                    <w:rPr>
                      <w:sz w:val="19"/>
                      <w:szCs w:val="19"/>
                    </w:rPr>
                  </w:pPr>
                  <w:r>
                    <w:rPr>
                      <w:sz w:val="19"/>
                      <w:szCs w:val="19"/>
                    </w:rPr>
                    <w:t>— Объяснять физические процессы, происходящие в недрах Солнца</w:t>
                  </w:r>
                </w:p>
                <w:p w14:paraId="547AAB92" w14:textId="77777777" w:rsidR="004B02E6" w:rsidRDefault="004B02E6" w:rsidP="00D76E56">
                  <w:pPr>
                    <w:pStyle w:val="Default"/>
                    <w:rPr>
                      <w:sz w:val="19"/>
                      <w:szCs w:val="19"/>
                    </w:rPr>
                  </w:pPr>
                  <w:r>
                    <w:rPr>
                      <w:sz w:val="19"/>
                      <w:szCs w:val="19"/>
                    </w:rPr>
                    <w:t>и звезд;</w:t>
                  </w:r>
                </w:p>
                <w:p w14:paraId="0114EA4B" w14:textId="77777777" w:rsidR="004B02E6" w:rsidRDefault="004B02E6" w:rsidP="00D76E56">
                  <w:pPr>
                    <w:pStyle w:val="Default"/>
                  </w:pPr>
                  <w:r>
                    <w:rPr>
                      <w:sz w:val="19"/>
                      <w:szCs w:val="19"/>
                    </w:rPr>
                    <w:t>— называть причины образования пятен на Солнце;</w:t>
                  </w:r>
                  <w:r>
                    <w:t xml:space="preserve"> </w:t>
                  </w:r>
                </w:p>
                <w:tbl>
                  <w:tblPr>
                    <w:tblW w:w="0" w:type="auto"/>
                    <w:tblBorders>
                      <w:top w:val="nil"/>
                      <w:left w:val="nil"/>
                      <w:bottom w:val="nil"/>
                      <w:right w:val="nil"/>
                    </w:tblBorders>
                    <w:tblLook w:val="0000" w:firstRow="0" w:lastRow="0" w:firstColumn="0" w:lastColumn="0" w:noHBand="0" w:noVBand="0"/>
                  </w:tblPr>
                  <w:tblGrid>
                    <w:gridCol w:w="2063"/>
                  </w:tblGrid>
                  <w:tr w:rsidR="004B02E6" w14:paraId="5E2A5197" w14:textId="77777777" w:rsidTr="00D76E56">
                    <w:trPr>
                      <w:trHeight w:val="242"/>
                    </w:trPr>
                    <w:tc>
                      <w:tcPr>
                        <w:tcW w:w="0" w:type="auto"/>
                      </w:tcPr>
                      <w:p w14:paraId="1A6CE217" w14:textId="77777777" w:rsidR="004B02E6" w:rsidRDefault="004B02E6" w:rsidP="00D76E56">
                        <w:pPr>
                          <w:pStyle w:val="Default"/>
                          <w:rPr>
                            <w:sz w:val="19"/>
                            <w:szCs w:val="19"/>
                          </w:rPr>
                        </w:pPr>
                        <w:r>
                          <w:rPr>
                            <w:sz w:val="19"/>
                            <w:szCs w:val="19"/>
                          </w:rPr>
                          <w:t>— анализировать фотографии солнечной короны и образований в ней</w:t>
                        </w:r>
                      </w:p>
                    </w:tc>
                  </w:tr>
                </w:tbl>
                <w:p w14:paraId="1888ECE8" w14:textId="77777777" w:rsidR="004B02E6" w:rsidRDefault="004B02E6" w:rsidP="00D76E56">
                  <w:pPr>
                    <w:pStyle w:val="Default"/>
                    <w:rPr>
                      <w:sz w:val="19"/>
                      <w:szCs w:val="19"/>
                    </w:rPr>
                  </w:pPr>
                </w:p>
              </w:tc>
            </w:tr>
          </w:tbl>
          <w:p w14:paraId="744E10F7" w14:textId="77777777" w:rsidR="004B02E6" w:rsidRDefault="004B02E6" w:rsidP="00D76E56">
            <w:pPr>
              <w:rPr>
                <w:sz w:val="20"/>
              </w:rPr>
            </w:pPr>
          </w:p>
        </w:tc>
        <w:tc>
          <w:tcPr>
            <w:tcW w:w="1131" w:type="dxa"/>
          </w:tcPr>
          <w:p w14:paraId="71EDCD1D" w14:textId="77777777" w:rsidR="004B02E6" w:rsidRDefault="004B02E6" w:rsidP="00D76E56">
            <w:pPr>
              <w:rPr>
                <w:sz w:val="20"/>
              </w:rPr>
            </w:pPr>
          </w:p>
        </w:tc>
      </w:tr>
      <w:tr w:rsidR="004B02E6" w14:paraId="1CB331D2" w14:textId="77777777" w:rsidTr="00D76E56">
        <w:tc>
          <w:tcPr>
            <w:tcW w:w="840" w:type="dxa"/>
            <w:vMerge w:val="restart"/>
          </w:tcPr>
          <w:p w14:paraId="7650C28C" w14:textId="77777777" w:rsidR="004B02E6" w:rsidRDefault="004B02E6" w:rsidP="00D76E56">
            <w:pPr>
              <w:jc w:val="center"/>
              <w:rPr>
                <w:sz w:val="20"/>
              </w:rPr>
            </w:pPr>
            <w:r>
              <w:rPr>
                <w:sz w:val="20"/>
              </w:rPr>
              <w:t>67.</w:t>
            </w:r>
          </w:p>
          <w:p w14:paraId="134474B1" w14:textId="77777777" w:rsidR="004B02E6" w:rsidRDefault="004B02E6" w:rsidP="00D76E56">
            <w:pPr>
              <w:jc w:val="center"/>
              <w:rPr>
                <w:sz w:val="20"/>
              </w:rPr>
            </w:pPr>
          </w:p>
          <w:p w14:paraId="443D5948" w14:textId="77777777" w:rsidR="004B02E6" w:rsidRDefault="004B02E6" w:rsidP="00D76E56">
            <w:pPr>
              <w:jc w:val="center"/>
              <w:rPr>
                <w:sz w:val="20"/>
              </w:rPr>
            </w:pPr>
          </w:p>
          <w:p w14:paraId="0096F4BB" w14:textId="77777777" w:rsidR="004B02E6" w:rsidRDefault="004B02E6" w:rsidP="00D76E56">
            <w:pPr>
              <w:jc w:val="center"/>
              <w:rPr>
                <w:sz w:val="20"/>
              </w:rPr>
            </w:pPr>
          </w:p>
          <w:p w14:paraId="3A3747AE" w14:textId="77777777" w:rsidR="004B02E6" w:rsidRDefault="004B02E6" w:rsidP="00D76E56">
            <w:pPr>
              <w:jc w:val="center"/>
              <w:rPr>
                <w:sz w:val="20"/>
              </w:rPr>
            </w:pPr>
          </w:p>
          <w:p w14:paraId="75C5BC52" w14:textId="77777777" w:rsidR="004B02E6" w:rsidRDefault="004B02E6" w:rsidP="00D76E56">
            <w:pPr>
              <w:jc w:val="center"/>
              <w:rPr>
                <w:sz w:val="20"/>
              </w:rPr>
            </w:pPr>
          </w:p>
          <w:p w14:paraId="3DD6807D" w14:textId="77777777" w:rsidR="004B02E6" w:rsidRDefault="004B02E6" w:rsidP="00D76E56">
            <w:pPr>
              <w:jc w:val="center"/>
              <w:rPr>
                <w:sz w:val="20"/>
              </w:rPr>
            </w:pPr>
          </w:p>
          <w:p w14:paraId="690C080F" w14:textId="77777777" w:rsidR="004B02E6" w:rsidRDefault="004B02E6" w:rsidP="00D76E56">
            <w:pPr>
              <w:jc w:val="center"/>
              <w:rPr>
                <w:sz w:val="20"/>
              </w:rPr>
            </w:pPr>
          </w:p>
          <w:p w14:paraId="0D9E20B0" w14:textId="77777777" w:rsidR="004B02E6" w:rsidRDefault="004B02E6" w:rsidP="00D76E56">
            <w:pPr>
              <w:jc w:val="center"/>
              <w:rPr>
                <w:sz w:val="20"/>
              </w:rPr>
            </w:pPr>
          </w:p>
          <w:p w14:paraId="0658AF5F" w14:textId="77777777" w:rsidR="004B02E6" w:rsidRDefault="004B02E6" w:rsidP="00D76E56">
            <w:pPr>
              <w:jc w:val="center"/>
              <w:rPr>
                <w:sz w:val="20"/>
              </w:rPr>
            </w:pPr>
          </w:p>
          <w:p w14:paraId="134C822B" w14:textId="77777777" w:rsidR="004B02E6" w:rsidRDefault="004B02E6" w:rsidP="00D76E56">
            <w:pPr>
              <w:jc w:val="center"/>
              <w:rPr>
                <w:sz w:val="20"/>
              </w:rPr>
            </w:pPr>
          </w:p>
          <w:p w14:paraId="792A5700" w14:textId="77777777" w:rsidR="004B02E6" w:rsidRDefault="004B02E6" w:rsidP="00D76E56">
            <w:pPr>
              <w:jc w:val="center"/>
              <w:rPr>
                <w:sz w:val="20"/>
              </w:rPr>
            </w:pPr>
          </w:p>
          <w:p w14:paraId="6858A1B8" w14:textId="77777777" w:rsidR="004B02E6" w:rsidRDefault="004B02E6" w:rsidP="00D76E56">
            <w:pPr>
              <w:jc w:val="center"/>
              <w:rPr>
                <w:sz w:val="20"/>
              </w:rPr>
            </w:pPr>
          </w:p>
          <w:p w14:paraId="2B410076" w14:textId="77777777" w:rsidR="004B02E6" w:rsidRDefault="004B02E6" w:rsidP="00D76E56">
            <w:pPr>
              <w:jc w:val="center"/>
              <w:rPr>
                <w:sz w:val="20"/>
              </w:rPr>
            </w:pPr>
            <w:r>
              <w:rPr>
                <w:sz w:val="20"/>
              </w:rPr>
              <w:t>68</w:t>
            </w:r>
          </w:p>
        </w:tc>
        <w:tc>
          <w:tcPr>
            <w:tcW w:w="2323" w:type="dxa"/>
          </w:tcPr>
          <w:tbl>
            <w:tblPr>
              <w:tblW w:w="0" w:type="auto"/>
              <w:tblBorders>
                <w:top w:val="nil"/>
                <w:left w:val="nil"/>
                <w:bottom w:val="nil"/>
                <w:right w:val="nil"/>
              </w:tblBorders>
              <w:tblLook w:val="0000" w:firstRow="0" w:lastRow="0" w:firstColumn="0" w:lastColumn="0" w:noHBand="0" w:noVBand="0"/>
            </w:tblPr>
            <w:tblGrid>
              <w:gridCol w:w="2107"/>
            </w:tblGrid>
            <w:tr w:rsidR="004B02E6" w14:paraId="7080F909" w14:textId="77777777" w:rsidTr="00D76E56">
              <w:trPr>
                <w:trHeight w:val="346"/>
              </w:trPr>
              <w:tc>
                <w:tcPr>
                  <w:tcW w:w="0" w:type="auto"/>
                </w:tcPr>
                <w:p w14:paraId="77BB88EE" w14:textId="77777777" w:rsidR="004B02E6" w:rsidRDefault="004B02E6" w:rsidP="00D76E56">
                  <w:pPr>
                    <w:pStyle w:val="Default"/>
                    <w:rPr>
                      <w:sz w:val="19"/>
                      <w:szCs w:val="19"/>
                    </w:rPr>
                  </w:pPr>
                  <w:r>
                    <w:rPr>
                      <w:sz w:val="19"/>
                      <w:szCs w:val="19"/>
                    </w:rPr>
                    <w:t xml:space="preserve">Строение и эволюция Вселенной </w:t>
                  </w:r>
                </w:p>
              </w:tc>
            </w:tr>
          </w:tbl>
          <w:p w14:paraId="1EDEC1BD" w14:textId="77777777" w:rsidR="004B02E6" w:rsidRPr="00077F10" w:rsidRDefault="004B02E6" w:rsidP="00D76E56">
            <w:pPr>
              <w:rPr>
                <w:sz w:val="20"/>
                <w:szCs w:val="20"/>
              </w:rPr>
            </w:pPr>
          </w:p>
        </w:tc>
        <w:tc>
          <w:tcPr>
            <w:tcW w:w="3843" w:type="dxa"/>
          </w:tcPr>
          <w:tbl>
            <w:tblPr>
              <w:tblW w:w="0" w:type="auto"/>
              <w:tblBorders>
                <w:top w:val="nil"/>
                <w:left w:val="nil"/>
                <w:bottom w:val="nil"/>
                <w:right w:val="nil"/>
              </w:tblBorders>
              <w:tblLook w:val="0000" w:firstRow="0" w:lastRow="0" w:firstColumn="0" w:lastColumn="0" w:noHBand="0" w:noVBand="0"/>
            </w:tblPr>
            <w:tblGrid>
              <w:gridCol w:w="3627"/>
            </w:tblGrid>
            <w:tr w:rsidR="004B02E6" w14:paraId="1929F363" w14:textId="77777777" w:rsidTr="00D76E56">
              <w:trPr>
                <w:trHeight w:val="958"/>
              </w:trPr>
              <w:tc>
                <w:tcPr>
                  <w:tcW w:w="0" w:type="auto"/>
                </w:tcPr>
                <w:p w14:paraId="62BB1FB0" w14:textId="77777777" w:rsidR="004B02E6" w:rsidRDefault="004B02E6" w:rsidP="00D76E56">
                  <w:pPr>
                    <w:pStyle w:val="Default"/>
                    <w:rPr>
                      <w:sz w:val="19"/>
                      <w:szCs w:val="19"/>
                    </w:rPr>
                  </w:pPr>
                  <w:r>
                    <w:rPr>
                      <w:sz w:val="19"/>
                      <w:szCs w:val="19"/>
                    </w:rPr>
                    <w:t>Галактики. Метагалактика. Три возможные модели нестационарной Вселенной, предложенные А. А. Фридманом. Экспериментальное подтверждение Хабблом расширения Вселенной. Закон Хаббла. Самостоятельная работа № 4 (по материалу § 65—68).</w:t>
                  </w:r>
                </w:p>
                <w:p w14:paraId="3FBB8D56" w14:textId="77777777" w:rsidR="004B02E6" w:rsidRDefault="004B02E6" w:rsidP="00D76E56">
                  <w:pPr>
                    <w:pStyle w:val="Default"/>
                    <w:rPr>
                      <w:sz w:val="19"/>
                      <w:szCs w:val="19"/>
                    </w:rPr>
                  </w:pPr>
                  <w:r>
                    <w:rPr>
                      <w:b/>
                      <w:bCs/>
                      <w:i/>
                      <w:iCs/>
                      <w:sz w:val="18"/>
                      <w:szCs w:val="18"/>
                    </w:rPr>
                    <w:t xml:space="preserve">Демонстрации. </w:t>
                  </w:r>
                  <w:r>
                    <w:rPr>
                      <w:sz w:val="19"/>
                      <w:szCs w:val="19"/>
                    </w:rPr>
                    <w:t>Фотографии или слайды галактик</w:t>
                  </w:r>
                </w:p>
              </w:tc>
            </w:tr>
          </w:tbl>
          <w:p w14:paraId="796AD9F4" w14:textId="77777777" w:rsidR="004B02E6" w:rsidRDefault="004B02E6" w:rsidP="00D76E56">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4B02E6" w14:paraId="511733B4" w14:textId="77777777" w:rsidTr="00D76E56">
              <w:trPr>
                <w:trHeight w:val="656"/>
              </w:trPr>
              <w:tc>
                <w:tcPr>
                  <w:tcW w:w="0" w:type="auto"/>
                </w:tcPr>
                <w:p w14:paraId="1338604D" w14:textId="77777777" w:rsidR="004B02E6" w:rsidRDefault="004B02E6" w:rsidP="00D76E56">
                  <w:pPr>
                    <w:pStyle w:val="Default"/>
                    <w:rPr>
                      <w:sz w:val="19"/>
                      <w:szCs w:val="19"/>
                    </w:rPr>
                  </w:pPr>
                  <w:r>
                    <w:rPr>
                      <w:sz w:val="19"/>
                      <w:szCs w:val="19"/>
                    </w:rPr>
                    <w:t>— Описывать три модели нестационарной Вселенной, предложенные Фридманом;</w:t>
                  </w:r>
                </w:p>
                <w:p w14:paraId="74D32AC8" w14:textId="77777777" w:rsidR="004B02E6" w:rsidRDefault="004B02E6" w:rsidP="00D76E56">
                  <w:pPr>
                    <w:pStyle w:val="Default"/>
                    <w:rPr>
                      <w:sz w:val="19"/>
                      <w:szCs w:val="19"/>
                    </w:rPr>
                  </w:pPr>
                  <w:r>
                    <w:rPr>
                      <w:sz w:val="19"/>
                      <w:szCs w:val="19"/>
                    </w:rPr>
                    <w:t>— объяснять, в чем проявляется не- стационарность Вселенной;</w:t>
                  </w:r>
                </w:p>
                <w:p w14:paraId="641D3F6D" w14:textId="77777777" w:rsidR="004B02E6" w:rsidRDefault="004B02E6" w:rsidP="00D76E56">
                  <w:pPr>
                    <w:pStyle w:val="Default"/>
                    <w:rPr>
                      <w:sz w:val="19"/>
                      <w:szCs w:val="19"/>
                    </w:rPr>
                  </w:pPr>
                  <w:r>
                    <w:rPr>
                      <w:sz w:val="19"/>
                      <w:szCs w:val="19"/>
                    </w:rPr>
                    <w:t>— записывать закон Хаббла</w:t>
                  </w:r>
                </w:p>
              </w:tc>
            </w:tr>
          </w:tbl>
          <w:p w14:paraId="02276AF1" w14:textId="77777777" w:rsidR="004B02E6" w:rsidRDefault="004B02E6" w:rsidP="00D76E56">
            <w:pPr>
              <w:rPr>
                <w:sz w:val="20"/>
              </w:rPr>
            </w:pPr>
          </w:p>
        </w:tc>
        <w:tc>
          <w:tcPr>
            <w:tcW w:w="1131" w:type="dxa"/>
          </w:tcPr>
          <w:p w14:paraId="3D3E5E44" w14:textId="77777777" w:rsidR="004B02E6" w:rsidRDefault="004B02E6" w:rsidP="00D76E56">
            <w:pPr>
              <w:rPr>
                <w:sz w:val="20"/>
              </w:rPr>
            </w:pPr>
          </w:p>
        </w:tc>
      </w:tr>
      <w:tr w:rsidR="004B02E6" w14:paraId="21010621" w14:textId="77777777" w:rsidTr="00D76E56">
        <w:tc>
          <w:tcPr>
            <w:tcW w:w="840" w:type="dxa"/>
            <w:vMerge/>
          </w:tcPr>
          <w:p w14:paraId="218B0AF9" w14:textId="77777777" w:rsidR="004B02E6" w:rsidRDefault="004B02E6" w:rsidP="00D76E56">
            <w:pPr>
              <w:jc w:val="center"/>
              <w:rPr>
                <w:sz w:val="20"/>
              </w:rPr>
            </w:pPr>
          </w:p>
        </w:tc>
        <w:tc>
          <w:tcPr>
            <w:tcW w:w="2323" w:type="dxa"/>
          </w:tcPr>
          <w:tbl>
            <w:tblPr>
              <w:tblW w:w="0" w:type="auto"/>
              <w:tblBorders>
                <w:top w:val="nil"/>
                <w:left w:val="nil"/>
                <w:bottom w:val="nil"/>
                <w:right w:val="nil"/>
              </w:tblBorders>
              <w:tblLook w:val="0000" w:firstRow="0" w:lastRow="0" w:firstColumn="0" w:lastColumn="0" w:noHBand="0" w:noVBand="0"/>
            </w:tblPr>
            <w:tblGrid>
              <w:gridCol w:w="1295"/>
            </w:tblGrid>
            <w:tr w:rsidR="004B02E6" w14:paraId="60AD1632" w14:textId="77777777" w:rsidTr="00D76E56">
              <w:trPr>
                <w:trHeight w:val="143"/>
              </w:trPr>
              <w:tc>
                <w:tcPr>
                  <w:tcW w:w="0" w:type="auto"/>
                </w:tcPr>
                <w:p w14:paraId="6E30C972" w14:textId="77777777" w:rsidR="004B02E6" w:rsidRDefault="004B02E6" w:rsidP="00D76E56">
                  <w:pPr>
                    <w:pStyle w:val="Default"/>
                    <w:rPr>
                      <w:sz w:val="19"/>
                      <w:szCs w:val="19"/>
                    </w:rPr>
                  </w:pPr>
                  <w:r>
                    <w:rPr>
                      <w:sz w:val="19"/>
                      <w:szCs w:val="19"/>
                    </w:rPr>
                    <w:t>Повторение</w:t>
                  </w:r>
                </w:p>
              </w:tc>
            </w:tr>
          </w:tbl>
          <w:p w14:paraId="6B3958B3" w14:textId="77777777" w:rsidR="004B02E6" w:rsidRPr="00077F10" w:rsidRDefault="004B02E6" w:rsidP="00D76E56">
            <w:pPr>
              <w:rPr>
                <w:sz w:val="20"/>
                <w:szCs w:val="20"/>
              </w:rPr>
            </w:pPr>
          </w:p>
        </w:tc>
        <w:tc>
          <w:tcPr>
            <w:tcW w:w="3843" w:type="dxa"/>
          </w:tcPr>
          <w:tbl>
            <w:tblPr>
              <w:tblW w:w="0" w:type="auto"/>
              <w:tblBorders>
                <w:top w:val="nil"/>
                <w:left w:val="nil"/>
                <w:bottom w:val="nil"/>
                <w:right w:val="nil"/>
              </w:tblBorders>
              <w:tblLook w:val="0000" w:firstRow="0" w:lastRow="0" w:firstColumn="0" w:lastColumn="0" w:noHBand="0" w:noVBand="0"/>
            </w:tblPr>
            <w:tblGrid>
              <w:gridCol w:w="2496"/>
            </w:tblGrid>
            <w:tr w:rsidR="004B02E6" w14:paraId="0BFDB4E0" w14:textId="77777777" w:rsidTr="00D76E56">
              <w:trPr>
                <w:trHeight w:val="143"/>
              </w:trPr>
              <w:tc>
                <w:tcPr>
                  <w:tcW w:w="0" w:type="auto"/>
                </w:tcPr>
                <w:p w14:paraId="120CB162" w14:textId="77777777" w:rsidR="004B02E6" w:rsidRDefault="004B02E6" w:rsidP="00D76E56">
                  <w:pPr>
                    <w:pStyle w:val="Default"/>
                    <w:rPr>
                      <w:sz w:val="19"/>
                      <w:szCs w:val="19"/>
                    </w:rPr>
                  </w:pPr>
                  <w:r>
                    <w:rPr>
                      <w:sz w:val="19"/>
                      <w:szCs w:val="19"/>
                    </w:rPr>
                    <w:t>Повторение и обобщение</w:t>
                  </w:r>
                </w:p>
              </w:tc>
            </w:tr>
          </w:tbl>
          <w:p w14:paraId="1F10B8AA" w14:textId="77777777" w:rsidR="004B02E6" w:rsidRDefault="004B02E6" w:rsidP="00D76E56">
            <w:pPr>
              <w:rPr>
                <w:sz w:val="20"/>
              </w:rPr>
            </w:pP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4B02E6" w14:paraId="10FEF2A5" w14:textId="77777777" w:rsidTr="00D76E56">
              <w:trPr>
                <w:trHeight w:val="447"/>
              </w:trPr>
              <w:tc>
                <w:tcPr>
                  <w:tcW w:w="0" w:type="auto"/>
                </w:tcPr>
                <w:p w14:paraId="5F890994" w14:textId="77777777" w:rsidR="004B02E6" w:rsidRDefault="004B02E6" w:rsidP="00D76E56">
                  <w:pPr>
                    <w:pStyle w:val="Default"/>
                    <w:rPr>
                      <w:sz w:val="19"/>
                      <w:szCs w:val="19"/>
                    </w:rPr>
                  </w:pPr>
                  <w:r>
                    <w:rPr>
                      <w:sz w:val="19"/>
                      <w:szCs w:val="19"/>
                    </w:rPr>
                    <w:t>— Демонстрировать презентации, участвовать в обсуждении презентаций;</w:t>
                  </w:r>
                </w:p>
                <w:p w14:paraId="274158F8" w14:textId="77777777" w:rsidR="004B02E6" w:rsidRDefault="004B02E6" w:rsidP="00D76E56">
                  <w:pPr>
                    <w:pStyle w:val="Default"/>
                    <w:rPr>
                      <w:sz w:val="19"/>
                      <w:szCs w:val="19"/>
                    </w:rPr>
                  </w:pPr>
                  <w:r>
                    <w:rPr>
                      <w:sz w:val="19"/>
                      <w:szCs w:val="19"/>
                    </w:rPr>
                    <w:t>— работать с заданиями, приведенными в разделе «Итоги главы»</w:t>
                  </w:r>
                </w:p>
              </w:tc>
            </w:tr>
          </w:tbl>
          <w:p w14:paraId="1FAF6189" w14:textId="77777777" w:rsidR="004B02E6" w:rsidRDefault="004B02E6" w:rsidP="00D76E56">
            <w:pPr>
              <w:rPr>
                <w:sz w:val="20"/>
              </w:rPr>
            </w:pPr>
          </w:p>
        </w:tc>
        <w:tc>
          <w:tcPr>
            <w:tcW w:w="1131" w:type="dxa"/>
          </w:tcPr>
          <w:p w14:paraId="263D8416" w14:textId="77777777" w:rsidR="004B02E6" w:rsidRDefault="004B02E6" w:rsidP="00D76E56">
            <w:pPr>
              <w:rPr>
                <w:sz w:val="20"/>
              </w:rPr>
            </w:pPr>
          </w:p>
        </w:tc>
      </w:tr>
      <w:tr w:rsidR="004B02E6" w14:paraId="5181D68C" w14:textId="77777777" w:rsidTr="00D76E56">
        <w:tc>
          <w:tcPr>
            <w:tcW w:w="840" w:type="dxa"/>
          </w:tcPr>
          <w:p w14:paraId="3F54D410" w14:textId="77777777" w:rsidR="004B02E6" w:rsidRDefault="004B02E6" w:rsidP="00D76E56">
            <w:pPr>
              <w:jc w:val="center"/>
              <w:rPr>
                <w:sz w:val="20"/>
              </w:rPr>
            </w:pPr>
          </w:p>
        </w:tc>
        <w:tc>
          <w:tcPr>
            <w:tcW w:w="8661" w:type="dxa"/>
            <w:gridSpan w:val="3"/>
          </w:tcPr>
          <w:p w14:paraId="34584CDE" w14:textId="77777777" w:rsidR="004B02E6" w:rsidRDefault="004B02E6" w:rsidP="00D76E56">
            <w:pPr>
              <w:rPr>
                <w:sz w:val="20"/>
              </w:rPr>
            </w:pPr>
          </w:p>
        </w:tc>
        <w:tc>
          <w:tcPr>
            <w:tcW w:w="1131" w:type="dxa"/>
          </w:tcPr>
          <w:p w14:paraId="3A89BF6F" w14:textId="77777777" w:rsidR="004B02E6" w:rsidRDefault="004B02E6" w:rsidP="00D76E56">
            <w:pPr>
              <w:rPr>
                <w:sz w:val="20"/>
              </w:rPr>
            </w:pPr>
          </w:p>
        </w:tc>
      </w:tr>
      <w:tr w:rsidR="004B02E6" w14:paraId="7F43356C" w14:textId="77777777" w:rsidTr="00D76E56">
        <w:tc>
          <w:tcPr>
            <w:tcW w:w="10632" w:type="dxa"/>
            <w:gridSpan w:val="5"/>
          </w:tcPr>
          <w:p w14:paraId="7D108ECC" w14:textId="77777777" w:rsidR="004B02E6" w:rsidRPr="00673D20" w:rsidRDefault="004B02E6" w:rsidP="00D76E56">
            <w:pPr>
              <w:jc w:val="center"/>
              <w:rPr>
                <w:b/>
                <w:sz w:val="20"/>
              </w:rPr>
            </w:pPr>
          </w:p>
        </w:tc>
      </w:tr>
    </w:tbl>
    <w:p w14:paraId="39512914" w14:textId="77777777" w:rsidR="00BD4AD7" w:rsidRDefault="00BD4AD7" w:rsidP="00BD4AD7">
      <w:pPr>
        <w:jc w:val="center"/>
        <w:rPr>
          <w:b/>
          <w:sz w:val="20"/>
          <w:szCs w:val="20"/>
        </w:rPr>
      </w:pPr>
    </w:p>
    <w:p w14:paraId="79A1A72C" w14:textId="77777777" w:rsidR="00BD4AD7" w:rsidRDefault="00BD4AD7" w:rsidP="00BD4AD7">
      <w:pPr>
        <w:jc w:val="center"/>
        <w:rPr>
          <w:b/>
          <w:sz w:val="20"/>
          <w:szCs w:val="20"/>
        </w:rPr>
      </w:pPr>
    </w:p>
    <w:p w14:paraId="49974B0E" w14:textId="77777777" w:rsidR="00BD4AD7" w:rsidRDefault="00BD4AD7" w:rsidP="00BD4AD7">
      <w:pPr>
        <w:jc w:val="center"/>
        <w:rPr>
          <w:b/>
          <w:sz w:val="20"/>
          <w:szCs w:val="20"/>
        </w:rPr>
      </w:pPr>
      <w:r w:rsidRPr="00A453AB">
        <w:rPr>
          <w:b/>
          <w:sz w:val="20"/>
          <w:szCs w:val="20"/>
        </w:rPr>
        <w:t xml:space="preserve">Тематическое и </w:t>
      </w:r>
      <w:r>
        <w:rPr>
          <w:b/>
          <w:sz w:val="20"/>
          <w:szCs w:val="20"/>
        </w:rPr>
        <w:t>поурочное планирование (физика 9б</w:t>
      </w:r>
      <w:r w:rsidRPr="00A453AB">
        <w:rPr>
          <w:b/>
          <w:sz w:val="20"/>
          <w:szCs w:val="20"/>
        </w:rPr>
        <w:t xml:space="preserve"> класс)</w:t>
      </w:r>
    </w:p>
    <w:p w14:paraId="4C272C88" w14:textId="77777777" w:rsidR="00BD4AD7" w:rsidRDefault="00BD4AD7" w:rsidP="00BD4AD7"/>
    <w:tbl>
      <w:tblPr>
        <w:tblStyle w:val="a3"/>
        <w:tblW w:w="10377" w:type="dxa"/>
        <w:tblInd w:w="-459" w:type="dxa"/>
        <w:tblLayout w:type="fixed"/>
        <w:tblLook w:val="04A0" w:firstRow="1" w:lastRow="0" w:firstColumn="1" w:lastColumn="0" w:noHBand="0" w:noVBand="1"/>
      </w:tblPr>
      <w:tblGrid>
        <w:gridCol w:w="840"/>
        <w:gridCol w:w="2323"/>
        <w:gridCol w:w="3843"/>
        <w:gridCol w:w="2495"/>
        <w:gridCol w:w="876"/>
      </w:tblGrid>
      <w:tr w:rsidR="00BD4AD7" w14:paraId="22826D45" w14:textId="77777777" w:rsidTr="0093490F">
        <w:tc>
          <w:tcPr>
            <w:tcW w:w="840" w:type="dxa"/>
          </w:tcPr>
          <w:p w14:paraId="15E42C15" w14:textId="77777777" w:rsidR="00BD4AD7" w:rsidRDefault="00BD4AD7" w:rsidP="003C1488">
            <w:pPr>
              <w:jc w:val="center"/>
            </w:pPr>
            <w:r>
              <w:t>№ урока</w:t>
            </w:r>
          </w:p>
        </w:tc>
        <w:tc>
          <w:tcPr>
            <w:tcW w:w="2323" w:type="dxa"/>
          </w:tcPr>
          <w:p w14:paraId="6D7BF0D3" w14:textId="77777777" w:rsidR="00BD4AD7" w:rsidRDefault="00BD4AD7" w:rsidP="003C1488">
            <w:pPr>
              <w:jc w:val="center"/>
            </w:pPr>
            <w:r>
              <w:t>Тема урока</w:t>
            </w:r>
          </w:p>
        </w:tc>
        <w:tc>
          <w:tcPr>
            <w:tcW w:w="3843" w:type="dxa"/>
          </w:tcPr>
          <w:p w14:paraId="46D2CEA1" w14:textId="77777777" w:rsidR="00BD4AD7" w:rsidRDefault="00BD4AD7" w:rsidP="003C1488">
            <w:pPr>
              <w:jc w:val="center"/>
            </w:pPr>
            <w:r>
              <w:t>Содержание урока</w:t>
            </w:r>
          </w:p>
        </w:tc>
        <w:tc>
          <w:tcPr>
            <w:tcW w:w="2495" w:type="dxa"/>
          </w:tcPr>
          <w:p w14:paraId="204DD99F" w14:textId="77777777" w:rsidR="00BD4AD7" w:rsidRDefault="00BD4AD7" w:rsidP="003C1488">
            <w:pPr>
              <w:jc w:val="center"/>
            </w:pPr>
            <w:r>
              <w:t>Вид деятельности ученика</w:t>
            </w:r>
          </w:p>
        </w:tc>
        <w:tc>
          <w:tcPr>
            <w:tcW w:w="876" w:type="dxa"/>
          </w:tcPr>
          <w:p w14:paraId="65A26826" w14:textId="77777777" w:rsidR="00BD4AD7" w:rsidRDefault="00BD4AD7" w:rsidP="003C1488">
            <w:pPr>
              <w:jc w:val="center"/>
            </w:pPr>
            <w:r>
              <w:t>Дата</w:t>
            </w:r>
          </w:p>
        </w:tc>
      </w:tr>
      <w:tr w:rsidR="00BD4AD7" w14:paraId="19158109" w14:textId="77777777" w:rsidTr="0093490F">
        <w:tc>
          <w:tcPr>
            <w:tcW w:w="10377" w:type="dxa"/>
            <w:gridSpan w:val="5"/>
          </w:tcPr>
          <w:p w14:paraId="00A6C663" w14:textId="77777777" w:rsidR="00BD4AD7" w:rsidRPr="00A114DD" w:rsidRDefault="00BD4AD7" w:rsidP="003C1488">
            <w:pPr>
              <w:jc w:val="center"/>
              <w:rPr>
                <w:sz w:val="20"/>
              </w:rPr>
            </w:pPr>
            <w:r w:rsidRPr="00A114DD">
              <w:rPr>
                <w:sz w:val="22"/>
                <w:szCs w:val="22"/>
              </w:rPr>
              <w:t>Законы движения и взаимодействия (24 часов)</w:t>
            </w:r>
          </w:p>
        </w:tc>
      </w:tr>
      <w:tr w:rsidR="00BD4AD7" w14:paraId="77E343A1" w14:textId="77777777" w:rsidTr="0093490F">
        <w:tc>
          <w:tcPr>
            <w:tcW w:w="840" w:type="dxa"/>
          </w:tcPr>
          <w:p w14:paraId="6903EB2B" w14:textId="77777777" w:rsidR="00BD4AD7" w:rsidRPr="00A114DD" w:rsidRDefault="00BD4AD7" w:rsidP="003C1488">
            <w:pPr>
              <w:jc w:val="center"/>
              <w:rPr>
                <w:sz w:val="20"/>
              </w:rPr>
            </w:pPr>
            <w:r>
              <w:rPr>
                <w:sz w:val="20"/>
              </w:rPr>
              <w:t>1.</w:t>
            </w:r>
          </w:p>
        </w:tc>
        <w:tc>
          <w:tcPr>
            <w:tcW w:w="2323" w:type="dxa"/>
          </w:tcPr>
          <w:p w14:paraId="5661BF1A" w14:textId="77777777" w:rsidR="00BD4AD7" w:rsidRPr="00A114DD" w:rsidRDefault="00BD4AD7" w:rsidP="003C1488">
            <w:pPr>
              <w:rPr>
                <w:sz w:val="20"/>
              </w:rPr>
            </w:pPr>
            <w:r w:rsidRPr="00077F10">
              <w:rPr>
                <w:sz w:val="20"/>
                <w:szCs w:val="20"/>
              </w:rPr>
              <w:t>Траектория. Путь. Перемещение.</w:t>
            </w:r>
          </w:p>
        </w:tc>
        <w:tc>
          <w:tcPr>
            <w:tcW w:w="3843" w:type="dxa"/>
          </w:tcPr>
          <w:tbl>
            <w:tblPr>
              <w:tblW w:w="0" w:type="auto"/>
              <w:tblBorders>
                <w:top w:val="nil"/>
                <w:left w:val="nil"/>
                <w:bottom w:val="nil"/>
                <w:right w:val="nil"/>
              </w:tblBorders>
              <w:tblLayout w:type="fixed"/>
              <w:tblLook w:val="0000" w:firstRow="0" w:lastRow="0" w:firstColumn="0" w:lastColumn="0" w:noHBand="0" w:noVBand="0"/>
            </w:tblPr>
            <w:tblGrid>
              <w:gridCol w:w="3627"/>
            </w:tblGrid>
            <w:tr w:rsidR="00BD4AD7" w14:paraId="5E4744C9" w14:textId="77777777" w:rsidTr="0093490F">
              <w:trPr>
                <w:trHeight w:val="657"/>
              </w:trPr>
              <w:tc>
                <w:tcPr>
                  <w:tcW w:w="3627" w:type="dxa"/>
                </w:tcPr>
                <w:p w14:paraId="7EED2EF2" w14:textId="77777777" w:rsidR="00BD4AD7" w:rsidRDefault="00BD4AD7" w:rsidP="003C1488">
                  <w:pPr>
                    <w:pStyle w:val="Default"/>
                    <w:rPr>
                      <w:sz w:val="19"/>
                      <w:szCs w:val="19"/>
                    </w:rPr>
                  </w:pPr>
                  <w:r>
                    <w:rPr>
                      <w:sz w:val="19"/>
                      <w:szCs w:val="19"/>
                    </w:rPr>
                    <w:t xml:space="preserve">Вектор перемещения и необходимость его введения для определения положения движущегося тела в любой момент времени. </w:t>
                  </w:r>
                  <w:r>
                    <w:rPr>
                      <w:b/>
                      <w:bCs/>
                      <w:sz w:val="19"/>
                      <w:szCs w:val="19"/>
                    </w:rPr>
                    <w:t>Различие между понятиями «путь» и «перемещение».</w:t>
                  </w:r>
                </w:p>
                <w:p w14:paraId="6C2EE655" w14:textId="77777777" w:rsidR="00BD4AD7" w:rsidRDefault="00BD4AD7" w:rsidP="003C1488">
                  <w:pPr>
                    <w:pStyle w:val="Default"/>
                    <w:rPr>
                      <w:sz w:val="19"/>
                      <w:szCs w:val="19"/>
                    </w:rPr>
                  </w:pPr>
                  <w:r>
                    <w:rPr>
                      <w:b/>
                      <w:bCs/>
                      <w:i/>
                      <w:iCs/>
                      <w:sz w:val="18"/>
                      <w:szCs w:val="18"/>
                    </w:rPr>
                    <w:t xml:space="preserve">Демонстрации. </w:t>
                  </w:r>
                  <w:r>
                    <w:rPr>
                      <w:sz w:val="19"/>
                      <w:szCs w:val="19"/>
                    </w:rPr>
                    <w:t>Путь и перемещение</w:t>
                  </w:r>
                </w:p>
              </w:tc>
            </w:tr>
          </w:tbl>
          <w:p w14:paraId="6F26C13D" w14:textId="77777777" w:rsidR="00BD4AD7" w:rsidRPr="00A114DD" w:rsidRDefault="00BD4AD7" w:rsidP="003C1488">
            <w:pPr>
              <w:rPr>
                <w:sz w:val="20"/>
              </w:rPr>
            </w:pPr>
          </w:p>
        </w:tc>
        <w:tc>
          <w:tcPr>
            <w:tcW w:w="2495" w:type="dxa"/>
          </w:tcPr>
          <w:tbl>
            <w:tblPr>
              <w:tblW w:w="0" w:type="auto"/>
              <w:tblBorders>
                <w:top w:val="nil"/>
                <w:left w:val="nil"/>
                <w:bottom w:val="nil"/>
                <w:right w:val="nil"/>
              </w:tblBorders>
              <w:tblLayout w:type="fixed"/>
              <w:tblLook w:val="0000" w:firstRow="0" w:lastRow="0" w:firstColumn="0" w:lastColumn="0" w:noHBand="0" w:noVBand="0"/>
            </w:tblPr>
            <w:tblGrid>
              <w:gridCol w:w="2279"/>
            </w:tblGrid>
            <w:tr w:rsidR="00BD4AD7" w14:paraId="17C53405" w14:textId="77777777" w:rsidTr="0093490F">
              <w:trPr>
                <w:trHeight w:val="760"/>
              </w:trPr>
              <w:tc>
                <w:tcPr>
                  <w:tcW w:w="2279" w:type="dxa"/>
                </w:tcPr>
                <w:p w14:paraId="3CD0226B" w14:textId="77777777" w:rsidR="00BD4AD7" w:rsidRDefault="00BD4AD7" w:rsidP="003C1488">
                  <w:pPr>
                    <w:pStyle w:val="Default"/>
                    <w:rPr>
                      <w:sz w:val="19"/>
                      <w:szCs w:val="19"/>
                    </w:rPr>
                  </w:pPr>
                  <w:r>
                    <w:rPr>
                      <w:sz w:val="19"/>
                      <w:szCs w:val="19"/>
                    </w:rPr>
                    <w:t>— Приводить примеры, в которых координату движущегося тела в любой момент времени можно определить, зная его начальную координату и совершенное им за данный промежуток времени перемещение, и нельзя, если вместо перемещения задан пройденный путь</w:t>
                  </w:r>
                </w:p>
              </w:tc>
            </w:tr>
          </w:tbl>
          <w:p w14:paraId="036972CB" w14:textId="77777777" w:rsidR="00BD4AD7" w:rsidRPr="00A114DD" w:rsidRDefault="00BD4AD7" w:rsidP="003C1488">
            <w:pPr>
              <w:rPr>
                <w:sz w:val="20"/>
              </w:rPr>
            </w:pPr>
          </w:p>
        </w:tc>
        <w:tc>
          <w:tcPr>
            <w:tcW w:w="876" w:type="dxa"/>
          </w:tcPr>
          <w:p w14:paraId="7F659A74" w14:textId="19D4D078" w:rsidR="00BD4AD7" w:rsidRPr="00A114DD" w:rsidRDefault="00BD4AD7" w:rsidP="003C1488">
            <w:pPr>
              <w:rPr>
                <w:sz w:val="20"/>
              </w:rPr>
            </w:pPr>
          </w:p>
        </w:tc>
      </w:tr>
      <w:tr w:rsidR="00BD4AD7" w14:paraId="7A260154" w14:textId="77777777" w:rsidTr="0093490F">
        <w:tc>
          <w:tcPr>
            <w:tcW w:w="840" w:type="dxa"/>
          </w:tcPr>
          <w:p w14:paraId="64A6827A" w14:textId="77777777" w:rsidR="00BD4AD7" w:rsidRPr="00A114DD" w:rsidRDefault="00BD4AD7" w:rsidP="003C1488">
            <w:pPr>
              <w:jc w:val="center"/>
              <w:rPr>
                <w:sz w:val="20"/>
              </w:rPr>
            </w:pPr>
            <w:r>
              <w:rPr>
                <w:sz w:val="20"/>
              </w:rPr>
              <w:t>2.</w:t>
            </w:r>
          </w:p>
        </w:tc>
        <w:tc>
          <w:tcPr>
            <w:tcW w:w="2323" w:type="dxa"/>
          </w:tcPr>
          <w:p w14:paraId="62E8806C" w14:textId="77777777" w:rsidR="00BD4AD7" w:rsidRPr="00A114DD" w:rsidRDefault="00BD4AD7" w:rsidP="003C1488">
            <w:pPr>
              <w:rPr>
                <w:sz w:val="20"/>
              </w:rPr>
            </w:pPr>
            <w:r w:rsidRPr="00077F10">
              <w:rPr>
                <w:sz w:val="20"/>
                <w:szCs w:val="20"/>
              </w:rPr>
              <w:t>Вводный инструктаж по Т.Б. Материальная точка. Система отсчёта.</w:t>
            </w:r>
          </w:p>
        </w:tc>
        <w:tc>
          <w:tcPr>
            <w:tcW w:w="3843" w:type="dxa"/>
          </w:tcPr>
          <w:p w14:paraId="0C93A3FA" w14:textId="77777777" w:rsidR="00BD4AD7" w:rsidRPr="00A114DD" w:rsidRDefault="00BD4AD7" w:rsidP="003C1488">
            <w:pPr>
              <w:rPr>
                <w:sz w:val="20"/>
              </w:rPr>
            </w:pPr>
            <w:r>
              <w:rPr>
                <w:sz w:val="19"/>
                <w:szCs w:val="19"/>
              </w:rPr>
              <w:t xml:space="preserve">Описание движения. </w:t>
            </w:r>
            <w:r>
              <w:rPr>
                <w:b/>
                <w:bCs/>
                <w:sz w:val="19"/>
                <w:szCs w:val="19"/>
              </w:rPr>
              <w:t xml:space="preserve">Материальная точка как модель тела. </w:t>
            </w:r>
            <w:r>
              <w:rPr>
                <w:sz w:val="19"/>
                <w:szCs w:val="19"/>
              </w:rPr>
              <w:t xml:space="preserve">Критерии замены тела материальной точкой. Поступательное движение. </w:t>
            </w:r>
            <w:r>
              <w:rPr>
                <w:b/>
                <w:bCs/>
                <w:sz w:val="19"/>
                <w:szCs w:val="19"/>
              </w:rPr>
              <w:t xml:space="preserve">Система отсчета. </w:t>
            </w:r>
            <w:r>
              <w:rPr>
                <w:b/>
                <w:bCs/>
                <w:i/>
                <w:iCs/>
                <w:sz w:val="18"/>
                <w:szCs w:val="18"/>
              </w:rPr>
              <w:t xml:space="preserve">Демонстрации. </w:t>
            </w:r>
            <w:r>
              <w:rPr>
                <w:sz w:val="19"/>
                <w:szCs w:val="19"/>
              </w:rPr>
              <w:t xml:space="preserve">Определение координаты (пути, траектории, скорости) материальной точки в заданной системе отсчета (по рис. 2, </w:t>
            </w:r>
            <w:r>
              <w:rPr>
                <w:b/>
                <w:bCs/>
                <w:i/>
                <w:iCs/>
                <w:sz w:val="18"/>
                <w:szCs w:val="18"/>
              </w:rPr>
              <w:t xml:space="preserve">б </w:t>
            </w:r>
            <w:r>
              <w:rPr>
                <w:sz w:val="19"/>
                <w:szCs w:val="19"/>
              </w:rPr>
              <w:t>учебника)</w:t>
            </w:r>
          </w:p>
        </w:tc>
        <w:tc>
          <w:tcPr>
            <w:tcW w:w="2495" w:type="dxa"/>
          </w:tcPr>
          <w:tbl>
            <w:tblPr>
              <w:tblW w:w="0" w:type="auto"/>
              <w:tblBorders>
                <w:top w:val="nil"/>
                <w:left w:val="nil"/>
                <w:bottom w:val="nil"/>
                <w:right w:val="nil"/>
              </w:tblBorders>
              <w:tblLayout w:type="fixed"/>
              <w:tblLook w:val="0000" w:firstRow="0" w:lastRow="0" w:firstColumn="0" w:lastColumn="0" w:noHBand="0" w:noVBand="0"/>
            </w:tblPr>
            <w:tblGrid>
              <w:gridCol w:w="2279"/>
            </w:tblGrid>
            <w:tr w:rsidR="00BD4AD7" w14:paraId="5FF082E0" w14:textId="77777777" w:rsidTr="0093490F">
              <w:trPr>
                <w:trHeight w:val="1074"/>
              </w:trPr>
              <w:tc>
                <w:tcPr>
                  <w:tcW w:w="2279" w:type="dxa"/>
                </w:tcPr>
                <w:p w14:paraId="17066126" w14:textId="77777777" w:rsidR="00BD4AD7" w:rsidRDefault="00BD4AD7" w:rsidP="003C1488">
                  <w:pPr>
                    <w:pStyle w:val="Default"/>
                    <w:rPr>
                      <w:sz w:val="19"/>
                      <w:szCs w:val="19"/>
                    </w:rPr>
                  </w:pPr>
                  <w:r>
                    <w:rPr>
                      <w:sz w:val="19"/>
                      <w:szCs w:val="19"/>
                    </w:rPr>
                    <w:t>— Наблюдать и описывать прямолинейное и равномерное движение тележки</w:t>
                  </w:r>
                </w:p>
                <w:p w14:paraId="6AC9B28A" w14:textId="77777777" w:rsidR="00BD4AD7" w:rsidRDefault="00BD4AD7" w:rsidP="003C1488">
                  <w:pPr>
                    <w:pStyle w:val="Default"/>
                    <w:rPr>
                      <w:sz w:val="19"/>
                      <w:szCs w:val="19"/>
                    </w:rPr>
                  </w:pPr>
                  <w:r>
                    <w:rPr>
                      <w:sz w:val="19"/>
                      <w:szCs w:val="19"/>
                    </w:rPr>
                    <w:t>с капельницей;</w:t>
                  </w:r>
                </w:p>
                <w:p w14:paraId="56D339C3" w14:textId="77777777" w:rsidR="00BD4AD7" w:rsidRDefault="00BD4AD7" w:rsidP="003C1488">
                  <w:pPr>
                    <w:pStyle w:val="Default"/>
                    <w:rPr>
                      <w:sz w:val="19"/>
                      <w:szCs w:val="19"/>
                    </w:rPr>
                  </w:pPr>
                  <w:r>
                    <w:rPr>
                      <w:sz w:val="19"/>
                      <w:szCs w:val="19"/>
                    </w:rPr>
                    <w:t>— определять по ленте со следами капель вид движения тележки, пройденный ею путь и промежуток времени от начала движения до остановки;</w:t>
                  </w:r>
                </w:p>
                <w:p w14:paraId="005BE1C2" w14:textId="77777777" w:rsidR="00BD4AD7" w:rsidRDefault="00BD4AD7" w:rsidP="003C1488">
                  <w:pPr>
                    <w:pStyle w:val="Default"/>
                    <w:rPr>
                      <w:sz w:val="19"/>
                      <w:szCs w:val="19"/>
                    </w:rPr>
                  </w:pPr>
                  <w:r>
                    <w:rPr>
                      <w:sz w:val="19"/>
                      <w:szCs w:val="19"/>
                    </w:rPr>
                    <w:t>— обосновывать возможность замены тележки ее моделью — материальной точкой — для описания движения</w:t>
                  </w:r>
                </w:p>
              </w:tc>
            </w:tr>
          </w:tbl>
          <w:p w14:paraId="28D9BC72" w14:textId="77777777" w:rsidR="00BD4AD7" w:rsidRPr="00A114DD" w:rsidRDefault="00BD4AD7" w:rsidP="003C1488">
            <w:pPr>
              <w:rPr>
                <w:sz w:val="20"/>
              </w:rPr>
            </w:pPr>
          </w:p>
        </w:tc>
        <w:tc>
          <w:tcPr>
            <w:tcW w:w="876" w:type="dxa"/>
          </w:tcPr>
          <w:p w14:paraId="441F26F3" w14:textId="144E4451" w:rsidR="00BD4AD7" w:rsidRPr="00A114DD" w:rsidRDefault="00BD4AD7" w:rsidP="003C1488">
            <w:pPr>
              <w:rPr>
                <w:sz w:val="20"/>
              </w:rPr>
            </w:pPr>
          </w:p>
        </w:tc>
      </w:tr>
      <w:tr w:rsidR="00BD4AD7" w14:paraId="041C7C7D" w14:textId="77777777" w:rsidTr="0093490F">
        <w:tc>
          <w:tcPr>
            <w:tcW w:w="840" w:type="dxa"/>
          </w:tcPr>
          <w:p w14:paraId="1F0DF78B" w14:textId="77777777" w:rsidR="00BD4AD7" w:rsidRPr="00A114DD" w:rsidRDefault="00BD4AD7" w:rsidP="003C1488">
            <w:pPr>
              <w:jc w:val="center"/>
              <w:rPr>
                <w:sz w:val="20"/>
              </w:rPr>
            </w:pPr>
            <w:r>
              <w:rPr>
                <w:sz w:val="20"/>
              </w:rPr>
              <w:t>3.</w:t>
            </w:r>
          </w:p>
        </w:tc>
        <w:tc>
          <w:tcPr>
            <w:tcW w:w="2323" w:type="dxa"/>
          </w:tcPr>
          <w:p w14:paraId="75DE4511" w14:textId="77777777" w:rsidR="00BD4AD7" w:rsidRPr="00A114DD" w:rsidRDefault="00BD4AD7" w:rsidP="003C1488">
            <w:pPr>
              <w:rPr>
                <w:sz w:val="20"/>
              </w:rPr>
            </w:pPr>
            <w:r w:rsidRPr="00077F10">
              <w:rPr>
                <w:sz w:val="20"/>
                <w:szCs w:val="20"/>
              </w:rPr>
              <w:t>Определение координаты движущегося тела.</w:t>
            </w:r>
          </w:p>
        </w:tc>
        <w:tc>
          <w:tcPr>
            <w:tcW w:w="3843" w:type="dxa"/>
          </w:tcPr>
          <w:tbl>
            <w:tblPr>
              <w:tblW w:w="0" w:type="auto"/>
              <w:tblBorders>
                <w:top w:val="nil"/>
                <w:left w:val="nil"/>
                <w:bottom w:val="nil"/>
                <w:right w:val="nil"/>
              </w:tblBorders>
              <w:tblLayout w:type="fixed"/>
              <w:tblLook w:val="0000" w:firstRow="0" w:lastRow="0" w:firstColumn="0" w:lastColumn="0" w:noHBand="0" w:noVBand="0"/>
            </w:tblPr>
            <w:tblGrid>
              <w:gridCol w:w="3627"/>
            </w:tblGrid>
            <w:tr w:rsidR="00BD4AD7" w14:paraId="5D438C77" w14:textId="77777777" w:rsidTr="0093490F">
              <w:trPr>
                <w:trHeight w:val="457"/>
              </w:trPr>
              <w:tc>
                <w:tcPr>
                  <w:tcW w:w="3627" w:type="dxa"/>
                </w:tcPr>
                <w:p w14:paraId="6B0C9881" w14:textId="77777777" w:rsidR="00BD4AD7" w:rsidRDefault="00BD4AD7" w:rsidP="003C1488">
                  <w:pPr>
                    <w:pStyle w:val="Default"/>
                    <w:rPr>
                      <w:sz w:val="19"/>
                      <w:szCs w:val="19"/>
                    </w:rPr>
                  </w:pPr>
                  <w:r>
                    <w:rPr>
                      <w:sz w:val="19"/>
                      <w:szCs w:val="19"/>
                    </w:rPr>
                    <w:t xml:space="preserve">Векторы, их модули и проекции на выбранную ось. </w:t>
                  </w:r>
                  <w:r>
                    <w:rPr>
                      <w:b/>
                      <w:bCs/>
                      <w:sz w:val="19"/>
                      <w:szCs w:val="19"/>
                    </w:rPr>
                    <w:t>Нахождение координаты тела по его начальной координате и проекции вектора перемещения</w:t>
                  </w:r>
                </w:p>
              </w:tc>
            </w:tr>
          </w:tbl>
          <w:p w14:paraId="037097F6" w14:textId="77777777" w:rsidR="00BD4AD7" w:rsidRPr="00A114DD" w:rsidRDefault="00BD4AD7" w:rsidP="003C1488">
            <w:pPr>
              <w:rPr>
                <w:sz w:val="20"/>
              </w:rPr>
            </w:pPr>
          </w:p>
        </w:tc>
        <w:tc>
          <w:tcPr>
            <w:tcW w:w="2495" w:type="dxa"/>
          </w:tcPr>
          <w:tbl>
            <w:tblPr>
              <w:tblW w:w="0" w:type="auto"/>
              <w:tblBorders>
                <w:top w:val="nil"/>
                <w:left w:val="nil"/>
                <w:bottom w:val="nil"/>
                <w:right w:val="nil"/>
              </w:tblBorders>
              <w:tblLayout w:type="fixed"/>
              <w:tblLook w:val="0000" w:firstRow="0" w:lastRow="0" w:firstColumn="0" w:lastColumn="0" w:noHBand="0" w:noVBand="0"/>
            </w:tblPr>
            <w:tblGrid>
              <w:gridCol w:w="2279"/>
            </w:tblGrid>
            <w:tr w:rsidR="00BD4AD7" w14:paraId="3D1A6E93" w14:textId="77777777" w:rsidTr="0093490F">
              <w:trPr>
                <w:trHeight w:val="454"/>
              </w:trPr>
              <w:tc>
                <w:tcPr>
                  <w:tcW w:w="2279" w:type="dxa"/>
                </w:tcPr>
                <w:p w14:paraId="11826CF8" w14:textId="77777777" w:rsidR="00BD4AD7" w:rsidRDefault="00BD4AD7" w:rsidP="003C1488">
                  <w:pPr>
                    <w:pStyle w:val="Default"/>
                    <w:rPr>
                      <w:sz w:val="19"/>
                      <w:szCs w:val="19"/>
                    </w:rPr>
                  </w:pPr>
                  <w:r>
                    <w:rPr>
                      <w:sz w:val="19"/>
                      <w:szCs w:val="19"/>
                    </w:rPr>
                    <w:t>— Определять модули и проекции векторов на координатную ось;</w:t>
                  </w:r>
                </w:p>
                <w:p w14:paraId="539B2D33" w14:textId="77777777" w:rsidR="00BD4AD7" w:rsidRDefault="00BD4AD7" w:rsidP="003C1488">
                  <w:pPr>
                    <w:pStyle w:val="Default"/>
                  </w:pPr>
                  <w:r>
                    <w:rPr>
                      <w:sz w:val="19"/>
                      <w:szCs w:val="19"/>
                    </w:rPr>
                    <w:t>— записывать уравнение для определения координаты движущегося тела</w:t>
                  </w:r>
                  <w: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2063"/>
                  </w:tblGrid>
                  <w:tr w:rsidR="00BD4AD7" w14:paraId="467AC9DC" w14:textId="77777777" w:rsidTr="0093490F">
                    <w:trPr>
                      <w:trHeight w:val="245"/>
                    </w:trPr>
                    <w:tc>
                      <w:tcPr>
                        <w:tcW w:w="2063" w:type="dxa"/>
                      </w:tcPr>
                      <w:p w14:paraId="0321E5D5" w14:textId="77777777" w:rsidR="00BD4AD7" w:rsidRDefault="00BD4AD7" w:rsidP="003C1488">
                        <w:pPr>
                          <w:pStyle w:val="Default"/>
                          <w:rPr>
                            <w:sz w:val="19"/>
                            <w:szCs w:val="19"/>
                          </w:rPr>
                        </w:pPr>
                        <w:r>
                          <w:rPr>
                            <w:sz w:val="19"/>
                            <w:szCs w:val="19"/>
                          </w:rPr>
                          <w:t>в векторной и скалярной форме, использовать его для решения задач</w:t>
                        </w:r>
                      </w:p>
                    </w:tc>
                  </w:tr>
                </w:tbl>
                <w:p w14:paraId="6F9EE094" w14:textId="77777777" w:rsidR="00BD4AD7" w:rsidRDefault="00BD4AD7" w:rsidP="003C1488">
                  <w:pPr>
                    <w:pStyle w:val="Default"/>
                    <w:rPr>
                      <w:sz w:val="19"/>
                      <w:szCs w:val="19"/>
                    </w:rPr>
                  </w:pPr>
                </w:p>
              </w:tc>
            </w:tr>
          </w:tbl>
          <w:p w14:paraId="3A10CAF4" w14:textId="77777777" w:rsidR="00BD4AD7" w:rsidRPr="00A114DD" w:rsidRDefault="00BD4AD7" w:rsidP="003C1488">
            <w:pPr>
              <w:rPr>
                <w:sz w:val="20"/>
              </w:rPr>
            </w:pPr>
          </w:p>
        </w:tc>
        <w:tc>
          <w:tcPr>
            <w:tcW w:w="876" w:type="dxa"/>
          </w:tcPr>
          <w:p w14:paraId="3146CC68" w14:textId="199F9E29" w:rsidR="00BD4AD7" w:rsidRPr="00A114DD" w:rsidRDefault="00BD4AD7" w:rsidP="003C1488">
            <w:pPr>
              <w:rPr>
                <w:sz w:val="20"/>
              </w:rPr>
            </w:pPr>
          </w:p>
        </w:tc>
      </w:tr>
      <w:tr w:rsidR="00BD4AD7" w14:paraId="6E59C6AC" w14:textId="77777777" w:rsidTr="0093490F">
        <w:tc>
          <w:tcPr>
            <w:tcW w:w="840" w:type="dxa"/>
          </w:tcPr>
          <w:p w14:paraId="53E07E8E" w14:textId="77777777" w:rsidR="00BD4AD7" w:rsidRPr="00A114DD" w:rsidRDefault="00BD4AD7" w:rsidP="003C1488">
            <w:pPr>
              <w:jc w:val="center"/>
              <w:rPr>
                <w:sz w:val="20"/>
              </w:rPr>
            </w:pPr>
            <w:r>
              <w:rPr>
                <w:sz w:val="20"/>
              </w:rPr>
              <w:t>4.</w:t>
            </w:r>
          </w:p>
        </w:tc>
        <w:tc>
          <w:tcPr>
            <w:tcW w:w="2323" w:type="dxa"/>
          </w:tcPr>
          <w:p w14:paraId="666401CC" w14:textId="77777777" w:rsidR="00BD4AD7" w:rsidRPr="00A114DD" w:rsidRDefault="00BD4AD7" w:rsidP="003C1488">
            <w:pPr>
              <w:rPr>
                <w:sz w:val="20"/>
              </w:rPr>
            </w:pPr>
            <w:r>
              <w:rPr>
                <w:sz w:val="20"/>
                <w:szCs w:val="20"/>
              </w:rPr>
              <w:t xml:space="preserve">Перемещение при </w:t>
            </w:r>
            <w:r w:rsidRPr="00077F10">
              <w:rPr>
                <w:sz w:val="20"/>
                <w:szCs w:val="20"/>
              </w:rPr>
              <w:t>прямолинейн</w:t>
            </w:r>
            <w:r>
              <w:rPr>
                <w:sz w:val="20"/>
                <w:szCs w:val="20"/>
              </w:rPr>
              <w:t>ом равномерном движении</w:t>
            </w:r>
            <w:r w:rsidRPr="00077F10">
              <w:rPr>
                <w:sz w:val="20"/>
                <w:szCs w:val="20"/>
              </w:rPr>
              <w:t>.</w:t>
            </w:r>
          </w:p>
        </w:tc>
        <w:tc>
          <w:tcPr>
            <w:tcW w:w="3843" w:type="dxa"/>
          </w:tcPr>
          <w:tbl>
            <w:tblPr>
              <w:tblW w:w="0" w:type="auto"/>
              <w:tblBorders>
                <w:top w:val="nil"/>
                <w:left w:val="nil"/>
                <w:bottom w:val="nil"/>
                <w:right w:val="nil"/>
              </w:tblBorders>
              <w:tblLayout w:type="fixed"/>
              <w:tblLook w:val="0000" w:firstRow="0" w:lastRow="0" w:firstColumn="0" w:lastColumn="0" w:noHBand="0" w:noVBand="0"/>
            </w:tblPr>
            <w:tblGrid>
              <w:gridCol w:w="3627"/>
            </w:tblGrid>
            <w:tr w:rsidR="00BD4AD7" w14:paraId="684553F8" w14:textId="77777777" w:rsidTr="0093490F">
              <w:trPr>
                <w:trHeight w:val="1359"/>
              </w:trPr>
              <w:tc>
                <w:tcPr>
                  <w:tcW w:w="3627" w:type="dxa"/>
                </w:tcPr>
                <w:p w14:paraId="25A5E4C0" w14:textId="77777777" w:rsidR="00BD4AD7" w:rsidRDefault="00BD4AD7" w:rsidP="003C1488">
                  <w:pPr>
                    <w:pStyle w:val="Default"/>
                    <w:rPr>
                      <w:sz w:val="19"/>
                      <w:szCs w:val="19"/>
                    </w:rPr>
                  </w:pPr>
                  <w:r>
                    <w:rPr>
                      <w:b/>
                      <w:bCs/>
                      <w:sz w:val="19"/>
                      <w:szCs w:val="19"/>
                    </w:rPr>
                    <w:t xml:space="preserve">Для прямолинейного равномерного движения: определение вектора скорости, формулы для нахождения проекции и модуля вектора перемещения тела, формула для вычисления координаты движущегося тела в любой заданный момент времени, </w:t>
                  </w:r>
                  <w:r>
                    <w:rPr>
                      <w:sz w:val="19"/>
                      <w:szCs w:val="19"/>
                    </w:rPr>
                    <w:t xml:space="preserve">равенство модуля вектора перемещения пути и площади под графиком скорости. </w:t>
                  </w:r>
                  <w:r>
                    <w:rPr>
                      <w:b/>
                      <w:bCs/>
                      <w:i/>
                      <w:iCs/>
                      <w:sz w:val="18"/>
                      <w:szCs w:val="18"/>
                    </w:rPr>
                    <w:t xml:space="preserve">Демонстрации. </w:t>
                  </w:r>
                  <w:r>
                    <w:rPr>
                      <w:sz w:val="19"/>
                      <w:szCs w:val="19"/>
                    </w:rPr>
                    <w:t xml:space="preserve">Равномерное движение, измерение скорости тела при равномерном движении, построение графика зависимости </w:t>
                  </w:r>
                  <w:r>
                    <w:rPr>
                      <w:i/>
                      <w:iCs/>
                      <w:sz w:val="18"/>
                      <w:szCs w:val="18"/>
                    </w:rPr>
                    <w:t xml:space="preserve">v </w:t>
                  </w:r>
                  <w:r>
                    <w:rPr>
                      <w:b/>
                      <w:bCs/>
                      <w:sz w:val="19"/>
                      <w:szCs w:val="19"/>
                    </w:rPr>
                    <w:t xml:space="preserve">= </w:t>
                  </w:r>
                  <w:r>
                    <w:rPr>
                      <w:sz w:val="19"/>
                      <w:szCs w:val="19"/>
                    </w:rPr>
                    <w:t>u(t), вычисление по этому графику перемещения</w:t>
                  </w:r>
                </w:p>
              </w:tc>
            </w:tr>
          </w:tbl>
          <w:p w14:paraId="46B3301A" w14:textId="77777777" w:rsidR="00BD4AD7" w:rsidRPr="00A114DD" w:rsidRDefault="00BD4AD7" w:rsidP="003C1488">
            <w:pPr>
              <w:rPr>
                <w:sz w:val="20"/>
              </w:rPr>
            </w:pPr>
          </w:p>
        </w:tc>
        <w:tc>
          <w:tcPr>
            <w:tcW w:w="2495" w:type="dxa"/>
          </w:tcPr>
          <w:tbl>
            <w:tblPr>
              <w:tblW w:w="0" w:type="auto"/>
              <w:tblBorders>
                <w:top w:val="nil"/>
                <w:left w:val="nil"/>
                <w:bottom w:val="nil"/>
                <w:right w:val="nil"/>
              </w:tblBorders>
              <w:tblLayout w:type="fixed"/>
              <w:tblLook w:val="0000" w:firstRow="0" w:lastRow="0" w:firstColumn="0" w:lastColumn="0" w:noHBand="0" w:noVBand="0"/>
            </w:tblPr>
            <w:tblGrid>
              <w:gridCol w:w="2279"/>
            </w:tblGrid>
            <w:tr w:rsidR="00BD4AD7" w14:paraId="45C440D0" w14:textId="77777777" w:rsidTr="0093490F">
              <w:trPr>
                <w:trHeight w:val="1071"/>
              </w:trPr>
              <w:tc>
                <w:tcPr>
                  <w:tcW w:w="2279" w:type="dxa"/>
                </w:tcPr>
                <w:p w14:paraId="63493B92" w14:textId="77777777" w:rsidR="00BD4AD7" w:rsidRDefault="00BD4AD7" w:rsidP="003C1488">
                  <w:pPr>
                    <w:pStyle w:val="Default"/>
                    <w:rPr>
                      <w:sz w:val="19"/>
                      <w:szCs w:val="19"/>
                    </w:rPr>
                  </w:pPr>
                  <w:r>
                    <w:rPr>
                      <w:sz w:val="19"/>
                      <w:szCs w:val="19"/>
                    </w:rPr>
                    <w:t>— Записывать формулы: для нахождения проекции и модуля вектора перемещения тела, для вычисления координаты движущегося тела в любой заданный момент времени;</w:t>
                  </w:r>
                </w:p>
                <w:p w14:paraId="0B7F3FFC" w14:textId="77777777" w:rsidR="00BD4AD7" w:rsidRDefault="00BD4AD7" w:rsidP="003C1488">
                  <w:pPr>
                    <w:pStyle w:val="Default"/>
                    <w:rPr>
                      <w:sz w:val="19"/>
                      <w:szCs w:val="19"/>
                    </w:rPr>
                  </w:pPr>
                  <w:r>
                    <w:rPr>
                      <w:b/>
                      <w:bCs/>
                      <w:sz w:val="19"/>
                      <w:szCs w:val="19"/>
                    </w:rPr>
                    <w:t xml:space="preserve">— </w:t>
                  </w:r>
                  <w:r>
                    <w:rPr>
                      <w:sz w:val="19"/>
                      <w:szCs w:val="19"/>
                    </w:rPr>
                    <w:t>доказывать равенство модуля вектора перемещения пройденному пути и площади под графиком скорости;</w:t>
                  </w:r>
                </w:p>
                <w:p w14:paraId="2BC66843" w14:textId="77777777" w:rsidR="00BD4AD7" w:rsidRDefault="00BD4AD7" w:rsidP="003C1488">
                  <w:pPr>
                    <w:pStyle w:val="Default"/>
                    <w:rPr>
                      <w:sz w:val="19"/>
                      <w:szCs w:val="19"/>
                    </w:rPr>
                  </w:pPr>
                  <w:r>
                    <w:rPr>
                      <w:sz w:val="19"/>
                      <w:szCs w:val="19"/>
                    </w:rPr>
                    <w:t>— строить графики зависимости</w:t>
                  </w:r>
                </w:p>
                <w:p w14:paraId="759A9147" w14:textId="77777777" w:rsidR="00BD4AD7" w:rsidRDefault="00BD4AD7" w:rsidP="003C1488">
                  <w:pPr>
                    <w:pStyle w:val="Default"/>
                    <w:rPr>
                      <w:sz w:val="18"/>
                      <w:szCs w:val="18"/>
                    </w:rPr>
                  </w:pPr>
                  <w:r>
                    <w:rPr>
                      <w:b/>
                      <w:bCs/>
                      <w:i/>
                      <w:iCs/>
                      <w:sz w:val="18"/>
                      <w:szCs w:val="18"/>
                    </w:rPr>
                    <w:t xml:space="preserve">Vx </w:t>
                  </w:r>
                  <w:r>
                    <w:rPr>
                      <w:b/>
                      <w:bCs/>
                      <w:sz w:val="19"/>
                      <w:szCs w:val="19"/>
                    </w:rPr>
                    <w:t xml:space="preserve">= </w:t>
                  </w:r>
                  <w:r>
                    <w:rPr>
                      <w:b/>
                      <w:bCs/>
                      <w:i/>
                      <w:iCs/>
                      <w:sz w:val="18"/>
                      <w:szCs w:val="18"/>
                    </w:rPr>
                    <w:t>vx(t)</w:t>
                  </w:r>
                </w:p>
              </w:tc>
            </w:tr>
          </w:tbl>
          <w:p w14:paraId="14F73452" w14:textId="77777777" w:rsidR="00BD4AD7" w:rsidRPr="00A114DD" w:rsidRDefault="00BD4AD7" w:rsidP="003C1488">
            <w:pPr>
              <w:rPr>
                <w:sz w:val="20"/>
              </w:rPr>
            </w:pPr>
          </w:p>
        </w:tc>
        <w:tc>
          <w:tcPr>
            <w:tcW w:w="876" w:type="dxa"/>
          </w:tcPr>
          <w:p w14:paraId="6A9EEF93" w14:textId="73621E5D" w:rsidR="00BD4AD7" w:rsidRPr="00A114DD" w:rsidRDefault="00BD4AD7" w:rsidP="003C1488">
            <w:pPr>
              <w:rPr>
                <w:sz w:val="20"/>
              </w:rPr>
            </w:pPr>
          </w:p>
        </w:tc>
      </w:tr>
      <w:tr w:rsidR="00BD4AD7" w14:paraId="272EA84C" w14:textId="77777777" w:rsidTr="0093490F">
        <w:tc>
          <w:tcPr>
            <w:tcW w:w="840" w:type="dxa"/>
          </w:tcPr>
          <w:p w14:paraId="0527A063" w14:textId="77777777" w:rsidR="00BD4AD7" w:rsidRPr="00A114DD" w:rsidRDefault="00BD4AD7" w:rsidP="003C1488">
            <w:pPr>
              <w:jc w:val="center"/>
              <w:rPr>
                <w:sz w:val="20"/>
              </w:rPr>
            </w:pPr>
            <w:r>
              <w:rPr>
                <w:sz w:val="20"/>
              </w:rPr>
              <w:t>5.</w:t>
            </w:r>
          </w:p>
        </w:tc>
        <w:tc>
          <w:tcPr>
            <w:tcW w:w="2323" w:type="dxa"/>
          </w:tcPr>
          <w:p w14:paraId="5C4098A8" w14:textId="77777777" w:rsidR="00BD4AD7" w:rsidRPr="00A114DD" w:rsidRDefault="00BD4AD7" w:rsidP="003C1488">
            <w:pPr>
              <w:rPr>
                <w:sz w:val="20"/>
              </w:rPr>
            </w:pPr>
            <w:r w:rsidRPr="00077F10">
              <w:rPr>
                <w:sz w:val="20"/>
                <w:szCs w:val="20"/>
              </w:rPr>
              <w:t>Графическое представление прямолинейного равномерного движения.</w:t>
            </w:r>
          </w:p>
        </w:tc>
        <w:tc>
          <w:tcPr>
            <w:tcW w:w="3843" w:type="dxa"/>
          </w:tcPr>
          <w:p w14:paraId="352D42B1" w14:textId="77777777" w:rsidR="00BD4AD7" w:rsidRPr="00A114DD" w:rsidRDefault="00BD4AD7" w:rsidP="003C1488">
            <w:pPr>
              <w:rPr>
                <w:sz w:val="20"/>
              </w:rPr>
            </w:pPr>
            <w:r>
              <w:rPr>
                <w:sz w:val="20"/>
              </w:rPr>
              <w:t>Построение графиков прямолинейного равномерного движения</w:t>
            </w:r>
          </w:p>
        </w:tc>
        <w:tc>
          <w:tcPr>
            <w:tcW w:w="2495" w:type="dxa"/>
          </w:tcPr>
          <w:p w14:paraId="24645C17" w14:textId="77777777" w:rsidR="00BD4AD7" w:rsidRPr="00A114DD" w:rsidRDefault="00BD4AD7" w:rsidP="003C1488">
            <w:pPr>
              <w:rPr>
                <w:sz w:val="20"/>
              </w:rPr>
            </w:pPr>
            <w:r>
              <w:rPr>
                <w:sz w:val="20"/>
              </w:rPr>
              <w:t>Построение графиков прямолинейного равномерного движения</w:t>
            </w:r>
          </w:p>
        </w:tc>
        <w:tc>
          <w:tcPr>
            <w:tcW w:w="876" w:type="dxa"/>
          </w:tcPr>
          <w:p w14:paraId="392DA563" w14:textId="110DC067" w:rsidR="00BD4AD7" w:rsidRPr="00A114DD" w:rsidRDefault="00BD4AD7" w:rsidP="003C1488">
            <w:pPr>
              <w:rPr>
                <w:sz w:val="20"/>
              </w:rPr>
            </w:pPr>
          </w:p>
        </w:tc>
      </w:tr>
      <w:tr w:rsidR="00BD4AD7" w14:paraId="292942D0" w14:textId="77777777" w:rsidTr="0093490F">
        <w:tc>
          <w:tcPr>
            <w:tcW w:w="840" w:type="dxa"/>
          </w:tcPr>
          <w:p w14:paraId="43FB4393" w14:textId="77777777" w:rsidR="00BD4AD7" w:rsidRPr="00A114DD" w:rsidRDefault="00BD4AD7" w:rsidP="003C1488">
            <w:pPr>
              <w:jc w:val="center"/>
              <w:rPr>
                <w:sz w:val="20"/>
              </w:rPr>
            </w:pPr>
            <w:r>
              <w:rPr>
                <w:sz w:val="20"/>
              </w:rPr>
              <w:t>6.</w:t>
            </w:r>
          </w:p>
        </w:tc>
        <w:tc>
          <w:tcPr>
            <w:tcW w:w="2323" w:type="dxa"/>
          </w:tcPr>
          <w:p w14:paraId="195C41AF" w14:textId="77777777" w:rsidR="00BD4AD7" w:rsidRPr="00A114DD" w:rsidRDefault="00BD4AD7" w:rsidP="003C1488">
            <w:pPr>
              <w:rPr>
                <w:sz w:val="20"/>
              </w:rPr>
            </w:pPr>
            <w:r w:rsidRPr="00077F10">
              <w:rPr>
                <w:sz w:val="20"/>
                <w:szCs w:val="20"/>
              </w:rPr>
              <w:t>Решение задач на прямолинейное равномерное движение.</w:t>
            </w:r>
          </w:p>
        </w:tc>
        <w:tc>
          <w:tcPr>
            <w:tcW w:w="3843" w:type="dxa"/>
          </w:tcPr>
          <w:p w14:paraId="0350A3E7" w14:textId="77777777" w:rsidR="00BD4AD7" w:rsidRPr="00A114DD" w:rsidRDefault="00BD4AD7" w:rsidP="003C1488">
            <w:pPr>
              <w:rPr>
                <w:sz w:val="20"/>
              </w:rPr>
            </w:pPr>
            <w:r>
              <w:rPr>
                <w:sz w:val="20"/>
              </w:rPr>
              <w:t>Решение задач на прямолинейное равномерное движение</w:t>
            </w:r>
          </w:p>
        </w:tc>
        <w:tc>
          <w:tcPr>
            <w:tcW w:w="2495" w:type="dxa"/>
          </w:tcPr>
          <w:p w14:paraId="47AC99C7" w14:textId="77777777" w:rsidR="00BD4AD7" w:rsidRPr="00A114DD" w:rsidRDefault="00BD4AD7" w:rsidP="003C1488">
            <w:pPr>
              <w:rPr>
                <w:sz w:val="20"/>
              </w:rPr>
            </w:pPr>
            <w:r>
              <w:rPr>
                <w:sz w:val="20"/>
              </w:rPr>
              <w:t>Применение знаний к решению задач</w:t>
            </w:r>
          </w:p>
        </w:tc>
        <w:tc>
          <w:tcPr>
            <w:tcW w:w="876" w:type="dxa"/>
          </w:tcPr>
          <w:p w14:paraId="43943E5D" w14:textId="579AFAA5" w:rsidR="00BD4AD7" w:rsidRPr="00A114DD" w:rsidRDefault="00BD4AD7" w:rsidP="003C1488">
            <w:pPr>
              <w:rPr>
                <w:sz w:val="20"/>
              </w:rPr>
            </w:pPr>
          </w:p>
        </w:tc>
      </w:tr>
      <w:tr w:rsidR="00BD4AD7" w14:paraId="1CE96564" w14:textId="77777777" w:rsidTr="0093490F">
        <w:tc>
          <w:tcPr>
            <w:tcW w:w="840" w:type="dxa"/>
          </w:tcPr>
          <w:p w14:paraId="2EF4F4EA" w14:textId="77777777" w:rsidR="00BD4AD7" w:rsidRDefault="00BD4AD7" w:rsidP="003C1488">
            <w:pPr>
              <w:jc w:val="center"/>
              <w:rPr>
                <w:sz w:val="20"/>
              </w:rPr>
            </w:pPr>
            <w:r>
              <w:rPr>
                <w:sz w:val="20"/>
              </w:rPr>
              <w:t>7.</w:t>
            </w:r>
          </w:p>
        </w:tc>
        <w:tc>
          <w:tcPr>
            <w:tcW w:w="2323" w:type="dxa"/>
          </w:tcPr>
          <w:p w14:paraId="06647633" w14:textId="77777777" w:rsidR="00BD4AD7" w:rsidRPr="00077F10" w:rsidRDefault="00BD4AD7" w:rsidP="003C1488">
            <w:pPr>
              <w:rPr>
                <w:sz w:val="20"/>
                <w:szCs w:val="20"/>
              </w:rPr>
            </w:pPr>
            <w:r w:rsidRPr="00077F10">
              <w:rPr>
                <w:sz w:val="20"/>
                <w:szCs w:val="20"/>
              </w:rPr>
              <w:t>Прямолинейное равноускоренное движение. Ускорение.</w:t>
            </w:r>
          </w:p>
        </w:tc>
        <w:tc>
          <w:tcPr>
            <w:tcW w:w="3843" w:type="dxa"/>
          </w:tcPr>
          <w:tbl>
            <w:tblPr>
              <w:tblW w:w="0" w:type="auto"/>
              <w:tblBorders>
                <w:top w:val="nil"/>
                <w:left w:val="nil"/>
                <w:bottom w:val="nil"/>
                <w:right w:val="nil"/>
              </w:tblBorders>
              <w:tblLayout w:type="fixed"/>
              <w:tblLook w:val="0000" w:firstRow="0" w:lastRow="0" w:firstColumn="0" w:lastColumn="0" w:noHBand="0" w:noVBand="0"/>
            </w:tblPr>
            <w:tblGrid>
              <w:gridCol w:w="3627"/>
            </w:tblGrid>
            <w:tr w:rsidR="00BD4AD7" w14:paraId="31857B21" w14:textId="77777777" w:rsidTr="0093490F">
              <w:trPr>
                <w:trHeight w:val="540"/>
              </w:trPr>
              <w:tc>
                <w:tcPr>
                  <w:tcW w:w="3627" w:type="dxa"/>
                </w:tcPr>
                <w:p w14:paraId="5717370D" w14:textId="77777777" w:rsidR="00BD4AD7" w:rsidRDefault="00BD4AD7" w:rsidP="003C1488">
                  <w:pPr>
                    <w:pStyle w:val="Default"/>
                    <w:rPr>
                      <w:sz w:val="19"/>
                      <w:szCs w:val="19"/>
                    </w:rPr>
                  </w:pPr>
                  <w:r>
                    <w:rPr>
                      <w:b/>
                      <w:bCs/>
                      <w:sz w:val="19"/>
                      <w:szCs w:val="19"/>
                    </w:rPr>
                    <w:t>Мгновенная скорость. Равноускоренное движение. Ускорение.</w:t>
                  </w:r>
                </w:p>
                <w:p w14:paraId="30A7D43A" w14:textId="77777777" w:rsidR="00BD4AD7" w:rsidRDefault="00BD4AD7" w:rsidP="003C1488">
                  <w:pPr>
                    <w:pStyle w:val="Default"/>
                    <w:rPr>
                      <w:sz w:val="19"/>
                      <w:szCs w:val="19"/>
                    </w:rPr>
                  </w:pPr>
                  <w:r>
                    <w:rPr>
                      <w:b/>
                      <w:bCs/>
                      <w:i/>
                      <w:iCs/>
                      <w:sz w:val="18"/>
                      <w:szCs w:val="18"/>
                    </w:rPr>
                    <w:t xml:space="preserve">Демонстрации. </w:t>
                  </w:r>
                  <w:r>
                    <w:rPr>
                      <w:sz w:val="19"/>
                      <w:szCs w:val="19"/>
                    </w:rPr>
                    <w:t>Определение ускорения прямолинейного равноускоренного движения</w:t>
                  </w:r>
                </w:p>
              </w:tc>
            </w:tr>
          </w:tbl>
          <w:p w14:paraId="68D17475" w14:textId="77777777" w:rsidR="00BD4AD7" w:rsidRDefault="00BD4AD7" w:rsidP="003C1488">
            <w:pPr>
              <w:rPr>
                <w:sz w:val="20"/>
              </w:rPr>
            </w:pPr>
          </w:p>
        </w:tc>
        <w:tc>
          <w:tcPr>
            <w:tcW w:w="2495" w:type="dxa"/>
          </w:tcPr>
          <w:tbl>
            <w:tblPr>
              <w:tblW w:w="0" w:type="auto"/>
              <w:tblBorders>
                <w:top w:val="nil"/>
                <w:left w:val="nil"/>
                <w:bottom w:val="nil"/>
                <w:right w:val="nil"/>
              </w:tblBorders>
              <w:tblLayout w:type="fixed"/>
              <w:tblLook w:val="0000" w:firstRow="0" w:lastRow="0" w:firstColumn="0" w:lastColumn="0" w:noHBand="0" w:noVBand="0"/>
            </w:tblPr>
            <w:tblGrid>
              <w:gridCol w:w="2279"/>
            </w:tblGrid>
            <w:tr w:rsidR="00BD4AD7" w14:paraId="3E7AECD6" w14:textId="77777777" w:rsidTr="0093490F">
              <w:trPr>
                <w:trHeight w:val="1417"/>
              </w:trPr>
              <w:tc>
                <w:tcPr>
                  <w:tcW w:w="2279" w:type="dxa"/>
                </w:tcPr>
                <w:p w14:paraId="466D93AE" w14:textId="77777777" w:rsidR="00BD4AD7" w:rsidRDefault="00BD4AD7" w:rsidP="003C1488">
                  <w:pPr>
                    <w:pStyle w:val="Default"/>
                    <w:rPr>
                      <w:sz w:val="19"/>
                      <w:szCs w:val="19"/>
                    </w:rPr>
                  </w:pPr>
                  <w:r>
                    <w:rPr>
                      <w:sz w:val="19"/>
                      <w:szCs w:val="19"/>
                    </w:rPr>
                    <w:t>— Объяснять физический смысл понятий: мгновенная скорость, ускорение;</w:t>
                  </w:r>
                </w:p>
                <w:p w14:paraId="74C7589E" w14:textId="77777777" w:rsidR="00BD4AD7" w:rsidRDefault="00BD4AD7" w:rsidP="003C1488">
                  <w:pPr>
                    <w:pStyle w:val="Default"/>
                    <w:rPr>
                      <w:sz w:val="19"/>
                      <w:szCs w:val="19"/>
                    </w:rPr>
                  </w:pPr>
                  <w:r>
                    <w:rPr>
                      <w:b/>
                      <w:bCs/>
                      <w:sz w:val="19"/>
                      <w:szCs w:val="19"/>
                    </w:rPr>
                    <w:t xml:space="preserve">— </w:t>
                  </w:r>
                  <w:r>
                    <w:rPr>
                      <w:sz w:val="19"/>
                      <w:szCs w:val="19"/>
                    </w:rPr>
                    <w:t>приводить примеры равноускоренного движения;</w:t>
                  </w:r>
                </w:p>
                <w:p w14:paraId="1E9FA082" w14:textId="77777777" w:rsidR="00BD4AD7" w:rsidRDefault="00BD4AD7" w:rsidP="003C1488">
                  <w:pPr>
                    <w:pStyle w:val="Default"/>
                    <w:rPr>
                      <w:sz w:val="19"/>
                      <w:szCs w:val="19"/>
                    </w:rPr>
                  </w:pPr>
                  <w:r>
                    <w:rPr>
                      <w:b/>
                      <w:bCs/>
                      <w:sz w:val="19"/>
                      <w:szCs w:val="19"/>
                    </w:rPr>
                    <w:t xml:space="preserve">— </w:t>
                  </w:r>
                  <w:r>
                    <w:rPr>
                      <w:sz w:val="19"/>
                      <w:szCs w:val="19"/>
                    </w:rPr>
                    <w:t>записывать формулу для определения ускорения в векторном виде и в виде проекций на выбранную ось;</w:t>
                  </w:r>
                </w:p>
                <w:p w14:paraId="6CDD5F7C" w14:textId="77777777" w:rsidR="00BD4AD7" w:rsidRDefault="00BD4AD7" w:rsidP="003C1488">
                  <w:pPr>
                    <w:pStyle w:val="Default"/>
                    <w:rPr>
                      <w:sz w:val="19"/>
                      <w:szCs w:val="19"/>
                    </w:rPr>
                  </w:pPr>
                  <w:r>
                    <w:rPr>
                      <w:b/>
                      <w:bCs/>
                      <w:sz w:val="19"/>
                      <w:szCs w:val="19"/>
                    </w:rPr>
                    <w:t xml:space="preserve">— </w:t>
                  </w:r>
                  <w:r>
                    <w:rPr>
                      <w:sz w:val="19"/>
                      <w:szCs w:val="19"/>
                    </w:rPr>
                    <w:t xml:space="preserve">применять формулы </w:t>
                  </w:r>
                  <w:r>
                    <w:rPr>
                      <w:b/>
                      <w:bCs/>
                      <w:i/>
                      <w:iCs/>
                      <w:sz w:val="17"/>
                      <w:szCs w:val="17"/>
                    </w:rPr>
                    <w:t xml:space="preserve">а </w:t>
                  </w:r>
                  <w:r>
                    <w:rPr>
                      <w:b/>
                      <w:bCs/>
                      <w:sz w:val="19"/>
                      <w:szCs w:val="19"/>
                    </w:rPr>
                    <w:t xml:space="preserve">= </w:t>
                  </w:r>
                  <w:r>
                    <w:rPr>
                      <w:b/>
                      <w:bCs/>
                      <w:i/>
                      <w:iCs/>
                      <w:sz w:val="18"/>
                      <w:szCs w:val="18"/>
                    </w:rPr>
                    <w:t xml:space="preserve">V °° </w:t>
                  </w:r>
                  <w:r>
                    <w:rPr>
                      <w:sz w:val="19"/>
                      <w:szCs w:val="19"/>
                    </w:rPr>
                    <w:t xml:space="preserve">и </w:t>
                  </w:r>
                  <w:r>
                    <w:rPr>
                      <w:b/>
                      <w:bCs/>
                      <w:i/>
                      <w:iCs/>
                      <w:sz w:val="17"/>
                      <w:szCs w:val="17"/>
                    </w:rPr>
                    <w:t xml:space="preserve">av </w:t>
                  </w:r>
                  <w:r>
                    <w:rPr>
                      <w:b/>
                      <w:bCs/>
                      <w:sz w:val="19"/>
                      <w:szCs w:val="19"/>
                    </w:rPr>
                    <w:t>—</w:t>
                  </w:r>
                </w:p>
                <w:p w14:paraId="03A50419" w14:textId="77777777" w:rsidR="00BD4AD7" w:rsidRDefault="00BD4AD7" w:rsidP="003C1488">
                  <w:pPr>
                    <w:pStyle w:val="Default"/>
                    <w:rPr>
                      <w:sz w:val="18"/>
                      <w:szCs w:val="18"/>
                    </w:rPr>
                  </w:pPr>
                  <w:r>
                    <w:rPr>
                      <w:i/>
                      <w:iCs/>
                      <w:sz w:val="18"/>
                      <w:szCs w:val="18"/>
                    </w:rPr>
                    <w:t>t х</w:t>
                  </w:r>
                </w:p>
                <w:p w14:paraId="6C9AE3DC" w14:textId="77777777" w:rsidR="00BD4AD7" w:rsidRDefault="00BD4AD7" w:rsidP="003C1488">
                  <w:pPr>
                    <w:pStyle w:val="Default"/>
                    <w:rPr>
                      <w:sz w:val="17"/>
                      <w:szCs w:val="17"/>
                    </w:rPr>
                  </w:pPr>
                  <w:r>
                    <w:rPr>
                      <w:b/>
                      <w:bCs/>
                      <w:i/>
                      <w:iCs/>
                      <w:sz w:val="17"/>
                      <w:szCs w:val="17"/>
                    </w:rPr>
                    <w:t>vx - v0x</w:t>
                  </w:r>
                </w:p>
                <w:p w14:paraId="0D245248" w14:textId="77777777" w:rsidR="00BD4AD7" w:rsidRDefault="00BD4AD7" w:rsidP="003C1488">
                  <w:pPr>
                    <w:pStyle w:val="Default"/>
                    <w:rPr>
                      <w:sz w:val="19"/>
                      <w:szCs w:val="19"/>
                    </w:rPr>
                  </w:pPr>
                  <w:r>
                    <w:rPr>
                      <w:b/>
                      <w:bCs/>
                      <w:i/>
                      <w:iCs/>
                      <w:sz w:val="17"/>
                      <w:szCs w:val="17"/>
                    </w:rPr>
                    <w:t>=</w:t>
                  </w:r>
                  <w:r>
                    <w:rPr>
                      <w:b/>
                      <w:bCs/>
                      <w:sz w:val="19"/>
                      <w:szCs w:val="19"/>
                    </w:rPr>
                    <w:t>---------</w:t>
                  </w:r>
                  <w:r>
                    <w:rPr>
                      <w:sz w:val="19"/>
                      <w:szCs w:val="19"/>
                    </w:rPr>
                    <w:t>для решения задач, выражать</w:t>
                  </w:r>
                </w:p>
                <w:p w14:paraId="4575423D" w14:textId="77777777" w:rsidR="00BD4AD7" w:rsidRDefault="00BD4AD7" w:rsidP="003C1488">
                  <w:pPr>
                    <w:pStyle w:val="Default"/>
                    <w:rPr>
                      <w:sz w:val="19"/>
                      <w:szCs w:val="19"/>
                    </w:rPr>
                  </w:pPr>
                  <w:r>
                    <w:rPr>
                      <w:sz w:val="19"/>
                      <w:szCs w:val="19"/>
                    </w:rPr>
                    <w:t>любую из входящих в них величин через остальные</w:t>
                  </w:r>
                </w:p>
              </w:tc>
            </w:tr>
          </w:tbl>
          <w:p w14:paraId="0CDC9CF2" w14:textId="77777777" w:rsidR="00BD4AD7" w:rsidRDefault="00BD4AD7" w:rsidP="003C1488">
            <w:pPr>
              <w:rPr>
                <w:sz w:val="20"/>
              </w:rPr>
            </w:pPr>
          </w:p>
        </w:tc>
        <w:tc>
          <w:tcPr>
            <w:tcW w:w="876" w:type="dxa"/>
          </w:tcPr>
          <w:p w14:paraId="067DA32B" w14:textId="6F8E73DD" w:rsidR="00BD4AD7" w:rsidRDefault="00BD4AD7" w:rsidP="003C1488">
            <w:pPr>
              <w:rPr>
                <w:sz w:val="20"/>
              </w:rPr>
            </w:pPr>
          </w:p>
        </w:tc>
      </w:tr>
      <w:tr w:rsidR="00BD4AD7" w14:paraId="52092FD5" w14:textId="77777777" w:rsidTr="0093490F">
        <w:tc>
          <w:tcPr>
            <w:tcW w:w="840" w:type="dxa"/>
          </w:tcPr>
          <w:p w14:paraId="40E36CB8" w14:textId="77777777" w:rsidR="00BD4AD7" w:rsidRDefault="00BD4AD7" w:rsidP="003C1488">
            <w:pPr>
              <w:jc w:val="center"/>
              <w:rPr>
                <w:sz w:val="20"/>
              </w:rPr>
            </w:pPr>
            <w:r>
              <w:rPr>
                <w:sz w:val="20"/>
              </w:rPr>
              <w:t>8.</w:t>
            </w:r>
          </w:p>
        </w:tc>
        <w:tc>
          <w:tcPr>
            <w:tcW w:w="2323" w:type="dxa"/>
          </w:tcPr>
          <w:p w14:paraId="6FCE9BF1" w14:textId="77777777" w:rsidR="00BD4AD7" w:rsidRPr="00077F10" w:rsidRDefault="00BD4AD7" w:rsidP="003C1488">
            <w:pPr>
              <w:rPr>
                <w:sz w:val="20"/>
                <w:szCs w:val="20"/>
              </w:rPr>
            </w:pPr>
            <w:r w:rsidRPr="00077F10">
              <w:rPr>
                <w:sz w:val="20"/>
                <w:szCs w:val="20"/>
              </w:rPr>
              <w:t>Скорость равноускоренного прямолинейного движения. График скорости. Перемещение при прямолинейном равноускоренном движении.</w:t>
            </w:r>
          </w:p>
        </w:tc>
        <w:tc>
          <w:tcPr>
            <w:tcW w:w="3843" w:type="dxa"/>
          </w:tcPr>
          <w:p w14:paraId="6441693B" w14:textId="77777777" w:rsidR="00BD4AD7" w:rsidRDefault="00BD4AD7" w:rsidP="003C1488">
            <w:pPr>
              <w:pStyle w:val="Default"/>
              <w:rPr>
                <w:sz w:val="19"/>
                <w:szCs w:val="19"/>
              </w:rPr>
            </w:pPr>
            <w:r>
              <w:rPr>
                <w:b/>
                <w:bCs/>
                <w:sz w:val="19"/>
                <w:szCs w:val="19"/>
              </w:rPr>
              <w:t>Формулы для определения вектора скорости и его проекции. График зависимости проекции вектора скорости от времени при равноускоренном движении для случаев, когда векторы скорости и ускорения со- направлены; направлены в противоположные стороны.</w:t>
            </w:r>
          </w:p>
          <w:p w14:paraId="3C6EDFDD" w14:textId="77777777" w:rsidR="00BD4AD7" w:rsidRDefault="00BD4AD7" w:rsidP="003C1488">
            <w:pPr>
              <w:rPr>
                <w:sz w:val="20"/>
              </w:rPr>
            </w:pPr>
            <w:r>
              <w:rPr>
                <w:b/>
                <w:bCs/>
                <w:i/>
                <w:iCs/>
                <w:sz w:val="17"/>
                <w:szCs w:val="17"/>
              </w:rPr>
              <w:t xml:space="preserve">Демонстрации. </w:t>
            </w:r>
            <w:r>
              <w:rPr>
                <w:sz w:val="19"/>
                <w:szCs w:val="19"/>
              </w:rPr>
              <w:t>Зависимость скорости от времени при прямолинейном равноускоренном движении</w:t>
            </w:r>
          </w:p>
        </w:tc>
        <w:tc>
          <w:tcPr>
            <w:tcW w:w="2495" w:type="dxa"/>
          </w:tcPr>
          <w:p w14:paraId="048EFC8D" w14:textId="77777777" w:rsidR="00BD4AD7" w:rsidRDefault="00BD4AD7" w:rsidP="003C1488">
            <w:pPr>
              <w:pStyle w:val="Default"/>
              <w:rPr>
                <w:sz w:val="18"/>
                <w:szCs w:val="18"/>
              </w:rPr>
            </w:pPr>
            <w:r>
              <w:rPr>
                <w:sz w:val="19"/>
                <w:szCs w:val="19"/>
              </w:rPr>
              <w:t xml:space="preserve">— Записывать формулы </w:t>
            </w:r>
            <w:r>
              <w:rPr>
                <w:b/>
                <w:bCs/>
                <w:i/>
                <w:iCs/>
                <w:sz w:val="18"/>
                <w:szCs w:val="18"/>
              </w:rPr>
              <w:t xml:space="preserve">v = vQ </w:t>
            </w:r>
            <w:r>
              <w:rPr>
                <w:sz w:val="19"/>
                <w:szCs w:val="19"/>
              </w:rPr>
              <w:t xml:space="preserve">+ </w:t>
            </w:r>
            <w:r>
              <w:rPr>
                <w:b/>
                <w:bCs/>
                <w:i/>
                <w:iCs/>
                <w:sz w:val="18"/>
                <w:szCs w:val="18"/>
              </w:rPr>
              <w:t>at,</w:t>
            </w:r>
          </w:p>
          <w:p w14:paraId="7C7B69D6" w14:textId="77777777" w:rsidR="00BD4AD7" w:rsidRDefault="00BD4AD7" w:rsidP="003C1488">
            <w:pPr>
              <w:pStyle w:val="Default"/>
              <w:rPr>
                <w:sz w:val="18"/>
                <w:szCs w:val="18"/>
              </w:rPr>
            </w:pPr>
            <w:r>
              <w:rPr>
                <w:b/>
                <w:bCs/>
                <w:i/>
                <w:iCs/>
                <w:sz w:val="18"/>
                <w:szCs w:val="18"/>
              </w:rPr>
              <w:t xml:space="preserve">vx </w:t>
            </w:r>
            <w:r>
              <w:rPr>
                <w:sz w:val="19"/>
                <w:szCs w:val="19"/>
              </w:rPr>
              <w:t xml:space="preserve">= </w:t>
            </w:r>
            <w:r>
              <w:rPr>
                <w:b/>
                <w:bCs/>
                <w:i/>
                <w:iCs/>
                <w:sz w:val="18"/>
                <w:szCs w:val="18"/>
              </w:rPr>
              <w:t xml:space="preserve">vox </w:t>
            </w:r>
            <w:r>
              <w:rPr>
                <w:sz w:val="19"/>
                <w:szCs w:val="19"/>
              </w:rPr>
              <w:t xml:space="preserve">+ </w:t>
            </w:r>
            <w:r>
              <w:rPr>
                <w:b/>
                <w:bCs/>
                <w:i/>
                <w:iCs/>
                <w:sz w:val="18"/>
                <w:szCs w:val="18"/>
              </w:rPr>
              <w:t xml:space="preserve">ах*&gt; v </w:t>
            </w:r>
            <w:r>
              <w:rPr>
                <w:sz w:val="19"/>
                <w:szCs w:val="19"/>
              </w:rPr>
              <w:t xml:space="preserve">= </w:t>
            </w:r>
            <w:r>
              <w:rPr>
                <w:b/>
                <w:bCs/>
                <w:i/>
                <w:iCs/>
                <w:sz w:val="18"/>
                <w:szCs w:val="18"/>
              </w:rPr>
              <w:t xml:space="preserve">vo - </w:t>
            </w:r>
            <w:r>
              <w:rPr>
                <w:sz w:val="19"/>
                <w:szCs w:val="19"/>
              </w:rPr>
              <w:t xml:space="preserve">at» читать и строить графики зависимости </w:t>
            </w:r>
            <w:r>
              <w:rPr>
                <w:b/>
                <w:bCs/>
                <w:i/>
                <w:iCs/>
                <w:sz w:val="18"/>
                <w:szCs w:val="18"/>
              </w:rPr>
              <w:t xml:space="preserve">vx </w:t>
            </w:r>
            <w:r>
              <w:rPr>
                <w:sz w:val="19"/>
                <w:szCs w:val="19"/>
              </w:rPr>
              <w:t xml:space="preserve">= </w:t>
            </w:r>
            <w:r>
              <w:rPr>
                <w:b/>
                <w:bCs/>
                <w:i/>
                <w:iCs/>
                <w:sz w:val="18"/>
                <w:szCs w:val="18"/>
              </w:rPr>
              <w:t>vx(t);</w:t>
            </w:r>
          </w:p>
          <w:p w14:paraId="259834EC" w14:textId="77777777" w:rsidR="00BD4AD7" w:rsidRDefault="00BD4AD7" w:rsidP="003C1488">
            <w:pPr>
              <w:rPr>
                <w:sz w:val="20"/>
              </w:rPr>
            </w:pPr>
            <w:r>
              <w:rPr>
                <w:sz w:val="19"/>
                <w:szCs w:val="19"/>
              </w:rPr>
              <w:t>— решать расчетные и качественные задачи с применением указанных формул</w:t>
            </w:r>
          </w:p>
        </w:tc>
        <w:tc>
          <w:tcPr>
            <w:tcW w:w="876" w:type="dxa"/>
          </w:tcPr>
          <w:p w14:paraId="5B331714" w14:textId="46FFE304" w:rsidR="00BD4AD7" w:rsidRDefault="00BD4AD7" w:rsidP="003C1488">
            <w:pPr>
              <w:rPr>
                <w:sz w:val="20"/>
              </w:rPr>
            </w:pPr>
          </w:p>
        </w:tc>
      </w:tr>
      <w:tr w:rsidR="00BD4AD7" w14:paraId="6EE8587E" w14:textId="77777777" w:rsidTr="0093490F">
        <w:trPr>
          <w:trHeight w:val="698"/>
        </w:trPr>
        <w:tc>
          <w:tcPr>
            <w:tcW w:w="840" w:type="dxa"/>
          </w:tcPr>
          <w:p w14:paraId="457CE8DA" w14:textId="77777777" w:rsidR="00BD4AD7" w:rsidRDefault="00BD4AD7" w:rsidP="003C1488">
            <w:pPr>
              <w:jc w:val="center"/>
              <w:rPr>
                <w:sz w:val="20"/>
              </w:rPr>
            </w:pPr>
            <w:r>
              <w:rPr>
                <w:sz w:val="20"/>
              </w:rPr>
              <w:t>9.</w:t>
            </w:r>
          </w:p>
        </w:tc>
        <w:tc>
          <w:tcPr>
            <w:tcW w:w="2323" w:type="dxa"/>
          </w:tcPr>
          <w:p w14:paraId="63FDD14E" w14:textId="77777777" w:rsidR="00BD4AD7" w:rsidRPr="00077F10" w:rsidRDefault="00BD4AD7" w:rsidP="003C1488">
            <w:pPr>
              <w:rPr>
                <w:sz w:val="20"/>
                <w:szCs w:val="20"/>
              </w:rPr>
            </w:pPr>
            <w:r w:rsidRPr="00077F10">
              <w:rPr>
                <w:sz w:val="20"/>
                <w:szCs w:val="20"/>
              </w:rPr>
              <w:t>Графический метод решения задач на равноускоренное движение.</w:t>
            </w:r>
            <w:r w:rsidRPr="00A35045">
              <w:rPr>
                <w:b/>
                <w:sz w:val="20"/>
                <w:szCs w:val="20"/>
              </w:rPr>
              <w:t xml:space="preserve"> Лабораторная работа №1 «Исследование равноускоренного движения без начальной скорости».</w:t>
            </w:r>
          </w:p>
        </w:tc>
        <w:tc>
          <w:tcPr>
            <w:tcW w:w="3843" w:type="dxa"/>
          </w:tcPr>
          <w:tbl>
            <w:tblPr>
              <w:tblW w:w="0" w:type="auto"/>
              <w:tblBorders>
                <w:top w:val="nil"/>
                <w:left w:val="nil"/>
                <w:bottom w:val="nil"/>
                <w:right w:val="nil"/>
              </w:tblBorders>
              <w:tblLayout w:type="fixed"/>
              <w:tblLook w:val="0000" w:firstRow="0" w:lastRow="0" w:firstColumn="0" w:lastColumn="0" w:noHBand="0" w:noVBand="0"/>
            </w:tblPr>
            <w:tblGrid>
              <w:gridCol w:w="3627"/>
            </w:tblGrid>
            <w:tr w:rsidR="00BD4AD7" w14:paraId="6CDEC1B5" w14:textId="77777777" w:rsidTr="0093490F">
              <w:trPr>
                <w:trHeight w:val="553"/>
              </w:trPr>
              <w:tc>
                <w:tcPr>
                  <w:tcW w:w="3627" w:type="dxa"/>
                </w:tcPr>
                <w:p w14:paraId="1B537C93" w14:textId="77777777" w:rsidR="00BD4AD7" w:rsidRDefault="00BD4AD7" w:rsidP="003C1488">
                  <w:pPr>
                    <w:pStyle w:val="Default"/>
                    <w:rPr>
                      <w:sz w:val="19"/>
                      <w:szCs w:val="19"/>
                    </w:rPr>
                  </w:pPr>
                  <w:r>
                    <w:rPr>
                      <w:sz w:val="19"/>
                      <w:szCs w:val="19"/>
                    </w:rPr>
                    <w:t>Определение ускорения и мгновенной скорости тела, движущегося равноускоренно. Лабораторная работа № 1 «Исследование равноускоренного движения без начальной скорости»</w:t>
                  </w:r>
                </w:p>
              </w:tc>
            </w:tr>
          </w:tbl>
          <w:p w14:paraId="38BA2056" w14:textId="77777777" w:rsidR="00BD4AD7" w:rsidRDefault="00BD4AD7" w:rsidP="003C1488">
            <w:pPr>
              <w:rPr>
                <w:sz w:val="20"/>
              </w:rPr>
            </w:pPr>
          </w:p>
        </w:tc>
        <w:tc>
          <w:tcPr>
            <w:tcW w:w="2495" w:type="dxa"/>
          </w:tcPr>
          <w:tbl>
            <w:tblPr>
              <w:tblW w:w="0" w:type="auto"/>
              <w:tblBorders>
                <w:top w:val="nil"/>
                <w:left w:val="nil"/>
                <w:bottom w:val="nil"/>
                <w:right w:val="nil"/>
              </w:tblBorders>
              <w:tblLayout w:type="fixed"/>
              <w:tblLook w:val="0000" w:firstRow="0" w:lastRow="0" w:firstColumn="0" w:lastColumn="0" w:noHBand="0" w:noVBand="0"/>
            </w:tblPr>
            <w:tblGrid>
              <w:gridCol w:w="2279"/>
            </w:tblGrid>
            <w:tr w:rsidR="00BD4AD7" w14:paraId="0E429414" w14:textId="77777777" w:rsidTr="0093490F">
              <w:trPr>
                <w:trHeight w:val="1275"/>
              </w:trPr>
              <w:tc>
                <w:tcPr>
                  <w:tcW w:w="2279" w:type="dxa"/>
                </w:tcPr>
                <w:p w14:paraId="57774627" w14:textId="77777777" w:rsidR="00BD4AD7" w:rsidRDefault="00BD4AD7" w:rsidP="003C1488">
                  <w:pPr>
                    <w:pStyle w:val="Default"/>
                    <w:rPr>
                      <w:sz w:val="19"/>
                      <w:szCs w:val="19"/>
                    </w:rPr>
                  </w:pPr>
                  <w:r>
                    <w:rPr>
                      <w:sz w:val="19"/>
                      <w:szCs w:val="19"/>
                    </w:rPr>
                    <w:t>— Пользуясь метрономом, определять промежуток времени от начала равноускоренного движения шарика до его остановки;</w:t>
                  </w:r>
                </w:p>
                <w:p w14:paraId="15CB27E1" w14:textId="77777777" w:rsidR="00BD4AD7" w:rsidRDefault="00BD4AD7" w:rsidP="003C1488">
                  <w:pPr>
                    <w:pStyle w:val="Default"/>
                    <w:rPr>
                      <w:sz w:val="19"/>
                      <w:szCs w:val="19"/>
                    </w:rPr>
                  </w:pPr>
                  <w:r>
                    <w:rPr>
                      <w:sz w:val="19"/>
                      <w:szCs w:val="19"/>
                    </w:rPr>
                    <w:t>— определять ускорение движения шарика и его мгновенную скорость перед ударом о цилиндр;</w:t>
                  </w:r>
                </w:p>
                <w:p w14:paraId="2DC590D2" w14:textId="77777777" w:rsidR="00BD4AD7" w:rsidRDefault="00BD4AD7" w:rsidP="003C1488">
                  <w:pPr>
                    <w:pStyle w:val="Default"/>
                    <w:rPr>
                      <w:sz w:val="19"/>
                      <w:szCs w:val="19"/>
                    </w:rPr>
                  </w:pPr>
                  <w:r>
                    <w:rPr>
                      <w:sz w:val="19"/>
                      <w:szCs w:val="19"/>
                    </w:rPr>
                    <w:t>— представлять результаты измерений и вычислений в виде таблиц и графиков;</w:t>
                  </w:r>
                </w:p>
                <w:p w14:paraId="0F5196F8" w14:textId="77777777" w:rsidR="00BD4AD7" w:rsidRDefault="00BD4AD7" w:rsidP="003C1488">
                  <w:pPr>
                    <w:pStyle w:val="Default"/>
                    <w:rPr>
                      <w:sz w:val="19"/>
                      <w:szCs w:val="19"/>
                    </w:rPr>
                  </w:pPr>
                  <w:r>
                    <w:rPr>
                      <w:sz w:val="19"/>
                      <w:szCs w:val="19"/>
                    </w:rPr>
                    <w:t>— по графику определять скорость в заданный момент времени;</w:t>
                  </w:r>
                </w:p>
                <w:p w14:paraId="481950EE" w14:textId="77777777" w:rsidR="00BD4AD7" w:rsidRDefault="00BD4AD7" w:rsidP="003C1488">
                  <w:pPr>
                    <w:pStyle w:val="Default"/>
                    <w:rPr>
                      <w:sz w:val="19"/>
                      <w:szCs w:val="19"/>
                    </w:rPr>
                  </w:pPr>
                  <w:r>
                    <w:rPr>
                      <w:sz w:val="19"/>
                      <w:szCs w:val="19"/>
                    </w:rPr>
                    <w:t>— работать в группе</w:t>
                  </w:r>
                </w:p>
              </w:tc>
            </w:tr>
          </w:tbl>
          <w:p w14:paraId="2B378009" w14:textId="77777777" w:rsidR="00BD4AD7" w:rsidRDefault="00BD4AD7" w:rsidP="003C1488">
            <w:pPr>
              <w:rPr>
                <w:sz w:val="20"/>
              </w:rPr>
            </w:pPr>
          </w:p>
        </w:tc>
        <w:tc>
          <w:tcPr>
            <w:tcW w:w="876" w:type="dxa"/>
          </w:tcPr>
          <w:p w14:paraId="0B3798AA" w14:textId="0B0688A6" w:rsidR="00BD4AD7" w:rsidRDefault="00BD4AD7" w:rsidP="003C1488">
            <w:pPr>
              <w:rPr>
                <w:sz w:val="20"/>
              </w:rPr>
            </w:pPr>
          </w:p>
        </w:tc>
      </w:tr>
      <w:tr w:rsidR="00BD4AD7" w14:paraId="5BB6E4A1" w14:textId="77777777" w:rsidTr="0093490F">
        <w:tc>
          <w:tcPr>
            <w:tcW w:w="840" w:type="dxa"/>
          </w:tcPr>
          <w:p w14:paraId="6297D674" w14:textId="77777777" w:rsidR="00BD4AD7" w:rsidRDefault="00BD4AD7" w:rsidP="003C1488">
            <w:pPr>
              <w:jc w:val="center"/>
              <w:rPr>
                <w:sz w:val="20"/>
              </w:rPr>
            </w:pPr>
            <w:r>
              <w:rPr>
                <w:sz w:val="20"/>
              </w:rPr>
              <w:t>10.</w:t>
            </w:r>
          </w:p>
        </w:tc>
        <w:tc>
          <w:tcPr>
            <w:tcW w:w="2323" w:type="dxa"/>
          </w:tcPr>
          <w:p w14:paraId="760B0391" w14:textId="77777777" w:rsidR="00BD4AD7" w:rsidRPr="00077F10" w:rsidRDefault="00BD4AD7" w:rsidP="003C1488">
            <w:pPr>
              <w:rPr>
                <w:sz w:val="20"/>
                <w:szCs w:val="20"/>
              </w:rPr>
            </w:pPr>
            <w:r w:rsidRPr="00A35045">
              <w:rPr>
                <w:b/>
                <w:sz w:val="20"/>
                <w:szCs w:val="20"/>
              </w:rPr>
              <w:t>Контрольная работа №1 «Прямолинейное равномерное и равноускоренное движение»</w:t>
            </w:r>
          </w:p>
        </w:tc>
        <w:tc>
          <w:tcPr>
            <w:tcW w:w="3843" w:type="dxa"/>
          </w:tcPr>
          <w:p w14:paraId="1F94D34E" w14:textId="77777777" w:rsidR="00BD4AD7" w:rsidRPr="00451C5A" w:rsidRDefault="00BD4AD7" w:rsidP="003C1488">
            <w:pPr>
              <w:rPr>
                <w:sz w:val="20"/>
              </w:rPr>
            </w:pPr>
            <w:r w:rsidRPr="00451C5A">
              <w:rPr>
                <w:sz w:val="20"/>
                <w:szCs w:val="20"/>
              </w:rPr>
              <w:t>Контрольная работа №1 «Прямолинейное равномерное и равноускоренное движение»</w:t>
            </w:r>
          </w:p>
        </w:tc>
        <w:tc>
          <w:tcPr>
            <w:tcW w:w="2495" w:type="dxa"/>
          </w:tcPr>
          <w:p w14:paraId="2B7B141B" w14:textId="77777777" w:rsidR="00BD4AD7" w:rsidRDefault="00BD4AD7" w:rsidP="003C1488">
            <w:pPr>
              <w:rPr>
                <w:sz w:val="20"/>
              </w:rPr>
            </w:pPr>
            <w:r w:rsidRPr="00BF0BF1">
              <w:rPr>
                <w:rFonts w:ascii="Century Schoolbook" w:eastAsiaTheme="minorHAnsi" w:hAnsi="Century Schoolbook" w:cs="Century Schoolbook"/>
                <w:color w:val="000000"/>
                <w:sz w:val="19"/>
                <w:szCs w:val="19"/>
                <w:lang w:eastAsia="en-US"/>
              </w:rPr>
              <w:t>— Применять знания к решению задач</w:t>
            </w:r>
          </w:p>
        </w:tc>
        <w:tc>
          <w:tcPr>
            <w:tcW w:w="876" w:type="dxa"/>
          </w:tcPr>
          <w:p w14:paraId="2BBF0F33" w14:textId="14B50A05" w:rsidR="00BD4AD7" w:rsidRDefault="00BD4AD7" w:rsidP="003C1488">
            <w:pPr>
              <w:rPr>
                <w:sz w:val="20"/>
              </w:rPr>
            </w:pPr>
          </w:p>
        </w:tc>
      </w:tr>
      <w:tr w:rsidR="00BD4AD7" w14:paraId="494F0F3B" w14:textId="77777777" w:rsidTr="0093490F">
        <w:tc>
          <w:tcPr>
            <w:tcW w:w="840" w:type="dxa"/>
          </w:tcPr>
          <w:p w14:paraId="126DCACF" w14:textId="77777777" w:rsidR="00BD4AD7" w:rsidRDefault="00BD4AD7" w:rsidP="003C1488">
            <w:pPr>
              <w:jc w:val="center"/>
              <w:rPr>
                <w:sz w:val="20"/>
              </w:rPr>
            </w:pPr>
            <w:r>
              <w:rPr>
                <w:sz w:val="20"/>
              </w:rPr>
              <w:t>11.</w:t>
            </w:r>
          </w:p>
        </w:tc>
        <w:tc>
          <w:tcPr>
            <w:tcW w:w="2323" w:type="dxa"/>
          </w:tcPr>
          <w:p w14:paraId="190A2445" w14:textId="77777777" w:rsidR="00BD4AD7" w:rsidRPr="00077F10" w:rsidRDefault="00BD4AD7" w:rsidP="003C1488">
            <w:pPr>
              <w:rPr>
                <w:sz w:val="20"/>
                <w:szCs w:val="20"/>
              </w:rPr>
            </w:pPr>
            <w:r w:rsidRPr="00077F10">
              <w:rPr>
                <w:sz w:val="20"/>
                <w:szCs w:val="20"/>
              </w:rPr>
              <w:t>Относительность механического движения. Инерциальные системы отсчета. Первый закон Ньютона</w:t>
            </w:r>
          </w:p>
        </w:tc>
        <w:tc>
          <w:tcPr>
            <w:tcW w:w="3843" w:type="dxa"/>
          </w:tcPr>
          <w:tbl>
            <w:tblPr>
              <w:tblW w:w="0" w:type="auto"/>
              <w:tblBorders>
                <w:top w:val="nil"/>
                <w:left w:val="nil"/>
                <w:bottom w:val="nil"/>
                <w:right w:val="nil"/>
              </w:tblBorders>
              <w:tblLayout w:type="fixed"/>
              <w:tblLook w:val="0000" w:firstRow="0" w:lastRow="0" w:firstColumn="0" w:lastColumn="0" w:noHBand="0" w:noVBand="0"/>
            </w:tblPr>
            <w:tblGrid>
              <w:gridCol w:w="3627"/>
            </w:tblGrid>
            <w:tr w:rsidR="00BD4AD7" w14:paraId="39052744" w14:textId="77777777" w:rsidTr="0093490F">
              <w:trPr>
                <w:trHeight w:val="1095"/>
              </w:trPr>
              <w:tc>
                <w:tcPr>
                  <w:tcW w:w="3627" w:type="dxa"/>
                </w:tcPr>
                <w:p w14:paraId="351E1FF7" w14:textId="77777777" w:rsidR="00BD4AD7" w:rsidRDefault="00BD4AD7" w:rsidP="003C1488">
                  <w:pPr>
                    <w:pStyle w:val="Default"/>
                  </w:pPr>
                  <w:r>
                    <w:rPr>
                      <w:b/>
                      <w:bCs/>
                      <w:sz w:val="19"/>
                      <w:szCs w:val="19"/>
                    </w:rPr>
                    <w:t xml:space="preserve">Относительность траектории, перемещения, пути, скорости. </w:t>
                  </w:r>
                  <w:r>
                    <w:rPr>
                      <w:sz w:val="19"/>
                      <w:szCs w:val="19"/>
                    </w:rPr>
                    <w:t>Геоцентрическая и гелиоцентрическая системы мира. Причина смены дня и ночи на Земле (в гелиоцентрической системе).</w:t>
                  </w:r>
                  <w: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3411"/>
                  </w:tblGrid>
                  <w:tr w:rsidR="00BD4AD7" w14:paraId="76F602EE" w14:textId="77777777" w:rsidTr="0093490F">
                    <w:trPr>
                      <w:trHeight w:val="566"/>
                    </w:trPr>
                    <w:tc>
                      <w:tcPr>
                        <w:tcW w:w="3411" w:type="dxa"/>
                      </w:tcPr>
                      <w:p w14:paraId="5FBD29B6" w14:textId="77777777" w:rsidR="00BD4AD7" w:rsidRDefault="00BD4AD7" w:rsidP="003C1488">
                        <w:pPr>
                          <w:pStyle w:val="Default"/>
                          <w:rPr>
                            <w:sz w:val="19"/>
                            <w:szCs w:val="19"/>
                          </w:rPr>
                        </w:pPr>
                        <w:r>
                          <w:rPr>
                            <w:sz w:val="19"/>
                            <w:szCs w:val="19"/>
                          </w:rPr>
                          <w:t xml:space="preserve">Причины движения с точки зрения Аристотеля и его последователей. </w:t>
                        </w:r>
                        <w:r>
                          <w:rPr>
                            <w:b/>
                            <w:bCs/>
                            <w:sz w:val="19"/>
                            <w:szCs w:val="19"/>
                          </w:rPr>
                          <w:t>Закон инерции. Первый закон Ньютона. Инерциальные системы отсчета.</w:t>
                        </w:r>
                      </w:p>
                    </w:tc>
                  </w:tr>
                </w:tbl>
                <w:p w14:paraId="56DB602B" w14:textId="77777777" w:rsidR="00BD4AD7" w:rsidRDefault="00BD4AD7" w:rsidP="003C1488">
                  <w:pPr>
                    <w:pStyle w:val="Default"/>
                    <w:rPr>
                      <w:sz w:val="19"/>
                      <w:szCs w:val="19"/>
                    </w:rPr>
                  </w:pPr>
                  <w:r>
                    <w:rPr>
                      <w:b/>
                      <w:bCs/>
                      <w:i/>
                      <w:iCs/>
                      <w:sz w:val="17"/>
                      <w:szCs w:val="17"/>
                    </w:rPr>
                    <w:t xml:space="preserve">Демонстрации. </w:t>
                  </w:r>
                  <w:r>
                    <w:rPr>
                      <w:sz w:val="19"/>
                      <w:szCs w:val="19"/>
                    </w:rPr>
                    <w:t>Относительность траектории, перемещения, скорости с помощью маятника. Явление инерции</w:t>
                  </w:r>
                </w:p>
              </w:tc>
            </w:tr>
          </w:tbl>
          <w:p w14:paraId="15C026C9" w14:textId="77777777" w:rsidR="00BD4AD7" w:rsidRDefault="00BD4AD7" w:rsidP="003C1488">
            <w:pPr>
              <w:rPr>
                <w:sz w:val="20"/>
              </w:rPr>
            </w:pPr>
          </w:p>
        </w:tc>
        <w:tc>
          <w:tcPr>
            <w:tcW w:w="2495" w:type="dxa"/>
          </w:tcPr>
          <w:tbl>
            <w:tblPr>
              <w:tblW w:w="0" w:type="auto"/>
              <w:tblBorders>
                <w:top w:val="nil"/>
                <w:left w:val="nil"/>
                <w:bottom w:val="nil"/>
                <w:right w:val="nil"/>
              </w:tblBorders>
              <w:tblLayout w:type="fixed"/>
              <w:tblLook w:val="0000" w:firstRow="0" w:lastRow="0" w:firstColumn="0" w:lastColumn="0" w:noHBand="0" w:noVBand="0"/>
            </w:tblPr>
            <w:tblGrid>
              <w:gridCol w:w="2279"/>
            </w:tblGrid>
            <w:tr w:rsidR="00BD4AD7" w14:paraId="3CD7A7E4" w14:textId="77777777" w:rsidTr="0093490F">
              <w:trPr>
                <w:trHeight w:val="1084"/>
              </w:trPr>
              <w:tc>
                <w:tcPr>
                  <w:tcW w:w="2279" w:type="dxa"/>
                </w:tcPr>
                <w:p w14:paraId="079CA0A6" w14:textId="77777777" w:rsidR="00BD4AD7" w:rsidRDefault="00BD4AD7" w:rsidP="003C1488">
                  <w:pPr>
                    <w:pStyle w:val="Default"/>
                    <w:rPr>
                      <w:sz w:val="19"/>
                      <w:szCs w:val="19"/>
                    </w:rPr>
                  </w:pPr>
                  <w:r>
                    <w:rPr>
                      <w:sz w:val="19"/>
                      <w:szCs w:val="19"/>
                    </w:rPr>
                    <w:t>— Наблюдать и описывать движение маятника в двух системах отсчета, одна из которых связана с землей, а другая с лентой, движущейся равномерно относительно земли;</w:t>
                  </w:r>
                </w:p>
                <w:p w14:paraId="1ECBB98D" w14:textId="77777777" w:rsidR="00BD4AD7" w:rsidRDefault="00BD4AD7" w:rsidP="003C1488">
                  <w:pPr>
                    <w:pStyle w:val="Default"/>
                    <w:rPr>
                      <w:sz w:val="19"/>
                      <w:szCs w:val="19"/>
                    </w:rPr>
                  </w:pPr>
                  <w:r>
                    <w:rPr>
                      <w:sz w:val="19"/>
                      <w:szCs w:val="19"/>
                    </w:rPr>
                    <w:t>— сравнивать траектории, пути, перемещения, скорости маятника в указанных системах отсчета;</w:t>
                  </w:r>
                </w:p>
                <w:p w14:paraId="089A2760" w14:textId="77777777" w:rsidR="00BD4AD7" w:rsidRDefault="00BD4AD7" w:rsidP="003C1488">
                  <w:pPr>
                    <w:pStyle w:val="Default"/>
                  </w:pPr>
                  <w:r>
                    <w:rPr>
                      <w:sz w:val="19"/>
                      <w:szCs w:val="19"/>
                    </w:rPr>
                    <w:t>— приводить примеры, поясняющие относительность движения</w:t>
                  </w:r>
                  <w: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2063"/>
                  </w:tblGrid>
                  <w:tr w:rsidR="00BD4AD7" w14:paraId="38AA64F5" w14:textId="77777777" w:rsidTr="0093490F">
                    <w:trPr>
                      <w:trHeight w:val="568"/>
                    </w:trPr>
                    <w:tc>
                      <w:tcPr>
                        <w:tcW w:w="2063" w:type="dxa"/>
                      </w:tcPr>
                      <w:p w14:paraId="1CE5367D" w14:textId="77777777" w:rsidR="00BD4AD7" w:rsidRDefault="00BD4AD7" w:rsidP="003C1488">
                        <w:pPr>
                          <w:pStyle w:val="Default"/>
                          <w:rPr>
                            <w:sz w:val="19"/>
                            <w:szCs w:val="19"/>
                          </w:rPr>
                        </w:pPr>
                        <w:r>
                          <w:rPr>
                            <w:sz w:val="19"/>
                            <w:szCs w:val="19"/>
                          </w:rPr>
                          <w:t>— Наблюдать проявление инерции;</w:t>
                        </w:r>
                      </w:p>
                      <w:p w14:paraId="20681E1F" w14:textId="77777777" w:rsidR="00BD4AD7" w:rsidRDefault="00BD4AD7" w:rsidP="003C1488">
                        <w:pPr>
                          <w:pStyle w:val="Default"/>
                          <w:rPr>
                            <w:sz w:val="19"/>
                            <w:szCs w:val="19"/>
                          </w:rPr>
                        </w:pPr>
                        <w:r>
                          <w:rPr>
                            <w:b/>
                            <w:bCs/>
                            <w:sz w:val="19"/>
                            <w:szCs w:val="19"/>
                          </w:rPr>
                          <w:t xml:space="preserve">— </w:t>
                        </w:r>
                        <w:r>
                          <w:rPr>
                            <w:sz w:val="19"/>
                            <w:szCs w:val="19"/>
                          </w:rPr>
                          <w:t>приводить примеры проявления инерции;</w:t>
                        </w:r>
                      </w:p>
                      <w:p w14:paraId="55585464" w14:textId="77777777" w:rsidR="00BD4AD7" w:rsidRDefault="00BD4AD7" w:rsidP="003C1488">
                        <w:pPr>
                          <w:pStyle w:val="Default"/>
                          <w:rPr>
                            <w:sz w:val="19"/>
                            <w:szCs w:val="19"/>
                          </w:rPr>
                        </w:pPr>
                        <w:r>
                          <w:rPr>
                            <w:b/>
                            <w:bCs/>
                            <w:sz w:val="19"/>
                            <w:szCs w:val="19"/>
                          </w:rPr>
                          <w:t xml:space="preserve">— </w:t>
                        </w:r>
                        <w:r>
                          <w:rPr>
                            <w:sz w:val="19"/>
                            <w:szCs w:val="19"/>
                          </w:rPr>
                          <w:t>решать качественные задачи на применение первого закона Ньютона</w:t>
                        </w:r>
                      </w:p>
                    </w:tc>
                  </w:tr>
                </w:tbl>
                <w:p w14:paraId="7BEFE2AB" w14:textId="77777777" w:rsidR="00BD4AD7" w:rsidRDefault="00BD4AD7" w:rsidP="003C1488">
                  <w:pPr>
                    <w:pStyle w:val="Default"/>
                    <w:rPr>
                      <w:sz w:val="19"/>
                      <w:szCs w:val="19"/>
                    </w:rPr>
                  </w:pPr>
                </w:p>
              </w:tc>
            </w:tr>
          </w:tbl>
          <w:p w14:paraId="3850B3B7" w14:textId="77777777" w:rsidR="00BD4AD7" w:rsidRDefault="00BD4AD7" w:rsidP="003C1488">
            <w:pPr>
              <w:rPr>
                <w:sz w:val="20"/>
              </w:rPr>
            </w:pPr>
          </w:p>
        </w:tc>
        <w:tc>
          <w:tcPr>
            <w:tcW w:w="876" w:type="dxa"/>
          </w:tcPr>
          <w:p w14:paraId="0B0B3DD0" w14:textId="004E20C3" w:rsidR="00BD4AD7" w:rsidRDefault="00BD4AD7" w:rsidP="003C1488">
            <w:pPr>
              <w:rPr>
                <w:sz w:val="20"/>
              </w:rPr>
            </w:pPr>
          </w:p>
        </w:tc>
      </w:tr>
      <w:tr w:rsidR="00BD4AD7" w14:paraId="03667F35" w14:textId="77777777" w:rsidTr="0093490F">
        <w:tc>
          <w:tcPr>
            <w:tcW w:w="840" w:type="dxa"/>
          </w:tcPr>
          <w:p w14:paraId="79082CE3" w14:textId="77777777" w:rsidR="00BD4AD7" w:rsidRDefault="00BD4AD7" w:rsidP="003C1488">
            <w:pPr>
              <w:jc w:val="center"/>
              <w:rPr>
                <w:sz w:val="20"/>
              </w:rPr>
            </w:pPr>
            <w:r>
              <w:rPr>
                <w:sz w:val="20"/>
              </w:rPr>
              <w:t>12.</w:t>
            </w:r>
          </w:p>
        </w:tc>
        <w:tc>
          <w:tcPr>
            <w:tcW w:w="2323" w:type="dxa"/>
          </w:tcPr>
          <w:p w14:paraId="49AEF43B" w14:textId="77777777" w:rsidR="00BD4AD7" w:rsidRPr="00077F10" w:rsidRDefault="00BD4AD7" w:rsidP="003C1488">
            <w:pPr>
              <w:rPr>
                <w:sz w:val="20"/>
                <w:szCs w:val="20"/>
              </w:rPr>
            </w:pPr>
            <w:r w:rsidRPr="00077F10">
              <w:rPr>
                <w:sz w:val="20"/>
                <w:szCs w:val="20"/>
              </w:rPr>
              <w:t>Второй закон Ньютона.</w:t>
            </w:r>
          </w:p>
        </w:tc>
        <w:tc>
          <w:tcPr>
            <w:tcW w:w="3843" w:type="dxa"/>
          </w:tcPr>
          <w:tbl>
            <w:tblPr>
              <w:tblW w:w="0" w:type="auto"/>
              <w:tblBorders>
                <w:top w:val="nil"/>
                <w:left w:val="nil"/>
                <w:bottom w:val="nil"/>
                <w:right w:val="nil"/>
              </w:tblBorders>
              <w:tblLayout w:type="fixed"/>
              <w:tblLook w:val="0000" w:firstRow="0" w:lastRow="0" w:firstColumn="0" w:lastColumn="0" w:noHBand="0" w:noVBand="0"/>
            </w:tblPr>
            <w:tblGrid>
              <w:gridCol w:w="3627"/>
            </w:tblGrid>
            <w:tr w:rsidR="00BD4AD7" w14:paraId="38A98828" w14:textId="77777777" w:rsidTr="0093490F">
              <w:trPr>
                <w:trHeight w:val="247"/>
              </w:trPr>
              <w:tc>
                <w:tcPr>
                  <w:tcW w:w="3627" w:type="dxa"/>
                </w:tcPr>
                <w:p w14:paraId="57DC4756" w14:textId="77777777" w:rsidR="00BD4AD7" w:rsidRDefault="00BD4AD7" w:rsidP="003C1488">
                  <w:pPr>
                    <w:pStyle w:val="Default"/>
                    <w:rPr>
                      <w:sz w:val="19"/>
                      <w:szCs w:val="19"/>
                    </w:rPr>
                  </w:pPr>
                  <w:r>
                    <w:rPr>
                      <w:b/>
                      <w:bCs/>
                      <w:sz w:val="19"/>
                      <w:szCs w:val="19"/>
                    </w:rPr>
                    <w:t xml:space="preserve">Второй закон Ньютона. </w:t>
                  </w:r>
                  <w:r>
                    <w:rPr>
                      <w:sz w:val="19"/>
                      <w:szCs w:val="19"/>
                    </w:rPr>
                    <w:t xml:space="preserve">Единица силы. </w:t>
                  </w:r>
                  <w:r>
                    <w:rPr>
                      <w:b/>
                      <w:bCs/>
                      <w:i/>
                      <w:iCs/>
                      <w:sz w:val="17"/>
                      <w:szCs w:val="17"/>
                    </w:rPr>
                    <w:t xml:space="preserve">Демонстрации. </w:t>
                  </w:r>
                  <w:r>
                    <w:rPr>
                      <w:sz w:val="19"/>
                      <w:szCs w:val="19"/>
                    </w:rPr>
                    <w:t>Второй закон Ньютона</w:t>
                  </w:r>
                </w:p>
              </w:tc>
            </w:tr>
          </w:tbl>
          <w:p w14:paraId="5AD93F2C" w14:textId="77777777" w:rsidR="00BD4AD7" w:rsidRDefault="00BD4AD7" w:rsidP="003C1488">
            <w:pPr>
              <w:rPr>
                <w:sz w:val="20"/>
              </w:rPr>
            </w:pPr>
          </w:p>
        </w:tc>
        <w:tc>
          <w:tcPr>
            <w:tcW w:w="2495" w:type="dxa"/>
          </w:tcPr>
          <w:tbl>
            <w:tblPr>
              <w:tblW w:w="0" w:type="auto"/>
              <w:tblBorders>
                <w:top w:val="nil"/>
                <w:left w:val="nil"/>
                <w:bottom w:val="nil"/>
                <w:right w:val="nil"/>
              </w:tblBorders>
              <w:tblLayout w:type="fixed"/>
              <w:tblLook w:val="0000" w:firstRow="0" w:lastRow="0" w:firstColumn="0" w:lastColumn="0" w:noHBand="0" w:noVBand="0"/>
            </w:tblPr>
            <w:tblGrid>
              <w:gridCol w:w="2279"/>
            </w:tblGrid>
            <w:tr w:rsidR="00BD4AD7" w14:paraId="243DB237" w14:textId="77777777" w:rsidTr="0093490F">
              <w:trPr>
                <w:trHeight w:val="465"/>
              </w:trPr>
              <w:tc>
                <w:tcPr>
                  <w:tcW w:w="2279" w:type="dxa"/>
                </w:tcPr>
                <w:p w14:paraId="5B595040" w14:textId="77777777" w:rsidR="00BD4AD7" w:rsidRDefault="00BD4AD7" w:rsidP="003C1488">
                  <w:pPr>
                    <w:pStyle w:val="Default"/>
                    <w:rPr>
                      <w:sz w:val="19"/>
                      <w:szCs w:val="19"/>
                    </w:rPr>
                  </w:pPr>
                  <w:r>
                    <w:rPr>
                      <w:sz w:val="19"/>
                      <w:szCs w:val="19"/>
                    </w:rPr>
                    <w:t>— Записывать второй закон Ньютона в виде формулы;</w:t>
                  </w:r>
                </w:p>
                <w:p w14:paraId="0C689C37" w14:textId="77777777" w:rsidR="00BD4AD7" w:rsidRDefault="00BD4AD7" w:rsidP="003C1488">
                  <w:pPr>
                    <w:pStyle w:val="Default"/>
                    <w:rPr>
                      <w:sz w:val="19"/>
                      <w:szCs w:val="19"/>
                    </w:rPr>
                  </w:pPr>
                  <w:r>
                    <w:rPr>
                      <w:b/>
                      <w:bCs/>
                      <w:sz w:val="19"/>
                      <w:szCs w:val="19"/>
                    </w:rPr>
                    <w:t xml:space="preserve">— </w:t>
                  </w:r>
                  <w:r>
                    <w:rPr>
                      <w:sz w:val="19"/>
                      <w:szCs w:val="19"/>
                    </w:rPr>
                    <w:t>решать расчетные и качественные задачи на применение этого закона</w:t>
                  </w:r>
                </w:p>
              </w:tc>
            </w:tr>
          </w:tbl>
          <w:p w14:paraId="6DEA9F5A" w14:textId="77777777" w:rsidR="00BD4AD7" w:rsidRDefault="00BD4AD7" w:rsidP="003C1488">
            <w:pPr>
              <w:rPr>
                <w:sz w:val="20"/>
              </w:rPr>
            </w:pPr>
          </w:p>
        </w:tc>
        <w:tc>
          <w:tcPr>
            <w:tcW w:w="876" w:type="dxa"/>
          </w:tcPr>
          <w:p w14:paraId="5CF02273" w14:textId="04EF42AB" w:rsidR="00BD4AD7" w:rsidRDefault="00BD4AD7" w:rsidP="003C1488">
            <w:pPr>
              <w:rPr>
                <w:sz w:val="20"/>
              </w:rPr>
            </w:pPr>
          </w:p>
        </w:tc>
      </w:tr>
      <w:tr w:rsidR="00BD4AD7" w14:paraId="64B1C609" w14:textId="77777777" w:rsidTr="0093490F">
        <w:tc>
          <w:tcPr>
            <w:tcW w:w="840" w:type="dxa"/>
          </w:tcPr>
          <w:p w14:paraId="0E2AB72D" w14:textId="77777777" w:rsidR="00BD4AD7" w:rsidRDefault="00BD4AD7" w:rsidP="003C1488">
            <w:pPr>
              <w:jc w:val="center"/>
              <w:rPr>
                <w:sz w:val="20"/>
              </w:rPr>
            </w:pPr>
            <w:r>
              <w:rPr>
                <w:sz w:val="20"/>
              </w:rPr>
              <w:t>13.</w:t>
            </w:r>
          </w:p>
        </w:tc>
        <w:tc>
          <w:tcPr>
            <w:tcW w:w="2323" w:type="dxa"/>
          </w:tcPr>
          <w:p w14:paraId="17C1DF30" w14:textId="77777777" w:rsidR="00BD4AD7" w:rsidRPr="00077F10" w:rsidRDefault="00BD4AD7" w:rsidP="003C1488">
            <w:pPr>
              <w:rPr>
                <w:sz w:val="20"/>
                <w:szCs w:val="20"/>
              </w:rPr>
            </w:pPr>
            <w:r w:rsidRPr="00077F10">
              <w:rPr>
                <w:sz w:val="20"/>
                <w:szCs w:val="20"/>
              </w:rPr>
              <w:t>Третий закон Ньютона.</w:t>
            </w:r>
          </w:p>
        </w:tc>
        <w:tc>
          <w:tcPr>
            <w:tcW w:w="3843" w:type="dxa"/>
          </w:tcPr>
          <w:tbl>
            <w:tblPr>
              <w:tblW w:w="0" w:type="auto"/>
              <w:tblBorders>
                <w:top w:val="nil"/>
                <w:left w:val="nil"/>
                <w:bottom w:val="nil"/>
                <w:right w:val="nil"/>
              </w:tblBorders>
              <w:tblLayout w:type="fixed"/>
              <w:tblLook w:val="0000" w:firstRow="0" w:lastRow="0" w:firstColumn="0" w:lastColumn="0" w:noHBand="0" w:noVBand="0"/>
            </w:tblPr>
            <w:tblGrid>
              <w:gridCol w:w="3627"/>
            </w:tblGrid>
            <w:tr w:rsidR="00BD4AD7" w14:paraId="5785975F" w14:textId="77777777" w:rsidTr="0093490F">
              <w:trPr>
                <w:trHeight w:val="251"/>
              </w:trPr>
              <w:tc>
                <w:tcPr>
                  <w:tcW w:w="3627" w:type="dxa"/>
                </w:tcPr>
                <w:tbl>
                  <w:tblPr>
                    <w:tblW w:w="0" w:type="auto"/>
                    <w:tblBorders>
                      <w:top w:val="nil"/>
                      <w:left w:val="nil"/>
                      <w:bottom w:val="nil"/>
                      <w:right w:val="nil"/>
                    </w:tblBorders>
                    <w:tblLayout w:type="fixed"/>
                    <w:tblLook w:val="0000" w:firstRow="0" w:lastRow="0" w:firstColumn="0" w:lastColumn="0" w:noHBand="0" w:noVBand="0"/>
                  </w:tblPr>
                  <w:tblGrid>
                    <w:gridCol w:w="3411"/>
                  </w:tblGrid>
                  <w:tr w:rsidR="00BD4AD7" w14:paraId="0BA3AED2" w14:textId="77777777" w:rsidTr="0093490F">
                    <w:trPr>
                      <w:trHeight w:val="355"/>
                    </w:trPr>
                    <w:tc>
                      <w:tcPr>
                        <w:tcW w:w="3411" w:type="dxa"/>
                      </w:tcPr>
                      <w:p w14:paraId="039C03DE" w14:textId="77777777" w:rsidR="00BD4AD7" w:rsidRDefault="00BD4AD7" w:rsidP="003C1488">
                        <w:pPr>
                          <w:pStyle w:val="Default"/>
                          <w:rPr>
                            <w:sz w:val="19"/>
                            <w:szCs w:val="19"/>
                          </w:rPr>
                        </w:pPr>
                        <w:r>
                          <w:rPr>
                            <w:b/>
                            <w:bCs/>
                            <w:sz w:val="19"/>
                            <w:szCs w:val="19"/>
                          </w:rPr>
                          <w:t xml:space="preserve">Третий закон Ньютона. </w:t>
                        </w:r>
                        <w:r>
                          <w:rPr>
                            <w:sz w:val="19"/>
                            <w:szCs w:val="19"/>
                          </w:rPr>
                          <w:t>Силы, возникающие при взаимодействии тел: а) имеют</w:t>
                        </w:r>
                        <w:r>
                          <w:t xml:space="preserve"> </w:t>
                        </w:r>
                        <w:r>
                          <w:rPr>
                            <w:sz w:val="19"/>
                            <w:szCs w:val="19"/>
                          </w:rPr>
                          <w:t>одинаковую природу; б) приложены к разным телам.</w:t>
                        </w:r>
                      </w:p>
                      <w:p w14:paraId="134CFD72" w14:textId="77777777" w:rsidR="00BD4AD7" w:rsidRDefault="00BD4AD7" w:rsidP="003C1488">
                        <w:pPr>
                          <w:pStyle w:val="Default"/>
                          <w:rPr>
                            <w:sz w:val="19"/>
                            <w:szCs w:val="19"/>
                          </w:rPr>
                        </w:pPr>
                        <w:r>
                          <w:rPr>
                            <w:b/>
                            <w:bCs/>
                            <w:i/>
                            <w:iCs/>
                            <w:sz w:val="18"/>
                            <w:szCs w:val="18"/>
                          </w:rPr>
                          <w:t xml:space="preserve">Демонстрации. </w:t>
                        </w:r>
                        <w:r>
                          <w:rPr>
                            <w:sz w:val="19"/>
                            <w:szCs w:val="19"/>
                          </w:rPr>
                          <w:t xml:space="preserve">Третий закон Ньютона </w:t>
                        </w:r>
                      </w:p>
                    </w:tc>
                  </w:tr>
                </w:tbl>
                <w:p w14:paraId="21766ECE" w14:textId="77777777" w:rsidR="00BD4AD7" w:rsidRDefault="00BD4AD7" w:rsidP="003C1488">
                  <w:pPr>
                    <w:pStyle w:val="Default"/>
                    <w:rPr>
                      <w:sz w:val="19"/>
                      <w:szCs w:val="19"/>
                    </w:rPr>
                  </w:pPr>
                </w:p>
              </w:tc>
            </w:tr>
          </w:tbl>
          <w:p w14:paraId="3B0CFCBE" w14:textId="77777777" w:rsidR="00BD4AD7" w:rsidRDefault="00BD4AD7" w:rsidP="003C1488">
            <w:pPr>
              <w:rPr>
                <w:sz w:val="20"/>
              </w:rPr>
            </w:pPr>
          </w:p>
        </w:tc>
        <w:tc>
          <w:tcPr>
            <w:tcW w:w="2495" w:type="dxa"/>
          </w:tcPr>
          <w:tbl>
            <w:tblPr>
              <w:tblW w:w="0" w:type="auto"/>
              <w:tblBorders>
                <w:top w:val="nil"/>
                <w:left w:val="nil"/>
                <w:bottom w:val="nil"/>
                <w:right w:val="nil"/>
              </w:tblBorders>
              <w:tblLayout w:type="fixed"/>
              <w:tblLook w:val="0000" w:firstRow="0" w:lastRow="0" w:firstColumn="0" w:lastColumn="0" w:noHBand="0" w:noVBand="0"/>
            </w:tblPr>
            <w:tblGrid>
              <w:gridCol w:w="2279"/>
            </w:tblGrid>
            <w:tr w:rsidR="00BD4AD7" w14:paraId="279021B7" w14:textId="77777777" w:rsidTr="0093490F">
              <w:trPr>
                <w:trHeight w:val="249"/>
              </w:trPr>
              <w:tc>
                <w:tcPr>
                  <w:tcW w:w="2279" w:type="dxa"/>
                </w:tcPr>
                <w:tbl>
                  <w:tblPr>
                    <w:tblW w:w="0" w:type="auto"/>
                    <w:tblBorders>
                      <w:top w:val="nil"/>
                      <w:left w:val="nil"/>
                      <w:bottom w:val="nil"/>
                      <w:right w:val="nil"/>
                    </w:tblBorders>
                    <w:tblLayout w:type="fixed"/>
                    <w:tblLook w:val="0000" w:firstRow="0" w:lastRow="0" w:firstColumn="0" w:lastColumn="0" w:noHBand="0" w:noVBand="0"/>
                  </w:tblPr>
                  <w:tblGrid>
                    <w:gridCol w:w="2063"/>
                  </w:tblGrid>
                  <w:tr w:rsidR="00BD4AD7" w14:paraId="42C34F22" w14:textId="77777777" w:rsidTr="0093490F">
                    <w:trPr>
                      <w:trHeight w:val="676"/>
                    </w:trPr>
                    <w:tc>
                      <w:tcPr>
                        <w:tcW w:w="2063" w:type="dxa"/>
                      </w:tcPr>
                      <w:p w14:paraId="7C48C7B5" w14:textId="77777777" w:rsidR="00BD4AD7" w:rsidRDefault="00BD4AD7" w:rsidP="003C1488">
                        <w:pPr>
                          <w:pStyle w:val="Default"/>
                          <w:rPr>
                            <w:sz w:val="19"/>
                            <w:szCs w:val="19"/>
                          </w:rPr>
                        </w:pPr>
                        <w:r>
                          <w:rPr>
                            <w:sz w:val="19"/>
                            <w:szCs w:val="19"/>
                          </w:rPr>
                          <w:t>— Наблюдать, описывать и объяснять опыты, иллюстрирующие справедливость третьего закона Ньютона;</w:t>
                        </w:r>
                      </w:p>
                      <w:p w14:paraId="0F225DEC" w14:textId="77777777" w:rsidR="00BD4AD7" w:rsidRDefault="00BD4AD7" w:rsidP="003C1488">
                        <w:pPr>
                          <w:pStyle w:val="Default"/>
                          <w:rPr>
                            <w:sz w:val="19"/>
                            <w:szCs w:val="19"/>
                          </w:rPr>
                        </w:pPr>
                        <w:r>
                          <w:rPr>
                            <w:sz w:val="19"/>
                            <w:szCs w:val="19"/>
                          </w:rPr>
                          <w:t>— записывать третий закон Ньютона в виде формулы;</w:t>
                        </w:r>
                      </w:p>
                      <w:p w14:paraId="3479E141" w14:textId="77777777" w:rsidR="00BD4AD7" w:rsidRDefault="00BD4AD7" w:rsidP="003C1488">
                        <w:pPr>
                          <w:pStyle w:val="Default"/>
                          <w:rPr>
                            <w:sz w:val="19"/>
                            <w:szCs w:val="19"/>
                          </w:rPr>
                        </w:pPr>
                        <w:r>
                          <w:rPr>
                            <w:sz w:val="19"/>
                            <w:szCs w:val="19"/>
                          </w:rPr>
                          <w:t>— решать расчетные и качественные задачи на применение этого закона</w:t>
                        </w:r>
                      </w:p>
                    </w:tc>
                  </w:tr>
                </w:tbl>
                <w:p w14:paraId="59BFA0FE" w14:textId="77777777" w:rsidR="00BD4AD7" w:rsidRDefault="00BD4AD7" w:rsidP="003C1488">
                  <w:pPr>
                    <w:pStyle w:val="Default"/>
                    <w:rPr>
                      <w:sz w:val="19"/>
                      <w:szCs w:val="19"/>
                    </w:rPr>
                  </w:pPr>
                </w:p>
              </w:tc>
            </w:tr>
          </w:tbl>
          <w:p w14:paraId="5F6A4378" w14:textId="77777777" w:rsidR="00BD4AD7" w:rsidRDefault="00BD4AD7" w:rsidP="003C1488">
            <w:pPr>
              <w:rPr>
                <w:sz w:val="20"/>
              </w:rPr>
            </w:pPr>
          </w:p>
        </w:tc>
        <w:tc>
          <w:tcPr>
            <w:tcW w:w="876" w:type="dxa"/>
          </w:tcPr>
          <w:p w14:paraId="0AAB3235" w14:textId="69DD4368" w:rsidR="00BD4AD7" w:rsidRDefault="00BD4AD7" w:rsidP="003C1488">
            <w:pPr>
              <w:rPr>
                <w:sz w:val="20"/>
              </w:rPr>
            </w:pPr>
          </w:p>
        </w:tc>
      </w:tr>
      <w:tr w:rsidR="00BD4AD7" w14:paraId="1EE81698" w14:textId="77777777" w:rsidTr="0093490F">
        <w:tc>
          <w:tcPr>
            <w:tcW w:w="840" w:type="dxa"/>
          </w:tcPr>
          <w:p w14:paraId="13073C9C" w14:textId="77777777" w:rsidR="00BD4AD7" w:rsidRDefault="00BD4AD7" w:rsidP="003C1488">
            <w:pPr>
              <w:jc w:val="center"/>
              <w:rPr>
                <w:sz w:val="20"/>
              </w:rPr>
            </w:pPr>
            <w:r>
              <w:rPr>
                <w:sz w:val="20"/>
              </w:rPr>
              <w:t>14.</w:t>
            </w:r>
          </w:p>
        </w:tc>
        <w:tc>
          <w:tcPr>
            <w:tcW w:w="2323" w:type="dxa"/>
          </w:tcPr>
          <w:p w14:paraId="17ACF162" w14:textId="77777777" w:rsidR="00BD4AD7" w:rsidRPr="00077F10" w:rsidRDefault="00BD4AD7" w:rsidP="003C1488">
            <w:pPr>
              <w:rPr>
                <w:sz w:val="20"/>
                <w:szCs w:val="20"/>
              </w:rPr>
            </w:pPr>
            <w:r w:rsidRPr="00077F10">
              <w:rPr>
                <w:sz w:val="20"/>
                <w:szCs w:val="20"/>
              </w:rPr>
              <w:t>Решение задач с применением законов Ньютона.</w:t>
            </w:r>
          </w:p>
        </w:tc>
        <w:tc>
          <w:tcPr>
            <w:tcW w:w="3843" w:type="dxa"/>
          </w:tcPr>
          <w:p w14:paraId="60B505BB" w14:textId="77777777" w:rsidR="00BD4AD7" w:rsidRDefault="00BD4AD7" w:rsidP="003C1488">
            <w:pPr>
              <w:rPr>
                <w:sz w:val="20"/>
              </w:rPr>
            </w:pPr>
            <w:r>
              <w:rPr>
                <w:sz w:val="20"/>
              </w:rPr>
              <w:t>Решение задач на применение трех законов Ньютона</w:t>
            </w:r>
          </w:p>
        </w:tc>
        <w:tc>
          <w:tcPr>
            <w:tcW w:w="2495" w:type="dxa"/>
          </w:tcPr>
          <w:p w14:paraId="1BA9BB91" w14:textId="77777777" w:rsidR="00BD4AD7" w:rsidRDefault="00BD4AD7" w:rsidP="003C1488">
            <w:pPr>
              <w:rPr>
                <w:sz w:val="20"/>
              </w:rPr>
            </w:pPr>
            <w:r w:rsidRPr="00BF0BF1">
              <w:rPr>
                <w:rFonts w:ascii="Century Schoolbook" w:eastAsiaTheme="minorHAnsi" w:hAnsi="Century Schoolbook" w:cs="Century Schoolbook"/>
                <w:color w:val="000000"/>
                <w:sz w:val="19"/>
                <w:szCs w:val="19"/>
                <w:lang w:eastAsia="en-US"/>
              </w:rPr>
              <w:t>— Применять знания к решению задач</w:t>
            </w:r>
          </w:p>
        </w:tc>
        <w:tc>
          <w:tcPr>
            <w:tcW w:w="876" w:type="dxa"/>
          </w:tcPr>
          <w:p w14:paraId="598D5AFA" w14:textId="686FC9D7" w:rsidR="00BD4AD7" w:rsidRDefault="00BD4AD7" w:rsidP="003C1488">
            <w:pPr>
              <w:rPr>
                <w:sz w:val="20"/>
              </w:rPr>
            </w:pPr>
          </w:p>
        </w:tc>
      </w:tr>
      <w:tr w:rsidR="00BD4AD7" w14:paraId="4506C7C4" w14:textId="77777777" w:rsidTr="0093490F">
        <w:tc>
          <w:tcPr>
            <w:tcW w:w="840" w:type="dxa"/>
          </w:tcPr>
          <w:p w14:paraId="48B77CAA" w14:textId="77777777" w:rsidR="00BD4AD7" w:rsidRDefault="00BD4AD7" w:rsidP="003C1488">
            <w:pPr>
              <w:jc w:val="center"/>
              <w:rPr>
                <w:sz w:val="20"/>
              </w:rPr>
            </w:pPr>
            <w:r>
              <w:rPr>
                <w:sz w:val="20"/>
              </w:rPr>
              <w:t>15.</w:t>
            </w:r>
          </w:p>
        </w:tc>
        <w:tc>
          <w:tcPr>
            <w:tcW w:w="2323" w:type="dxa"/>
          </w:tcPr>
          <w:p w14:paraId="42366F7B" w14:textId="77777777" w:rsidR="00BD4AD7" w:rsidRPr="00077F10" w:rsidRDefault="00BD4AD7" w:rsidP="003C1488">
            <w:pPr>
              <w:rPr>
                <w:sz w:val="20"/>
                <w:szCs w:val="20"/>
              </w:rPr>
            </w:pPr>
            <w:r w:rsidRPr="00077F10">
              <w:rPr>
                <w:sz w:val="20"/>
                <w:szCs w:val="20"/>
              </w:rPr>
              <w:t>Свободное падение. Движение тела, брошенного вертикально вверх. Решение задач.</w:t>
            </w:r>
          </w:p>
        </w:tc>
        <w:tc>
          <w:tcPr>
            <w:tcW w:w="3843" w:type="dxa"/>
          </w:tcPr>
          <w:tbl>
            <w:tblPr>
              <w:tblW w:w="0" w:type="auto"/>
              <w:tblBorders>
                <w:top w:val="nil"/>
                <w:left w:val="nil"/>
                <w:bottom w:val="nil"/>
                <w:right w:val="nil"/>
              </w:tblBorders>
              <w:tblLayout w:type="fixed"/>
              <w:tblLook w:val="0000" w:firstRow="0" w:lastRow="0" w:firstColumn="0" w:lastColumn="0" w:noHBand="0" w:noVBand="0"/>
            </w:tblPr>
            <w:tblGrid>
              <w:gridCol w:w="3627"/>
            </w:tblGrid>
            <w:tr w:rsidR="00BD4AD7" w14:paraId="5F9439D0" w14:textId="77777777" w:rsidTr="0093490F">
              <w:trPr>
                <w:trHeight w:val="644"/>
              </w:trPr>
              <w:tc>
                <w:tcPr>
                  <w:tcW w:w="3627" w:type="dxa"/>
                </w:tcPr>
                <w:p w14:paraId="3D5FA6D6" w14:textId="77777777" w:rsidR="00BD4AD7" w:rsidRDefault="00BD4AD7" w:rsidP="003C1488">
                  <w:pPr>
                    <w:pStyle w:val="Default"/>
                  </w:pPr>
                  <w:r>
                    <w:rPr>
                      <w:b/>
                      <w:bCs/>
                      <w:sz w:val="19"/>
                      <w:szCs w:val="19"/>
                    </w:rPr>
                    <w:t>Ускорение свободного падения. Падение тел в воздухе и разреженном пространстве.</w:t>
                  </w:r>
                  <w: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3411"/>
                  </w:tblGrid>
                  <w:tr w:rsidR="00BD4AD7" w14:paraId="4E3A0C93" w14:textId="77777777" w:rsidTr="0093490F">
                    <w:trPr>
                      <w:trHeight w:val="449"/>
                    </w:trPr>
                    <w:tc>
                      <w:tcPr>
                        <w:tcW w:w="3411" w:type="dxa"/>
                      </w:tcPr>
                      <w:p w14:paraId="199041D3" w14:textId="77777777" w:rsidR="00BD4AD7" w:rsidRDefault="00BD4AD7" w:rsidP="003C1488">
                        <w:pPr>
                          <w:pStyle w:val="Default"/>
                          <w:rPr>
                            <w:sz w:val="19"/>
                            <w:szCs w:val="19"/>
                          </w:rPr>
                        </w:pPr>
                        <w:r>
                          <w:rPr>
                            <w:sz w:val="19"/>
                            <w:szCs w:val="19"/>
                          </w:rPr>
                          <w:t>Уменьшение модуля вектора скорости при противоположном направлении векторов начальной скорости и ускорения свободного падения. Невесомость.</w:t>
                        </w:r>
                      </w:p>
                    </w:tc>
                  </w:tr>
                </w:tbl>
                <w:p w14:paraId="240143D6" w14:textId="77777777" w:rsidR="00BD4AD7" w:rsidRDefault="00BD4AD7" w:rsidP="003C1488">
                  <w:pPr>
                    <w:pStyle w:val="Default"/>
                    <w:rPr>
                      <w:sz w:val="19"/>
                      <w:szCs w:val="19"/>
                    </w:rPr>
                  </w:pPr>
                  <w:r>
                    <w:rPr>
                      <w:b/>
                      <w:bCs/>
                      <w:i/>
                      <w:iCs/>
                      <w:sz w:val="18"/>
                      <w:szCs w:val="18"/>
                    </w:rPr>
                    <w:t xml:space="preserve">Демонстрации. </w:t>
                  </w:r>
                  <w:r>
                    <w:rPr>
                      <w:sz w:val="19"/>
                      <w:szCs w:val="19"/>
                    </w:rPr>
                    <w:t>Падение тел в воздухе и разреженном пространстве (по рис. 29 учебника). Невесомость</w:t>
                  </w:r>
                </w:p>
              </w:tc>
            </w:tr>
          </w:tbl>
          <w:p w14:paraId="547ACEEE" w14:textId="77777777" w:rsidR="00BD4AD7" w:rsidRDefault="00BD4AD7" w:rsidP="003C1488">
            <w:pPr>
              <w:rPr>
                <w:sz w:val="20"/>
              </w:rPr>
            </w:pPr>
          </w:p>
        </w:tc>
        <w:tc>
          <w:tcPr>
            <w:tcW w:w="2495" w:type="dxa"/>
          </w:tcPr>
          <w:tbl>
            <w:tblPr>
              <w:tblW w:w="0" w:type="auto"/>
              <w:tblBorders>
                <w:top w:val="nil"/>
                <w:left w:val="nil"/>
                <w:bottom w:val="nil"/>
                <w:right w:val="nil"/>
              </w:tblBorders>
              <w:tblLayout w:type="fixed"/>
              <w:tblLook w:val="0000" w:firstRow="0" w:lastRow="0" w:firstColumn="0" w:lastColumn="0" w:noHBand="0" w:noVBand="0"/>
            </w:tblPr>
            <w:tblGrid>
              <w:gridCol w:w="2279"/>
            </w:tblGrid>
            <w:tr w:rsidR="00BD4AD7" w14:paraId="30CE55C9" w14:textId="77777777" w:rsidTr="0093490F">
              <w:trPr>
                <w:trHeight w:val="654"/>
              </w:trPr>
              <w:tc>
                <w:tcPr>
                  <w:tcW w:w="2279" w:type="dxa"/>
                </w:tcPr>
                <w:p w14:paraId="06616FA9" w14:textId="77777777" w:rsidR="00BD4AD7" w:rsidRDefault="00BD4AD7" w:rsidP="003C1488">
                  <w:pPr>
                    <w:pStyle w:val="Default"/>
                    <w:rPr>
                      <w:sz w:val="19"/>
                      <w:szCs w:val="19"/>
                    </w:rPr>
                  </w:pPr>
                  <w:r>
                    <w:rPr>
                      <w:sz w:val="19"/>
                      <w:szCs w:val="19"/>
                    </w:rPr>
                    <w:t>— Наблюдать падение одних и тех же тел в воздухе и в разреженном пространстве;</w:t>
                  </w:r>
                </w:p>
                <w:p w14:paraId="630548C9" w14:textId="77777777" w:rsidR="00BD4AD7" w:rsidRDefault="00BD4AD7" w:rsidP="003C1488">
                  <w:pPr>
                    <w:pStyle w:val="Default"/>
                  </w:pPr>
                  <w:r>
                    <w:rPr>
                      <w:sz w:val="19"/>
                      <w:szCs w:val="19"/>
                    </w:rPr>
                    <w:t>— делать вывод о движении тел с одинаковым ускорением при действии на них только силы тяжести</w:t>
                  </w:r>
                  <w: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2063"/>
                  </w:tblGrid>
                  <w:tr w:rsidR="00BD4AD7" w14:paraId="0A53C6BA" w14:textId="77777777" w:rsidTr="0093490F">
                    <w:trPr>
                      <w:trHeight w:val="548"/>
                    </w:trPr>
                    <w:tc>
                      <w:tcPr>
                        <w:tcW w:w="2063" w:type="dxa"/>
                      </w:tcPr>
                      <w:p w14:paraId="5CC62F2B" w14:textId="77777777" w:rsidR="00BD4AD7" w:rsidRDefault="00BD4AD7" w:rsidP="003C1488">
                        <w:pPr>
                          <w:pStyle w:val="Default"/>
                          <w:rPr>
                            <w:sz w:val="19"/>
                            <w:szCs w:val="19"/>
                          </w:rPr>
                        </w:pPr>
                        <w:r>
                          <w:rPr>
                            <w:sz w:val="19"/>
                            <w:szCs w:val="19"/>
                          </w:rPr>
                          <w:t>— Наблюдать опыты, свидетельствующие о состоянии невесомости тел;</w:t>
                        </w:r>
                      </w:p>
                      <w:p w14:paraId="3A0C70E5" w14:textId="77777777" w:rsidR="00BD4AD7" w:rsidRDefault="00BD4AD7" w:rsidP="003C1488">
                        <w:pPr>
                          <w:pStyle w:val="Default"/>
                          <w:rPr>
                            <w:sz w:val="19"/>
                            <w:szCs w:val="19"/>
                          </w:rPr>
                        </w:pPr>
                        <w:r>
                          <w:rPr>
                            <w:sz w:val="19"/>
                            <w:szCs w:val="19"/>
                          </w:rPr>
                          <w:t>— сделать вывод об условиях, при которых тела находятся в состоянии невесомости;</w:t>
                        </w:r>
                      </w:p>
                    </w:tc>
                  </w:tr>
                </w:tbl>
                <w:p w14:paraId="4AFB96A0" w14:textId="77777777" w:rsidR="00BD4AD7" w:rsidRDefault="00BD4AD7" w:rsidP="003C1488">
                  <w:pPr>
                    <w:pStyle w:val="Default"/>
                    <w:rPr>
                      <w:sz w:val="19"/>
                      <w:szCs w:val="19"/>
                    </w:rPr>
                  </w:pPr>
                </w:p>
              </w:tc>
            </w:tr>
          </w:tbl>
          <w:p w14:paraId="76BDDBCE" w14:textId="77777777" w:rsidR="00BD4AD7" w:rsidRDefault="00BD4AD7" w:rsidP="003C1488">
            <w:pPr>
              <w:rPr>
                <w:sz w:val="20"/>
              </w:rPr>
            </w:pPr>
          </w:p>
        </w:tc>
        <w:tc>
          <w:tcPr>
            <w:tcW w:w="876" w:type="dxa"/>
          </w:tcPr>
          <w:p w14:paraId="6CA65B3B" w14:textId="239F2DE0" w:rsidR="00BD4AD7" w:rsidRDefault="00BD4AD7" w:rsidP="003C1488">
            <w:pPr>
              <w:rPr>
                <w:sz w:val="20"/>
              </w:rPr>
            </w:pPr>
          </w:p>
        </w:tc>
      </w:tr>
      <w:tr w:rsidR="00BD4AD7" w14:paraId="1FE7A17E" w14:textId="77777777" w:rsidTr="0093490F">
        <w:tc>
          <w:tcPr>
            <w:tcW w:w="840" w:type="dxa"/>
          </w:tcPr>
          <w:p w14:paraId="302A823F" w14:textId="77777777" w:rsidR="00BD4AD7" w:rsidRDefault="00BD4AD7" w:rsidP="003C1488">
            <w:pPr>
              <w:jc w:val="center"/>
              <w:rPr>
                <w:sz w:val="20"/>
              </w:rPr>
            </w:pPr>
            <w:r>
              <w:rPr>
                <w:sz w:val="20"/>
              </w:rPr>
              <w:t>16.</w:t>
            </w:r>
          </w:p>
        </w:tc>
        <w:tc>
          <w:tcPr>
            <w:tcW w:w="2323" w:type="dxa"/>
          </w:tcPr>
          <w:p w14:paraId="69D36EC5" w14:textId="77777777" w:rsidR="00BD4AD7" w:rsidRPr="00077F10" w:rsidRDefault="00BD4AD7" w:rsidP="003C1488">
            <w:pPr>
              <w:rPr>
                <w:sz w:val="20"/>
                <w:szCs w:val="20"/>
              </w:rPr>
            </w:pPr>
            <w:r w:rsidRPr="00077F10">
              <w:rPr>
                <w:sz w:val="20"/>
                <w:szCs w:val="20"/>
              </w:rPr>
              <w:t>Движение тела, брошенного горизонтально.</w:t>
            </w:r>
          </w:p>
        </w:tc>
        <w:tc>
          <w:tcPr>
            <w:tcW w:w="3843" w:type="dxa"/>
          </w:tcPr>
          <w:tbl>
            <w:tblPr>
              <w:tblW w:w="0" w:type="auto"/>
              <w:tblBorders>
                <w:top w:val="nil"/>
                <w:left w:val="nil"/>
                <w:bottom w:val="nil"/>
                <w:right w:val="nil"/>
              </w:tblBorders>
              <w:tblLayout w:type="fixed"/>
              <w:tblLook w:val="0000" w:firstRow="0" w:lastRow="0" w:firstColumn="0" w:lastColumn="0" w:noHBand="0" w:noVBand="0"/>
            </w:tblPr>
            <w:tblGrid>
              <w:gridCol w:w="3627"/>
            </w:tblGrid>
            <w:tr w:rsidR="00BD4AD7" w14:paraId="7DF657D2" w14:textId="77777777" w:rsidTr="0093490F">
              <w:trPr>
                <w:trHeight w:val="764"/>
              </w:trPr>
              <w:tc>
                <w:tcPr>
                  <w:tcW w:w="3627" w:type="dxa"/>
                </w:tcPr>
                <w:p w14:paraId="6F4D6B22" w14:textId="77777777" w:rsidR="00BD4AD7" w:rsidRDefault="00BD4AD7" w:rsidP="003C1488">
                  <w:pPr>
                    <w:pStyle w:val="Default"/>
                    <w:rPr>
                      <w:sz w:val="19"/>
                      <w:szCs w:val="19"/>
                    </w:rPr>
                  </w:pPr>
                  <w:r>
                    <w:rPr>
                      <w:sz w:val="19"/>
                      <w:szCs w:val="19"/>
                    </w:rPr>
                    <w:t>Уменьшение модуля вектора скорости при противоположном направлении векторов начальной скорости и ускорения свободного падения. Невесомость.</w:t>
                  </w:r>
                </w:p>
                <w:p w14:paraId="0813E2F4" w14:textId="77777777" w:rsidR="00BD4AD7" w:rsidRDefault="00BD4AD7" w:rsidP="003C1488">
                  <w:pPr>
                    <w:pStyle w:val="Default"/>
                    <w:rPr>
                      <w:sz w:val="19"/>
                      <w:szCs w:val="19"/>
                    </w:rPr>
                  </w:pPr>
                  <w:r>
                    <w:rPr>
                      <w:b/>
                      <w:bCs/>
                      <w:i/>
                      <w:iCs/>
                      <w:sz w:val="18"/>
                      <w:szCs w:val="18"/>
                    </w:rPr>
                    <w:t xml:space="preserve">Демонстрации. </w:t>
                  </w:r>
                  <w:r>
                    <w:rPr>
                      <w:sz w:val="19"/>
                      <w:szCs w:val="19"/>
                    </w:rPr>
                    <w:t xml:space="preserve">Невесомость </w:t>
                  </w:r>
                </w:p>
              </w:tc>
            </w:tr>
          </w:tbl>
          <w:p w14:paraId="6E94016E" w14:textId="77777777" w:rsidR="00BD4AD7" w:rsidRDefault="00BD4AD7" w:rsidP="003C1488">
            <w:pPr>
              <w:rPr>
                <w:sz w:val="20"/>
              </w:rPr>
            </w:pPr>
          </w:p>
        </w:tc>
        <w:tc>
          <w:tcPr>
            <w:tcW w:w="2495" w:type="dxa"/>
          </w:tcPr>
          <w:tbl>
            <w:tblPr>
              <w:tblW w:w="0" w:type="auto"/>
              <w:tblBorders>
                <w:top w:val="nil"/>
                <w:left w:val="nil"/>
                <w:bottom w:val="nil"/>
                <w:right w:val="nil"/>
              </w:tblBorders>
              <w:tblLayout w:type="fixed"/>
              <w:tblLook w:val="0000" w:firstRow="0" w:lastRow="0" w:firstColumn="0" w:lastColumn="0" w:noHBand="0" w:noVBand="0"/>
            </w:tblPr>
            <w:tblGrid>
              <w:gridCol w:w="2279"/>
            </w:tblGrid>
            <w:tr w:rsidR="00BD4AD7" w14:paraId="314434EF" w14:textId="77777777" w:rsidTr="0093490F">
              <w:trPr>
                <w:trHeight w:val="861"/>
              </w:trPr>
              <w:tc>
                <w:tcPr>
                  <w:tcW w:w="2279" w:type="dxa"/>
                </w:tcPr>
                <w:p w14:paraId="3F07D9C3" w14:textId="77777777" w:rsidR="00BD4AD7" w:rsidRDefault="00BD4AD7" w:rsidP="003C1488">
                  <w:pPr>
                    <w:pStyle w:val="Default"/>
                    <w:rPr>
                      <w:sz w:val="19"/>
                      <w:szCs w:val="19"/>
                    </w:rPr>
                  </w:pPr>
                  <w:r>
                    <w:rPr>
                      <w:sz w:val="19"/>
                      <w:szCs w:val="19"/>
                    </w:rPr>
                    <w:t>— Наблюдать опыты, свидетельствующие о состоянии невесомости тел;</w:t>
                  </w:r>
                </w:p>
                <w:p w14:paraId="2B39F0F9" w14:textId="77777777" w:rsidR="00BD4AD7" w:rsidRDefault="00BD4AD7" w:rsidP="003C1488">
                  <w:pPr>
                    <w:pStyle w:val="Default"/>
                    <w:rPr>
                      <w:sz w:val="19"/>
                      <w:szCs w:val="19"/>
                    </w:rPr>
                  </w:pPr>
                  <w:r>
                    <w:rPr>
                      <w:sz w:val="19"/>
                      <w:szCs w:val="19"/>
                    </w:rPr>
                    <w:t>— сделать вывод об условиях, при которых тела находятся в состоянии невесомости;</w:t>
                  </w:r>
                </w:p>
                <w:p w14:paraId="68DE3FD8" w14:textId="77777777" w:rsidR="00BD4AD7" w:rsidRDefault="00BD4AD7" w:rsidP="003C1488">
                  <w:pPr>
                    <w:pStyle w:val="Default"/>
                    <w:rPr>
                      <w:sz w:val="19"/>
                      <w:szCs w:val="19"/>
                    </w:rPr>
                  </w:pPr>
                </w:p>
              </w:tc>
            </w:tr>
          </w:tbl>
          <w:p w14:paraId="20AF8B25" w14:textId="77777777" w:rsidR="00BD4AD7" w:rsidRDefault="00BD4AD7" w:rsidP="003C1488">
            <w:pPr>
              <w:rPr>
                <w:sz w:val="20"/>
              </w:rPr>
            </w:pPr>
          </w:p>
        </w:tc>
        <w:tc>
          <w:tcPr>
            <w:tcW w:w="876" w:type="dxa"/>
          </w:tcPr>
          <w:p w14:paraId="0979C783" w14:textId="2CAFAC04" w:rsidR="00BD4AD7" w:rsidRDefault="00BD4AD7" w:rsidP="003C1488">
            <w:pPr>
              <w:rPr>
                <w:sz w:val="20"/>
              </w:rPr>
            </w:pPr>
          </w:p>
        </w:tc>
      </w:tr>
      <w:tr w:rsidR="00BD4AD7" w14:paraId="46024349" w14:textId="77777777" w:rsidTr="0093490F">
        <w:tc>
          <w:tcPr>
            <w:tcW w:w="840" w:type="dxa"/>
          </w:tcPr>
          <w:p w14:paraId="142B1B65" w14:textId="77777777" w:rsidR="00BD4AD7" w:rsidRDefault="00BD4AD7" w:rsidP="003C1488">
            <w:pPr>
              <w:jc w:val="center"/>
              <w:rPr>
                <w:sz w:val="20"/>
              </w:rPr>
            </w:pPr>
            <w:r>
              <w:rPr>
                <w:sz w:val="20"/>
              </w:rPr>
              <w:t>17.</w:t>
            </w:r>
          </w:p>
        </w:tc>
        <w:tc>
          <w:tcPr>
            <w:tcW w:w="2323" w:type="dxa"/>
          </w:tcPr>
          <w:p w14:paraId="54C6A325" w14:textId="77777777" w:rsidR="00BD4AD7" w:rsidRPr="00451C5A" w:rsidRDefault="00BD4AD7" w:rsidP="003C1488">
            <w:pPr>
              <w:rPr>
                <w:b/>
                <w:sz w:val="20"/>
                <w:szCs w:val="20"/>
              </w:rPr>
            </w:pPr>
            <w:r w:rsidRPr="00314C0E">
              <w:rPr>
                <w:b/>
                <w:sz w:val="20"/>
                <w:szCs w:val="20"/>
              </w:rPr>
              <w:t>Лабора</w:t>
            </w:r>
            <w:r>
              <w:rPr>
                <w:b/>
                <w:sz w:val="20"/>
                <w:szCs w:val="20"/>
              </w:rPr>
              <w:t xml:space="preserve">торная работа №2 «Исследование </w:t>
            </w:r>
            <w:r w:rsidRPr="00314C0E">
              <w:rPr>
                <w:b/>
                <w:sz w:val="20"/>
                <w:szCs w:val="20"/>
              </w:rPr>
              <w:t>свободного падения тел».</w:t>
            </w:r>
          </w:p>
        </w:tc>
        <w:tc>
          <w:tcPr>
            <w:tcW w:w="3843" w:type="dxa"/>
          </w:tcPr>
          <w:p w14:paraId="636D97C8" w14:textId="77777777" w:rsidR="00BD4AD7" w:rsidRDefault="00BD4AD7" w:rsidP="003C1488">
            <w:pPr>
              <w:rPr>
                <w:sz w:val="20"/>
              </w:rPr>
            </w:pPr>
            <w:r>
              <w:rPr>
                <w:sz w:val="19"/>
                <w:szCs w:val="19"/>
              </w:rPr>
              <w:t>Лабораторная работа № 2 «Измерение ускорения свободного падения»</w:t>
            </w:r>
          </w:p>
        </w:tc>
        <w:tc>
          <w:tcPr>
            <w:tcW w:w="2495" w:type="dxa"/>
          </w:tcPr>
          <w:p w14:paraId="7E64CF96" w14:textId="77777777" w:rsidR="00BD4AD7" w:rsidRDefault="00BD4AD7" w:rsidP="003C1488">
            <w:pPr>
              <w:pStyle w:val="Default"/>
              <w:rPr>
                <w:sz w:val="19"/>
                <w:szCs w:val="19"/>
              </w:rPr>
            </w:pPr>
            <w:r>
              <w:rPr>
                <w:sz w:val="19"/>
                <w:szCs w:val="19"/>
              </w:rPr>
              <w:t>— измерять ускорение свободного падения;</w:t>
            </w:r>
          </w:p>
          <w:p w14:paraId="7C7C97F6" w14:textId="77777777" w:rsidR="00BD4AD7" w:rsidRDefault="00BD4AD7" w:rsidP="003C1488">
            <w:pPr>
              <w:rPr>
                <w:sz w:val="20"/>
              </w:rPr>
            </w:pPr>
            <w:r>
              <w:rPr>
                <w:sz w:val="19"/>
                <w:szCs w:val="19"/>
              </w:rPr>
              <w:t>— работать в группе</w:t>
            </w:r>
          </w:p>
        </w:tc>
        <w:tc>
          <w:tcPr>
            <w:tcW w:w="876" w:type="dxa"/>
          </w:tcPr>
          <w:p w14:paraId="52DEBCEA" w14:textId="3A0A0771" w:rsidR="00BD4AD7" w:rsidRDefault="00BD4AD7" w:rsidP="003C1488">
            <w:pPr>
              <w:rPr>
                <w:sz w:val="20"/>
              </w:rPr>
            </w:pPr>
          </w:p>
        </w:tc>
      </w:tr>
      <w:tr w:rsidR="00BD4AD7" w14:paraId="70172667" w14:textId="77777777" w:rsidTr="0093490F">
        <w:tc>
          <w:tcPr>
            <w:tcW w:w="840" w:type="dxa"/>
          </w:tcPr>
          <w:p w14:paraId="5FDC1F09" w14:textId="77777777" w:rsidR="00BD4AD7" w:rsidRDefault="00BD4AD7" w:rsidP="003C1488">
            <w:pPr>
              <w:jc w:val="center"/>
              <w:rPr>
                <w:sz w:val="20"/>
              </w:rPr>
            </w:pPr>
            <w:r>
              <w:rPr>
                <w:sz w:val="20"/>
              </w:rPr>
              <w:t>18.</w:t>
            </w:r>
          </w:p>
        </w:tc>
        <w:tc>
          <w:tcPr>
            <w:tcW w:w="2323" w:type="dxa"/>
          </w:tcPr>
          <w:p w14:paraId="1A9F7C1B" w14:textId="77777777" w:rsidR="00BD4AD7" w:rsidRPr="00077F10" w:rsidRDefault="00BD4AD7" w:rsidP="003C1488">
            <w:pPr>
              <w:rPr>
                <w:sz w:val="20"/>
                <w:szCs w:val="20"/>
              </w:rPr>
            </w:pPr>
            <w:r w:rsidRPr="00077F10">
              <w:rPr>
                <w:sz w:val="20"/>
                <w:szCs w:val="20"/>
              </w:rPr>
              <w:t>Закон Всемирного тяготения. Решение задач на закон всемирного тяготения.</w:t>
            </w:r>
          </w:p>
        </w:tc>
        <w:tc>
          <w:tcPr>
            <w:tcW w:w="3843" w:type="dxa"/>
          </w:tcPr>
          <w:tbl>
            <w:tblPr>
              <w:tblW w:w="0" w:type="auto"/>
              <w:tblBorders>
                <w:top w:val="nil"/>
                <w:left w:val="nil"/>
                <w:bottom w:val="nil"/>
                <w:right w:val="nil"/>
              </w:tblBorders>
              <w:tblLayout w:type="fixed"/>
              <w:tblLook w:val="0000" w:firstRow="0" w:lastRow="0" w:firstColumn="0" w:lastColumn="0" w:noHBand="0" w:noVBand="0"/>
            </w:tblPr>
            <w:tblGrid>
              <w:gridCol w:w="3627"/>
            </w:tblGrid>
            <w:tr w:rsidR="00BD4AD7" w14:paraId="207D7A72" w14:textId="77777777" w:rsidTr="0093490F">
              <w:trPr>
                <w:trHeight w:val="547"/>
              </w:trPr>
              <w:tc>
                <w:tcPr>
                  <w:tcW w:w="3627" w:type="dxa"/>
                </w:tcPr>
                <w:p w14:paraId="7368D77F" w14:textId="77777777" w:rsidR="00BD4AD7" w:rsidRDefault="00BD4AD7" w:rsidP="003C1488">
                  <w:pPr>
                    <w:pStyle w:val="Default"/>
                    <w:rPr>
                      <w:sz w:val="19"/>
                      <w:szCs w:val="19"/>
                    </w:rPr>
                  </w:pPr>
                  <w:r>
                    <w:rPr>
                      <w:b/>
                      <w:bCs/>
                      <w:sz w:val="19"/>
                      <w:szCs w:val="19"/>
                    </w:rPr>
                    <w:t xml:space="preserve">Закон всемирного тяготения и условия его применимости. </w:t>
                  </w:r>
                  <w:r>
                    <w:rPr>
                      <w:sz w:val="19"/>
                      <w:szCs w:val="19"/>
                    </w:rPr>
                    <w:t>Гравитационная постоянная.</w:t>
                  </w:r>
                </w:p>
                <w:p w14:paraId="18200C1D" w14:textId="77777777" w:rsidR="00BD4AD7" w:rsidRDefault="00BD4AD7" w:rsidP="003C1488">
                  <w:pPr>
                    <w:pStyle w:val="Default"/>
                    <w:rPr>
                      <w:sz w:val="19"/>
                      <w:szCs w:val="19"/>
                    </w:rPr>
                  </w:pPr>
                  <w:r>
                    <w:rPr>
                      <w:b/>
                      <w:bCs/>
                      <w:i/>
                      <w:iCs/>
                      <w:sz w:val="18"/>
                      <w:szCs w:val="18"/>
                    </w:rPr>
                    <w:t xml:space="preserve">Демонстрации. </w:t>
                  </w:r>
                  <w:r>
                    <w:rPr>
                      <w:sz w:val="19"/>
                      <w:szCs w:val="19"/>
                    </w:rPr>
                    <w:t>Падение на землю тел, не имеющих опоры или подвеса</w:t>
                  </w:r>
                </w:p>
              </w:tc>
            </w:tr>
          </w:tbl>
          <w:p w14:paraId="08CF2CF4" w14:textId="77777777" w:rsidR="00BD4AD7" w:rsidRDefault="00BD4AD7" w:rsidP="003C1488">
            <w:pPr>
              <w:rPr>
                <w:sz w:val="20"/>
              </w:rPr>
            </w:pPr>
          </w:p>
        </w:tc>
        <w:tc>
          <w:tcPr>
            <w:tcW w:w="2495" w:type="dxa"/>
          </w:tcPr>
          <w:tbl>
            <w:tblPr>
              <w:tblW w:w="0" w:type="auto"/>
              <w:tblBorders>
                <w:top w:val="nil"/>
                <w:left w:val="nil"/>
                <w:bottom w:val="nil"/>
                <w:right w:val="nil"/>
              </w:tblBorders>
              <w:tblLayout w:type="fixed"/>
              <w:tblLook w:val="0000" w:firstRow="0" w:lastRow="0" w:firstColumn="0" w:lastColumn="0" w:noHBand="0" w:noVBand="0"/>
            </w:tblPr>
            <w:tblGrid>
              <w:gridCol w:w="2279"/>
            </w:tblGrid>
            <w:tr w:rsidR="00BD4AD7" w14:paraId="7BB0AD89" w14:textId="77777777" w:rsidTr="0093490F">
              <w:trPr>
                <w:trHeight w:val="245"/>
              </w:trPr>
              <w:tc>
                <w:tcPr>
                  <w:tcW w:w="2279" w:type="dxa"/>
                </w:tcPr>
                <w:p w14:paraId="0EFC2F56" w14:textId="77777777" w:rsidR="00BD4AD7" w:rsidRDefault="00BD4AD7" w:rsidP="003C1488">
                  <w:pPr>
                    <w:pStyle w:val="Default"/>
                    <w:rPr>
                      <w:sz w:val="19"/>
                      <w:szCs w:val="19"/>
                    </w:rPr>
                  </w:pPr>
                  <w:r>
                    <w:rPr>
                      <w:sz w:val="19"/>
                      <w:szCs w:val="19"/>
                    </w:rPr>
                    <w:t>— Записывать закон всемирного тяготения в виде математического уравнения</w:t>
                  </w:r>
                </w:p>
              </w:tc>
            </w:tr>
          </w:tbl>
          <w:p w14:paraId="43FE62EC" w14:textId="77777777" w:rsidR="00BD4AD7" w:rsidRDefault="00BD4AD7" w:rsidP="003C1488">
            <w:pPr>
              <w:rPr>
                <w:sz w:val="20"/>
              </w:rPr>
            </w:pPr>
          </w:p>
        </w:tc>
        <w:tc>
          <w:tcPr>
            <w:tcW w:w="876" w:type="dxa"/>
          </w:tcPr>
          <w:p w14:paraId="1125BED8" w14:textId="2DCC55B1" w:rsidR="00BD4AD7" w:rsidRDefault="00BD4AD7" w:rsidP="003C1488">
            <w:pPr>
              <w:rPr>
                <w:sz w:val="20"/>
              </w:rPr>
            </w:pPr>
          </w:p>
        </w:tc>
      </w:tr>
      <w:tr w:rsidR="00BD4AD7" w14:paraId="00646B39" w14:textId="77777777" w:rsidTr="0093490F">
        <w:tc>
          <w:tcPr>
            <w:tcW w:w="840" w:type="dxa"/>
          </w:tcPr>
          <w:p w14:paraId="432937A0" w14:textId="77777777" w:rsidR="00BD4AD7" w:rsidRDefault="00BD4AD7" w:rsidP="003C1488">
            <w:pPr>
              <w:jc w:val="center"/>
              <w:rPr>
                <w:sz w:val="20"/>
              </w:rPr>
            </w:pPr>
            <w:r>
              <w:rPr>
                <w:sz w:val="20"/>
              </w:rPr>
              <w:t>19.</w:t>
            </w:r>
          </w:p>
        </w:tc>
        <w:tc>
          <w:tcPr>
            <w:tcW w:w="2323" w:type="dxa"/>
          </w:tcPr>
          <w:p w14:paraId="1F47D8DB" w14:textId="77777777" w:rsidR="00BD4AD7" w:rsidRPr="00077F10" w:rsidRDefault="00BD4AD7" w:rsidP="003C1488">
            <w:pPr>
              <w:rPr>
                <w:sz w:val="20"/>
                <w:szCs w:val="20"/>
              </w:rPr>
            </w:pPr>
            <w:r w:rsidRPr="00077F10">
              <w:rPr>
                <w:sz w:val="20"/>
                <w:szCs w:val="20"/>
              </w:rPr>
              <w:t>Ускорение свободного падения на Земле и других небесных телах.</w:t>
            </w:r>
          </w:p>
        </w:tc>
        <w:tc>
          <w:tcPr>
            <w:tcW w:w="3843" w:type="dxa"/>
          </w:tcPr>
          <w:tbl>
            <w:tblPr>
              <w:tblW w:w="0" w:type="auto"/>
              <w:tblBorders>
                <w:top w:val="nil"/>
                <w:left w:val="nil"/>
                <w:bottom w:val="nil"/>
                <w:right w:val="nil"/>
              </w:tblBorders>
              <w:tblLayout w:type="fixed"/>
              <w:tblLook w:val="0000" w:firstRow="0" w:lastRow="0" w:firstColumn="0" w:lastColumn="0" w:noHBand="0" w:noVBand="0"/>
            </w:tblPr>
            <w:tblGrid>
              <w:gridCol w:w="3627"/>
            </w:tblGrid>
            <w:tr w:rsidR="00BD4AD7" w14:paraId="029A0161" w14:textId="77777777" w:rsidTr="0093490F">
              <w:trPr>
                <w:trHeight w:val="464"/>
              </w:trPr>
              <w:tc>
                <w:tcPr>
                  <w:tcW w:w="3627" w:type="dxa"/>
                </w:tcPr>
                <w:p w14:paraId="22571A55" w14:textId="77777777" w:rsidR="00BD4AD7" w:rsidRDefault="00BD4AD7" w:rsidP="003C1488">
                  <w:pPr>
                    <w:pStyle w:val="Default"/>
                    <w:rPr>
                      <w:sz w:val="19"/>
                      <w:szCs w:val="19"/>
                    </w:rPr>
                  </w:pPr>
                  <w:r>
                    <w:rPr>
                      <w:sz w:val="19"/>
                      <w:szCs w:val="19"/>
                    </w:rPr>
                    <w:t xml:space="preserve">Формула для определения ускорения свободного падения. </w:t>
                  </w:r>
                  <w:r>
                    <w:rPr>
                      <w:b/>
                      <w:bCs/>
                      <w:sz w:val="19"/>
                      <w:szCs w:val="19"/>
                    </w:rPr>
                    <w:t>Зависимость ускорения свободного падения от широты места и высоты над Землей</w:t>
                  </w:r>
                </w:p>
              </w:tc>
            </w:tr>
          </w:tbl>
          <w:p w14:paraId="69339930" w14:textId="77777777" w:rsidR="00BD4AD7" w:rsidRDefault="00BD4AD7" w:rsidP="003C1488">
            <w:pPr>
              <w:rPr>
                <w:sz w:val="20"/>
              </w:rPr>
            </w:pPr>
          </w:p>
        </w:tc>
        <w:tc>
          <w:tcPr>
            <w:tcW w:w="2495" w:type="dxa"/>
          </w:tcPr>
          <w:tbl>
            <w:tblPr>
              <w:tblW w:w="0" w:type="auto"/>
              <w:tblBorders>
                <w:top w:val="nil"/>
                <w:left w:val="nil"/>
                <w:bottom w:val="nil"/>
                <w:right w:val="nil"/>
              </w:tblBorders>
              <w:tblLayout w:type="fixed"/>
              <w:tblLook w:val="0000" w:firstRow="0" w:lastRow="0" w:firstColumn="0" w:lastColumn="0" w:noHBand="0" w:noVBand="0"/>
            </w:tblPr>
            <w:tblGrid>
              <w:gridCol w:w="2279"/>
            </w:tblGrid>
            <w:tr w:rsidR="00BD4AD7" w14:paraId="46708A53" w14:textId="77777777" w:rsidTr="0093490F">
              <w:trPr>
                <w:trHeight w:val="328"/>
              </w:trPr>
              <w:tc>
                <w:tcPr>
                  <w:tcW w:w="2279" w:type="dxa"/>
                </w:tcPr>
                <w:p w14:paraId="7B88B40E" w14:textId="77777777" w:rsidR="00BD4AD7" w:rsidRPr="00636680" w:rsidRDefault="00BD4AD7" w:rsidP="003C1488">
                  <w:pPr>
                    <w:pStyle w:val="Default"/>
                    <w:rPr>
                      <w:sz w:val="20"/>
                      <w:szCs w:val="19"/>
                      <w:vertAlign w:val="superscript"/>
                    </w:rPr>
                  </w:pPr>
                  <w:r>
                    <w:rPr>
                      <w:sz w:val="19"/>
                      <w:szCs w:val="19"/>
                    </w:rPr>
                    <w:t xml:space="preserve">— Из закона всемирного тяготения выводить формулу </w:t>
                  </w:r>
                  <w:r>
                    <w:rPr>
                      <w:i/>
                      <w:iCs/>
                      <w:sz w:val="18"/>
                      <w:szCs w:val="18"/>
                    </w:rPr>
                    <w:t xml:space="preserve">g </w:t>
                  </w:r>
                  <w:r>
                    <w:rPr>
                      <w:b/>
                      <w:bCs/>
                      <w:i/>
                      <w:iCs/>
                      <w:sz w:val="18"/>
                      <w:szCs w:val="18"/>
                    </w:rPr>
                    <w:t xml:space="preserve">— GM </w:t>
                  </w:r>
                  <w:r>
                    <w:rPr>
                      <w:rFonts w:ascii="Calibri" w:hAnsi="Calibri" w:cs="Calibri"/>
                      <w:sz w:val="15"/>
                      <w:szCs w:val="15"/>
                    </w:rPr>
                    <w:t>з</w:t>
                  </w:r>
                  <w:r w:rsidRPr="00636680">
                    <w:rPr>
                      <w:rFonts w:ascii="Calibri" w:hAnsi="Calibri" w:cs="Calibri"/>
                      <w:sz w:val="15"/>
                      <w:szCs w:val="15"/>
                    </w:rPr>
                    <w:t xml:space="preserve"> </w:t>
                  </w:r>
                  <w:r w:rsidRPr="00636680">
                    <w:rPr>
                      <w:rFonts w:ascii="Calibri" w:hAnsi="Calibri" w:cs="Calibri"/>
                      <w:sz w:val="20"/>
                      <w:szCs w:val="15"/>
                    </w:rPr>
                    <w:t>/</w:t>
                  </w:r>
                  <w:r>
                    <w:rPr>
                      <w:rFonts w:ascii="Calibri" w:hAnsi="Calibri" w:cs="Calibri"/>
                      <w:sz w:val="20"/>
                      <w:szCs w:val="15"/>
                      <w:lang w:val="en-US"/>
                    </w:rPr>
                    <w:t>r</w:t>
                  </w:r>
                  <w:r w:rsidRPr="00636680">
                    <w:rPr>
                      <w:rFonts w:ascii="Calibri" w:hAnsi="Calibri" w:cs="Calibri"/>
                      <w:sz w:val="20"/>
                      <w:szCs w:val="15"/>
                      <w:vertAlign w:val="superscript"/>
                    </w:rPr>
                    <w:t>2</w:t>
                  </w:r>
                </w:p>
              </w:tc>
            </w:tr>
          </w:tbl>
          <w:p w14:paraId="66777B20" w14:textId="77777777" w:rsidR="00BD4AD7" w:rsidRDefault="00BD4AD7" w:rsidP="003C1488">
            <w:pPr>
              <w:rPr>
                <w:sz w:val="20"/>
              </w:rPr>
            </w:pPr>
          </w:p>
        </w:tc>
        <w:tc>
          <w:tcPr>
            <w:tcW w:w="876" w:type="dxa"/>
          </w:tcPr>
          <w:p w14:paraId="10BB66D3" w14:textId="13002066" w:rsidR="00BD4AD7" w:rsidRDefault="00BD4AD7" w:rsidP="003C1488">
            <w:pPr>
              <w:rPr>
                <w:sz w:val="20"/>
              </w:rPr>
            </w:pPr>
          </w:p>
        </w:tc>
      </w:tr>
      <w:tr w:rsidR="00BD4AD7" w14:paraId="09CC93C4" w14:textId="77777777" w:rsidTr="0093490F">
        <w:trPr>
          <w:trHeight w:val="557"/>
        </w:trPr>
        <w:tc>
          <w:tcPr>
            <w:tcW w:w="840" w:type="dxa"/>
          </w:tcPr>
          <w:p w14:paraId="27721086" w14:textId="77777777" w:rsidR="00BD4AD7" w:rsidRDefault="00BD4AD7" w:rsidP="003C1488">
            <w:pPr>
              <w:jc w:val="center"/>
              <w:rPr>
                <w:sz w:val="20"/>
              </w:rPr>
            </w:pPr>
            <w:r>
              <w:rPr>
                <w:sz w:val="20"/>
              </w:rPr>
              <w:t>20.</w:t>
            </w:r>
          </w:p>
        </w:tc>
        <w:tc>
          <w:tcPr>
            <w:tcW w:w="2323" w:type="dxa"/>
          </w:tcPr>
          <w:p w14:paraId="5DF09B9A" w14:textId="77777777" w:rsidR="00BD4AD7" w:rsidRPr="00077F10" w:rsidRDefault="00BD4AD7" w:rsidP="003C1488">
            <w:pPr>
              <w:rPr>
                <w:sz w:val="20"/>
                <w:szCs w:val="20"/>
              </w:rPr>
            </w:pPr>
            <w:r w:rsidRPr="00077F10">
              <w:rPr>
                <w:sz w:val="20"/>
                <w:szCs w:val="20"/>
              </w:rPr>
              <w:t>Прямолинейное и криволинейное движение.</w:t>
            </w:r>
          </w:p>
        </w:tc>
        <w:tc>
          <w:tcPr>
            <w:tcW w:w="3843" w:type="dxa"/>
          </w:tcPr>
          <w:tbl>
            <w:tblPr>
              <w:tblW w:w="0" w:type="auto"/>
              <w:tblBorders>
                <w:top w:val="nil"/>
                <w:left w:val="nil"/>
                <w:bottom w:val="nil"/>
                <w:right w:val="nil"/>
              </w:tblBorders>
              <w:tblLayout w:type="fixed"/>
              <w:tblLook w:val="0000" w:firstRow="0" w:lastRow="0" w:firstColumn="0" w:lastColumn="0" w:noHBand="0" w:noVBand="0"/>
            </w:tblPr>
            <w:tblGrid>
              <w:gridCol w:w="3627"/>
            </w:tblGrid>
            <w:tr w:rsidR="00BD4AD7" w14:paraId="58B87A6B" w14:textId="77777777" w:rsidTr="0093490F">
              <w:trPr>
                <w:trHeight w:val="1551"/>
              </w:trPr>
              <w:tc>
                <w:tcPr>
                  <w:tcW w:w="3627" w:type="dxa"/>
                </w:tcPr>
                <w:p w14:paraId="728E50A3" w14:textId="77777777" w:rsidR="00BD4AD7" w:rsidRDefault="00BD4AD7" w:rsidP="003C1488">
                  <w:pPr>
                    <w:pStyle w:val="Default"/>
                    <w:rPr>
                      <w:sz w:val="19"/>
                      <w:szCs w:val="19"/>
                    </w:rPr>
                  </w:pPr>
                  <w:r>
                    <w:rPr>
                      <w:sz w:val="19"/>
                      <w:szCs w:val="19"/>
                    </w:rPr>
                    <w:t xml:space="preserve">Условие криволинейности движения. </w:t>
                  </w:r>
                  <w:r>
                    <w:rPr>
                      <w:b/>
                      <w:bCs/>
                      <w:sz w:val="19"/>
                      <w:szCs w:val="19"/>
                    </w:rPr>
                    <w:t xml:space="preserve">Направление скорости тела при его криволинейном движении </w:t>
                  </w:r>
                  <w:r>
                    <w:rPr>
                      <w:sz w:val="19"/>
                      <w:szCs w:val="19"/>
                    </w:rPr>
                    <w:t xml:space="preserve">(в частности, по окружности). </w:t>
                  </w:r>
                  <w:r>
                    <w:rPr>
                      <w:b/>
                      <w:bCs/>
                      <w:sz w:val="19"/>
                      <w:szCs w:val="19"/>
                    </w:rPr>
                    <w:t xml:space="preserve">Центростремительное ускорение. </w:t>
                  </w:r>
                  <w:r>
                    <w:rPr>
                      <w:b/>
                      <w:bCs/>
                      <w:i/>
                      <w:iCs/>
                      <w:sz w:val="17"/>
                      <w:szCs w:val="17"/>
                    </w:rPr>
                    <w:t xml:space="preserve">Демонстрации. </w:t>
                  </w:r>
                  <w:r>
                    <w:rPr>
                      <w:sz w:val="19"/>
                      <w:szCs w:val="19"/>
                    </w:rPr>
                    <w:t xml:space="preserve">Примеры прямолинейного и криволинейного движения: свободное падение мяча, который выронили из рук, и движение мяча, брошенного горизонтально. Направление скорости при движении по окружности </w:t>
                  </w:r>
                </w:p>
              </w:tc>
            </w:tr>
          </w:tbl>
          <w:p w14:paraId="383D48CB" w14:textId="77777777" w:rsidR="00BD4AD7" w:rsidRDefault="00BD4AD7" w:rsidP="003C1488">
            <w:pPr>
              <w:rPr>
                <w:sz w:val="20"/>
              </w:rPr>
            </w:pPr>
          </w:p>
        </w:tc>
        <w:tc>
          <w:tcPr>
            <w:tcW w:w="2495" w:type="dxa"/>
          </w:tcPr>
          <w:tbl>
            <w:tblPr>
              <w:tblW w:w="0" w:type="auto"/>
              <w:tblBorders>
                <w:top w:val="nil"/>
                <w:left w:val="nil"/>
                <w:bottom w:val="nil"/>
                <w:right w:val="nil"/>
              </w:tblBorders>
              <w:tblLayout w:type="fixed"/>
              <w:tblLook w:val="0000" w:firstRow="0" w:lastRow="0" w:firstColumn="0" w:lastColumn="0" w:noHBand="0" w:noVBand="0"/>
            </w:tblPr>
            <w:tblGrid>
              <w:gridCol w:w="2279"/>
            </w:tblGrid>
            <w:tr w:rsidR="00BD4AD7" w14:paraId="357D7FED" w14:textId="77777777" w:rsidTr="0093490F">
              <w:trPr>
                <w:trHeight w:val="971"/>
              </w:trPr>
              <w:tc>
                <w:tcPr>
                  <w:tcW w:w="2279" w:type="dxa"/>
                </w:tcPr>
                <w:p w14:paraId="221E5922" w14:textId="77777777" w:rsidR="00BD4AD7" w:rsidRDefault="00BD4AD7" w:rsidP="003C1488">
                  <w:pPr>
                    <w:pStyle w:val="Default"/>
                    <w:rPr>
                      <w:sz w:val="19"/>
                      <w:szCs w:val="19"/>
                    </w:rPr>
                  </w:pPr>
                  <w:r>
                    <w:rPr>
                      <w:sz w:val="19"/>
                      <w:szCs w:val="19"/>
                    </w:rPr>
                    <w:t>— Приводить примеры прямолинейного и криволинейного движения тел;</w:t>
                  </w:r>
                </w:p>
                <w:p w14:paraId="014E2879" w14:textId="77777777" w:rsidR="00BD4AD7" w:rsidRDefault="00BD4AD7" w:rsidP="003C1488">
                  <w:pPr>
                    <w:pStyle w:val="Default"/>
                    <w:rPr>
                      <w:sz w:val="19"/>
                      <w:szCs w:val="19"/>
                    </w:rPr>
                  </w:pPr>
                  <w:r>
                    <w:rPr>
                      <w:sz w:val="19"/>
                      <w:szCs w:val="19"/>
                    </w:rPr>
                    <w:t>— называть условия, при которых тела движутся прямолинейно или криволинейно;</w:t>
                  </w:r>
                </w:p>
                <w:p w14:paraId="2E73697F" w14:textId="77777777" w:rsidR="00BD4AD7" w:rsidRDefault="00BD4AD7" w:rsidP="003C1488">
                  <w:pPr>
                    <w:pStyle w:val="Default"/>
                    <w:rPr>
                      <w:sz w:val="19"/>
                      <w:szCs w:val="19"/>
                    </w:rPr>
                  </w:pPr>
                  <w:r>
                    <w:rPr>
                      <w:sz w:val="19"/>
                      <w:szCs w:val="19"/>
                    </w:rPr>
                    <w:t>— вычислять модуль центростремительного ускорения по формуле</w:t>
                  </w:r>
                </w:p>
                <w:p w14:paraId="1CA3082E" w14:textId="77777777" w:rsidR="00BD4AD7" w:rsidRPr="006D2C79" w:rsidRDefault="00BD4AD7" w:rsidP="003C1488">
                  <w:pPr>
                    <w:pStyle w:val="Default"/>
                    <w:rPr>
                      <w:sz w:val="19"/>
                      <w:szCs w:val="19"/>
                    </w:rPr>
                  </w:pPr>
                  <w:r>
                    <w:rPr>
                      <w:i/>
                      <w:iCs/>
                      <w:sz w:val="32"/>
                      <w:szCs w:val="18"/>
                    </w:rPr>
                    <w:t>а</w:t>
                  </w:r>
                  <w:r>
                    <w:rPr>
                      <w:i/>
                      <w:iCs/>
                      <w:sz w:val="18"/>
                      <w:szCs w:val="18"/>
                    </w:rPr>
                    <w:t>ц.с = V/</w:t>
                  </w:r>
                  <w:r>
                    <w:rPr>
                      <w:i/>
                      <w:iCs/>
                      <w:sz w:val="18"/>
                      <w:szCs w:val="18"/>
                      <w:lang w:val="en-US"/>
                    </w:rPr>
                    <w:t>R</w:t>
                  </w:r>
                </w:p>
              </w:tc>
            </w:tr>
          </w:tbl>
          <w:p w14:paraId="2AA17390" w14:textId="77777777" w:rsidR="00BD4AD7" w:rsidRDefault="00BD4AD7" w:rsidP="003C1488">
            <w:pPr>
              <w:rPr>
                <w:sz w:val="20"/>
              </w:rPr>
            </w:pPr>
          </w:p>
        </w:tc>
        <w:tc>
          <w:tcPr>
            <w:tcW w:w="876" w:type="dxa"/>
          </w:tcPr>
          <w:p w14:paraId="0EDB2FFC" w14:textId="06E7AC45" w:rsidR="00BD4AD7" w:rsidRDefault="00BD4AD7" w:rsidP="003C1488">
            <w:pPr>
              <w:rPr>
                <w:sz w:val="20"/>
              </w:rPr>
            </w:pPr>
          </w:p>
        </w:tc>
      </w:tr>
      <w:tr w:rsidR="00BD4AD7" w14:paraId="67511F68" w14:textId="77777777" w:rsidTr="0093490F">
        <w:tc>
          <w:tcPr>
            <w:tcW w:w="840" w:type="dxa"/>
          </w:tcPr>
          <w:p w14:paraId="084D890B" w14:textId="77777777" w:rsidR="00BD4AD7" w:rsidRDefault="00BD4AD7" w:rsidP="003C1488">
            <w:pPr>
              <w:jc w:val="center"/>
              <w:rPr>
                <w:sz w:val="20"/>
              </w:rPr>
            </w:pPr>
            <w:r>
              <w:rPr>
                <w:sz w:val="20"/>
              </w:rPr>
              <w:t>21.</w:t>
            </w:r>
          </w:p>
        </w:tc>
        <w:tc>
          <w:tcPr>
            <w:tcW w:w="2323" w:type="dxa"/>
          </w:tcPr>
          <w:p w14:paraId="218F1F60" w14:textId="77777777" w:rsidR="00BD4AD7" w:rsidRPr="00077F10" w:rsidRDefault="00BD4AD7" w:rsidP="003C1488">
            <w:pPr>
              <w:rPr>
                <w:sz w:val="20"/>
                <w:szCs w:val="20"/>
              </w:rPr>
            </w:pPr>
            <w:r w:rsidRPr="00077F10">
              <w:rPr>
                <w:sz w:val="20"/>
                <w:szCs w:val="20"/>
              </w:rPr>
              <w:t>Движение тела по окружности с постоянной по модулю скоростью. Искусственные спутники Земли.</w:t>
            </w:r>
          </w:p>
        </w:tc>
        <w:tc>
          <w:tcPr>
            <w:tcW w:w="3843" w:type="dxa"/>
          </w:tcPr>
          <w:p w14:paraId="0AB35815" w14:textId="77777777" w:rsidR="00BD4AD7" w:rsidRDefault="00BD4AD7" w:rsidP="003C1488">
            <w:pPr>
              <w:rPr>
                <w:sz w:val="20"/>
              </w:rPr>
            </w:pPr>
            <w:r>
              <w:rPr>
                <w:sz w:val="19"/>
                <w:szCs w:val="19"/>
              </w:rPr>
              <w:t xml:space="preserve">Условие криволинейности движения. </w:t>
            </w:r>
            <w:r>
              <w:rPr>
                <w:b/>
                <w:bCs/>
                <w:sz w:val="19"/>
                <w:szCs w:val="19"/>
              </w:rPr>
              <w:t xml:space="preserve">Направление скорости тела при его криволинейном движении </w:t>
            </w:r>
            <w:r>
              <w:rPr>
                <w:sz w:val="19"/>
                <w:szCs w:val="19"/>
              </w:rPr>
              <w:t xml:space="preserve">(в частности, по окружности). </w:t>
            </w:r>
            <w:r>
              <w:rPr>
                <w:b/>
                <w:bCs/>
                <w:sz w:val="19"/>
                <w:szCs w:val="19"/>
              </w:rPr>
              <w:t xml:space="preserve">Центростремительное ускорение. </w:t>
            </w:r>
            <w:r>
              <w:rPr>
                <w:b/>
                <w:bCs/>
                <w:i/>
                <w:iCs/>
                <w:sz w:val="17"/>
                <w:szCs w:val="17"/>
              </w:rPr>
              <w:t xml:space="preserve">Демонстрации. </w:t>
            </w:r>
            <w:r>
              <w:rPr>
                <w:sz w:val="19"/>
                <w:szCs w:val="19"/>
              </w:rPr>
              <w:t>Примеры прямолинейного и криволинейного движения: свободное падение мяча, который выронили из рук, и движение мяча, брошенного горизонтально. Направление скорости при движении по окружности</w:t>
            </w:r>
          </w:p>
        </w:tc>
        <w:tc>
          <w:tcPr>
            <w:tcW w:w="2495" w:type="dxa"/>
          </w:tcPr>
          <w:p w14:paraId="1D46C591" w14:textId="77777777" w:rsidR="00BD4AD7" w:rsidRDefault="00BD4AD7" w:rsidP="003C1488">
            <w:pPr>
              <w:pStyle w:val="Default"/>
              <w:rPr>
                <w:sz w:val="19"/>
                <w:szCs w:val="19"/>
              </w:rPr>
            </w:pPr>
            <w:r>
              <w:rPr>
                <w:sz w:val="19"/>
                <w:szCs w:val="19"/>
              </w:rPr>
              <w:t>— Приводить примеры прямолинейного и криволинейного движения тел;</w:t>
            </w:r>
          </w:p>
          <w:p w14:paraId="3F161E66" w14:textId="77777777" w:rsidR="00BD4AD7" w:rsidRDefault="00BD4AD7" w:rsidP="003C1488">
            <w:pPr>
              <w:pStyle w:val="Default"/>
              <w:rPr>
                <w:sz w:val="19"/>
                <w:szCs w:val="19"/>
              </w:rPr>
            </w:pPr>
            <w:r>
              <w:rPr>
                <w:sz w:val="19"/>
                <w:szCs w:val="19"/>
              </w:rPr>
              <w:t>— называть условия, при которых тела движутся прямолинейно или криволинейно;</w:t>
            </w:r>
          </w:p>
          <w:p w14:paraId="4E98F6E9" w14:textId="77777777" w:rsidR="00BD4AD7" w:rsidRDefault="00BD4AD7" w:rsidP="003C1488">
            <w:pPr>
              <w:pStyle w:val="Default"/>
              <w:rPr>
                <w:sz w:val="19"/>
                <w:szCs w:val="19"/>
              </w:rPr>
            </w:pPr>
            <w:r>
              <w:rPr>
                <w:sz w:val="19"/>
                <w:szCs w:val="19"/>
              </w:rPr>
              <w:t>— вычислять модуль центростремительного ускорения по формуле</w:t>
            </w:r>
          </w:p>
          <w:p w14:paraId="5D4529E6" w14:textId="77777777" w:rsidR="00BD4AD7" w:rsidRDefault="00BD4AD7" w:rsidP="003C1488">
            <w:pPr>
              <w:rPr>
                <w:sz w:val="20"/>
              </w:rPr>
            </w:pPr>
            <w:r>
              <w:rPr>
                <w:i/>
                <w:iCs/>
                <w:sz w:val="32"/>
                <w:szCs w:val="18"/>
              </w:rPr>
              <w:t>а</w:t>
            </w:r>
            <w:r>
              <w:rPr>
                <w:i/>
                <w:iCs/>
                <w:sz w:val="18"/>
                <w:szCs w:val="18"/>
              </w:rPr>
              <w:t>ц.с = V/</w:t>
            </w:r>
            <w:r>
              <w:rPr>
                <w:i/>
                <w:iCs/>
                <w:sz w:val="18"/>
                <w:szCs w:val="18"/>
                <w:lang w:val="en-US"/>
              </w:rPr>
              <w:t>R</w:t>
            </w:r>
          </w:p>
        </w:tc>
        <w:tc>
          <w:tcPr>
            <w:tcW w:w="876" w:type="dxa"/>
          </w:tcPr>
          <w:p w14:paraId="416553EA" w14:textId="00C883ED" w:rsidR="00BD4AD7" w:rsidRDefault="00BD4AD7" w:rsidP="003C1488">
            <w:pPr>
              <w:rPr>
                <w:sz w:val="20"/>
              </w:rPr>
            </w:pPr>
          </w:p>
        </w:tc>
      </w:tr>
      <w:tr w:rsidR="00BD4AD7" w14:paraId="7F03FAFE" w14:textId="77777777" w:rsidTr="0093490F">
        <w:tc>
          <w:tcPr>
            <w:tcW w:w="840" w:type="dxa"/>
          </w:tcPr>
          <w:p w14:paraId="2E2ECC19" w14:textId="77777777" w:rsidR="00BD4AD7" w:rsidRDefault="00BD4AD7" w:rsidP="003C1488">
            <w:pPr>
              <w:jc w:val="center"/>
              <w:rPr>
                <w:sz w:val="20"/>
              </w:rPr>
            </w:pPr>
            <w:r>
              <w:rPr>
                <w:sz w:val="20"/>
              </w:rPr>
              <w:t>22.</w:t>
            </w:r>
          </w:p>
        </w:tc>
        <w:tc>
          <w:tcPr>
            <w:tcW w:w="2323" w:type="dxa"/>
          </w:tcPr>
          <w:p w14:paraId="5458A376" w14:textId="77777777" w:rsidR="00BD4AD7" w:rsidRPr="00077F10" w:rsidRDefault="00BD4AD7" w:rsidP="003C1488">
            <w:pPr>
              <w:rPr>
                <w:sz w:val="20"/>
                <w:szCs w:val="20"/>
              </w:rPr>
            </w:pPr>
            <w:r w:rsidRPr="00077F10">
              <w:rPr>
                <w:sz w:val="20"/>
                <w:szCs w:val="20"/>
              </w:rPr>
              <w:t>Импульс. Закон сохранения импульса.</w:t>
            </w:r>
          </w:p>
        </w:tc>
        <w:tc>
          <w:tcPr>
            <w:tcW w:w="3843" w:type="dxa"/>
          </w:tcPr>
          <w:tbl>
            <w:tblPr>
              <w:tblW w:w="0" w:type="auto"/>
              <w:tblBorders>
                <w:top w:val="nil"/>
                <w:left w:val="nil"/>
                <w:bottom w:val="nil"/>
                <w:right w:val="nil"/>
              </w:tblBorders>
              <w:tblLayout w:type="fixed"/>
              <w:tblLook w:val="0000" w:firstRow="0" w:lastRow="0" w:firstColumn="0" w:lastColumn="0" w:noHBand="0" w:noVBand="0"/>
            </w:tblPr>
            <w:tblGrid>
              <w:gridCol w:w="3627"/>
            </w:tblGrid>
            <w:tr w:rsidR="00BD4AD7" w14:paraId="775024F6" w14:textId="77777777" w:rsidTr="0093490F">
              <w:trPr>
                <w:trHeight w:val="969"/>
              </w:trPr>
              <w:tc>
                <w:tcPr>
                  <w:tcW w:w="3627" w:type="dxa"/>
                </w:tcPr>
                <w:p w14:paraId="6783D189" w14:textId="77777777" w:rsidR="00BD4AD7" w:rsidRDefault="00BD4AD7" w:rsidP="003C1488">
                  <w:pPr>
                    <w:pStyle w:val="Default"/>
                    <w:rPr>
                      <w:sz w:val="19"/>
                      <w:szCs w:val="19"/>
                    </w:rPr>
                  </w:pPr>
                  <w:r>
                    <w:rPr>
                      <w:sz w:val="19"/>
                      <w:szCs w:val="19"/>
                    </w:rPr>
                    <w:t xml:space="preserve">Причины введения в науку физической величины — импульс тела. </w:t>
                  </w:r>
                  <w:r>
                    <w:rPr>
                      <w:b/>
                      <w:bCs/>
                      <w:sz w:val="19"/>
                      <w:szCs w:val="19"/>
                    </w:rPr>
                    <w:t xml:space="preserve">Импульс тела </w:t>
                  </w:r>
                  <w:r>
                    <w:rPr>
                      <w:sz w:val="19"/>
                      <w:szCs w:val="19"/>
                    </w:rPr>
                    <w:t xml:space="preserve">(формулировка и математическая запись). Единица импульса. </w:t>
                  </w:r>
                  <w:r>
                    <w:rPr>
                      <w:b/>
                      <w:bCs/>
                      <w:sz w:val="19"/>
                      <w:szCs w:val="19"/>
                    </w:rPr>
                    <w:t xml:space="preserve">Замкнутая система тел. </w:t>
                  </w:r>
                  <w:r>
                    <w:rPr>
                      <w:sz w:val="19"/>
                      <w:szCs w:val="19"/>
                    </w:rPr>
                    <w:t xml:space="preserve">Изменение импульсов тел при их взаимодействии. Вывод </w:t>
                  </w:r>
                  <w:r>
                    <w:rPr>
                      <w:b/>
                      <w:bCs/>
                      <w:sz w:val="19"/>
                      <w:szCs w:val="19"/>
                    </w:rPr>
                    <w:t>закона сохранения импульса.</w:t>
                  </w:r>
                </w:p>
                <w:p w14:paraId="470A75A5" w14:textId="77777777" w:rsidR="00BD4AD7" w:rsidRDefault="00BD4AD7" w:rsidP="003C1488">
                  <w:pPr>
                    <w:pStyle w:val="Default"/>
                    <w:rPr>
                      <w:sz w:val="19"/>
                      <w:szCs w:val="19"/>
                    </w:rPr>
                  </w:pPr>
                  <w:r>
                    <w:rPr>
                      <w:b/>
                      <w:bCs/>
                      <w:i/>
                      <w:iCs/>
                      <w:sz w:val="17"/>
                      <w:szCs w:val="17"/>
                    </w:rPr>
                    <w:t xml:space="preserve">Демонстрации. </w:t>
                  </w:r>
                  <w:r>
                    <w:rPr>
                      <w:sz w:val="19"/>
                      <w:szCs w:val="19"/>
                    </w:rPr>
                    <w:t xml:space="preserve">Импульс тела. Закон сохранения импульса </w:t>
                  </w:r>
                </w:p>
              </w:tc>
            </w:tr>
          </w:tbl>
          <w:p w14:paraId="58A6F264" w14:textId="77777777" w:rsidR="00BD4AD7" w:rsidRDefault="00BD4AD7" w:rsidP="003C1488">
            <w:pPr>
              <w:rPr>
                <w:sz w:val="20"/>
              </w:rPr>
            </w:pPr>
          </w:p>
        </w:tc>
        <w:tc>
          <w:tcPr>
            <w:tcW w:w="2495" w:type="dxa"/>
          </w:tcPr>
          <w:tbl>
            <w:tblPr>
              <w:tblW w:w="0" w:type="auto"/>
              <w:tblBorders>
                <w:top w:val="nil"/>
                <w:left w:val="nil"/>
                <w:bottom w:val="nil"/>
                <w:right w:val="nil"/>
              </w:tblBorders>
              <w:tblLayout w:type="fixed"/>
              <w:tblLook w:val="0000" w:firstRow="0" w:lastRow="0" w:firstColumn="0" w:lastColumn="0" w:noHBand="0" w:noVBand="0"/>
            </w:tblPr>
            <w:tblGrid>
              <w:gridCol w:w="2279"/>
            </w:tblGrid>
            <w:tr w:rsidR="00BD4AD7" w14:paraId="2693265C" w14:textId="77777777" w:rsidTr="0093490F">
              <w:trPr>
                <w:trHeight w:val="757"/>
              </w:trPr>
              <w:tc>
                <w:tcPr>
                  <w:tcW w:w="2279" w:type="dxa"/>
                </w:tcPr>
                <w:p w14:paraId="17ADDE71" w14:textId="77777777" w:rsidR="00BD4AD7" w:rsidRDefault="00BD4AD7" w:rsidP="003C1488">
                  <w:pPr>
                    <w:pStyle w:val="Default"/>
                    <w:rPr>
                      <w:sz w:val="19"/>
                      <w:szCs w:val="19"/>
                    </w:rPr>
                  </w:pPr>
                  <w:r>
                    <w:rPr>
                      <w:sz w:val="19"/>
                      <w:szCs w:val="19"/>
                    </w:rPr>
                    <w:t>— Давать определение импульса тела, знать его единицу;</w:t>
                  </w:r>
                </w:p>
                <w:p w14:paraId="043B4F0D" w14:textId="77777777" w:rsidR="00BD4AD7" w:rsidRDefault="00BD4AD7" w:rsidP="003C1488">
                  <w:pPr>
                    <w:pStyle w:val="Default"/>
                    <w:rPr>
                      <w:sz w:val="19"/>
                      <w:szCs w:val="19"/>
                    </w:rPr>
                  </w:pPr>
                  <w:r>
                    <w:rPr>
                      <w:sz w:val="19"/>
                      <w:szCs w:val="19"/>
                    </w:rPr>
                    <w:t>— объяснять, какая система тел называется замкнутой, приводить примеры замкнутой системы;</w:t>
                  </w:r>
                </w:p>
                <w:p w14:paraId="72544976" w14:textId="77777777" w:rsidR="00BD4AD7" w:rsidRDefault="00BD4AD7" w:rsidP="003C1488">
                  <w:pPr>
                    <w:pStyle w:val="Default"/>
                    <w:rPr>
                      <w:sz w:val="19"/>
                      <w:szCs w:val="19"/>
                    </w:rPr>
                  </w:pPr>
                  <w:r>
                    <w:rPr>
                      <w:sz w:val="19"/>
                      <w:szCs w:val="19"/>
                    </w:rPr>
                    <w:t>— записывать закон сохранения импульса</w:t>
                  </w:r>
                </w:p>
              </w:tc>
            </w:tr>
          </w:tbl>
          <w:p w14:paraId="76335FE0" w14:textId="77777777" w:rsidR="00BD4AD7" w:rsidRDefault="00BD4AD7" w:rsidP="003C1488">
            <w:pPr>
              <w:rPr>
                <w:sz w:val="20"/>
              </w:rPr>
            </w:pPr>
          </w:p>
        </w:tc>
        <w:tc>
          <w:tcPr>
            <w:tcW w:w="876" w:type="dxa"/>
          </w:tcPr>
          <w:p w14:paraId="2BF20704" w14:textId="2779B8B2" w:rsidR="00BD4AD7" w:rsidRDefault="00BD4AD7" w:rsidP="003C1488">
            <w:pPr>
              <w:rPr>
                <w:sz w:val="20"/>
              </w:rPr>
            </w:pPr>
          </w:p>
        </w:tc>
      </w:tr>
      <w:tr w:rsidR="00BD4AD7" w14:paraId="65E9B434" w14:textId="77777777" w:rsidTr="0093490F">
        <w:tc>
          <w:tcPr>
            <w:tcW w:w="840" w:type="dxa"/>
          </w:tcPr>
          <w:p w14:paraId="56C0DA9B" w14:textId="77777777" w:rsidR="00BD4AD7" w:rsidRDefault="00BD4AD7" w:rsidP="003C1488">
            <w:pPr>
              <w:jc w:val="center"/>
              <w:rPr>
                <w:sz w:val="20"/>
              </w:rPr>
            </w:pPr>
            <w:r>
              <w:rPr>
                <w:sz w:val="20"/>
              </w:rPr>
              <w:t>23.</w:t>
            </w:r>
          </w:p>
        </w:tc>
        <w:tc>
          <w:tcPr>
            <w:tcW w:w="2323" w:type="dxa"/>
          </w:tcPr>
          <w:p w14:paraId="3F8F61B9" w14:textId="77777777" w:rsidR="00BD4AD7" w:rsidRPr="00077F10" w:rsidRDefault="00BD4AD7" w:rsidP="003C1488">
            <w:pPr>
              <w:rPr>
                <w:sz w:val="20"/>
                <w:szCs w:val="20"/>
              </w:rPr>
            </w:pPr>
            <w:r w:rsidRPr="00077F10">
              <w:rPr>
                <w:sz w:val="20"/>
                <w:szCs w:val="20"/>
              </w:rPr>
              <w:t>Реактивное движение.</w:t>
            </w:r>
          </w:p>
        </w:tc>
        <w:tc>
          <w:tcPr>
            <w:tcW w:w="3843" w:type="dxa"/>
          </w:tcPr>
          <w:tbl>
            <w:tblPr>
              <w:tblW w:w="0" w:type="auto"/>
              <w:tblBorders>
                <w:top w:val="nil"/>
                <w:left w:val="nil"/>
                <w:bottom w:val="nil"/>
                <w:right w:val="nil"/>
              </w:tblBorders>
              <w:tblLayout w:type="fixed"/>
              <w:tblLook w:val="0000" w:firstRow="0" w:lastRow="0" w:firstColumn="0" w:lastColumn="0" w:noHBand="0" w:noVBand="0"/>
            </w:tblPr>
            <w:tblGrid>
              <w:gridCol w:w="3627"/>
            </w:tblGrid>
            <w:tr w:rsidR="00BD4AD7" w14:paraId="59CC9509" w14:textId="77777777" w:rsidTr="0093490F">
              <w:trPr>
                <w:trHeight w:val="646"/>
              </w:trPr>
              <w:tc>
                <w:tcPr>
                  <w:tcW w:w="3627" w:type="dxa"/>
                </w:tcPr>
                <w:p w14:paraId="7AA4C1E2" w14:textId="77777777" w:rsidR="00BD4AD7" w:rsidRDefault="00BD4AD7" w:rsidP="003C1488">
                  <w:pPr>
                    <w:pStyle w:val="Default"/>
                    <w:rPr>
                      <w:sz w:val="19"/>
                      <w:szCs w:val="19"/>
                    </w:rPr>
                  </w:pPr>
                  <w:r>
                    <w:rPr>
                      <w:b/>
                      <w:bCs/>
                      <w:sz w:val="19"/>
                      <w:szCs w:val="19"/>
                    </w:rPr>
                    <w:t xml:space="preserve">Сущность и примеры реактивного движения. </w:t>
                  </w:r>
                  <w:r>
                    <w:rPr>
                      <w:sz w:val="19"/>
                      <w:szCs w:val="19"/>
                    </w:rPr>
                    <w:t>Назначение, конструкция и принцип действия ракеты. Многоступенчатые ракеты.</w:t>
                  </w:r>
                </w:p>
                <w:p w14:paraId="1DAEE67A" w14:textId="77777777" w:rsidR="00BD4AD7" w:rsidRDefault="00BD4AD7" w:rsidP="003C1488">
                  <w:pPr>
                    <w:pStyle w:val="Default"/>
                    <w:rPr>
                      <w:sz w:val="19"/>
                      <w:szCs w:val="19"/>
                    </w:rPr>
                  </w:pPr>
                  <w:r>
                    <w:rPr>
                      <w:b/>
                      <w:bCs/>
                      <w:i/>
                      <w:iCs/>
                      <w:sz w:val="17"/>
                      <w:szCs w:val="17"/>
                    </w:rPr>
                    <w:t xml:space="preserve">Демонстрации. </w:t>
                  </w:r>
                  <w:r>
                    <w:rPr>
                      <w:sz w:val="19"/>
                      <w:szCs w:val="19"/>
                    </w:rPr>
                    <w:t>Реактивное движение. Модель ракеты</w:t>
                  </w:r>
                </w:p>
              </w:tc>
            </w:tr>
          </w:tbl>
          <w:p w14:paraId="187E5563" w14:textId="77777777" w:rsidR="00BD4AD7" w:rsidRDefault="00BD4AD7" w:rsidP="003C1488">
            <w:pPr>
              <w:rPr>
                <w:sz w:val="20"/>
              </w:rPr>
            </w:pPr>
          </w:p>
        </w:tc>
        <w:tc>
          <w:tcPr>
            <w:tcW w:w="2495" w:type="dxa"/>
          </w:tcPr>
          <w:tbl>
            <w:tblPr>
              <w:tblW w:w="0" w:type="auto"/>
              <w:tblBorders>
                <w:top w:val="nil"/>
                <w:left w:val="nil"/>
                <w:bottom w:val="nil"/>
                <w:right w:val="nil"/>
              </w:tblBorders>
              <w:tblLayout w:type="fixed"/>
              <w:tblLook w:val="0000" w:firstRow="0" w:lastRow="0" w:firstColumn="0" w:lastColumn="0" w:noHBand="0" w:noVBand="0"/>
            </w:tblPr>
            <w:tblGrid>
              <w:gridCol w:w="2279"/>
            </w:tblGrid>
            <w:tr w:rsidR="00BD4AD7" w14:paraId="74AE4AFF" w14:textId="77777777" w:rsidTr="0093490F">
              <w:trPr>
                <w:trHeight w:val="238"/>
              </w:trPr>
              <w:tc>
                <w:tcPr>
                  <w:tcW w:w="2279" w:type="dxa"/>
                </w:tcPr>
                <w:p w14:paraId="419E65A5" w14:textId="77777777" w:rsidR="00BD4AD7" w:rsidRDefault="00BD4AD7" w:rsidP="003C1488">
                  <w:pPr>
                    <w:pStyle w:val="Default"/>
                    <w:rPr>
                      <w:sz w:val="19"/>
                      <w:szCs w:val="19"/>
                    </w:rPr>
                  </w:pPr>
                  <w:r>
                    <w:rPr>
                      <w:sz w:val="19"/>
                      <w:szCs w:val="19"/>
                    </w:rPr>
                    <w:t>— Наблюдать и объяснять полет модели ракеты</w:t>
                  </w:r>
                </w:p>
              </w:tc>
            </w:tr>
          </w:tbl>
          <w:p w14:paraId="5D801398" w14:textId="77777777" w:rsidR="00BD4AD7" w:rsidRDefault="00BD4AD7" w:rsidP="003C1488">
            <w:pPr>
              <w:rPr>
                <w:sz w:val="20"/>
              </w:rPr>
            </w:pPr>
          </w:p>
        </w:tc>
        <w:tc>
          <w:tcPr>
            <w:tcW w:w="876" w:type="dxa"/>
          </w:tcPr>
          <w:p w14:paraId="157C8AE8" w14:textId="503490C8" w:rsidR="00BD4AD7" w:rsidRDefault="00BD4AD7" w:rsidP="003C1488">
            <w:pPr>
              <w:rPr>
                <w:sz w:val="20"/>
              </w:rPr>
            </w:pPr>
          </w:p>
        </w:tc>
      </w:tr>
      <w:tr w:rsidR="00BD4AD7" w14:paraId="73202519" w14:textId="77777777" w:rsidTr="0093490F">
        <w:tc>
          <w:tcPr>
            <w:tcW w:w="840" w:type="dxa"/>
          </w:tcPr>
          <w:p w14:paraId="51B32B7F" w14:textId="77777777" w:rsidR="00BD4AD7" w:rsidRDefault="00BD4AD7" w:rsidP="003C1488">
            <w:pPr>
              <w:jc w:val="center"/>
              <w:rPr>
                <w:sz w:val="20"/>
              </w:rPr>
            </w:pPr>
            <w:r>
              <w:rPr>
                <w:sz w:val="20"/>
              </w:rPr>
              <w:t>24.</w:t>
            </w:r>
          </w:p>
        </w:tc>
        <w:tc>
          <w:tcPr>
            <w:tcW w:w="2323" w:type="dxa"/>
          </w:tcPr>
          <w:p w14:paraId="61988399" w14:textId="77777777" w:rsidR="00BD4AD7" w:rsidRPr="00077F10" w:rsidRDefault="00BD4AD7" w:rsidP="003C1488">
            <w:pPr>
              <w:rPr>
                <w:sz w:val="20"/>
                <w:szCs w:val="20"/>
              </w:rPr>
            </w:pPr>
            <w:r w:rsidRPr="00314C0E">
              <w:rPr>
                <w:b/>
                <w:sz w:val="20"/>
                <w:szCs w:val="20"/>
              </w:rPr>
              <w:t>Контрольная работа №2 «Законы динамики»</w:t>
            </w:r>
          </w:p>
        </w:tc>
        <w:tc>
          <w:tcPr>
            <w:tcW w:w="3843" w:type="dxa"/>
          </w:tcPr>
          <w:tbl>
            <w:tblPr>
              <w:tblW w:w="0" w:type="auto"/>
              <w:tblBorders>
                <w:top w:val="nil"/>
                <w:left w:val="nil"/>
                <w:bottom w:val="nil"/>
                <w:right w:val="nil"/>
              </w:tblBorders>
              <w:tblLayout w:type="fixed"/>
              <w:tblLook w:val="0000" w:firstRow="0" w:lastRow="0" w:firstColumn="0" w:lastColumn="0" w:noHBand="0" w:noVBand="0"/>
            </w:tblPr>
            <w:tblGrid>
              <w:gridCol w:w="3627"/>
            </w:tblGrid>
            <w:tr w:rsidR="00BD4AD7" w14:paraId="3DF0DD56" w14:textId="77777777" w:rsidTr="0093490F">
              <w:trPr>
                <w:trHeight w:val="246"/>
              </w:trPr>
              <w:tc>
                <w:tcPr>
                  <w:tcW w:w="3627" w:type="dxa"/>
                </w:tcPr>
                <w:p w14:paraId="32FD63F8" w14:textId="77777777" w:rsidR="00BD4AD7" w:rsidRDefault="00BD4AD7" w:rsidP="003C1488">
                  <w:pPr>
                    <w:pStyle w:val="Default"/>
                    <w:rPr>
                      <w:sz w:val="19"/>
                      <w:szCs w:val="19"/>
                    </w:rPr>
                  </w:pPr>
                  <w:r>
                    <w:rPr>
                      <w:sz w:val="19"/>
                      <w:szCs w:val="19"/>
                    </w:rPr>
                    <w:t>Контрольная работа по теме «Законы взаимодействия и движения тел»</w:t>
                  </w:r>
                </w:p>
              </w:tc>
            </w:tr>
            <w:tr w:rsidR="00BD4AD7" w14:paraId="1DF7A2B7" w14:textId="77777777" w:rsidTr="0093490F">
              <w:trPr>
                <w:trHeight w:val="246"/>
              </w:trPr>
              <w:tc>
                <w:tcPr>
                  <w:tcW w:w="3627" w:type="dxa"/>
                </w:tcPr>
                <w:p w14:paraId="5C680794" w14:textId="77777777" w:rsidR="00BD4AD7" w:rsidRDefault="00BD4AD7" w:rsidP="003C1488">
                  <w:pPr>
                    <w:pStyle w:val="Default"/>
                    <w:rPr>
                      <w:sz w:val="19"/>
                      <w:szCs w:val="19"/>
                    </w:rPr>
                  </w:pPr>
                </w:p>
              </w:tc>
            </w:tr>
            <w:tr w:rsidR="00BD4AD7" w14:paraId="2A3B0611" w14:textId="77777777" w:rsidTr="0093490F">
              <w:trPr>
                <w:trHeight w:val="246"/>
              </w:trPr>
              <w:tc>
                <w:tcPr>
                  <w:tcW w:w="3627" w:type="dxa"/>
                </w:tcPr>
                <w:p w14:paraId="402A1A2D" w14:textId="77777777" w:rsidR="00BD4AD7" w:rsidRDefault="00BD4AD7" w:rsidP="003C1488">
                  <w:pPr>
                    <w:pStyle w:val="Default"/>
                    <w:rPr>
                      <w:sz w:val="19"/>
                      <w:szCs w:val="19"/>
                    </w:rPr>
                  </w:pPr>
                </w:p>
              </w:tc>
            </w:tr>
            <w:tr w:rsidR="00BD4AD7" w14:paraId="6D643C93" w14:textId="77777777" w:rsidTr="0093490F">
              <w:trPr>
                <w:trHeight w:val="246"/>
              </w:trPr>
              <w:tc>
                <w:tcPr>
                  <w:tcW w:w="3627" w:type="dxa"/>
                </w:tcPr>
                <w:p w14:paraId="35648C39" w14:textId="77777777" w:rsidR="00BD4AD7" w:rsidRDefault="00BD4AD7" w:rsidP="003C1488">
                  <w:pPr>
                    <w:pStyle w:val="Default"/>
                    <w:rPr>
                      <w:sz w:val="19"/>
                      <w:szCs w:val="19"/>
                    </w:rPr>
                  </w:pPr>
                  <w:r>
                    <w:rPr>
                      <w:sz w:val="19"/>
                      <w:szCs w:val="19"/>
                    </w:rPr>
                    <w:t>Зачет №1 по теме: « Законы движения»</w:t>
                  </w:r>
                </w:p>
              </w:tc>
            </w:tr>
          </w:tbl>
          <w:p w14:paraId="3974B363" w14:textId="77777777" w:rsidR="00BD4AD7" w:rsidRDefault="00BD4AD7" w:rsidP="003C1488">
            <w:pPr>
              <w:rPr>
                <w:sz w:val="20"/>
              </w:rPr>
            </w:pPr>
          </w:p>
        </w:tc>
        <w:tc>
          <w:tcPr>
            <w:tcW w:w="2495" w:type="dxa"/>
          </w:tcPr>
          <w:tbl>
            <w:tblPr>
              <w:tblW w:w="0" w:type="auto"/>
              <w:tblBorders>
                <w:top w:val="nil"/>
                <w:left w:val="nil"/>
                <w:bottom w:val="nil"/>
                <w:right w:val="nil"/>
              </w:tblBorders>
              <w:tblLayout w:type="fixed"/>
              <w:tblLook w:val="0000" w:firstRow="0" w:lastRow="0" w:firstColumn="0" w:lastColumn="0" w:noHBand="0" w:noVBand="0"/>
            </w:tblPr>
            <w:tblGrid>
              <w:gridCol w:w="2279"/>
            </w:tblGrid>
            <w:tr w:rsidR="00BD4AD7" w14:paraId="602A2375" w14:textId="77777777" w:rsidTr="0093490F">
              <w:trPr>
                <w:trHeight w:val="143"/>
              </w:trPr>
              <w:tc>
                <w:tcPr>
                  <w:tcW w:w="2279" w:type="dxa"/>
                </w:tcPr>
                <w:p w14:paraId="4D12AAAA" w14:textId="77777777" w:rsidR="00BD4AD7" w:rsidRDefault="00BD4AD7" w:rsidP="003C1488">
                  <w:pPr>
                    <w:pStyle w:val="Default"/>
                    <w:rPr>
                      <w:sz w:val="19"/>
                      <w:szCs w:val="19"/>
                    </w:rPr>
                  </w:pPr>
                  <w:r>
                    <w:rPr>
                      <w:sz w:val="19"/>
                      <w:szCs w:val="19"/>
                    </w:rPr>
                    <w:t>— Применять знания к решению задач</w:t>
                  </w:r>
                </w:p>
              </w:tc>
            </w:tr>
          </w:tbl>
          <w:p w14:paraId="4B9F2854" w14:textId="77777777" w:rsidR="00BD4AD7" w:rsidRDefault="00BD4AD7" w:rsidP="003C1488">
            <w:pPr>
              <w:rPr>
                <w:sz w:val="20"/>
              </w:rPr>
            </w:pPr>
          </w:p>
        </w:tc>
        <w:tc>
          <w:tcPr>
            <w:tcW w:w="876" w:type="dxa"/>
          </w:tcPr>
          <w:p w14:paraId="33DAFCC7" w14:textId="77777777" w:rsidR="00BD4AD7" w:rsidRDefault="00BD4AD7" w:rsidP="003C1488">
            <w:pPr>
              <w:rPr>
                <w:sz w:val="20"/>
              </w:rPr>
            </w:pPr>
            <w:r>
              <w:rPr>
                <w:sz w:val="20"/>
              </w:rPr>
              <w:t>01.12.22</w:t>
            </w:r>
          </w:p>
        </w:tc>
      </w:tr>
      <w:tr w:rsidR="00BD4AD7" w14:paraId="45E220BB" w14:textId="77777777" w:rsidTr="0093490F">
        <w:tc>
          <w:tcPr>
            <w:tcW w:w="10377" w:type="dxa"/>
            <w:gridSpan w:val="5"/>
          </w:tcPr>
          <w:tbl>
            <w:tblPr>
              <w:tblW w:w="0" w:type="auto"/>
              <w:tblInd w:w="3139" w:type="dxa"/>
              <w:tblBorders>
                <w:top w:val="nil"/>
                <w:left w:val="nil"/>
                <w:bottom w:val="nil"/>
                <w:right w:val="nil"/>
              </w:tblBorders>
              <w:tblLayout w:type="fixed"/>
              <w:tblLook w:val="0000" w:firstRow="0" w:lastRow="0" w:firstColumn="0" w:lastColumn="0" w:noHBand="0" w:noVBand="0"/>
            </w:tblPr>
            <w:tblGrid>
              <w:gridCol w:w="4145"/>
            </w:tblGrid>
            <w:tr w:rsidR="00BD4AD7" w:rsidRPr="006D2C79" w14:paraId="2512A958" w14:textId="77777777" w:rsidTr="0093490F">
              <w:trPr>
                <w:trHeight w:val="103"/>
              </w:trPr>
              <w:tc>
                <w:tcPr>
                  <w:tcW w:w="4145" w:type="dxa"/>
                </w:tcPr>
                <w:p w14:paraId="333C22E0" w14:textId="77777777" w:rsidR="00BD4AD7" w:rsidRPr="006D2C79" w:rsidRDefault="00BD4AD7" w:rsidP="003C1488">
                  <w:pPr>
                    <w:autoSpaceDE w:val="0"/>
                    <w:autoSpaceDN w:val="0"/>
                    <w:adjustRightInd w:val="0"/>
                    <w:rPr>
                      <w:rFonts w:ascii="Calibri" w:eastAsiaTheme="minorHAnsi" w:hAnsi="Calibri" w:cs="Calibri"/>
                      <w:color w:val="000000"/>
                      <w:sz w:val="18"/>
                      <w:szCs w:val="18"/>
                      <w:lang w:eastAsia="en-US"/>
                    </w:rPr>
                  </w:pPr>
                  <w:r w:rsidRPr="006D2C79">
                    <w:rPr>
                      <w:rFonts w:ascii="Calibri" w:eastAsiaTheme="minorHAnsi" w:hAnsi="Calibri" w:cs="Calibri"/>
                      <w:color w:val="000000"/>
                      <w:sz w:val="18"/>
                      <w:szCs w:val="18"/>
                      <w:lang w:eastAsia="en-US"/>
                    </w:rPr>
                    <w:t>МЕХАНИЧЕСКИЕ КОЛЕБАНИЯ И ВОЛНЫ. ЗВУК (12 ч)</w:t>
                  </w:r>
                </w:p>
              </w:tc>
            </w:tr>
          </w:tbl>
          <w:p w14:paraId="57F750C3" w14:textId="77777777" w:rsidR="00BD4AD7" w:rsidRDefault="00BD4AD7" w:rsidP="003C1488">
            <w:pPr>
              <w:rPr>
                <w:sz w:val="20"/>
              </w:rPr>
            </w:pPr>
          </w:p>
        </w:tc>
      </w:tr>
      <w:tr w:rsidR="00BD4AD7" w14:paraId="4C259DDF" w14:textId="77777777" w:rsidTr="0093490F">
        <w:tc>
          <w:tcPr>
            <w:tcW w:w="840" w:type="dxa"/>
          </w:tcPr>
          <w:p w14:paraId="0F0E8240" w14:textId="77777777" w:rsidR="00BD4AD7" w:rsidRDefault="00BD4AD7" w:rsidP="003C1488">
            <w:pPr>
              <w:jc w:val="center"/>
              <w:rPr>
                <w:sz w:val="20"/>
              </w:rPr>
            </w:pPr>
            <w:r>
              <w:rPr>
                <w:sz w:val="20"/>
              </w:rPr>
              <w:t>25.</w:t>
            </w:r>
          </w:p>
        </w:tc>
        <w:tc>
          <w:tcPr>
            <w:tcW w:w="2323" w:type="dxa"/>
          </w:tcPr>
          <w:p w14:paraId="3AA77C56" w14:textId="77777777" w:rsidR="00BD4AD7" w:rsidRPr="00077F10" w:rsidRDefault="00BD4AD7" w:rsidP="003C1488">
            <w:pPr>
              <w:rPr>
                <w:sz w:val="20"/>
                <w:szCs w:val="20"/>
              </w:rPr>
            </w:pPr>
            <w:r w:rsidRPr="00077F10">
              <w:rPr>
                <w:sz w:val="20"/>
                <w:szCs w:val="20"/>
              </w:rPr>
              <w:t>Механические колебания. Колебательные системы: математический маятник, пружинный маятник.</w:t>
            </w:r>
          </w:p>
        </w:tc>
        <w:tc>
          <w:tcPr>
            <w:tcW w:w="3843" w:type="dxa"/>
          </w:tcPr>
          <w:tbl>
            <w:tblPr>
              <w:tblW w:w="0" w:type="auto"/>
              <w:tblBorders>
                <w:top w:val="nil"/>
                <w:left w:val="nil"/>
                <w:bottom w:val="nil"/>
                <w:right w:val="nil"/>
              </w:tblBorders>
              <w:tblLayout w:type="fixed"/>
              <w:tblLook w:val="0000" w:firstRow="0" w:lastRow="0" w:firstColumn="0" w:lastColumn="0" w:noHBand="0" w:noVBand="0"/>
            </w:tblPr>
            <w:tblGrid>
              <w:gridCol w:w="3627"/>
            </w:tblGrid>
            <w:tr w:rsidR="00BD4AD7" w14:paraId="070F0C87" w14:textId="77777777" w:rsidTr="0093490F">
              <w:trPr>
                <w:trHeight w:val="1179"/>
              </w:trPr>
              <w:tc>
                <w:tcPr>
                  <w:tcW w:w="3627" w:type="dxa"/>
                </w:tcPr>
                <w:p w14:paraId="4659B3BA" w14:textId="77777777" w:rsidR="00BD4AD7" w:rsidRDefault="00BD4AD7" w:rsidP="003C1488">
                  <w:pPr>
                    <w:pStyle w:val="Default"/>
                    <w:rPr>
                      <w:sz w:val="19"/>
                      <w:szCs w:val="19"/>
                    </w:rPr>
                  </w:pPr>
                  <w:r>
                    <w:rPr>
                      <w:sz w:val="19"/>
                      <w:szCs w:val="19"/>
                    </w:rPr>
                    <w:t xml:space="preserve">Примеры колебательного движения. Общие черты разнообразных колебаний. Динамика колебаний горизонтального пружинного маятника. </w:t>
                  </w:r>
                  <w:r>
                    <w:rPr>
                      <w:b/>
                      <w:bCs/>
                      <w:sz w:val="19"/>
                      <w:szCs w:val="19"/>
                    </w:rPr>
                    <w:t>Свободные колебания, колебательные системы, маятник.</w:t>
                  </w:r>
                </w:p>
                <w:p w14:paraId="7A50C128" w14:textId="77777777" w:rsidR="00BD4AD7" w:rsidRDefault="00BD4AD7" w:rsidP="003C1488">
                  <w:pPr>
                    <w:pStyle w:val="Default"/>
                    <w:rPr>
                      <w:sz w:val="19"/>
                      <w:szCs w:val="19"/>
                    </w:rPr>
                  </w:pPr>
                  <w:r>
                    <w:rPr>
                      <w:b/>
                      <w:bCs/>
                      <w:i/>
                      <w:iCs/>
                      <w:sz w:val="17"/>
                      <w:szCs w:val="17"/>
                    </w:rPr>
                    <w:t xml:space="preserve">Демонстрации. </w:t>
                  </w:r>
                  <w:r>
                    <w:rPr>
                      <w:sz w:val="19"/>
                      <w:szCs w:val="19"/>
                    </w:rPr>
                    <w:t>Примеры колебательных движений (по рис. 52 учебника). Экспериментальная задача на повторение закона Гука и измерение жесткости пружины или шнура</w:t>
                  </w:r>
                </w:p>
              </w:tc>
            </w:tr>
          </w:tbl>
          <w:p w14:paraId="67604738" w14:textId="77777777" w:rsidR="00BD4AD7" w:rsidRDefault="00BD4AD7" w:rsidP="003C1488">
            <w:pPr>
              <w:rPr>
                <w:sz w:val="20"/>
              </w:rPr>
            </w:pPr>
          </w:p>
        </w:tc>
        <w:tc>
          <w:tcPr>
            <w:tcW w:w="2495" w:type="dxa"/>
          </w:tcPr>
          <w:tbl>
            <w:tblPr>
              <w:tblW w:w="0" w:type="auto"/>
              <w:tblBorders>
                <w:top w:val="nil"/>
                <w:left w:val="nil"/>
                <w:bottom w:val="nil"/>
                <w:right w:val="nil"/>
              </w:tblBorders>
              <w:tblLayout w:type="fixed"/>
              <w:tblLook w:val="0000" w:firstRow="0" w:lastRow="0" w:firstColumn="0" w:lastColumn="0" w:noHBand="0" w:noVBand="0"/>
            </w:tblPr>
            <w:tblGrid>
              <w:gridCol w:w="2279"/>
            </w:tblGrid>
            <w:tr w:rsidR="00BD4AD7" w14:paraId="30538824" w14:textId="77777777" w:rsidTr="0093490F">
              <w:trPr>
                <w:trHeight w:val="868"/>
              </w:trPr>
              <w:tc>
                <w:tcPr>
                  <w:tcW w:w="2279" w:type="dxa"/>
                </w:tcPr>
                <w:p w14:paraId="739927AD" w14:textId="77777777" w:rsidR="00BD4AD7" w:rsidRDefault="00BD4AD7" w:rsidP="003C1488">
                  <w:pPr>
                    <w:pStyle w:val="Default"/>
                    <w:rPr>
                      <w:sz w:val="19"/>
                      <w:szCs w:val="19"/>
                    </w:rPr>
                  </w:pPr>
                  <w:r>
                    <w:rPr>
                      <w:sz w:val="19"/>
                      <w:szCs w:val="19"/>
                    </w:rPr>
                    <w:t>— Определять колебательное движение по его признакам;</w:t>
                  </w:r>
                </w:p>
                <w:p w14:paraId="55940D1C" w14:textId="77777777" w:rsidR="00BD4AD7" w:rsidRDefault="00BD4AD7" w:rsidP="003C1488">
                  <w:pPr>
                    <w:pStyle w:val="Default"/>
                    <w:rPr>
                      <w:sz w:val="19"/>
                      <w:szCs w:val="19"/>
                    </w:rPr>
                  </w:pPr>
                  <w:r>
                    <w:rPr>
                      <w:sz w:val="19"/>
                      <w:szCs w:val="19"/>
                    </w:rPr>
                    <w:t>— приводить примеры колебаний;</w:t>
                  </w:r>
                </w:p>
                <w:p w14:paraId="2BC7CF5A" w14:textId="77777777" w:rsidR="00BD4AD7" w:rsidRDefault="00BD4AD7" w:rsidP="003C1488">
                  <w:pPr>
                    <w:pStyle w:val="Default"/>
                    <w:rPr>
                      <w:sz w:val="19"/>
                      <w:szCs w:val="19"/>
                    </w:rPr>
                  </w:pPr>
                  <w:r>
                    <w:rPr>
                      <w:sz w:val="19"/>
                      <w:szCs w:val="19"/>
                    </w:rPr>
                    <w:t>— описывать динамику свободных колебаний пружинного и математического маятников;</w:t>
                  </w:r>
                </w:p>
                <w:p w14:paraId="2B6A83EB" w14:textId="77777777" w:rsidR="00BD4AD7" w:rsidRDefault="00BD4AD7" w:rsidP="003C1488">
                  <w:pPr>
                    <w:pStyle w:val="Default"/>
                    <w:rPr>
                      <w:sz w:val="19"/>
                      <w:szCs w:val="19"/>
                    </w:rPr>
                  </w:pPr>
                  <w:r>
                    <w:rPr>
                      <w:sz w:val="19"/>
                      <w:szCs w:val="19"/>
                    </w:rPr>
                    <w:t>— измерять жесткость пружины или резинового шнура</w:t>
                  </w:r>
                </w:p>
              </w:tc>
            </w:tr>
          </w:tbl>
          <w:p w14:paraId="0F9AA8A5" w14:textId="77777777" w:rsidR="00BD4AD7" w:rsidRDefault="00BD4AD7" w:rsidP="003C1488">
            <w:pPr>
              <w:rPr>
                <w:sz w:val="20"/>
              </w:rPr>
            </w:pPr>
          </w:p>
        </w:tc>
        <w:tc>
          <w:tcPr>
            <w:tcW w:w="876" w:type="dxa"/>
          </w:tcPr>
          <w:p w14:paraId="3B447412" w14:textId="77777777" w:rsidR="00BD4AD7" w:rsidRDefault="00BD4AD7" w:rsidP="003C1488">
            <w:pPr>
              <w:rPr>
                <w:sz w:val="20"/>
              </w:rPr>
            </w:pPr>
            <w:r>
              <w:rPr>
                <w:sz w:val="20"/>
              </w:rPr>
              <w:t>07.12.22</w:t>
            </w:r>
          </w:p>
        </w:tc>
      </w:tr>
      <w:tr w:rsidR="00BD4AD7" w14:paraId="4B16623C" w14:textId="77777777" w:rsidTr="0093490F">
        <w:tc>
          <w:tcPr>
            <w:tcW w:w="840" w:type="dxa"/>
          </w:tcPr>
          <w:p w14:paraId="5A264ADA" w14:textId="77777777" w:rsidR="00BD4AD7" w:rsidRDefault="00BD4AD7" w:rsidP="003C1488">
            <w:pPr>
              <w:jc w:val="center"/>
              <w:rPr>
                <w:sz w:val="20"/>
              </w:rPr>
            </w:pPr>
            <w:r>
              <w:rPr>
                <w:sz w:val="20"/>
              </w:rPr>
              <w:t>26.</w:t>
            </w:r>
          </w:p>
        </w:tc>
        <w:tc>
          <w:tcPr>
            <w:tcW w:w="2323" w:type="dxa"/>
          </w:tcPr>
          <w:p w14:paraId="0A127B0B" w14:textId="77777777" w:rsidR="00BD4AD7" w:rsidRPr="00077F10" w:rsidRDefault="00BD4AD7" w:rsidP="003C1488">
            <w:pPr>
              <w:rPr>
                <w:sz w:val="20"/>
                <w:szCs w:val="20"/>
              </w:rPr>
            </w:pPr>
            <w:r w:rsidRPr="00077F10">
              <w:rPr>
                <w:sz w:val="20"/>
                <w:szCs w:val="20"/>
              </w:rPr>
              <w:t>Величины, характеризующие колебательное движение. Периоды колебаний различных маятников.</w:t>
            </w:r>
          </w:p>
        </w:tc>
        <w:tc>
          <w:tcPr>
            <w:tcW w:w="3843" w:type="dxa"/>
          </w:tcPr>
          <w:tbl>
            <w:tblPr>
              <w:tblW w:w="0" w:type="auto"/>
              <w:tblBorders>
                <w:top w:val="nil"/>
                <w:left w:val="nil"/>
                <w:bottom w:val="nil"/>
                <w:right w:val="nil"/>
              </w:tblBorders>
              <w:tblLayout w:type="fixed"/>
              <w:tblLook w:val="0000" w:firstRow="0" w:lastRow="0" w:firstColumn="0" w:lastColumn="0" w:noHBand="0" w:noVBand="0"/>
            </w:tblPr>
            <w:tblGrid>
              <w:gridCol w:w="3627"/>
            </w:tblGrid>
            <w:tr w:rsidR="00BD4AD7" w14:paraId="320AECEB" w14:textId="77777777" w:rsidTr="0093490F">
              <w:trPr>
                <w:trHeight w:val="756"/>
              </w:trPr>
              <w:tc>
                <w:tcPr>
                  <w:tcW w:w="3627" w:type="dxa"/>
                </w:tcPr>
                <w:p w14:paraId="0207136A" w14:textId="77777777" w:rsidR="00BD4AD7" w:rsidRDefault="00BD4AD7" w:rsidP="003C1488">
                  <w:pPr>
                    <w:pStyle w:val="Default"/>
                    <w:rPr>
                      <w:sz w:val="19"/>
                      <w:szCs w:val="19"/>
                    </w:rPr>
                  </w:pPr>
                  <w:r>
                    <w:rPr>
                      <w:b/>
                      <w:bCs/>
                      <w:sz w:val="19"/>
                      <w:szCs w:val="19"/>
                    </w:rPr>
                    <w:t xml:space="preserve">Амплитуда, период, частота, </w:t>
                  </w:r>
                  <w:r>
                    <w:rPr>
                      <w:sz w:val="19"/>
                      <w:szCs w:val="19"/>
                    </w:rPr>
                    <w:t xml:space="preserve">фаза колебаний. </w:t>
                  </w:r>
                  <w:r>
                    <w:rPr>
                      <w:b/>
                      <w:bCs/>
                      <w:sz w:val="19"/>
                      <w:szCs w:val="19"/>
                    </w:rPr>
                    <w:t>Зависимость периода и частоты маятника от длины его нити.</w:t>
                  </w:r>
                </w:p>
                <w:p w14:paraId="648088BF" w14:textId="77777777" w:rsidR="00BD4AD7" w:rsidRDefault="00BD4AD7" w:rsidP="003C1488">
                  <w:pPr>
                    <w:pStyle w:val="Default"/>
                    <w:rPr>
                      <w:sz w:val="18"/>
                      <w:szCs w:val="18"/>
                    </w:rPr>
                  </w:pPr>
                  <w:r>
                    <w:rPr>
                      <w:b/>
                      <w:bCs/>
                      <w:i/>
                      <w:iCs/>
                      <w:sz w:val="17"/>
                      <w:szCs w:val="17"/>
                    </w:rPr>
                    <w:t xml:space="preserve">Демонстрации. </w:t>
                  </w:r>
                  <w:r>
                    <w:rPr>
                      <w:sz w:val="19"/>
                      <w:szCs w:val="19"/>
                    </w:rPr>
                    <w:t xml:space="preserve">Период колебаний пружинного маятника; экспериментальный вывод зависимости </w:t>
                  </w:r>
                </w:p>
              </w:tc>
            </w:tr>
          </w:tbl>
          <w:p w14:paraId="682FC291" w14:textId="77777777" w:rsidR="00BD4AD7" w:rsidRDefault="00BD4AD7" w:rsidP="003C1488">
            <w:pPr>
              <w:rPr>
                <w:sz w:val="20"/>
              </w:rPr>
            </w:pPr>
          </w:p>
        </w:tc>
        <w:tc>
          <w:tcPr>
            <w:tcW w:w="2495" w:type="dxa"/>
          </w:tcPr>
          <w:tbl>
            <w:tblPr>
              <w:tblW w:w="0" w:type="auto"/>
              <w:tblBorders>
                <w:top w:val="nil"/>
                <w:left w:val="nil"/>
                <w:bottom w:val="nil"/>
                <w:right w:val="nil"/>
              </w:tblBorders>
              <w:tblLayout w:type="fixed"/>
              <w:tblLook w:val="0000" w:firstRow="0" w:lastRow="0" w:firstColumn="0" w:lastColumn="0" w:noHBand="0" w:noVBand="0"/>
            </w:tblPr>
            <w:tblGrid>
              <w:gridCol w:w="2279"/>
            </w:tblGrid>
            <w:tr w:rsidR="00BD4AD7" w14:paraId="0F741B8A" w14:textId="77777777" w:rsidTr="0093490F">
              <w:trPr>
                <w:trHeight w:val="762"/>
              </w:trPr>
              <w:tc>
                <w:tcPr>
                  <w:tcW w:w="2279" w:type="dxa"/>
                </w:tcPr>
                <w:p w14:paraId="0B4834A8" w14:textId="77777777" w:rsidR="00BD4AD7" w:rsidRDefault="00BD4AD7" w:rsidP="003C1488">
                  <w:pPr>
                    <w:pStyle w:val="Default"/>
                    <w:rPr>
                      <w:sz w:val="19"/>
                      <w:szCs w:val="19"/>
                    </w:rPr>
                  </w:pPr>
                  <w:r>
                    <w:rPr>
                      <w:sz w:val="19"/>
                      <w:szCs w:val="19"/>
                    </w:rPr>
                    <w:t>— Называть величины, характеризующие колебательное движение;</w:t>
                  </w:r>
                </w:p>
                <w:p w14:paraId="6C18CDCC" w14:textId="77777777" w:rsidR="00BD4AD7" w:rsidRDefault="00BD4AD7" w:rsidP="003C1488">
                  <w:pPr>
                    <w:pStyle w:val="Default"/>
                    <w:rPr>
                      <w:sz w:val="19"/>
                      <w:szCs w:val="19"/>
                    </w:rPr>
                  </w:pPr>
                  <w:r>
                    <w:rPr>
                      <w:sz w:val="19"/>
                      <w:szCs w:val="19"/>
                    </w:rPr>
                    <w:t>— записывать формулу взаимосвязи периода и частоты колебаний;</w:t>
                  </w:r>
                </w:p>
                <w:p w14:paraId="0E9BF0DE" w14:textId="77777777" w:rsidR="00BD4AD7" w:rsidRDefault="00BD4AD7" w:rsidP="003C1488">
                  <w:pPr>
                    <w:pStyle w:val="Default"/>
                    <w:rPr>
                      <w:sz w:val="18"/>
                      <w:szCs w:val="18"/>
                    </w:rPr>
                  </w:pPr>
                  <w:r>
                    <w:rPr>
                      <w:sz w:val="19"/>
                      <w:szCs w:val="19"/>
                    </w:rPr>
                    <w:t xml:space="preserve">— проводить экспериментальное исследование зависимости периода колебаний пружинного маятника от </w:t>
                  </w:r>
                  <w:r>
                    <w:rPr>
                      <w:b/>
                      <w:bCs/>
                      <w:i/>
                      <w:iCs/>
                      <w:sz w:val="18"/>
                      <w:szCs w:val="18"/>
                    </w:rPr>
                    <w:t xml:space="preserve">т </w:t>
                  </w:r>
                  <w:r>
                    <w:rPr>
                      <w:sz w:val="19"/>
                      <w:szCs w:val="19"/>
                    </w:rPr>
                    <w:t xml:space="preserve">и </w:t>
                  </w:r>
                  <w:r>
                    <w:rPr>
                      <w:b/>
                      <w:bCs/>
                      <w:i/>
                      <w:iCs/>
                      <w:sz w:val="18"/>
                      <w:szCs w:val="18"/>
                    </w:rPr>
                    <w:t>k</w:t>
                  </w:r>
                </w:p>
              </w:tc>
            </w:tr>
          </w:tbl>
          <w:p w14:paraId="74513B05" w14:textId="77777777" w:rsidR="00BD4AD7" w:rsidRDefault="00BD4AD7" w:rsidP="003C1488">
            <w:pPr>
              <w:rPr>
                <w:sz w:val="20"/>
              </w:rPr>
            </w:pPr>
          </w:p>
        </w:tc>
        <w:tc>
          <w:tcPr>
            <w:tcW w:w="876" w:type="dxa"/>
          </w:tcPr>
          <w:p w14:paraId="6B52305D" w14:textId="77777777" w:rsidR="00BD4AD7" w:rsidRDefault="00BD4AD7" w:rsidP="003C1488">
            <w:pPr>
              <w:rPr>
                <w:sz w:val="20"/>
              </w:rPr>
            </w:pPr>
            <w:r>
              <w:rPr>
                <w:sz w:val="20"/>
              </w:rPr>
              <w:t>08.12.22</w:t>
            </w:r>
          </w:p>
        </w:tc>
      </w:tr>
      <w:tr w:rsidR="00BD4AD7" w14:paraId="5E45BF91" w14:textId="77777777" w:rsidTr="0093490F">
        <w:tc>
          <w:tcPr>
            <w:tcW w:w="840" w:type="dxa"/>
          </w:tcPr>
          <w:p w14:paraId="34C37AC7" w14:textId="77777777" w:rsidR="00BD4AD7" w:rsidRDefault="00BD4AD7" w:rsidP="003C1488">
            <w:pPr>
              <w:jc w:val="center"/>
              <w:rPr>
                <w:sz w:val="20"/>
              </w:rPr>
            </w:pPr>
            <w:r>
              <w:rPr>
                <w:sz w:val="20"/>
              </w:rPr>
              <w:t>27.</w:t>
            </w:r>
          </w:p>
        </w:tc>
        <w:tc>
          <w:tcPr>
            <w:tcW w:w="2323" w:type="dxa"/>
          </w:tcPr>
          <w:p w14:paraId="4A49FC1C" w14:textId="77777777" w:rsidR="00BD4AD7" w:rsidRPr="00077F10" w:rsidRDefault="00BD4AD7" w:rsidP="003C1488">
            <w:pPr>
              <w:rPr>
                <w:sz w:val="20"/>
                <w:szCs w:val="20"/>
              </w:rPr>
            </w:pPr>
            <w:r w:rsidRPr="00077F10">
              <w:rPr>
                <w:sz w:val="20"/>
                <w:szCs w:val="20"/>
              </w:rPr>
              <w:t>Решение задач по теме</w:t>
            </w:r>
            <w:r w:rsidRPr="00AB30FE">
              <w:rPr>
                <w:sz w:val="20"/>
                <w:szCs w:val="20"/>
              </w:rPr>
              <w:t xml:space="preserve"> </w:t>
            </w:r>
            <w:r w:rsidRPr="00077F10">
              <w:rPr>
                <w:sz w:val="20"/>
                <w:szCs w:val="20"/>
              </w:rPr>
              <w:t>«Механические колебания»</w:t>
            </w:r>
          </w:p>
        </w:tc>
        <w:tc>
          <w:tcPr>
            <w:tcW w:w="3843" w:type="dxa"/>
          </w:tcPr>
          <w:p w14:paraId="13599385" w14:textId="77777777" w:rsidR="00BD4AD7" w:rsidRDefault="00BD4AD7" w:rsidP="003C1488">
            <w:pPr>
              <w:rPr>
                <w:sz w:val="20"/>
              </w:rPr>
            </w:pPr>
            <w:r w:rsidRPr="00077F10">
              <w:rPr>
                <w:sz w:val="20"/>
                <w:szCs w:val="20"/>
              </w:rPr>
              <w:t>Решение задач по теме</w:t>
            </w:r>
            <w:r w:rsidRPr="00AB30FE">
              <w:rPr>
                <w:sz w:val="20"/>
                <w:szCs w:val="20"/>
              </w:rPr>
              <w:t xml:space="preserve"> </w:t>
            </w:r>
            <w:r w:rsidRPr="00077F10">
              <w:rPr>
                <w:sz w:val="20"/>
                <w:szCs w:val="20"/>
              </w:rPr>
              <w:t>«Механические колебания»</w:t>
            </w:r>
          </w:p>
        </w:tc>
        <w:tc>
          <w:tcPr>
            <w:tcW w:w="2495" w:type="dxa"/>
          </w:tcPr>
          <w:p w14:paraId="6E7D0485" w14:textId="77777777" w:rsidR="00BD4AD7" w:rsidRDefault="00BD4AD7" w:rsidP="003C1488">
            <w:pPr>
              <w:rPr>
                <w:sz w:val="20"/>
              </w:rPr>
            </w:pPr>
            <w:r>
              <w:rPr>
                <w:sz w:val="19"/>
                <w:szCs w:val="19"/>
              </w:rPr>
              <w:t>— Применять знания к решению задач</w:t>
            </w:r>
          </w:p>
        </w:tc>
        <w:tc>
          <w:tcPr>
            <w:tcW w:w="876" w:type="dxa"/>
          </w:tcPr>
          <w:p w14:paraId="4D234CCA" w14:textId="77777777" w:rsidR="00BD4AD7" w:rsidRDefault="00BD4AD7" w:rsidP="003C1488">
            <w:pPr>
              <w:rPr>
                <w:sz w:val="20"/>
              </w:rPr>
            </w:pPr>
            <w:r>
              <w:rPr>
                <w:sz w:val="20"/>
              </w:rPr>
              <w:t>14.12.22</w:t>
            </w:r>
          </w:p>
        </w:tc>
      </w:tr>
      <w:tr w:rsidR="00BD4AD7" w14:paraId="731AECCD" w14:textId="77777777" w:rsidTr="0093490F">
        <w:tc>
          <w:tcPr>
            <w:tcW w:w="840" w:type="dxa"/>
          </w:tcPr>
          <w:p w14:paraId="34D303E1" w14:textId="77777777" w:rsidR="00BD4AD7" w:rsidRDefault="00BD4AD7" w:rsidP="003C1488">
            <w:pPr>
              <w:jc w:val="center"/>
              <w:rPr>
                <w:sz w:val="20"/>
              </w:rPr>
            </w:pPr>
            <w:r>
              <w:rPr>
                <w:sz w:val="20"/>
              </w:rPr>
              <w:t>28.</w:t>
            </w:r>
          </w:p>
        </w:tc>
        <w:tc>
          <w:tcPr>
            <w:tcW w:w="2323" w:type="dxa"/>
          </w:tcPr>
          <w:p w14:paraId="1E489F4A" w14:textId="77777777" w:rsidR="00BD4AD7" w:rsidRPr="00077F10" w:rsidRDefault="00BD4AD7" w:rsidP="003C1488">
            <w:pPr>
              <w:rPr>
                <w:sz w:val="20"/>
                <w:szCs w:val="20"/>
              </w:rPr>
            </w:pPr>
            <w:r w:rsidRPr="00C17A9D">
              <w:rPr>
                <w:b/>
                <w:sz w:val="20"/>
                <w:szCs w:val="20"/>
              </w:rPr>
              <w:t>Лабораторная работа № 3 «Исследование зависимости периода и частоты свободных колебаний математического маятника от его длины»</w:t>
            </w:r>
          </w:p>
        </w:tc>
        <w:tc>
          <w:tcPr>
            <w:tcW w:w="3843" w:type="dxa"/>
          </w:tcPr>
          <w:p w14:paraId="63139779" w14:textId="77777777" w:rsidR="00BD4AD7" w:rsidRPr="006D2C79" w:rsidRDefault="00BD4AD7" w:rsidP="003C1488">
            <w:pPr>
              <w:rPr>
                <w:sz w:val="20"/>
              </w:rPr>
            </w:pPr>
            <w:r w:rsidRPr="006D2C79">
              <w:rPr>
                <w:sz w:val="20"/>
                <w:szCs w:val="20"/>
              </w:rPr>
              <w:t>Лабораторная работа № 3 «Исследование зависимости периода и частоты свободных колебаний математического маятника от его длины».</w:t>
            </w:r>
          </w:p>
        </w:tc>
        <w:tc>
          <w:tcPr>
            <w:tcW w:w="2495" w:type="dxa"/>
          </w:tcPr>
          <w:tbl>
            <w:tblPr>
              <w:tblW w:w="0" w:type="auto"/>
              <w:tblBorders>
                <w:top w:val="nil"/>
                <w:left w:val="nil"/>
                <w:bottom w:val="nil"/>
                <w:right w:val="nil"/>
              </w:tblBorders>
              <w:tblLayout w:type="fixed"/>
              <w:tblLook w:val="0000" w:firstRow="0" w:lastRow="0" w:firstColumn="0" w:lastColumn="0" w:noHBand="0" w:noVBand="0"/>
            </w:tblPr>
            <w:tblGrid>
              <w:gridCol w:w="2279"/>
            </w:tblGrid>
            <w:tr w:rsidR="00BD4AD7" w14:paraId="01A2EA01" w14:textId="77777777" w:rsidTr="0093490F">
              <w:trPr>
                <w:trHeight w:val="353"/>
              </w:trPr>
              <w:tc>
                <w:tcPr>
                  <w:tcW w:w="2279" w:type="dxa"/>
                </w:tcPr>
                <w:p w14:paraId="01A6E2A4" w14:textId="77777777" w:rsidR="00BD4AD7" w:rsidRDefault="00BD4AD7" w:rsidP="003C1488">
                  <w:pPr>
                    <w:pStyle w:val="Default"/>
                  </w:pPr>
                  <w:r>
                    <w:rPr>
                      <w:sz w:val="19"/>
                      <w:szCs w:val="19"/>
                    </w:rPr>
                    <w:t>— Проводить исследования зависимое-, ти периода (частоты) колебаний маятника от длины его нити;</w:t>
                  </w:r>
                  <w: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2063"/>
                  </w:tblGrid>
                  <w:tr w:rsidR="00BD4AD7" w14:paraId="12783781" w14:textId="77777777" w:rsidTr="0093490F">
                    <w:trPr>
                      <w:trHeight w:val="863"/>
                    </w:trPr>
                    <w:tc>
                      <w:tcPr>
                        <w:tcW w:w="2063" w:type="dxa"/>
                      </w:tcPr>
                      <w:p w14:paraId="7A514D58" w14:textId="77777777" w:rsidR="00BD4AD7" w:rsidRDefault="00BD4AD7" w:rsidP="003C1488">
                        <w:pPr>
                          <w:pStyle w:val="Default"/>
                          <w:rPr>
                            <w:sz w:val="19"/>
                            <w:szCs w:val="19"/>
                          </w:rPr>
                        </w:pPr>
                        <w:r>
                          <w:rPr>
                            <w:sz w:val="19"/>
                            <w:szCs w:val="19"/>
                          </w:rPr>
                          <w:t>— представлять результаты измерений и вычислений в виде таблиц;</w:t>
                        </w:r>
                      </w:p>
                      <w:p w14:paraId="1C1129C6" w14:textId="77777777" w:rsidR="00BD4AD7" w:rsidRDefault="00BD4AD7" w:rsidP="003C1488">
                        <w:pPr>
                          <w:pStyle w:val="Default"/>
                          <w:rPr>
                            <w:sz w:val="19"/>
                            <w:szCs w:val="19"/>
                          </w:rPr>
                        </w:pPr>
                        <w:r>
                          <w:rPr>
                            <w:sz w:val="19"/>
                            <w:szCs w:val="19"/>
                          </w:rPr>
                          <w:t>— работать в группе;</w:t>
                        </w:r>
                      </w:p>
                      <w:p w14:paraId="597C593C" w14:textId="77777777" w:rsidR="00BD4AD7" w:rsidRDefault="00BD4AD7" w:rsidP="003C1488">
                        <w:pPr>
                          <w:pStyle w:val="Default"/>
                          <w:rPr>
                            <w:sz w:val="19"/>
                            <w:szCs w:val="19"/>
                          </w:rPr>
                        </w:pPr>
                        <w:r>
                          <w:rPr>
                            <w:sz w:val="19"/>
                            <w:szCs w:val="19"/>
                          </w:rPr>
                          <w:t>— слушать отчет о результатах выполнения задания-проекта «Определение качественной зависимости периода колебаний математического маятника от ускорения свободного падения»</w:t>
                        </w:r>
                      </w:p>
                    </w:tc>
                  </w:tr>
                </w:tbl>
                <w:p w14:paraId="28F60823" w14:textId="77777777" w:rsidR="00BD4AD7" w:rsidRDefault="00BD4AD7" w:rsidP="003C1488">
                  <w:pPr>
                    <w:pStyle w:val="Default"/>
                    <w:rPr>
                      <w:sz w:val="19"/>
                      <w:szCs w:val="19"/>
                    </w:rPr>
                  </w:pPr>
                </w:p>
              </w:tc>
            </w:tr>
          </w:tbl>
          <w:p w14:paraId="61F7E02F" w14:textId="77777777" w:rsidR="00BD4AD7" w:rsidRDefault="00BD4AD7" w:rsidP="003C1488">
            <w:pPr>
              <w:rPr>
                <w:sz w:val="20"/>
              </w:rPr>
            </w:pPr>
          </w:p>
        </w:tc>
        <w:tc>
          <w:tcPr>
            <w:tcW w:w="876" w:type="dxa"/>
          </w:tcPr>
          <w:p w14:paraId="7D605146" w14:textId="77777777" w:rsidR="00BD4AD7" w:rsidRDefault="00BD4AD7" w:rsidP="003C1488">
            <w:pPr>
              <w:rPr>
                <w:sz w:val="20"/>
              </w:rPr>
            </w:pPr>
            <w:r>
              <w:rPr>
                <w:sz w:val="20"/>
              </w:rPr>
              <w:t>15.12.22</w:t>
            </w:r>
          </w:p>
        </w:tc>
      </w:tr>
      <w:tr w:rsidR="00BD4AD7" w14:paraId="43601EA0" w14:textId="77777777" w:rsidTr="0093490F">
        <w:tc>
          <w:tcPr>
            <w:tcW w:w="840" w:type="dxa"/>
          </w:tcPr>
          <w:p w14:paraId="6AFB76C5" w14:textId="77777777" w:rsidR="00BD4AD7" w:rsidRDefault="00BD4AD7" w:rsidP="003C1488">
            <w:pPr>
              <w:jc w:val="center"/>
              <w:rPr>
                <w:sz w:val="20"/>
              </w:rPr>
            </w:pPr>
            <w:r>
              <w:rPr>
                <w:sz w:val="20"/>
              </w:rPr>
              <w:t>29.</w:t>
            </w:r>
          </w:p>
        </w:tc>
        <w:tc>
          <w:tcPr>
            <w:tcW w:w="2323" w:type="dxa"/>
          </w:tcPr>
          <w:p w14:paraId="4C085EF9" w14:textId="77777777" w:rsidR="00BD4AD7" w:rsidRPr="00077F10" w:rsidRDefault="00BD4AD7" w:rsidP="003C1488">
            <w:pPr>
              <w:rPr>
                <w:sz w:val="20"/>
                <w:szCs w:val="20"/>
              </w:rPr>
            </w:pPr>
            <w:r w:rsidRPr="00077F10">
              <w:rPr>
                <w:sz w:val="20"/>
                <w:szCs w:val="20"/>
              </w:rPr>
              <w:t>Механические волны. Виды волн. Длина волны.</w:t>
            </w:r>
          </w:p>
        </w:tc>
        <w:tc>
          <w:tcPr>
            <w:tcW w:w="3843" w:type="dxa"/>
          </w:tcPr>
          <w:tbl>
            <w:tblPr>
              <w:tblW w:w="0" w:type="auto"/>
              <w:tblBorders>
                <w:top w:val="nil"/>
                <w:left w:val="nil"/>
                <w:bottom w:val="nil"/>
                <w:right w:val="nil"/>
              </w:tblBorders>
              <w:tblLayout w:type="fixed"/>
              <w:tblLook w:val="0000" w:firstRow="0" w:lastRow="0" w:firstColumn="0" w:lastColumn="0" w:noHBand="0" w:noVBand="0"/>
            </w:tblPr>
            <w:tblGrid>
              <w:gridCol w:w="3627"/>
            </w:tblGrid>
            <w:tr w:rsidR="00BD4AD7" w14:paraId="72DA7382" w14:textId="77777777" w:rsidTr="0093490F">
              <w:trPr>
                <w:trHeight w:val="960"/>
              </w:trPr>
              <w:tc>
                <w:tcPr>
                  <w:tcW w:w="3627" w:type="dxa"/>
                </w:tcPr>
                <w:p w14:paraId="78305696" w14:textId="77777777" w:rsidR="00BD4AD7" w:rsidRDefault="00BD4AD7" w:rsidP="003C1488">
                  <w:pPr>
                    <w:pStyle w:val="Default"/>
                    <w:rPr>
                      <w:sz w:val="19"/>
                      <w:szCs w:val="19"/>
                    </w:rPr>
                  </w:pPr>
                  <w:r>
                    <w:rPr>
                      <w:b/>
                      <w:bCs/>
                      <w:sz w:val="19"/>
                      <w:szCs w:val="19"/>
                    </w:rPr>
                    <w:t xml:space="preserve">Превращение механической энергии колебательной системы во внутреннюю. Затухающие колебания. Вынужденные колебания. </w:t>
                  </w:r>
                  <w:r>
                    <w:rPr>
                      <w:sz w:val="19"/>
                      <w:szCs w:val="19"/>
                    </w:rPr>
                    <w:t>Частота установившихся вынужденных колебаний.</w:t>
                  </w:r>
                </w:p>
                <w:p w14:paraId="7176BA6A" w14:textId="77777777" w:rsidR="00BD4AD7" w:rsidRDefault="00BD4AD7" w:rsidP="003C1488">
                  <w:pPr>
                    <w:pStyle w:val="Default"/>
                    <w:rPr>
                      <w:sz w:val="19"/>
                      <w:szCs w:val="19"/>
                    </w:rPr>
                  </w:pPr>
                  <w:r>
                    <w:rPr>
                      <w:b/>
                      <w:bCs/>
                      <w:i/>
                      <w:iCs/>
                      <w:sz w:val="18"/>
                      <w:szCs w:val="18"/>
                    </w:rPr>
                    <w:t xml:space="preserve">Демонстрации. </w:t>
                  </w:r>
                  <w:r>
                    <w:rPr>
                      <w:sz w:val="19"/>
                      <w:szCs w:val="19"/>
                    </w:rPr>
                    <w:t>Преобразование энергии в процессе свободных колебаний. Затухание свободных колебаний. Вынужденные колебания</w:t>
                  </w:r>
                </w:p>
              </w:tc>
            </w:tr>
          </w:tbl>
          <w:p w14:paraId="418E3DEF" w14:textId="77777777" w:rsidR="00BD4AD7" w:rsidRDefault="00BD4AD7" w:rsidP="003C1488">
            <w:pPr>
              <w:rPr>
                <w:sz w:val="20"/>
              </w:rPr>
            </w:pPr>
          </w:p>
        </w:tc>
        <w:tc>
          <w:tcPr>
            <w:tcW w:w="2495" w:type="dxa"/>
          </w:tcPr>
          <w:tbl>
            <w:tblPr>
              <w:tblW w:w="0" w:type="auto"/>
              <w:tblBorders>
                <w:top w:val="nil"/>
                <w:left w:val="nil"/>
                <w:bottom w:val="nil"/>
                <w:right w:val="nil"/>
              </w:tblBorders>
              <w:tblLayout w:type="fixed"/>
              <w:tblLook w:val="0000" w:firstRow="0" w:lastRow="0" w:firstColumn="0" w:lastColumn="0" w:noHBand="0" w:noVBand="0"/>
            </w:tblPr>
            <w:tblGrid>
              <w:gridCol w:w="2279"/>
            </w:tblGrid>
            <w:tr w:rsidR="00BD4AD7" w14:paraId="52E81579" w14:textId="77777777" w:rsidTr="0093490F">
              <w:trPr>
                <w:trHeight w:val="451"/>
              </w:trPr>
              <w:tc>
                <w:tcPr>
                  <w:tcW w:w="2279" w:type="dxa"/>
                </w:tcPr>
                <w:p w14:paraId="08EACF79" w14:textId="77777777" w:rsidR="00BD4AD7" w:rsidRDefault="00BD4AD7" w:rsidP="003C1488">
                  <w:pPr>
                    <w:pStyle w:val="Default"/>
                    <w:rPr>
                      <w:sz w:val="19"/>
                      <w:szCs w:val="19"/>
                    </w:rPr>
                  </w:pPr>
                  <w:r>
                    <w:rPr>
                      <w:sz w:val="19"/>
                      <w:szCs w:val="19"/>
                    </w:rPr>
                    <w:t>— Объяснять причину затухания свободных колебаний;</w:t>
                  </w:r>
                </w:p>
                <w:p w14:paraId="3325F9AC" w14:textId="77777777" w:rsidR="00BD4AD7" w:rsidRDefault="00BD4AD7" w:rsidP="003C1488">
                  <w:pPr>
                    <w:pStyle w:val="Default"/>
                    <w:rPr>
                      <w:sz w:val="19"/>
                      <w:szCs w:val="19"/>
                    </w:rPr>
                  </w:pPr>
                  <w:r>
                    <w:rPr>
                      <w:sz w:val="19"/>
                      <w:szCs w:val="19"/>
                    </w:rPr>
                    <w:t>— называть условие существования незатухающих колебаний</w:t>
                  </w:r>
                </w:p>
              </w:tc>
            </w:tr>
          </w:tbl>
          <w:p w14:paraId="2C8CA291" w14:textId="77777777" w:rsidR="00BD4AD7" w:rsidRDefault="00BD4AD7" w:rsidP="003C1488">
            <w:pPr>
              <w:rPr>
                <w:sz w:val="20"/>
              </w:rPr>
            </w:pPr>
          </w:p>
        </w:tc>
        <w:tc>
          <w:tcPr>
            <w:tcW w:w="876" w:type="dxa"/>
          </w:tcPr>
          <w:p w14:paraId="2A4565D3" w14:textId="77777777" w:rsidR="00BD4AD7" w:rsidRDefault="00BD4AD7" w:rsidP="003C1488">
            <w:pPr>
              <w:rPr>
                <w:sz w:val="20"/>
              </w:rPr>
            </w:pPr>
            <w:r>
              <w:rPr>
                <w:sz w:val="20"/>
              </w:rPr>
              <w:t>21.12.22</w:t>
            </w:r>
          </w:p>
        </w:tc>
      </w:tr>
      <w:tr w:rsidR="00BD4AD7" w14:paraId="21A29F28" w14:textId="77777777" w:rsidTr="0093490F">
        <w:tc>
          <w:tcPr>
            <w:tcW w:w="840" w:type="dxa"/>
          </w:tcPr>
          <w:p w14:paraId="5983CB32" w14:textId="77777777" w:rsidR="00BD4AD7" w:rsidRDefault="00BD4AD7" w:rsidP="003C1488">
            <w:pPr>
              <w:jc w:val="center"/>
              <w:rPr>
                <w:sz w:val="20"/>
              </w:rPr>
            </w:pPr>
            <w:r>
              <w:rPr>
                <w:sz w:val="20"/>
              </w:rPr>
              <w:t>30.</w:t>
            </w:r>
          </w:p>
        </w:tc>
        <w:tc>
          <w:tcPr>
            <w:tcW w:w="2323" w:type="dxa"/>
          </w:tcPr>
          <w:p w14:paraId="30172CA9" w14:textId="77777777" w:rsidR="00BD4AD7" w:rsidRPr="00077F10" w:rsidRDefault="00BD4AD7" w:rsidP="003C1488">
            <w:pPr>
              <w:rPr>
                <w:sz w:val="20"/>
                <w:szCs w:val="20"/>
              </w:rPr>
            </w:pPr>
            <w:r w:rsidRPr="00077F10">
              <w:rPr>
                <w:sz w:val="20"/>
                <w:szCs w:val="20"/>
              </w:rPr>
              <w:t>Решение задач на определение длины волны.</w:t>
            </w:r>
          </w:p>
        </w:tc>
        <w:tc>
          <w:tcPr>
            <w:tcW w:w="3843" w:type="dxa"/>
          </w:tcPr>
          <w:p w14:paraId="04190DAA" w14:textId="77777777" w:rsidR="00BD4AD7" w:rsidRDefault="00BD4AD7" w:rsidP="003C1488">
            <w:pPr>
              <w:rPr>
                <w:sz w:val="20"/>
              </w:rPr>
            </w:pPr>
            <w:r w:rsidRPr="00077F10">
              <w:rPr>
                <w:sz w:val="20"/>
                <w:szCs w:val="20"/>
              </w:rPr>
              <w:t>Решение задач на определение длины волны.</w:t>
            </w:r>
          </w:p>
        </w:tc>
        <w:tc>
          <w:tcPr>
            <w:tcW w:w="2495" w:type="dxa"/>
          </w:tcPr>
          <w:p w14:paraId="502DE40F" w14:textId="77777777" w:rsidR="00BD4AD7" w:rsidRDefault="00BD4AD7" w:rsidP="003C1488">
            <w:pPr>
              <w:rPr>
                <w:sz w:val="20"/>
              </w:rPr>
            </w:pPr>
            <w:r>
              <w:rPr>
                <w:sz w:val="19"/>
                <w:szCs w:val="19"/>
              </w:rPr>
              <w:t>— Применять знания к решению задач</w:t>
            </w:r>
          </w:p>
        </w:tc>
        <w:tc>
          <w:tcPr>
            <w:tcW w:w="876" w:type="dxa"/>
          </w:tcPr>
          <w:p w14:paraId="0B930139" w14:textId="77777777" w:rsidR="00BD4AD7" w:rsidRDefault="00BD4AD7" w:rsidP="003C1488">
            <w:pPr>
              <w:rPr>
                <w:sz w:val="20"/>
              </w:rPr>
            </w:pPr>
            <w:r>
              <w:rPr>
                <w:sz w:val="20"/>
              </w:rPr>
              <w:t>22.12.22</w:t>
            </w:r>
          </w:p>
        </w:tc>
      </w:tr>
      <w:tr w:rsidR="00BD4AD7" w14:paraId="2819C86E" w14:textId="77777777" w:rsidTr="0093490F">
        <w:tc>
          <w:tcPr>
            <w:tcW w:w="840" w:type="dxa"/>
          </w:tcPr>
          <w:p w14:paraId="76C084E4" w14:textId="77777777" w:rsidR="00BD4AD7" w:rsidRDefault="00BD4AD7" w:rsidP="003C1488">
            <w:pPr>
              <w:jc w:val="center"/>
              <w:rPr>
                <w:sz w:val="20"/>
              </w:rPr>
            </w:pPr>
            <w:r>
              <w:rPr>
                <w:sz w:val="20"/>
              </w:rPr>
              <w:t>31.</w:t>
            </w:r>
          </w:p>
        </w:tc>
        <w:tc>
          <w:tcPr>
            <w:tcW w:w="2323" w:type="dxa"/>
          </w:tcPr>
          <w:p w14:paraId="52B703FB" w14:textId="77777777" w:rsidR="00BD4AD7" w:rsidRPr="00077F10" w:rsidRDefault="00BD4AD7" w:rsidP="003C1488">
            <w:pPr>
              <w:rPr>
                <w:sz w:val="20"/>
                <w:szCs w:val="20"/>
              </w:rPr>
            </w:pPr>
            <w:r w:rsidRPr="00077F10">
              <w:rPr>
                <w:sz w:val="20"/>
                <w:szCs w:val="20"/>
              </w:rPr>
              <w:t>Звуковые волны. Звуковые явления.</w:t>
            </w:r>
          </w:p>
        </w:tc>
        <w:tc>
          <w:tcPr>
            <w:tcW w:w="3843" w:type="dxa"/>
          </w:tcPr>
          <w:p w14:paraId="5220966A" w14:textId="77777777" w:rsidR="00BD4AD7" w:rsidRDefault="00BD4AD7" w:rsidP="003C1488">
            <w:pPr>
              <w:rPr>
                <w:sz w:val="20"/>
              </w:rPr>
            </w:pPr>
            <w:r>
              <w:rPr>
                <w:sz w:val="19"/>
                <w:szCs w:val="19"/>
              </w:rPr>
              <w:t>Механизм распространения упругих колебаний. Механические волны.</w:t>
            </w:r>
          </w:p>
        </w:tc>
        <w:tc>
          <w:tcPr>
            <w:tcW w:w="2495" w:type="dxa"/>
          </w:tcPr>
          <w:p w14:paraId="47373F5E" w14:textId="77777777" w:rsidR="00BD4AD7" w:rsidRPr="00702A5B" w:rsidRDefault="00BD4AD7" w:rsidP="003C1488">
            <w:pPr>
              <w:pStyle w:val="Default"/>
              <w:rPr>
                <w:sz w:val="19"/>
                <w:szCs w:val="19"/>
              </w:rPr>
            </w:pPr>
            <w:r>
              <w:rPr>
                <w:sz w:val="19"/>
                <w:szCs w:val="19"/>
              </w:rPr>
              <w:t>— Различать поперечные и продольные волны;</w:t>
            </w:r>
          </w:p>
        </w:tc>
        <w:tc>
          <w:tcPr>
            <w:tcW w:w="876" w:type="dxa"/>
          </w:tcPr>
          <w:p w14:paraId="2D86D157" w14:textId="77777777" w:rsidR="00BD4AD7" w:rsidRDefault="00BD4AD7" w:rsidP="003C1488">
            <w:pPr>
              <w:rPr>
                <w:sz w:val="20"/>
              </w:rPr>
            </w:pPr>
            <w:r>
              <w:rPr>
                <w:sz w:val="20"/>
              </w:rPr>
              <w:t>28.12.22</w:t>
            </w:r>
          </w:p>
        </w:tc>
      </w:tr>
      <w:tr w:rsidR="00BD4AD7" w14:paraId="4CDF9A3C" w14:textId="77777777" w:rsidTr="0093490F">
        <w:tc>
          <w:tcPr>
            <w:tcW w:w="840" w:type="dxa"/>
          </w:tcPr>
          <w:p w14:paraId="002AE4EE" w14:textId="77777777" w:rsidR="00BD4AD7" w:rsidRDefault="00BD4AD7" w:rsidP="003C1488">
            <w:pPr>
              <w:jc w:val="center"/>
              <w:rPr>
                <w:sz w:val="20"/>
              </w:rPr>
            </w:pPr>
            <w:r>
              <w:rPr>
                <w:sz w:val="20"/>
              </w:rPr>
              <w:t>32.</w:t>
            </w:r>
          </w:p>
        </w:tc>
        <w:tc>
          <w:tcPr>
            <w:tcW w:w="2323" w:type="dxa"/>
          </w:tcPr>
          <w:p w14:paraId="089D1E16" w14:textId="77777777" w:rsidR="00BD4AD7" w:rsidRPr="00077F10" w:rsidRDefault="00BD4AD7" w:rsidP="003C1488">
            <w:pPr>
              <w:rPr>
                <w:sz w:val="20"/>
                <w:szCs w:val="20"/>
              </w:rPr>
            </w:pPr>
            <w:r w:rsidRPr="00077F10">
              <w:rPr>
                <w:sz w:val="20"/>
                <w:szCs w:val="20"/>
              </w:rPr>
              <w:t>Высота и тембр звука. Громкость звука.</w:t>
            </w:r>
          </w:p>
        </w:tc>
        <w:tc>
          <w:tcPr>
            <w:tcW w:w="3843" w:type="dxa"/>
          </w:tcPr>
          <w:tbl>
            <w:tblPr>
              <w:tblW w:w="0" w:type="auto"/>
              <w:tblBorders>
                <w:top w:val="nil"/>
                <w:left w:val="nil"/>
                <w:bottom w:val="nil"/>
                <w:right w:val="nil"/>
              </w:tblBorders>
              <w:tblLayout w:type="fixed"/>
              <w:tblLook w:val="0000" w:firstRow="0" w:lastRow="0" w:firstColumn="0" w:lastColumn="0" w:noHBand="0" w:noVBand="0"/>
            </w:tblPr>
            <w:tblGrid>
              <w:gridCol w:w="3627"/>
            </w:tblGrid>
            <w:tr w:rsidR="00BD4AD7" w14:paraId="6D71080F" w14:textId="77777777" w:rsidTr="0093490F">
              <w:trPr>
                <w:trHeight w:val="460"/>
              </w:trPr>
              <w:tc>
                <w:tcPr>
                  <w:tcW w:w="3627" w:type="dxa"/>
                </w:tcPr>
                <w:p w14:paraId="0E97D823" w14:textId="77777777" w:rsidR="00BD4AD7" w:rsidRDefault="00BD4AD7" w:rsidP="003C1488">
                  <w:pPr>
                    <w:pStyle w:val="Default"/>
                  </w:pPr>
                  <w:r>
                    <w:rPr>
                      <w:sz w:val="19"/>
                      <w:szCs w:val="19"/>
                    </w:rPr>
                    <w:t>Зависимость высоты звука от частоты, а громкости звука — от амплитуды колебаний и некоторых других причин. [Тембр звука.]</w:t>
                  </w:r>
                  <w: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3411"/>
                  </w:tblGrid>
                  <w:tr w:rsidR="00BD4AD7" w14:paraId="513B3AC0" w14:textId="77777777" w:rsidTr="0093490F">
                    <w:trPr>
                      <w:trHeight w:val="446"/>
                    </w:trPr>
                    <w:tc>
                      <w:tcPr>
                        <w:tcW w:w="3411" w:type="dxa"/>
                      </w:tcPr>
                      <w:p w14:paraId="724B63A9" w14:textId="77777777" w:rsidR="00BD4AD7" w:rsidRDefault="00BD4AD7" w:rsidP="003C1488">
                        <w:pPr>
                          <w:pStyle w:val="Default"/>
                          <w:rPr>
                            <w:sz w:val="19"/>
                            <w:szCs w:val="19"/>
                          </w:rPr>
                        </w:pPr>
                        <w:r>
                          <w:rPr>
                            <w:b/>
                            <w:bCs/>
                            <w:i/>
                            <w:iCs/>
                            <w:sz w:val="17"/>
                            <w:szCs w:val="17"/>
                          </w:rPr>
                          <w:t xml:space="preserve">Демонстрации. </w:t>
                        </w:r>
                        <w:r>
                          <w:rPr>
                            <w:b/>
                            <w:bCs/>
                            <w:sz w:val="19"/>
                            <w:szCs w:val="19"/>
                          </w:rPr>
                          <w:t xml:space="preserve">Зависимость высоты тона от частоты колебаний (по рис. </w:t>
                        </w:r>
                        <w:r>
                          <w:rPr>
                            <w:rFonts w:ascii="Calibri" w:hAnsi="Calibri" w:cs="Calibri"/>
                            <w:sz w:val="18"/>
                            <w:szCs w:val="18"/>
                          </w:rPr>
                          <w:t xml:space="preserve">79 </w:t>
                        </w:r>
                        <w:r>
                          <w:rPr>
                            <w:b/>
                            <w:bCs/>
                            <w:sz w:val="19"/>
                            <w:szCs w:val="19"/>
                          </w:rPr>
                          <w:t xml:space="preserve">учебника). Зависимость громкости звука от амплитуды колебаний </w:t>
                        </w:r>
                      </w:p>
                    </w:tc>
                  </w:tr>
                </w:tbl>
                <w:p w14:paraId="6849ACA4" w14:textId="77777777" w:rsidR="00BD4AD7" w:rsidRDefault="00BD4AD7" w:rsidP="003C1488">
                  <w:pPr>
                    <w:pStyle w:val="Default"/>
                    <w:rPr>
                      <w:sz w:val="19"/>
                      <w:szCs w:val="19"/>
                    </w:rPr>
                  </w:pPr>
                </w:p>
              </w:tc>
            </w:tr>
          </w:tbl>
          <w:p w14:paraId="244F2AA7" w14:textId="77777777" w:rsidR="00BD4AD7" w:rsidRDefault="00BD4AD7" w:rsidP="003C1488">
            <w:pPr>
              <w:rPr>
                <w:sz w:val="20"/>
              </w:rPr>
            </w:pPr>
          </w:p>
        </w:tc>
        <w:tc>
          <w:tcPr>
            <w:tcW w:w="2495" w:type="dxa"/>
          </w:tcPr>
          <w:tbl>
            <w:tblPr>
              <w:tblW w:w="0" w:type="auto"/>
              <w:tblBorders>
                <w:top w:val="nil"/>
                <w:left w:val="nil"/>
                <w:bottom w:val="nil"/>
                <w:right w:val="nil"/>
              </w:tblBorders>
              <w:tblLayout w:type="fixed"/>
              <w:tblLook w:val="0000" w:firstRow="0" w:lastRow="0" w:firstColumn="0" w:lastColumn="0" w:noHBand="0" w:noVBand="0"/>
            </w:tblPr>
            <w:tblGrid>
              <w:gridCol w:w="2279"/>
            </w:tblGrid>
            <w:tr w:rsidR="00BD4AD7" w14:paraId="5BDD657E" w14:textId="77777777" w:rsidTr="0093490F">
              <w:trPr>
                <w:trHeight w:val="561"/>
              </w:trPr>
              <w:tc>
                <w:tcPr>
                  <w:tcW w:w="2279" w:type="dxa"/>
                </w:tcPr>
                <w:p w14:paraId="0C23FE3F" w14:textId="77777777" w:rsidR="00BD4AD7" w:rsidRDefault="00BD4AD7" w:rsidP="003C1488">
                  <w:pPr>
                    <w:pStyle w:val="Default"/>
                    <w:rPr>
                      <w:sz w:val="19"/>
                      <w:szCs w:val="19"/>
                    </w:rPr>
                  </w:pPr>
                  <w:r>
                    <w:rPr>
                      <w:sz w:val="19"/>
                      <w:szCs w:val="19"/>
                    </w:rPr>
                    <w:t>— На основании увиденных опытов выдвигать гипотезы относительно зависимости высоты тона от частоты, а громкости — от амплитуды колебаний источника звука</w:t>
                  </w:r>
                </w:p>
              </w:tc>
            </w:tr>
          </w:tbl>
          <w:p w14:paraId="578B6BDD" w14:textId="77777777" w:rsidR="00BD4AD7" w:rsidRDefault="00BD4AD7" w:rsidP="003C1488">
            <w:pPr>
              <w:rPr>
                <w:sz w:val="20"/>
              </w:rPr>
            </w:pPr>
          </w:p>
        </w:tc>
        <w:tc>
          <w:tcPr>
            <w:tcW w:w="876" w:type="dxa"/>
          </w:tcPr>
          <w:p w14:paraId="1AB5D601" w14:textId="77777777" w:rsidR="00BD4AD7" w:rsidRDefault="00BD4AD7" w:rsidP="003C1488">
            <w:pPr>
              <w:rPr>
                <w:sz w:val="20"/>
              </w:rPr>
            </w:pPr>
            <w:r>
              <w:rPr>
                <w:sz w:val="20"/>
              </w:rPr>
              <w:t>29.12.22</w:t>
            </w:r>
          </w:p>
        </w:tc>
      </w:tr>
      <w:tr w:rsidR="00BD4AD7" w14:paraId="29389A3F" w14:textId="77777777" w:rsidTr="0093490F">
        <w:tc>
          <w:tcPr>
            <w:tcW w:w="840" w:type="dxa"/>
          </w:tcPr>
          <w:p w14:paraId="392CE0A4" w14:textId="77777777" w:rsidR="00BD4AD7" w:rsidRDefault="00BD4AD7" w:rsidP="003C1488">
            <w:pPr>
              <w:jc w:val="center"/>
              <w:rPr>
                <w:sz w:val="20"/>
              </w:rPr>
            </w:pPr>
            <w:r>
              <w:rPr>
                <w:sz w:val="20"/>
              </w:rPr>
              <w:t>33.</w:t>
            </w:r>
          </w:p>
        </w:tc>
        <w:tc>
          <w:tcPr>
            <w:tcW w:w="2323" w:type="dxa"/>
          </w:tcPr>
          <w:p w14:paraId="09B2BC30" w14:textId="77777777" w:rsidR="00BD4AD7" w:rsidRPr="00077F10" w:rsidRDefault="00BD4AD7" w:rsidP="003C1488">
            <w:pPr>
              <w:rPr>
                <w:sz w:val="20"/>
                <w:szCs w:val="20"/>
              </w:rPr>
            </w:pPr>
            <w:r w:rsidRPr="00077F10">
              <w:rPr>
                <w:sz w:val="20"/>
                <w:szCs w:val="20"/>
              </w:rPr>
              <w:t>Распространение звука. Скорость звука.</w:t>
            </w:r>
          </w:p>
        </w:tc>
        <w:tc>
          <w:tcPr>
            <w:tcW w:w="3843" w:type="dxa"/>
          </w:tcPr>
          <w:tbl>
            <w:tblPr>
              <w:tblW w:w="0" w:type="auto"/>
              <w:tblBorders>
                <w:top w:val="nil"/>
                <w:left w:val="nil"/>
                <w:bottom w:val="nil"/>
                <w:right w:val="nil"/>
              </w:tblBorders>
              <w:tblLayout w:type="fixed"/>
              <w:tblLook w:val="0000" w:firstRow="0" w:lastRow="0" w:firstColumn="0" w:lastColumn="0" w:noHBand="0" w:noVBand="0"/>
            </w:tblPr>
            <w:tblGrid>
              <w:gridCol w:w="3627"/>
            </w:tblGrid>
            <w:tr w:rsidR="00BD4AD7" w14:paraId="64989894" w14:textId="77777777" w:rsidTr="0093490F">
              <w:trPr>
                <w:trHeight w:val="450"/>
              </w:trPr>
              <w:tc>
                <w:tcPr>
                  <w:tcW w:w="3627" w:type="dxa"/>
                </w:tcPr>
                <w:p w14:paraId="28EA314A" w14:textId="77777777" w:rsidR="00BD4AD7" w:rsidRDefault="00BD4AD7" w:rsidP="003C1488">
                  <w:pPr>
                    <w:pStyle w:val="Default"/>
                  </w:pPr>
                  <w:r>
                    <w:rPr>
                      <w:sz w:val="19"/>
                      <w:szCs w:val="19"/>
                    </w:rPr>
                    <w:t xml:space="preserve">Механизм распространения упругих колебаний. Механические волны. </w:t>
                  </w:r>
                  <w:r>
                    <w:rPr>
                      <w:b/>
                      <w:bCs/>
                      <w:sz w:val="19"/>
                      <w:szCs w:val="19"/>
                    </w:rPr>
                    <w:t xml:space="preserve">Поперечные и продольные </w:t>
                  </w:r>
                  <w:r>
                    <w:rPr>
                      <w:sz w:val="19"/>
                      <w:szCs w:val="19"/>
                    </w:rPr>
                    <w:t>упругие волны в твердых, жидких и газообразных средах.</w:t>
                  </w:r>
                  <w: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3411"/>
                  </w:tblGrid>
                  <w:tr w:rsidR="00BD4AD7" w14:paraId="13C7C80F" w14:textId="77777777" w:rsidTr="0093490F">
                    <w:trPr>
                      <w:trHeight w:val="245"/>
                    </w:trPr>
                    <w:tc>
                      <w:tcPr>
                        <w:tcW w:w="3411" w:type="dxa"/>
                      </w:tcPr>
                      <w:p w14:paraId="3B71B209" w14:textId="77777777" w:rsidR="00BD4AD7" w:rsidRDefault="00BD4AD7" w:rsidP="003C1488">
                        <w:pPr>
                          <w:pStyle w:val="Default"/>
                          <w:rPr>
                            <w:sz w:val="19"/>
                            <w:szCs w:val="19"/>
                          </w:rPr>
                        </w:pPr>
                        <w:r>
                          <w:rPr>
                            <w:b/>
                            <w:bCs/>
                            <w:i/>
                            <w:iCs/>
                            <w:sz w:val="17"/>
                            <w:szCs w:val="17"/>
                          </w:rPr>
                          <w:t xml:space="preserve">Демонстрации. </w:t>
                        </w:r>
                        <w:r>
                          <w:rPr>
                            <w:sz w:val="19"/>
                            <w:szCs w:val="19"/>
                          </w:rPr>
                          <w:t xml:space="preserve">Образование и распространение поперечных и продольных волн </w:t>
                        </w:r>
                      </w:p>
                    </w:tc>
                  </w:tr>
                </w:tbl>
                <w:p w14:paraId="7252912E" w14:textId="77777777" w:rsidR="00BD4AD7" w:rsidRDefault="00BD4AD7" w:rsidP="003C1488">
                  <w:pPr>
                    <w:pStyle w:val="Default"/>
                    <w:rPr>
                      <w:sz w:val="19"/>
                      <w:szCs w:val="19"/>
                    </w:rPr>
                  </w:pPr>
                </w:p>
              </w:tc>
            </w:tr>
          </w:tbl>
          <w:p w14:paraId="4D22642B" w14:textId="77777777" w:rsidR="00BD4AD7" w:rsidRDefault="00BD4AD7" w:rsidP="003C1488">
            <w:pPr>
              <w:rPr>
                <w:sz w:val="20"/>
              </w:rPr>
            </w:pPr>
          </w:p>
        </w:tc>
        <w:tc>
          <w:tcPr>
            <w:tcW w:w="2495" w:type="dxa"/>
          </w:tcPr>
          <w:tbl>
            <w:tblPr>
              <w:tblW w:w="0" w:type="auto"/>
              <w:tblBorders>
                <w:top w:val="nil"/>
                <w:left w:val="nil"/>
                <w:bottom w:val="nil"/>
                <w:right w:val="nil"/>
              </w:tblBorders>
              <w:tblLayout w:type="fixed"/>
              <w:tblLook w:val="0000" w:firstRow="0" w:lastRow="0" w:firstColumn="0" w:lastColumn="0" w:noHBand="0" w:noVBand="0"/>
            </w:tblPr>
            <w:tblGrid>
              <w:gridCol w:w="2279"/>
            </w:tblGrid>
            <w:tr w:rsidR="00BD4AD7" w14:paraId="13C37495" w14:textId="77777777" w:rsidTr="0093490F">
              <w:trPr>
                <w:trHeight w:val="447"/>
              </w:trPr>
              <w:tc>
                <w:tcPr>
                  <w:tcW w:w="2279" w:type="dxa"/>
                </w:tcPr>
                <w:p w14:paraId="3B69AFDF" w14:textId="77777777" w:rsidR="00BD4AD7" w:rsidRDefault="00BD4AD7" w:rsidP="003C1488">
                  <w:pPr>
                    <w:pStyle w:val="Default"/>
                    <w:rPr>
                      <w:sz w:val="19"/>
                      <w:szCs w:val="19"/>
                    </w:rPr>
                  </w:pPr>
                  <w:r>
                    <w:rPr>
                      <w:sz w:val="19"/>
                      <w:szCs w:val="19"/>
                    </w:rPr>
                    <w:t>— Различать поперечные и продольные волны;</w:t>
                  </w:r>
                </w:p>
                <w:p w14:paraId="608CC737" w14:textId="77777777" w:rsidR="00BD4AD7" w:rsidRDefault="00BD4AD7" w:rsidP="003C1488">
                  <w:pPr>
                    <w:pStyle w:val="Default"/>
                    <w:rPr>
                      <w:sz w:val="19"/>
                      <w:szCs w:val="19"/>
                    </w:rPr>
                  </w:pPr>
                  <w:r>
                    <w:rPr>
                      <w:sz w:val="19"/>
                      <w:szCs w:val="19"/>
                    </w:rPr>
                    <w:t>— описывать механизм образования волн;</w:t>
                  </w:r>
                </w:p>
              </w:tc>
            </w:tr>
            <w:tr w:rsidR="00BD4AD7" w14:paraId="061035D9" w14:textId="77777777" w:rsidTr="0093490F">
              <w:trPr>
                <w:trHeight w:val="249"/>
              </w:trPr>
              <w:tc>
                <w:tcPr>
                  <w:tcW w:w="2279" w:type="dxa"/>
                </w:tcPr>
                <w:p w14:paraId="4C5C254F" w14:textId="77777777" w:rsidR="00BD4AD7" w:rsidRDefault="00BD4AD7" w:rsidP="003C1488">
                  <w:pPr>
                    <w:pStyle w:val="Default"/>
                    <w:rPr>
                      <w:sz w:val="19"/>
                      <w:szCs w:val="19"/>
                    </w:rPr>
                  </w:pPr>
                  <w:r>
                    <w:rPr>
                      <w:sz w:val="19"/>
                      <w:szCs w:val="19"/>
                    </w:rPr>
                    <w:t>— называть характеризующие волны физические величины</w:t>
                  </w:r>
                </w:p>
              </w:tc>
            </w:tr>
          </w:tbl>
          <w:p w14:paraId="36EE79C2" w14:textId="77777777" w:rsidR="00BD4AD7" w:rsidRDefault="00BD4AD7" w:rsidP="003C1488">
            <w:pPr>
              <w:rPr>
                <w:sz w:val="20"/>
              </w:rPr>
            </w:pPr>
          </w:p>
        </w:tc>
        <w:tc>
          <w:tcPr>
            <w:tcW w:w="876" w:type="dxa"/>
          </w:tcPr>
          <w:p w14:paraId="75C1DC98" w14:textId="77777777" w:rsidR="00BD4AD7" w:rsidRDefault="00BD4AD7" w:rsidP="003C1488">
            <w:pPr>
              <w:rPr>
                <w:sz w:val="20"/>
              </w:rPr>
            </w:pPr>
            <w:r>
              <w:rPr>
                <w:sz w:val="20"/>
              </w:rPr>
              <w:t>11.01.23</w:t>
            </w:r>
          </w:p>
        </w:tc>
      </w:tr>
      <w:tr w:rsidR="00BD4AD7" w14:paraId="5745C584" w14:textId="77777777" w:rsidTr="0093490F">
        <w:tc>
          <w:tcPr>
            <w:tcW w:w="840" w:type="dxa"/>
          </w:tcPr>
          <w:p w14:paraId="7B82336E" w14:textId="77777777" w:rsidR="00BD4AD7" w:rsidRDefault="00BD4AD7" w:rsidP="003C1488">
            <w:pPr>
              <w:jc w:val="center"/>
              <w:rPr>
                <w:sz w:val="20"/>
              </w:rPr>
            </w:pPr>
            <w:r>
              <w:rPr>
                <w:sz w:val="20"/>
              </w:rPr>
              <w:t>34.</w:t>
            </w:r>
          </w:p>
        </w:tc>
        <w:tc>
          <w:tcPr>
            <w:tcW w:w="2323" w:type="dxa"/>
          </w:tcPr>
          <w:p w14:paraId="4CFC0D47" w14:textId="77777777" w:rsidR="00BD4AD7" w:rsidRPr="00077F10" w:rsidRDefault="00BD4AD7" w:rsidP="003C1488">
            <w:pPr>
              <w:rPr>
                <w:sz w:val="20"/>
                <w:szCs w:val="20"/>
              </w:rPr>
            </w:pPr>
            <w:r>
              <w:rPr>
                <w:sz w:val="19"/>
                <w:szCs w:val="19"/>
              </w:rPr>
              <w:t>Источники звука. Звуковые колебания</w:t>
            </w:r>
          </w:p>
        </w:tc>
        <w:tc>
          <w:tcPr>
            <w:tcW w:w="3843" w:type="dxa"/>
          </w:tcPr>
          <w:p w14:paraId="7C96429E" w14:textId="77777777" w:rsidR="00BD4AD7" w:rsidRDefault="00BD4AD7" w:rsidP="003C1488">
            <w:pPr>
              <w:pStyle w:val="Default"/>
              <w:rPr>
                <w:sz w:val="19"/>
                <w:szCs w:val="19"/>
              </w:rPr>
            </w:pPr>
            <w:r>
              <w:rPr>
                <w:sz w:val="19"/>
                <w:szCs w:val="19"/>
              </w:rPr>
              <w:t xml:space="preserve">Источники звука — тела, колеблющиеся с частотой 16 Гц — 20 кГц. Ультразвук и инфразвук. Эхолокация. </w:t>
            </w:r>
            <w:r>
              <w:rPr>
                <w:b/>
                <w:bCs/>
                <w:i/>
                <w:iCs/>
                <w:sz w:val="17"/>
                <w:szCs w:val="17"/>
              </w:rPr>
              <w:t xml:space="preserve">Демонстрации. </w:t>
            </w:r>
            <w:r>
              <w:rPr>
                <w:sz w:val="19"/>
                <w:szCs w:val="19"/>
              </w:rPr>
              <w:t>Колеблющееся тело как источник звука</w:t>
            </w:r>
          </w:p>
        </w:tc>
        <w:tc>
          <w:tcPr>
            <w:tcW w:w="2495" w:type="dxa"/>
          </w:tcPr>
          <w:p w14:paraId="2B86A1D5" w14:textId="77777777" w:rsidR="00BD4AD7" w:rsidRDefault="00BD4AD7" w:rsidP="003C1488">
            <w:pPr>
              <w:pStyle w:val="Default"/>
              <w:rPr>
                <w:sz w:val="19"/>
                <w:szCs w:val="19"/>
              </w:rPr>
            </w:pPr>
            <w:r>
              <w:rPr>
                <w:sz w:val="19"/>
                <w:szCs w:val="19"/>
              </w:rPr>
              <w:t>— Называть диапазон частот звуковых волн;</w:t>
            </w:r>
          </w:p>
          <w:p w14:paraId="66FB3AB9" w14:textId="77777777" w:rsidR="00BD4AD7" w:rsidRDefault="00BD4AD7" w:rsidP="003C1488">
            <w:pPr>
              <w:pStyle w:val="Default"/>
              <w:rPr>
                <w:sz w:val="19"/>
                <w:szCs w:val="19"/>
              </w:rPr>
            </w:pPr>
            <w:r>
              <w:rPr>
                <w:sz w:val="19"/>
                <w:szCs w:val="19"/>
              </w:rPr>
              <w:t>— приводить примеры источников звука;</w:t>
            </w:r>
          </w:p>
          <w:p w14:paraId="4F08BCF3" w14:textId="77777777" w:rsidR="00BD4AD7" w:rsidRDefault="00BD4AD7" w:rsidP="003C1488">
            <w:pPr>
              <w:pStyle w:val="Default"/>
              <w:rPr>
                <w:sz w:val="19"/>
                <w:szCs w:val="19"/>
              </w:rPr>
            </w:pPr>
            <w:r>
              <w:rPr>
                <w:sz w:val="19"/>
                <w:szCs w:val="19"/>
              </w:rPr>
              <w:t>— приводить обоснования того, что звук является продольной волной;</w:t>
            </w:r>
          </w:p>
          <w:p w14:paraId="1D4585C7" w14:textId="77777777" w:rsidR="00BD4AD7" w:rsidRDefault="00BD4AD7" w:rsidP="003C1488">
            <w:pPr>
              <w:pStyle w:val="Default"/>
              <w:rPr>
                <w:sz w:val="19"/>
                <w:szCs w:val="19"/>
              </w:rPr>
            </w:pPr>
            <w:r>
              <w:rPr>
                <w:sz w:val="19"/>
                <w:szCs w:val="19"/>
              </w:rPr>
              <w:t>— слушать доклад «Ультразвук и инфразвук в природе, технике и медицине», задавать вопросы и принимать участие в обсуждении темы</w:t>
            </w:r>
          </w:p>
        </w:tc>
        <w:tc>
          <w:tcPr>
            <w:tcW w:w="876" w:type="dxa"/>
          </w:tcPr>
          <w:p w14:paraId="0F29F26C" w14:textId="77777777" w:rsidR="00BD4AD7" w:rsidRDefault="00BD4AD7" w:rsidP="003C1488">
            <w:pPr>
              <w:rPr>
                <w:sz w:val="20"/>
              </w:rPr>
            </w:pPr>
            <w:r>
              <w:rPr>
                <w:sz w:val="20"/>
              </w:rPr>
              <w:t>12.01.23</w:t>
            </w:r>
          </w:p>
        </w:tc>
      </w:tr>
      <w:tr w:rsidR="00BD4AD7" w14:paraId="65041BF5" w14:textId="77777777" w:rsidTr="0093490F">
        <w:tc>
          <w:tcPr>
            <w:tcW w:w="840" w:type="dxa"/>
            <w:vMerge w:val="restart"/>
          </w:tcPr>
          <w:p w14:paraId="2AB74035" w14:textId="77777777" w:rsidR="00BD4AD7" w:rsidRDefault="00BD4AD7" w:rsidP="003C1488">
            <w:pPr>
              <w:jc w:val="center"/>
              <w:rPr>
                <w:sz w:val="20"/>
              </w:rPr>
            </w:pPr>
            <w:r>
              <w:rPr>
                <w:sz w:val="20"/>
              </w:rPr>
              <w:t>35.</w:t>
            </w:r>
          </w:p>
          <w:p w14:paraId="5326F045" w14:textId="77777777" w:rsidR="00BD4AD7" w:rsidRDefault="00BD4AD7" w:rsidP="003C1488">
            <w:pPr>
              <w:jc w:val="center"/>
              <w:rPr>
                <w:sz w:val="20"/>
              </w:rPr>
            </w:pPr>
          </w:p>
          <w:p w14:paraId="17DC57B1" w14:textId="77777777" w:rsidR="00BD4AD7" w:rsidRDefault="00BD4AD7" w:rsidP="003C1488">
            <w:pPr>
              <w:jc w:val="center"/>
              <w:rPr>
                <w:sz w:val="20"/>
              </w:rPr>
            </w:pPr>
          </w:p>
          <w:p w14:paraId="7B1CE5DB" w14:textId="77777777" w:rsidR="00BD4AD7" w:rsidRDefault="00BD4AD7" w:rsidP="003C1488">
            <w:pPr>
              <w:jc w:val="center"/>
              <w:rPr>
                <w:sz w:val="20"/>
              </w:rPr>
            </w:pPr>
          </w:p>
          <w:p w14:paraId="1EAB0A7B" w14:textId="77777777" w:rsidR="00BD4AD7" w:rsidRDefault="00BD4AD7" w:rsidP="003C1488">
            <w:pPr>
              <w:jc w:val="center"/>
              <w:rPr>
                <w:sz w:val="20"/>
              </w:rPr>
            </w:pPr>
          </w:p>
          <w:p w14:paraId="22BDD758" w14:textId="77777777" w:rsidR="00BD4AD7" w:rsidRDefault="00BD4AD7" w:rsidP="003C1488">
            <w:pPr>
              <w:jc w:val="center"/>
              <w:rPr>
                <w:sz w:val="20"/>
              </w:rPr>
            </w:pPr>
          </w:p>
          <w:p w14:paraId="67FB0975" w14:textId="77777777" w:rsidR="00BD4AD7" w:rsidRDefault="00BD4AD7" w:rsidP="003C1488">
            <w:pPr>
              <w:jc w:val="center"/>
              <w:rPr>
                <w:sz w:val="20"/>
              </w:rPr>
            </w:pPr>
          </w:p>
          <w:p w14:paraId="24A6BA14" w14:textId="77777777" w:rsidR="00BD4AD7" w:rsidRDefault="00BD4AD7" w:rsidP="003C1488">
            <w:pPr>
              <w:jc w:val="center"/>
              <w:rPr>
                <w:sz w:val="20"/>
              </w:rPr>
            </w:pPr>
          </w:p>
          <w:p w14:paraId="2B3D4C50" w14:textId="77777777" w:rsidR="00BD4AD7" w:rsidRDefault="00BD4AD7" w:rsidP="003C1488">
            <w:pPr>
              <w:jc w:val="center"/>
              <w:rPr>
                <w:sz w:val="20"/>
              </w:rPr>
            </w:pPr>
          </w:p>
          <w:p w14:paraId="69A551A2" w14:textId="77777777" w:rsidR="00BD4AD7" w:rsidRDefault="00BD4AD7" w:rsidP="003C1488">
            <w:pPr>
              <w:jc w:val="center"/>
              <w:rPr>
                <w:sz w:val="20"/>
              </w:rPr>
            </w:pPr>
            <w:r>
              <w:rPr>
                <w:sz w:val="20"/>
              </w:rPr>
              <w:t>36.</w:t>
            </w:r>
          </w:p>
        </w:tc>
        <w:tc>
          <w:tcPr>
            <w:tcW w:w="2323" w:type="dxa"/>
          </w:tcPr>
          <w:p w14:paraId="06399304" w14:textId="77777777" w:rsidR="00BD4AD7" w:rsidRPr="00077F10" w:rsidRDefault="00BD4AD7" w:rsidP="003C1488">
            <w:pPr>
              <w:rPr>
                <w:sz w:val="20"/>
                <w:szCs w:val="20"/>
              </w:rPr>
            </w:pPr>
            <w:r w:rsidRPr="00077F10">
              <w:rPr>
                <w:sz w:val="20"/>
                <w:szCs w:val="20"/>
              </w:rPr>
              <w:t>Отражение звука. Эхо. Решение задач.</w:t>
            </w:r>
            <w:r w:rsidRPr="00AB30FE">
              <w:rPr>
                <w:sz w:val="20"/>
                <w:szCs w:val="20"/>
              </w:rPr>
              <w:t xml:space="preserve"> </w:t>
            </w:r>
            <w:r w:rsidRPr="00077F10">
              <w:rPr>
                <w:sz w:val="20"/>
                <w:szCs w:val="20"/>
              </w:rPr>
              <w:t>Звуковой резонанс.</w:t>
            </w:r>
          </w:p>
        </w:tc>
        <w:tc>
          <w:tcPr>
            <w:tcW w:w="3843" w:type="dxa"/>
          </w:tcPr>
          <w:tbl>
            <w:tblPr>
              <w:tblW w:w="0" w:type="auto"/>
              <w:tblBorders>
                <w:top w:val="nil"/>
                <w:left w:val="nil"/>
                <w:bottom w:val="nil"/>
                <w:right w:val="nil"/>
              </w:tblBorders>
              <w:tblLayout w:type="fixed"/>
              <w:tblLook w:val="0000" w:firstRow="0" w:lastRow="0" w:firstColumn="0" w:lastColumn="0" w:noHBand="0" w:noVBand="0"/>
            </w:tblPr>
            <w:tblGrid>
              <w:gridCol w:w="3627"/>
            </w:tblGrid>
            <w:tr w:rsidR="00BD4AD7" w14:paraId="7836D815" w14:textId="77777777" w:rsidTr="0093490F">
              <w:trPr>
                <w:trHeight w:val="343"/>
              </w:trPr>
              <w:tc>
                <w:tcPr>
                  <w:tcW w:w="3627" w:type="dxa"/>
                </w:tcPr>
                <w:p w14:paraId="69C9A7CA" w14:textId="77777777" w:rsidR="00BD4AD7" w:rsidRDefault="00BD4AD7" w:rsidP="003C1488">
                  <w:pPr>
                    <w:pStyle w:val="Default"/>
                    <w:rPr>
                      <w:sz w:val="19"/>
                      <w:szCs w:val="19"/>
                    </w:rPr>
                  </w:pPr>
                  <w:r>
                    <w:rPr>
                      <w:b/>
                      <w:bCs/>
                      <w:sz w:val="19"/>
                      <w:szCs w:val="19"/>
                    </w:rPr>
                    <w:t xml:space="preserve">Отражение звука. Эхо. Звуковой резонанс. </w:t>
                  </w:r>
                  <w:r>
                    <w:rPr>
                      <w:b/>
                      <w:bCs/>
                      <w:i/>
                      <w:iCs/>
                      <w:sz w:val="17"/>
                      <w:szCs w:val="17"/>
                    </w:rPr>
                    <w:t xml:space="preserve">Демонстрации. </w:t>
                  </w:r>
                  <w:r w:rsidRPr="00702A5B">
                    <w:rPr>
                      <w:bCs/>
                      <w:sz w:val="19"/>
                      <w:szCs w:val="19"/>
                    </w:rPr>
                    <w:t>Отражение звуковых волн. Звуковой резонанс</w:t>
                  </w:r>
                  <w:r>
                    <w:rPr>
                      <w:b/>
                      <w:bCs/>
                      <w:sz w:val="19"/>
                      <w:szCs w:val="19"/>
                    </w:rPr>
                    <w:t xml:space="preserve"> </w:t>
                  </w:r>
                </w:p>
              </w:tc>
            </w:tr>
          </w:tbl>
          <w:p w14:paraId="6B0C8674" w14:textId="77777777" w:rsidR="00BD4AD7" w:rsidRDefault="00BD4AD7" w:rsidP="003C1488">
            <w:pPr>
              <w:rPr>
                <w:sz w:val="20"/>
              </w:rPr>
            </w:pPr>
          </w:p>
        </w:tc>
        <w:tc>
          <w:tcPr>
            <w:tcW w:w="2495" w:type="dxa"/>
          </w:tcPr>
          <w:tbl>
            <w:tblPr>
              <w:tblW w:w="0" w:type="auto"/>
              <w:tblBorders>
                <w:top w:val="nil"/>
                <w:left w:val="nil"/>
                <w:bottom w:val="nil"/>
                <w:right w:val="nil"/>
              </w:tblBorders>
              <w:tblLayout w:type="fixed"/>
              <w:tblLook w:val="0000" w:firstRow="0" w:lastRow="0" w:firstColumn="0" w:lastColumn="0" w:noHBand="0" w:noVBand="0"/>
            </w:tblPr>
            <w:tblGrid>
              <w:gridCol w:w="2279"/>
            </w:tblGrid>
            <w:tr w:rsidR="00BD4AD7" w14:paraId="385F8C2C" w14:textId="77777777" w:rsidTr="0093490F">
              <w:trPr>
                <w:trHeight w:val="447"/>
              </w:trPr>
              <w:tc>
                <w:tcPr>
                  <w:tcW w:w="2279" w:type="dxa"/>
                </w:tcPr>
                <w:p w14:paraId="5A8EEE79" w14:textId="77777777" w:rsidR="00BD4AD7" w:rsidRPr="00702A5B" w:rsidRDefault="00BD4AD7" w:rsidP="003C1488">
                  <w:pPr>
                    <w:pStyle w:val="Default"/>
                    <w:rPr>
                      <w:sz w:val="19"/>
                      <w:szCs w:val="19"/>
                    </w:rPr>
                  </w:pPr>
                  <w:r w:rsidRPr="00702A5B">
                    <w:rPr>
                      <w:bCs/>
                      <w:sz w:val="19"/>
                      <w:szCs w:val="19"/>
                    </w:rPr>
                    <w:t>— Объяснять наблюдаемый опыт но возбуждению колебаний одного камертона звуком, испускаемым другим камертоном такой же частоты</w:t>
                  </w:r>
                </w:p>
              </w:tc>
            </w:tr>
          </w:tbl>
          <w:p w14:paraId="44914342" w14:textId="77777777" w:rsidR="00BD4AD7" w:rsidRDefault="00BD4AD7" w:rsidP="003C1488">
            <w:pPr>
              <w:rPr>
                <w:sz w:val="20"/>
              </w:rPr>
            </w:pPr>
          </w:p>
        </w:tc>
        <w:tc>
          <w:tcPr>
            <w:tcW w:w="876" w:type="dxa"/>
          </w:tcPr>
          <w:p w14:paraId="13CE1B90" w14:textId="77777777" w:rsidR="00BD4AD7" w:rsidRDefault="00BD4AD7" w:rsidP="003C1488">
            <w:pPr>
              <w:rPr>
                <w:sz w:val="20"/>
              </w:rPr>
            </w:pPr>
            <w:r>
              <w:rPr>
                <w:sz w:val="20"/>
              </w:rPr>
              <w:t>18.01.23</w:t>
            </w:r>
          </w:p>
        </w:tc>
      </w:tr>
      <w:tr w:rsidR="00BD4AD7" w14:paraId="2BB95F1D" w14:textId="77777777" w:rsidTr="0093490F">
        <w:tc>
          <w:tcPr>
            <w:tcW w:w="840" w:type="dxa"/>
            <w:vMerge/>
          </w:tcPr>
          <w:p w14:paraId="69B16C21" w14:textId="77777777" w:rsidR="00BD4AD7" w:rsidRDefault="00BD4AD7" w:rsidP="003C1488">
            <w:pPr>
              <w:jc w:val="center"/>
              <w:rPr>
                <w:sz w:val="20"/>
              </w:rPr>
            </w:pPr>
          </w:p>
        </w:tc>
        <w:tc>
          <w:tcPr>
            <w:tcW w:w="2323" w:type="dxa"/>
          </w:tcPr>
          <w:p w14:paraId="568E1DEE" w14:textId="77777777" w:rsidR="00BD4AD7" w:rsidRPr="00077F10" w:rsidRDefault="00BD4AD7" w:rsidP="003C1488">
            <w:pPr>
              <w:rPr>
                <w:sz w:val="20"/>
                <w:szCs w:val="20"/>
              </w:rPr>
            </w:pPr>
            <w:r w:rsidRPr="00077F10">
              <w:rPr>
                <w:sz w:val="20"/>
                <w:szCs w:val="20"/>
              </w:rPr>
              <w:t>Повторение и обобщение материала по теме «Механические колебания и волны»</w:t>
            </w:r>
          </w:p>
        </w:tc>
        <w:tc>
          <w:tcPr>
            <w:tcW w:w="3843" w:type="dxa"/>
          </w:tcPr>
          <w:tbl>
            <w:tblPr>
              <w:tblW w:w="0" w:type="auto"/>
              <w:tblBorders>
                <w:top w:val="nil"/>
                <w:left w:val="nil"/>
                <w:bottom w:val="nil"/>
                <w:right w:val="nil"/>
              </w:tblBorders>
              <w:tblLayout w:type="fixed"/>
              <w:tblLook w:val="0000" w:firstRow="0" w:lastRow="0" w:firstColumn="0" w:lastColumn="0" w:noHBand="0" w:noVBand="0"/>
            </w:tblPr>
            <w:tblGrid>
              <w:gridCol w:w="3627"/>
            </w:tblGrid>
            <w:tr w:rsidR="00BD4AD7" w14:paraId="35703C13" w14:textId="77777777" w:rsidTr="0093490F">
              <w:trPr>
                <w:trHeight w:val="240"/>
              </w:trPr>
              <w:tc>
                <w:tcPr>
                  <w:tcW w:w="3627" w:type="dxa"/>
                </w:tcPr>
                <w:p w14:paraId="251F1B8A" w14:textId="77777777" w:rsidR="00BD4AD7" w:rsidRPr="00702A5B" w:rsidRDefault="00BD4AD7" w:rsidP="003C1488">
                  <w:pPr>
                    <w:pStyle w:val="Default"/>
                    <w:rPr>
                      <w:sz w:val="19"/>
                      <w:szCs w:val="19"/>
                    </w:rPr>
                  </w:pPr>
                  <w:r w:rsidRPr="00702A5B">
                    <w:rPr>
                      <w:bCs/>
                      <w:sz w:val="19"/>
                      <w:szCs w:val="19"/>
                    </w:rPr>
                    <w:t>Контрольная работа по теме «Механические колебания и волны. Звук»</w:t>
                  </w:r>
                </w:p>
              </w:tc>
            </w:tr>
          </w:tbl>
          <w:p w14:paraId="2DBD6E8F" w14:textId="77777777" w:rsidR="00BD4AD7" w:rsidRDefault="00BD4AD7" w:rsidP="003C1488">
            <w:pPr>
              <w:rPr>
                <w:sz w:val="20"/>
              </w:rPr>
            </w:pPr>
          </w:p>
        </w:tc>
        <w:tc>
          <w:tcPr>
            <w:tcW w:w="2495" w:type="dxa"/>
          </w:tcPr>
          <w:tbl>
            <w:tblPr>
              <w:tblW w:w="0" w:type="auto"/>
              <w:tblBorders>
                <w:top w:val="nil"/>
                <w:left w:val="nil"/>
                <w:bottom w:val="nil"/>
                <w:right w:val="nil"/>
              </w:tblBorders>
              <w:tblLayout w:type="fixed"/>
              <w:tblLook w:val="0000" w:firstRow="0" w:lastRow="0" w:firstColumn="0" w:lastColumn="0" w:noHBand="0" w:noVBand="0"/>
            </w:tblPr>
            <w:tblGrid>
              <w:gridCol w:w="2279"/>
            </w:tblGrid>
            <w:tr w:rsidR="00BD4AD7" w14:paraId="6087FDAB" w14:textId="77777777" w:rsidTr="0093490F">
              <w:trPr>
                <w:trHeight w:val="138"/>
              </w:trPr>
              <w:tc>
                <w:tcPr>
                  <w:tcW w:w="2279" w:type="dxa"/>
                </w:tcPr>
                <w:p w14:paraId="57472CA1" w14:textId="77777777" w:rsidR="00BD4AD7" w:rsidRPr="00702A5B" w:rsidRDefault="00BD4AD7" w:rsidP="003C1488">
                  <w:pPr>
                    <w:pStyle w:val="Default"/>
                    <w:rPr>
                      <w:sz w:val="19"/>
                      <w:szCs w:val="19"/>
                    </w:rPr>
                  </w:pPr>
                  <w:r w:rsidRPr="00702A5B">
                    <w:rPr>
                      <w:bCs/>
                      <w:sz w:val="19"/>
                      <w:szCs w:val="19"/>
                    </w:rPr>
                    <w:t>— Применять знания к решению задач</w:t>
                  </w:r>
                </w:p>
              </w:tc>
            </w:tr>
          </w:tbl>
          <w:p w14:paraId="5C1B7983" w14:textId="77777777" w:rsidR="00BD4AD7" w:rsidRDefault="00BD4AD7" w:rsidP="003C1488">
            <w:pPr>
              <w:rPr>
                <w:sz w:val="20"/>
              </w:rPr>
            </w:pPr>
          </w:p>
        </w:tc>
        <w:tc>
          <w:tcPr>
            <w:tcW w:w="876" w:type="dxa"/>
          </w:tcPr>
          <w:p w14:paraId="2511821D" w14:textId="77777777" w:rsidR="00BD4AD7" w:rsidRDefault="00BD4AD7" w:rsidP="003C1488">
            <w:pPr>
              <w:rPr>
                <w:sz w:val="20"/>
              </w:rPr>
            </w:pPr>
            <w:r>
              <w:rPr>
                <w:sz w:val="20"/>
              </w:rPr>
              <w:t>19.01.23</w:t>
            </w:r>
          </w:p>
        </w:tc>
      </w:tr>
      <w:tr w:rsidR="00BD4AD7" w14:paraId="0C5E4D9B" w14:textId="77777777" w:rsidTr="0093490F">
        <w:tc>
          <w:tcPr>
            <w:tcW w:w="10377" w:type="dxa"/>
            <w:gridSpan w:val="5"/>
          </w:tcPr>
          <w:p w14:paraId="0182A771" w14:textId="77777777" w:rsidR="00BD4AD7" w:rsidRDefault="00BD4AD7" w:rsidP="003C1488">
            <w:pPr>
              <w:rPr>
                <w:sz w:val="20"/>
              </w:rPr>
            </w:pPr>
          </w:p>
        </w:tc>
      </w:tr>
      <w:tr w:rsidR="00BD4AD7" w14:paraId="2B6AF397" w14:textId="77777777" w:rsidTr="0093490F">
        <w:tc>
          <w:tcPr>
            <w:tcW w:w="840" w:type="dxa"/>
            <w:vMerge w:val="restart"/>
          </w:tcPr>
          <w:p w14:paraId="18D3E597" w14:textId="77777777" w:rsidR="00BD4AD7" w:rsidRDefault="00BD4AD7" w:rsidP="003C1488">
            <w:pPr>
              <w:jc w:val="center"/>
              <w:rPr>
                <w:sz w:val="20"/>
              </w:rPr>
            </w:pPr>
            <w:r>
              <w:rPr>
                <w:sz w:val="20"/>
              </w:rPr>
              <w:t>37.</w:t>
            </w:r>
          </w:p>
          <w:p w14:paraId="141B8C44" w14:textId="77777777" w:rsidR="00BD4AD7" w:rsidRDefault="00BD4AD7" w:rsidP="003C1488">
            <w:pPr>
              <w:jc w:val="center"/>
              <w:rPr>
                <w:sz w:val="20"/>
              </w:rPr>
            </w:pPr>
          </w:p>
          <w:p w14:paraId="7FE0C396" w14:textId="77777777" w:rsidR="00BD4AD7" w:rsidRDefault="00BD4AD7" w:rsidP="003C1488">
            <w:pPr>
              <w:jc w:val="center"/>
              <w:rPr>
                <w:sz w:val="20"/>
              </w:rPr>
            </w:pPr>
          </w:p>
          <w:p w14:paraId="6CBC407F" w14:textId="77777777" w:rsidR="00BD4AD7" w:rsidRDefault="00BD4AD7" w:rsidP="003C1488">
            <w:pPr>
              <w:jc w:val="center"/>
              <w:rPr>
                <w:sz w:val="20"/>
              </w:rPr>
            </w:pPr>
          </w:p>
          <w:p w14:paraId="0D03390F" w14:textId="77777777" w:rsidR="00BD4AD7" w:rsidRDefault="00BD4AD7" w:rsidP="003C1488">
            <w:pPr>
              <w:jc w:val="center"/>
              <w:rPr>
                <w:sz w:val="20"/>
              </w:rPr>
            </w:pPr>
          </w:p>
          <w:p w14:paraId="4FB09DBC" w14:textId="77777777" w:rsidR="00BD4AD7" w:rsidRDefault="00BD4AD7" w:rsidP="003C1488">
            <w:pPr>
              <w:jc w:val="center"/>
              <w:rPr>
                <w:sz w:val="20"/>
              </w:rPr>
            </w:pPr>
          </w:p>
          <w:p w14:paraId="45A0125C" w14:textId="77777777" w:rsidR="00BD4AD7" w:rsidRDefault="00BD4AD7" w:rsidP="003C1488">
            <w:pPr>
              <w:jc w:val="center"/>
              <w:rPr>
                <w:sz w:val="20"/>
              </w:rPr>
            </w:pPr>
          </w:p>
          <w:p w14:paraId="28ED1DD4" w14:textId="77777777" w:rsidR="00BD4AD7" w:rsidRDefault="00BD4AD7" w:rsidP="003C1488">
            <w:pPr>
              <w:jc w:val="center"/>
              <w:rPr>
                <w:sz w:val="20"/>
              </w:rPr>
            </w:pPr>
          </w:p>
          <w:p w14:paraId="2B9E0FA8" w14:textId="77777777" w:rsidR="00BD4AD7" w:rsidRDefault="00BD4AD7" w:rsidP="003C1488">
            <w:pPr>
              <w:jc w:val="center"/>
              <w:rPr>
                <w:sz w:val="20"/>
              </w:rPr>
            </w:pPr>
          </w:p>
          <w:p w14:paraId="69CB5800" w14:textId="77777777" w:rsidR="00BD4AD7" w:rsidRDefault="00BD4AD7" w:rsidP="003C1488">
            <w:pPr>
              <w:jc w:val="center"/>
              <w:rPr>
                <w:sz w:val="20"/>
              </w:rPr>
            </w:pPr>
          </w:p>
          <w:p w14:paraId="38FBEC24" w14:textId="77777777" w:rsidR="00BD4AD7" w:rsidRDefault="00BD4AD7" w:rsidP="003C1488">
            <w:pPr>
              <w:jc w:val="center"/>
              <w:rPr>
                <w:sz w:val="20"/>
              </w:rPr>
            </w:pPr>
          </w:p>
          <w:p w14:paraId="339EE963" w14:textId="77777777" w:rsidR="00BD4AD7" w:rsidRDefault="00BD4AD7" w:rsidP="003C1488">
            <w:pPr>
              <w:jc w:val="center"/>
              <w:rPr>
                <w:sz w:val="20"/>
              </w:rPr>
            </w:pPr>
          </w:p>
          <w:p w14:paraId="726C394D" w14:textId="77777777" w:rsidR="00BD4AD7" w:rsidRDefault="00BD4AD7" w:rsidP="003C1488">
            <w:pPr>
              <w:jc w:val="center"/>
              <w:rPr>
                <w:sz w:val="20"/>
              </w:rPr>
            </w:pPr>
            <w:r>
              <w:rPr>
                <w:sz w:val="20"/>
              </w:rPr>
              <w:t>38.</w:t>
            </w:r>
          </w:p>
        </w:tc>
        <w:tc>
          <w:tcPr>
            <w:tcW w:w="2323" w:type="dxa"/>
          </w:tcPr>
          <w:tbl>
            <w:tblPr>
              <w:tblW w:w="0" w:type="auto"/>
              <w:tblBorders>
                <w:top w:val="nil"/>
                <w:left w:val="nil"/>
                <w:bottom w:val="nil"/>
                <w:right w:val="nil"/>
              </w:tblBorders>
              <w:tblLayout w:type="fixed"/>
              <w:tblLook w:val="0000" w:firstRow="0" w:lastRow="0" w:firstColumn="0" w:lastColumn="0" w:noHBand="0" w:noVBand="0"/>
            </w:tblPr>
            <w:tblGrid>
              <w:gridCol w:w="1704"/>
            </w:tblGrid>
            <w:tr w:rsidR="00BD4AD7" w14:paraId="5C3F6AD1" w14:textId="77777777" w:rsidTr="0093490F">
              <w:trPr>
                <w:trHeight w:val="240"/>
              </w:trPr>
              <w:tc>
                <w:tcPr>
                  <w:tcW w:w="1704" w:type="dxa"/>
                </w:tcPr>
                <w:p w14:paraId="3CDF43F9" w14:textId="77777777" w:rsidR="00BD4AD7" w:rsidRPr="00D65B52" w:rsidRDefault="00BD4AD7" w:rsidP="003C1488">
                  <w:pPr>
                    <w:pStyle w:val="Default"/>
                    <w:rPr>
                      <w:sz w:val="19"/>
                      <w:szCs w:val="19"/>
                    </w:rPr>
                  </w:pPr>
                  <w:r w:rsidRPr="00D65B52">
                    <w:rPr>
                      <w:bCs/>
                      <w:sz w:val="19"/>
                      <w:szCs w:val="19"/>
                    </w:rPr>
                    <w:t xml:space="preserve">Магнитное поле </w:t>
                  </w:r>
                </w:p>
              </w:tc>
            </w:tr>
          </w:tbl>
          <w:p w14:paraId="07F1B915" w14:textId="77777777" w:rsidR="00BD4AD7" w:rsidRPr="00077F10" w:rsidRDefault="00BD4AD7" w:rsidP="003C1488">
            <w:pPr>
              <w:rPr>
                <w:sz w:val="20"/>
                <w:szCs w:val="20"/>
              </w:rPr>
            </w:pPr>
          </w:p>
        </w:tc>
        <w:tc>
          <w:tcPr>
            <w:tcW w:w="3843" w:type="dxa"/>
          </w:tcPr>
          <w:tbl>
            <w:tblPr>
              <w:tblW w:w="0" w:type="auto"/>
              <w:tblBorders>
                <w:top w:val="nil"/>
                <w:left w:val="nil"/>
                <w:bottom w:val="nil"/>
                <w:right w:val="nil"/>
              </w:tblBorders>
              <w:tblLayout w:type="fixed"/>
              <w:tblLook w:val="0000" w:firstRow="0" w:lastRow="0" w:firstColumn="0" w:lastColumn="0" w:noHBand="0" w:noVBand="0"/>
            </w:tblPr>
            <w:tblGrid>
              <w:gridCol w:w="3627"/>
            </w:tblGrid>
            <w:tr w:rsidR="00BD4AD7" w14:paraId="473F3A55" w14:textId="77777777" w:rsidTr="0093490F">
              <w:trPr>
                <w:trHeight w:val="654"/>
              </w:trPr>
              <w:tc>
                <w:tcPr>
                  <w:tcW w:w="3627" w:type="dxa"/>
                </w:tcPr>
                <w:p w14:paraId="5F561658" w14:textId="77777777" w:rsidR="00BD4AD7" w:rsidRDefault="00BD4AD7" w:rsidP="003C1488">
                  <w:pPr>
                    <w:pStyle w:val="Default"/>
                    <w:rPr>
                      <w:sz w:val="19"/>
                      <w:szCs w:val="19"/>
                    </w:rPr>
                  </w:pPr>
                  <w:r w:rsidRPr="00D65B52">
                    <w:rPr>
                      <w:bCs/>
                      <w:sz w:val="19"/>
                      <w:szCs w:val="19"/>
                    </w:rPr>
                    <w:t>Источники магнитного поля. Гипотеза Ампера.</w:t>
                  </w:r>
                  <w:r>
                    <w:rPr>
                      <w:b/>
                      <w:bCs/>
                      <w:sz w:val="19"/>
                      <w:szCs w:val="19"/>
                    </w:rPr>
                    <w:t xml:space="preserve"> </w:t>
                  </w:r>
                  <w:r w:rsidRPr="00D65B52">
                    <w:rPr>
                      <w:bCs/>
                      <w:sz w:val="19"/>
                      <w:szCs w:val="19"/>
                    </w:rPr>
                    <w:t>Графическое изображение магнитного поля. Линии неоднородного и однородного магнитного поля.</w:t>
                  </w:r>
                </w:p>
                <w:tbl>
                  <w:tblPr>
                    <w:tblW w:w="0" w:type="auto"/>
                    <w:tblBorders>
                      <w:top w:val="nil"/>
                      <w:left w:val="nil"/>
                      <w:bottom w:val="nil"/>
                      <w:right w:val="nil"/>
                    </w:tblBorders>
                    <w:tblLayout w:type="fixed"/>
                    <w:tblLook w:val="0000" w:firstRow="0" w:lastRow="0" w:firstColumn="0" w:lastColumn="0" w:noHBand="0" w:noVBand="0"/>
                  </w:tblPr>
                  <w:tblGrid>
                    <w:gridCol w:w="3411"/>
                  </w:tblGrid>
                  <w:tr w:rsidR="00BD4AD7" w14:paraId="28360F0C" w14:textId="77777777" w:rsidTr="0093490F">
                    <w:trPr>
                      <w:trHeight w:val="253"/>
                    </w:trPr>
                    <w:tc>
                      <w:tcPr>
                        <w:tcW w:w="3411" w:type="dxa"/>
                      </w:tcPr>
                      <w:p w14:paraId="04A42542" w14:textId="77777777" w:rsidR="00BD4AD7" w:rsidRDefault="00BD4AD7" w:rsidP="003C1488">
                        <w:pPr>
                          <w:pStyle w:val="Default"/>
                          <w:rPr>
                            <w:sz w:val="19"/>
                            <w:szCs w:val="19"/>
                          </w:rPr>
                        </w:pPr>
                        <w:r>
                          <w:rPr>
                            <w:b/>
                            <w:bCs/>
                            <w:i/>
                            <w:iCs/>
                            <w:sz w:val="17"/>
                            <w:szCs w:val="17"/>
                          </w:rPr>
                          <w:t xml:space="preserve">Демонстрации. </w:t>
                        </w:r>
                        <w:r w:rsidRPr="00D65B52">
                          <w:rPr>
                            <w:bCs/>
                            <w:sz w:val="19"/>
                            <w:szCs w:val="19"/>
                          </w:rPr>
                          <w:t>Пространственная модель магнитного поля постоянного магни</w:t>
                        </w:r>
                        <w:r>
                          <w:rPr>
                            <w:sz w:val="19"/>
                            <w:szCs w:val="19"/>
                          </w:rPr>
                          <w:t>та. Демонстрация спектров магнитного поля токов</w:t>
                        </w:r>
                      </w:p>
                    </w:tc>
                  </w:tr>
                </w:tbl>
                <w:p w14:paraId="3CEC106F" w14:textId="77777777" w:rsidR="00BD4AD7" w:rsidRDefault="00BD4AD7" w:rsidP="003C1488">
                  <w:pPr>
                    <w:pStyle w:val="Default"/>
                    <w:rPr>
                      <w:sz w:val="19"/>
                      <w:szCs w:val="19"/>
                    </w:rPr>
                  </w:pPr>
                </w:p>
              </w:tc>
            </w:tr>
          </w:tbl>
          <w:p w14:paraId="5FAD97B5" w14:textId="77777777" w:rsidR="00BD4AD7" w:rsidRDefault="00BD4AD7" w:rsidP="003C1488">
            <w:pPr>
              <w:rPr>
                <w:sz w:val="20"/>
              </w:rPr>
            </w:pPr>
          </w:p>
        </w:tc>
        <w:tc>
          <w:tcPr>
            <w:tcW w:w="2495" w:type="dxa"/>
          </w:tcPr>
          <w:tbl>
            <w:tblPr>
              <w:tblW w:w="0" w:type="auto"/>
              <w:tblBorders>
                <w:top w:val="nil"/>
                <w:left w:val="nil"/>
                <w:bottom w:val="nil"/>
                <w:right w:val="nil"/>
              </w:tblBorders>
              <w:tblLayout w:type="fixed"/>
              <w:tblLook w:val="0000" w:firstRow="0" w:lastRow="0" w:firstColumn="0" w:lastColumn="0" w:noHBand="0" w:noVBand="0"/>
            </w:tblPr>
            <w:tblGrid>
              <w:gridCol w:w="2279"/>
            </w:tblGrid>
            <w:tr w:rsidR="00BD4AD7" w14:paraId="5B95F829" w14:textId="77777777" w:rsidTr="0093490F">
              <w:trPr>
                <w:trHeight w:val="345"/>
              </w:trPr>
              <w:tc>
                <w:tcPr>
                  <w:tcW w:w="2279" w:type="dxa"/>
                </w:tcPr>
                <w:p w14:paraId="21A1E9E0" w14:textId="77777777" w:rsidR="00BD4AD7" w:rsidRPr="00D65B52" w:rsidRDefault="00BD4AD7" w:rsidP="003C1488">
                  <w:pPr>
                    <w:pStyle w:val="Default"/>
                    <w:rPr>
                      <w:sz w:val="19"/>
                      <w:szCs w:val="19"/>
                    </w:rPr>
                  </w:pPr>
                  <w:r w:rsidRPr="00D65B52">
                    <w:rPr>
                      <w:bCs/>
                      <w:sz w:val="19"/>
                      <w:szCs w:val="19"/>
                    </w:rPr>
                    <w:t>— Делать выводы о замкнутости магнитных линий и об ослаблении поля с удалением от проводников с током</w:t>
                  </w:r>
                </w:p>
              </w:tc>
            </w:tr>
          </w:tbl>
          <w:p w14:paraId="235E292B" w14:textId="77777777" w:rsidR="00BD4AD7" w:rsidRDefault="00BD4AD7" w:rsidP="003C1488">
            <w:pPr>
              <w:rPr>
                <w:sz w:val="20"/>
              </w:rPr>
            </w:pPr>
          </w:p>
        </w:tc>
        <w:tc>
          <w:tcPr>
            <w:tcW w:w="876" w:type="dxa"/>
          </w:tcPr>
          <w:p w14:paraId="6E5E1C27" w14:textId="77777777" w:rsidR="00BD4AD7" w:rsidRDefault="00BD4AD7" w:rsidP="003C1488">
            <w:pPr>
              <w:rPr>
                <w:sz w:val="20"/>
              </w:rPr>
            </w:pPr>
            <w:r>
              <w:rPr>
                <w:sz w:val="20"/>
              </w:rPr>
              <w:t>25.01.23</w:t>
            </w:r>
          </w:p>
        </w:tc>
      </w:tr>
      <w:tr w:rsidR="00BD4AD7" w14:paraId="0EDFAE2D" w14:textId="77777777" w:rsidTr="0093490F">
        <w:tc>
          <w:tcPr>
            <w:tcW w:w="840" w:type="dxa"/>
            <w:vMerge/>
          </w:tcPr>
          <w:p w14:paraId="410F9F3A" w14:textId="77777777" w:rsidR="00BD4AD7" w:rsidRDefault="00BD4AD7" w:rsidP="003C1488">
            <w:pPr>
              <w:jc w:val="center"/>
              <w:rPr>
                <w:sz w:val="20"/>
              </w:rPr>
            </w:pPr>
          </w:p>
        </w:tc>
        <w:tc>
          <w:tcPr>
            <w:tcW w:w="2323" w:type="dxa"/>
          </w:tcPr>
          <w:tbl>
            <w:tblPr>
              <w:tblW w:w="0" w:type="auto"/>
              <w:tblBorders>
                <w:top w:val="nil"/>
                <w:left w:val="nil"/>
                <w:bottom w:val="nil"/>
                <w:right w:val="nil"/>
              </w:tblBorders>
              <w:tblLayout w:type="fixed"/>
              <w:tblLook w:val="0000" w:firstRow="0" w:lastRow="0" w:firstColumn="0" w:lastColumn="0" w:noHBand="0" w:noVBand="0"/>
            </w:tblPr>
            <w:tblGrid>
              <w:gridCol w:w="2107"/>
            </w:tblGrid>
            <w:tr w:rsidR="00BD4AD7" w14:paraId="647BC5ED" w14:textId="77777777" w:rsidTr="0093490F">
              <w:trPr>
                <w:trHeight w:val="452"/>
              </w:trPr>
              <w:tc>
                <w:tcPr>
                  <w:tcW w:w="2107" w:type="dxa"/>
                </w:tcPr>
                <w:p w14:paraId="0F5C56D4" w14:textId="77777777" w:rsidR="00BD4AD7" w:rsidRDefault="00BD4AD7" w:rsidP="003C1488">
                  <w:pPr>
                    <w:pStyle w:val="Default"/>
                    <w:rPr>
                      <w:sz w:val="19"/>
                      <w:szCs w:val="19"/>
                    </w:rPr>
                  </w:pPr>
                  <w:r>
                    <w:rPr>
                      <w:sz w:val="19"/>
                      <w:szCs w:val="19"/>
                    </w:rPr>
                    <w:t xml:space="preserve">Направление тока и направление линий его магнитного поля </w:t>
                  </w:r>
                </w:p>
              </w:tc>
            </w:tr>
          </w:tbl>
          <w:p w14:paraId="7B64F6CD" w14:textId="77777777" w:rsidR="00BD4AD7" w:rsidRPr="00077F10" w:rsidRDefault="00BD4AD7" w:rsidP="003C1488">
            <w:pPr>
              <w:rPr>
                <w:sz w:val="20"/>
                <w:szCs w:val="20"/>
              </w:rPr>
            </w:pPr>
          </w:p>
        </w:tc>
        <w:tc>
          <w:tcPr>
            <w:tcW w:w="3843" w:type="dxa"/>
          </w:tcPr>
          <w:tbl>
            <w:tblPr>
              <w:tblW w:w="0" w:type="auto"/>
              <w:tblBorders>
                <w:top w:val="nil"/>
                <w:left w:val="nil"/>
                <w:bottom w:val="nil"/>
                <w:right w:val="nil"/>
              </w:tblBorders>
              <w:tblLayout w:type="fixed"/>
              <w:tblLook w:val="0000" w:firstRow="0" w:lastRow="0" w:firstColumn="0" w:lastColumn="0" w:noHBand="0" w:noVBand="0"/>
            </w:tblPr>
            <w:tblGrid>
              <w:gridCol w:w="3627"/>
            </w:tblGrid>
            <w:tr w:rsidR="00BD4AD7" w14:paraId="6C6CC5E7" w14:textId="77777777" w:rsidTr="0093490F">
              <w:trPr>
                <w:trHeight w:val="456"/>
              </w:trPr>
              <w:tc>
                <w:tcPr>
                  <w:tcW w:w="3627" w:type="dxa"/>
                </w:tcPr>
                <w:p w14:paraId="6B5D1147" w14:textId="77777777" w:rsidR="00BD4AD7" w:rsidRDefault="00BD4AD7" w:rsidP="003C1488">
                  <w:pPr>
                    <w:pStyle w:val="Default"/>
                    <w:rPr>
                      <w:sz w:val="19"/>
                      <w:szCs w:val="19"/>
                    </w:rPr>
                  </w:pPr>
                  <w:r>
                    <w:rPr>
                      <w:sz w:val="19"/>
                      <w:szCs w:val="19"/>
                    </w:rPr>
                    <w:t xml:space="preserve">Связь направления линий магнитного поля тока с направлением тока в проводнике. </w:t>
                  </w:r>
                  <w:r>
                    <w:rPr>
                      <w:b/>
                      <w:bCs/>
                      <w:sz w:val="16"/>
                      <w:szCs w:val="16"/>
                    </w:rPr>
                    <w:t xml:space="preserve">Правило буравчика. </w:t>
                  </w:r>
                  <w:r>
                    <w:rPr>
                      <w:sz w:val="19"/>
                      <w:szCs w:val="19"/>
                    </w:rPr>
                    <w:t>Правило правой руки для соленоида</w:t>
                  </w:r>
                </w:p>
              </w:tc>
            </w:tr>
          </w:tbl>
          <w:p w14:paraId="23F12B87" w14:textId="77777777" w:rsidR="00BD4AD7" w:rsidRDefault="00BD4AD7" w:rsidP="003C1488">
            <w:pPr>
              <w:rPr>
                <w:sz w:val="20"/>
              </w:rPr>
            </w:pPr>
          </w:p>
        </w:tc>
        <w:tc>
          <w:tcPr>
            <w:tcW w:w="2495" w:type="dxa"/>
          </w:tcPr>
          <w:tbl>
            <w:tblPr>
              <w:tblW w:w="0" w:type="auto"/>
              <w:tblBorders>
                <w:top w:val="nil"/>
                <w:left w:val="nil"/>
                <w:bottom w:val="nil"/>
                <w:right w:val="nil"/>
              </w:tblBorders>
              <w:tblLayout w:type="fixed"/>
              <w:tblLook w:val="0000" w:firstRow="0" w:lastRow="0" w:firstColumn="0" w:lastColumn="0" w:noHBand="0" w:noVBand="0"/>
            </w:tblPr>
            <w:tblGrid>
              <w:gridCol w:w="2279"/>
            </w:tblGrid>
            <w:tr w:rsidR="00BD4AD7" w14:paraId="1137BF84" w14:textId="77777777" w:rsidTr="0093490F">
              <w:trPr>
                <w:trHeight w:val="557"/>
              </w:trPr>
              <w:tc>
                <w:tcPr>
                  <w:tcW w:w="2279" w:type="dxa"/>
                </w:tcPr>
                <w:p w14:paraId="761F9037" w14:textId="77777777" w:rsidR="00BD4AD7" w:rsidRDefault="00BD4AD7" w:rsidP="003C1488">
                  <w:pPr>
                    <w:pStyle w:val="Default"/>
                    <w:rPr>
                      <w:sz w:val="19"/>
                      <w:szCs w:val="19"/>
                    </w:rPr>
                  </w:pPr>
                  <w:r>
                    <w:rPr>
                      <w:sz w:val="19"/>
                      <w:szCs w:val="19"/>
                    </w:rPr>
                    <w:t>— Формулировать правило правой руки для соленоида, правило буравчика;</w:t>
                  </w:r>
                </w:p>
                <w:p w14:paraId="33EC7455" w14:textId="77777777" w:rsidR="00BD4AD7" w:rsidRDefault="00BD4AD7" w:rsidP="003C1488">
                  <w:pPr>
                    <w:pStyle w:val="Default"/>
                    <w:rPr>
                      <w:sz w:val="19"/>
                      <w:szCs w:val="19"/>
                    </w:rPr>
                  </w:pPr>
                  <w:r>
                    <w:rPr>
                      <w:sz w:val="19"/>
                      <w:szCs w:val="19"/>
                    </w:rPr>
                    <w:t>— определять направление электрического тока в проводниках и направление линий магнитного поля</w:t>
                  </w:r>
                </w:p>
              </w:tc>
            </w:tr>
          </w:tbl>
          <w:p w14:paraId="22BAEE3E" w14:textId="77777777" w:rsidR="00BD4AD7" w:rsidRDefault="00BD4AD7" w:rsidP="003C1488">
            <w:pPr>
              <w:rPr>
                <w:sz w:val="20"/>
              </w:rPr>
            </w:pPr>
          </w:p>
        </w:tc>
        <w:tc>
          <w:tcPr>
            <w:tcW w:w="876" w:type="dxa"/>
          </w:tcPr>
          <w:p w14:paraId="78527858" w14:textId="77777777" w:rsidR="00BD4AD7" w:rsidRDefault="00BD4AD7" w:rsidP="003C1488">
            <w:pPr>
              <w:rPr>
                <w:sz w:val="20"/>
              </w:rPr>
            </w:pPr>
            <w:r>
              <w:rPr>
                <w:sz w:val="20"/>
              </w:rPr>
              <w:t>26.01.23</w:t>
            </w:r>
          </w:p>
        </w:tc>
      </w:tr>
      <w:tr w:rsidR="00BD4AD7" w14:paraId="454BB92B" w14:textId="77777777" w:rsidTr="0093490F">
        <w:tc>
          <w:tcPr>
            <w:tcW w:w="840" w:type="dxa"/>
          </w:tcPr>
          <w:p w14:paraId="36299E89" w14:textId="77777777" w:rsidR="00BD4AD7" w:rsidRDefault="00BD4AD7" w:rsidP="003C1488">
            <w:pPr>
              <w:jc w:val="center"/>
              <w:rPr>
                <w:sz w:val="20"/>
              </w:rPr>
            </w:pPr>
            <w:r>
              <w:rPr>
                <w:sz w:val="20"/>
              </w:rPr>
              <w:t>39.</w:t>
            </w:r>
          </w:p>
        </w:tc>
        <w:tc>
          <w:tcPr>
            <w:tcW w:w="2323" w:type="dxa"/>
          </w:tcPr>
          <w:tbl>
            <w:tblPr>
              <w:tblW w:w="0" w:type="auto"/>
              <w:tblBorders>
                <w:top w:val="nil"/>
                <w:left w:val="nil"/>
                <w:bottom w:val="nil"/>
                <w:right w:val="nil"/>
              </w:tblBorders>
              <w:tblLayout w:type="fixed"/>
              <w:tblLook w:val="0000" w:firstRow="0" w:lastRow="0" w:firstColumn="0" w:lastColumn="0" w:noHBand="0" w:noVBand="0"/>
            </w:tblPr>
            <w:tblGrid>
              <w:gridCol w:w="2107"/>
            </w:tblGrid>
            <w:tr w:rsidR="00BD4AD7" w14:paraId="08C1CE1A" w14:textId="77777777" w:rsidTr="0093490F">
              <w:trPr>
                <w:trHeight w:val="658"/>
              </w:trPr>
              <w:tc>
                <w:tcPr>
                  <w:tcW w:w="2107" w:type="dxa"/>
                </w:tcPr>
                <w:p w14:paraId="75B3AB5C" w14:textId="77777777" w:rsidR="00BD4AD7" w:rsidRDefault="00BD4AD7" w:rsidP="003C1488">
                  <w:pPr>
                    <w:pStyle w:val="Default"/>
                    <w:rPr>
                      <w:sz w:val="19"/>
                      <w:szCs w:val="19"/>
                    </w:rPr>
                  </w:pPr>
                  <w:r>
                    <w:rPr>
                      <w:sz w:val="19"/>
                      <w:szCs w:val="19"/>
                    </w:rPr>
                    <w:t xml:space="preserve">Обнаружение магнитного поля по его действию на электрический ток. Правило левой руки </w:t>
                  </w:r>
                </w:p>
              </w:tc>
            </w:tr>
          </w:tbl>
          <w:p w14:paraId="0E0C81A8" w14:textId="77777777" w:rsidR="00BD4AD7" w:rsidRPr="00077F10" w:rsidRDefault="00BD4AD7" w:rsidP="003C1488">
            <w:pPr>
              <w:rPr>
                <w:sz w:val="20"/>
                <w:szCs w:val="20"/>
              </w:rPr>
            </w:pPr>
          </w:p>
        </w:tc>
        <w:tc>
          <w:tcPr>
            <w:tcW w:w="3843" w:type="dxa"/>
          </w:tcPr>
          <w:tbl>
            <w:tblPr>
              <w:tblW w:w="0" w:type="auto"/>
              <w:tblBorders>
                <w:top w:val="nil"/>
                <w:left w:val="nil"/>
                <w:bottom w:val="nil"/>
                <w:right w:val="nil"/>
              </w:tblBorders>
              <w:tblLayout w:type="fixed"/>
              <w:tblLook w:val="0000" w:firstRow="0" w:lastRow="0" w:firstColumn="0" w:lastColumn="0" w:noHBand="0" w:noVBand="0"/>
            </w:tblPr>
            <w:tblGrid>
              <w:gridCol w:w="3627"/>
            </w:tblGrid>
            <w:tr w:rsidR="00BD4AD7" w14:paraId="1A5348D7" w14:textId="77777777" w:rsidTr="0093490F">
              <w:trPr>
                <w:trHeight w:val="555"/>
              </w:trPr>
              <w:tc>
                <w:tcPr>
                  <w:tcW w:w="3627" w:type="dxa"/>
                </w:tcPr>
                <w:p w14:paraId="10D6C514" w14:textId="77777777" w:rsidR="00BD4AD7" w:rsidRDefault="00BD4AD7" w:rsidP="003C1488">
                  <w:pPr>
                    <w:pStyle w:val="Default"/>
                    <w:rPr>
                      <w:sz w:val="19"/>
                      <w:szCs w:val="19"/>
                    </w:rPr>
                  </w:pPr>
                  <w:r>
                    <w:rPr>
                      <w:sz w:val="19"/>
                      <w:szCs w:val="19"/>
                    </w:rPr>
                    <w:t xml:space="preserve">Действие магнитного поля на проводник с током и на движущуюся заряженную частицу. </w:t>
                  </w:r>
                  <w:r>
                    <w:rPr>
                      <w:b/>
                      <w:bCs/>
                      <w:sz w:val="16"/>
                      <w:szCs w:val="16"/>
                    </w:rPr>
                    <w:t xml:space="preserve">Правило левой руки. </w:t>
                  </w:r>
                  <w:r>
                    <w:rPr>
                      <w:b/>
                      <w:bCs/>
                      <w:i/>
                      <w:iCs/>
                      <w:sz w:val="18"/>
                      <w:szCs w:val="18"/>
                    </w:rPr>
                    <w:t xml:space="preserve">Демонстрации. </w:t>
                  </w:r>
                  <w:r>
                    <w:rPr>
                      <w:sz w:val="19"/>
                      <w:szCs w:val="19"/>
                    </w:rPr>
                    <w:t xml:space="preserve">Действие магнитного поля на проводник с током </w:t>
                  </w:r>
                </w:p>
              </w:tc>
            </w:tr>
          </w:tbl>
          <w:p w14:paraId="081E18E8" w14:textId="77777777" w:rsidR="00BD4AD7" w:rsidRDefault="00BD4AD7" w:rsidP="003C1488">
            <w:pPr>
              <w:rPr>
                <w:sz w:val="20"/>
              </w:rPr>
            </w:pPr>
          </w:p>
        </w:tc>
        <w:tc>
          <w:tcPr>
            <w:tcW w:w="2495" w:type="dxa"/>
          </w:tcPr>
          <w:tbl>
            <w:tblPr>
              <w:tblW w:w="0" w:type="auto"/>
              <w:tblBorders>
                <w:top w:val="nil"/>
                <w:left w:val="nil"/>
                <w:bottom w:val="nil"/>
                <w:right w:val="nil"/>
              </w:tblBorders>
              <w:tblLayout w:type="fixed"/>
              <w:tblLook w:val="0000" w:firstRow="0" w:lastRow="0" w:firstColumn="0" w:lastColumn="0" w:noHBand="0" w:noVBand="0"/>
            </w:tblPr>
            <w:tblGrid>
              <w:gridCol w:w="2279"/>
            </w:tblGrid>
            <w:tr w:rsidR="00BD4AD7" w14:paraId="667EF98A" w14:textId="77777777" w:rsidTr="0093490F">
              <w:trPr>
                <w:trHeight w:val="659"/>
              </w:trPr>
              <w:tc>
                <w:tcPr>
                  <w:tcW w:w="2279" w:type="dxa"/>
                </w:tcPr>
                <w:p w14:paraId="05AE239F" w14:textId="77777777" w:rsidR="00BD4AD7" w:rsidRDefault="00BD4AD7" w:rsidP="003C1488">
                  <w:pPr>
                    <w:pStyle w:val="Default"/>
                    <w:rPr>
                      <w:sz w:val="19"/>
                      <w:szCs w:val="19"/>
                    </w:rPr>
                  </w:pPr>
                  <w:r>
                    <w:rPr>
                      <w:sz w:val="19"/>
                      <w:szCs w:val="19"/>
                    </w:rPr>
                    <w:t>— Применять правило левой руки;</w:t>
                  </w:r>
                </w:p>
                <w:p w14:paraId="04994C1A" w14:textId="77777777" w:rsidR="00BD4AD7" w:rsidRDefault="00BD4AD7" w:rsidP="003C1488">
                  <w:pPr>
                    <w:pStyle w:val="Default"/>
                    <w:rPr>
                      <w:sz w:val="19"/>
                      <w:szCs w:val="19"/>
                    </w:rPr>
                  </w:pPr>
                  <w:r>
                    <w:rPr>
                      <w:sz w:val="19"/>
                      <w:szCs w:val="19"/>
                    </w:rPr>
                    <w:t>— определять направление силы, действующей на электрический заряд, движущийся в магнитном поле;</w:t>
                  </w:r>
                </w:p>
                <w:p w14:paraId="080943E9" w14:textId="77777777" w:rsidR="00BD4AD7" w:rsidRDefault="00BD4AD7" w:rsidP="003C1488">
                  <w:pPr>
                    <w:pStyle w:val="Default"/>
                    <w:rPr>
                      <w:sz w:val="19"/>
                      <w:szCs w:val="19"/>
                    </w:rPr>
                  </w:pPr>
                  <w:r>
                    <w:rPr>
                      <w:sz w:val="19"/>
                      <w:szCs w:val="19"/>
                    </w:rPr>
                    <w:t>— определять знак заряда и направление движения частицы</w:t>
                  </w:r>
                </w:p>
              </w:tc>
            </w:tr>
          </w:tbl>
          <w:p w14:paraId="3038104E" w14:textId="77777777" w:rsidR="00BD4AD7" w:rsidRDefault="00BD4AD7" w:rsidP="003C1488">
            <w:pPr>
              <w:rPr>
                <w:sz w:val="20"/>
              </w:rPr>
            </w:pPr>
          </w:p>
        </w:tc>
        <w:tc>
          <w:tcPr>
            <w:tcW w:w="876" w:type="dxa"/>
          </w:tcPr>
          <w:p w14:paraId="71D64CC3" w14:textId="77777777" w:rsidR="00BD4AD7" w:rsidRDefault="00BD4AD7" w:rsidP="003C1488">
            <w:pPr>
              <w:rPr>
                <w:sz w:val="20"/>
              </w:rPr>
            </w:pPr>
            <w:r>
              <w:rPr>
                <w:sz w:val="20"/>
              </w:rPr>
              <w:t>01.02.23</w:t>
            </w:r>
          </w:p>
        </w:tc>
      </w:tr>
      <w:tr w:rsidR="00BD4AD7" w14:paraId="47384AA2" w14:textId="77777777" w:rsidTr="0093490F">
        <w:tc>
          <w:tcPr>
            <w:tcW w:w="840" w:type="dxa"/>
          </w:tcPr>
          <w:p w14:paraId="050B88DB" w14:textId="77777777" w:rsidR="00BD4AD7" w:rsidRDefault="00BD4AD7" w:rsidP="003C1488">
            <w:pPr>
              <w:jc w:val="center"/>
              <w:rPr>
                <w:sz w:val="20"/>
              </w:rPr>
            </w:pPr>
            <w:r>
              <w:rPr>
                <w:sz w:val="20"/>
              </w:rPr>
              <w:t>40.</w:t>
            </w:r>
          </w:p>
        </w:tc>
        <w:tc>
          <w:tcPr>
            <w:tcW w:w="2323" w:type="dxa"/>
          </w:tcPr>
          <w:tbl>
            <w:tblPr>
              <w:tblW w:w="0" w:type="auto"/>
              <w:tblBorders>
                <w:top w:val="nil"/>
                <w:left w:val="nil"/>
                <w:bottom w:val="nil"/>
                <w:right w:val="nil"/>
              </w:tblBorders>
              <w:tblLayout w:type="fixed"/>
              <w:tblLook w:val="0000" w:firstRow="0" w:lastRow="0" w:firstColumn="0" w:lastColumn="0" w:noHBand="0" w:noVBand="0"/>
            </w:tblPr>
            <w:tblGrid>
              <w:gridCol w:w="2107"/>
            </w:tblGrid>
            <w:tr w:rsidR="00BD4AD7" w14:paraId="2E8BDB47" w14:textId="77777777" w:rsidTr="0093490F">
              <w:trPr>
                <w:trHeight w:val="346"/>
              </w:trPr>
              <w:tc>
                <w:tcPr>
                  <w:tcW w:w="2107" w:type="dxa"/>
                </w:tcPr>
                <w:p w14:paraId="268DF20E" w14:textId="77777777" w:rsidR="00BD4AD7" w:rsidRDefault="00BD4AD7" w:rsidP="003C1488">
                  <w:pPr>
                    <w:pStyle w:val="Default"/>
                    <w:rPr>
                      <w:sz w:val="19"/>
                      <w:szCs w:val="19"/>
                    </w:rPr>
                  </w:pPr>
                  <w:r>
                    <w:rPr>
                      <w:sz w:val="19"/>
                      <w:szCs w:val="19"/>
                    </w:rPr>
                    <w:t xml:space="preserve">Индукция магнитного поля. Магнитный поток </w:t>
                  </w:r>
                </w:p>
              </w:tc>
            </w:tr>
          </w:tbl>
          <w:p w14:paraId="4668049D" w14:textId="77777777" w:rsidR="00BD4AD7" w:rsidRPr="00077F10" w:rsidRDefault="00BD4AD7" w:rsidP="003C1488">
            <w:pPr>
              <w:rPr>
                <w:sz w:val="20"/>
                <w:szCs w:val="20"/>
              </w:rPr>
            </w:pPr>
          </w:p>
        </w:tc>
        <w:tc>
          <w:tcPr>
            <w:tcW w:w="3843" w:type="dxa"/>
          </w:tcPr>
          <w:tbl>
            <w:tblPr>
              <w:tblW w:w="0" w:type="auto"/>
              <w:tblBorders>
                <w:top w:val="nil"/>
                <w:left w:val="nil"/>
                <w:bottom w:val="nil"/>
                <w:right w:val="nil"/>
              </w:tblBorders>
              <w:tblLayout w:type="fixed"/>
              <w:tblLook w:val="0000" w:firstRow="0" w:lastRow="0" w:firstColumn="0" w:lastColumn="0" w:noHBand="0" w:noVBand="0"/>
            </w:tblPr>
            <w:tblGrid>
              <w:gridCol w:w="3627"/>
            </w:tblGrid>
            <w:tr w:rsidR="00BD4AD7" w14:paraId="6E49CFC4" w14:textId="77777777" w:rsidTr="0093490F">
              <w:trPr>
                <w:trHeight w:val="967"/>
              </w:trPr>
              <w:tc>
                <w:tcPr>
                  <w:tcW w:w="3627" w:type="dxa"/>
                </w:tcPr>
                <w:p w14:paraId="1F85E25D" w14:textId="77777777" w:rsidR="00BD4AD7" w:rsidRDefault="00BD4AD7" w:rsidP="003C1488">
                  <w:pPr>
                    <w:pStyle w:val="Default"/>
                    <w:rPr>
                      <w:sz w:val="19"/>
                      <w:szCs w:val="19"/>
                    </w:rPr>
                  </w:pPr>
                  <w:r>
                    <w:rPr>
                      <w:sz w:val="19"/>
                      <w:szCs w:val="19"/>
                    </w:rPr>
                    <w:t xml:space="preserve">Индукция магнитного поля. </w:t>
                  </w:r>
                  <w:r>
                    <w:rPr>
                      <w:b/>
                      <w:bCs/>
                      <w:sz w:val="16"/>
                      <w:szCs w:val="16"/>
                    </w:rPr>
                    <w:t xml:space="preserve">Модуль вектора магнитной индукции. Линии магнитной индукции. </w:t>
                  </w:r>
                  <w:r>
                    <w:rPr>
                      <w:sz w:val="19"/>
                      <w:szCs w:val="19"/>
                    </w:rPr>
                    <w:t>Единицы магнитной индукции. Зависимость магнитного потока, пронизывающего площадь контура, от площади контура, ориентации плоскости контура по отношению к линиям магнитной индукции и от модуля вектора магнитной индукции магнитного поля</w:t>
                  </w:r>
                </w:p>
              </w:tc>
            </w:tr>
          </w:tbl>
          <w:p w14:paraId="20B48512" w14:textId="77777777" w:rsidR="00BD4AD7" w:rsidRDefault="00BD4AD7" w:rsidP="003C1488">
            <w:pPr>
              <w:rPr>
                <w:sz w:val="20"/>
              </w:rPr>
            </w:pPr>
          </w:p>
        </w:tc>
        <w:tc>
          <w:tcPr>
            <w:tcW w:w="2495" w:type="dxa"/>
          </w:tcPr>
          <w:tbl>
            <w:tblPr>
              <w:tblW w:w="0" w:type="auto"/>
              <w:tblBorders>
                <w:top w:val="nil"/>
                <w:left w:val="nil"/>
                <w:bottom w:val="nil"/>
                <w:right w:val="nil"/>
              </w:tblBorders>
              <w:tblLayout w:type="fixed"/>
              <w:tblLook w:val="0000" w:firstRow="0" w:lastRow="0" w:firstColumn="0" w:lastColumn="0" w:noHBand="0" w:noVBand="0"/>
            </w:tblPr>
            <w:tblGrid>
              <w:gridCol w:w="2279"/>
            </w:tblGrid>
            <w:tr w:rsidR="00BD4AD7" w14:paraId="386A7BD1" w14:textId="77777777" w:rsidTr="0093490F">
              <w:trPr>
                <w:trHeight w:val="967"/>
              </w:trPr>
              <w:tc>
                <w:tcPr>
                  <w:tcW w:w="2279" w:type="dxa"/>
                </w:tcPr>
                <w:p w14:paraId="4861C88C" w14:textId="77777777" w:rsidR="00BD4AD7" w:rsidRDefault="00BD4AD7" w:rsidP="003C1488">
                  <w:pPr>
                    <w:pStyle w:val="Default"/>
                    <w:rPr>
                      <w:sz w:val="19"/>
                      <w:szCs w:val="19"/>
                    </w:rPr>
                  </w:pPr>
                  <w:r>
                    <w:rPr>
                      <w:sz w:val="19"/>
                      <w:szCs w:val="19"/>
                    </w:rPr>
                    <w:t xml:space="preserve">— Записывать формулу взаимосвязи ^ модуля вектора магнитной индукции </w:t>
                  </w:r>
                  <w:r>
                    <w:rPr>
                      <w:b/>
                      <w:bCs/>
                      <w:i/>
                      <w:iCs/>
                      <w:sz w:val="18"/>
                      <w:szCs w:val="18"/>
                    </w:rPr>
                    <w:t xml:space="preserve">В </w:t>
                  </w:r>
                  <w:r>
                    <w:rPr>
                      <w:sz w:val="19"/>
                      <w:szCs w:val="19"/>
                    </w:rPr>
                    <w:t xml:space="preserve">магнитного поля с модулем силы </w:t>
                  </w:r>
                  <w:r>
                    <w:rPr>
                      <w:b/>
                      <w:bCs/>
                      <w:i/>
                      <w:iCs/>
                      <w:sz w:val="18"/>
                      <w:szCs w:val="18"/>
                    </w:rPr>
                    <w:t>F</w:t>
                  </w:r>
                  <w:r>
                    <w:rPr>
                      <w:sz w:val="19"/>
                      <w:szCs w:val="19"/>
                    </w:rPr>
                    <w:t xml:space="preserve">, действующей на проводник длиной Z, расположенный перпендикулярно линиям магнитной индукции, и силой тока </w:t>
                  </w:r>
                  <w:r>
                    <w:rPr>
                      <w:b/>
                      <w:bCs/>
                      <w:i/>
                      <w:iCs/>
                      <w:sz w:val="18"/>
                      <w:szCs w:val="18"/>
                    </w:rPr>
                    <w:t xml:space="preserve">I </w:t>
                  </w:r>
                  <w:r>
                    <w:rPr>
                      <w:sz w:val="19"/>
                      <w:szCs w:val="19"/>
                    </w:rPr>
                    <w:t>в проводнике;</w:t>
                  </w:r>
                </w:p>
                <w:p w14:paraId="6A5787DC" w14:textId="77777777" w:rsidR="00BD4AD7" w:rsidRDefault="00BD4AD7" w:rsidP="003C1488">
                  <w:pPr>
                    <w:pStyle w:val="Default"/>
                  </w:pPr>
                  <w:r>
                    <w:rPr>
                      <w:sz w:val="19"/>
                      <w:szCs w:val="19"/>
                    </w:rPr>
                    <w:t>— описывать зависимость магнитного . потока от индукции магнитного поля,</w:t>
                  </w:r>
                  <w: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2063"/>
                  </w:tblGrid>
                  <w:tr w:rsidR="00BD4AD7" w14:paraId="231E3E21" w14:textId="77777777" w:rsidTr="0093490F">
                    <w:trPr>
                      <w:trHeight w:val="342"/>
                    </w:trPr>
                    <w:tc>
                      <w:tcPr>
                        <w:tcW w:w="2063" w:type="dxa"/>
                      </w:tcPr>
                      <w:p w14:paraId="3B03FD6E" w14:textId="77777777" w:rsidR="00BD4AD7" w:rsidRDefault="00BD4AD7" w:rsidP="003C1488">
                        <w:pPr>
                          <w:pStyle w:val="Default"/>
                          <w:rPr>
                            <w:sz w:val="19"/>
                            <w:szCs w:val="19"/>
                          </w:rPr>
                        </w:pPr>
                        <w:r>
                          <w:rPr>
                            <w:sz w:val="19"/>
                            <w:szCs w:val="19"/>
                          </w:rPr>
                          <w:t>пронизывающего площадь контура и от его ориентации по отношению к линиям магнитной индукции</w:t>
                        </w:r>
                      </w:p>
                    </w:tc>
                  </w:tr>
                </w:tbl>
                <w:p w14:paraId="5A42314F" w14:textId="77777777" w:rsidR="00BD4AD7" w:rsidRDefault="00BD4AD7" w:rsidP="003C1488">
                  <w:pPr>
                    <w:pStyle w:val="Default"/>
                    <w:rPr>
                      <w:sz w:val="19"/>
                      <w:szCs w:val="19"/>
                    </w:rPr>
                  </w:pPr>
                </w:p>
              </w:tc>
            </w:tr>
          </w:tbl>
          <w:p w14:paraId="681CCBC7" w14:textId="77777777" w:rsidR="00BD4AD7" w:rsidRDefault="00BD4AD7" w:rsidP="003C1488">
            <w:pPr>
              <w:rPr>
                <w:sz w:val="20"/>
              </w:rPr>
            </w:pPr>
          </w:p>
        </w:tc>
        <w:tc>
          <w:tcPr>
            <w:tcW w:w="876" w:type="dxa"/>
          </w:tcPr>
          <w:p w14:paraId="33C27CBE" w14:textId="77777777" w:rsidR="00BD4AD7" w:rsidRDefault="00BD4AD7" w:rsidP="003C1488">
            <w:pPr>
              <w:rPr>
                <w:sz w:val="20"/>
              </w:rPr>
            </w:pPr>
            <w:r>
              <w:rPr>
                <w:sz w:val="20"/>
              </w:rPr>
              <w:t>02.02.23</w:t>
            </w:r>
          </w:p>
        </w:tc>
      </w:tr>
      <w:tr w:rsidR="00BD4AD7" w14:paraId="36853E66" w14:textId="77777777" w:rsidTr="0093490F">
        <w:tc>
          <w:tcPr>
            <w:tcW w:w="840" w:type="dxa"/>
          </w:tcPr>
          <w:p w14:paraId="5593F8E0" w14:textId="77777777" w:rsidR="00BD4AD7" w:rsidRDefault="00BD4AD7" w:rsidP="003C1488">
            <w:pPr>
              <w:jc w:val="center"/>
              <w:rPr>
                <w:sz w:val="20"/>
              </w:rPr>
            </w:pPr>
            <w:r>
              <w:rPr>
                <w:sz w:val="20"/>
              </w:rPr>
              <w:t>41.</w:t>
            </w:r>
          </w:p>
        </w:tc>
        <w:tc>
          <w:tcPr>
            <w:tcW w:w="2323" w:type="dxa"/>
          </w:tcPr>
          <w:tbl>
            <w:tblPr>
              <w:tblW w:w="0" w:type="auto"/>
              <w:tblBorders>
                <w:top w:val="nil"/>
                <w:left w:val="nil"/>
                <w:bottom w:val="nil"/>
                <w:right w:val="nil"/>
              </w:tblBorders>
              <w:tblLayout w:type="fixed"/>
              <w:tblLook w:val="0000" w:firstRow="0" w:lastRow="0" w:firstColumn="0" w:lastColumn="0" w:noHBand="0" w:noVBand="0"/>
            </w:tblPr>
            <w:tblGrid>
              <w:gridCol w:w="2107"/>
            </w:tblGrid>
            <w:tr w:rsidR="00BD4AD7" w14:paraId="560E272B" w14:textId="77777777" w:rsidTr="0093490F">
              <w:trPr>
                <w:trHeight w:val="350"/>
              </w:trPr>
              <w:tc>
                <w:tcPr>
                  <w:tcW w:w="2107" w:type="dxa"/>
                </w:tcPr>
                <w:p w14:paraId="28BF82EB" w14:textId="77777777" w:rsidR="00BD4AD7" w:rsidRDefault="00BD4AD7" w:rsidP="003C1488">
                  <w:pPr>
                    <w:pStyle w:val="Default"/>
                    <w:rPr>
                      <w:sz w:val="19"/>
                      <w:szCs w:val="19"/>
                    </w:rPr>
                  </w:pPr>
                  <w:r>
                    <w:rPr>
                      <w:sz w:val="19"/>
                      <w:szCs w:val="19"/>
                    </w:rPr>
                    <w:t>Явление электромагнитной индукции</w:t>
                  </w:r>
                </w:p>
              </w:tc>
            </w:tr>
          </w:tbl>
          <w:p w14:paraId="7801867E" w14:textId="77777777" w:rsidR="00BD4AD7" w:rsidRPr="00077F10" w:rsidRDefault="00BD4AD7" w:rsidP="003C1488">
            <w:pPr>
              <w:rPr>
                <w:sz w:val="20"/>
                <w:szCs w:val="20"/>
              </w:rPr>
            </w:pPr>
          </w:p>
        </w:tc>
        <w:tc>
          <w:tcPr>
            <w:tcW w:w="3843" w:type="dxa"/>
          </w:tcPr>
          <w:tbl>
            <w:tblPr>
              <w:tblW w:w="0" w:type="auto"/>
              <w:tblBorders>
                <w:top w:val="nil"/>
                <w:left w:val="nil"/>
                <w:bottom w:val="nil"/>
                <w:right w:val="nil"/>
              </w:tblBorders>
              <w:tblLayout w:type="fixed"/>
              <w:tblLook w:val="0000" w:firstRow="0" w:lastRow="0" w:firstColumn="0" w:lastColumn="0" w:noHBand="0" w:noVBand="0"/>
            </w:tblPr>
            <w:tblGrid>
              <w:gridCol w:w="3627"/>
            </w:tblGrid>
            <w:tr w:rsidR="00BD4AD7" w14:paraId="02563221" w14:textId="77777777" w:rsidTr="0093490F">
              <w:trPr>
                <w:trHeight w:val="657"/>
              </w:trPr>
              <w:tc>
                <w:tcPr>
                  <w:tcW w:w="3627" w:type="dxa"/>
                </w:tcPr>
                <w:p w14:paraId="6D9182DC" w14:textId="77777777" w:rsidR="00BD4AD7" w:rsidRDefault="00BD4AD7" w:rsidP="003C1488">
                  <w:pPr>
                    <w:pStyle w:val="Default"/>
                    <w:rPr>
                      <w:sz w:val="19"/>
                      <w:szCs w:val="19"/>
                    </w:rPr>
                  </w:pPr>
                  <w:r>
                    <w:rPr>
                      <w:sz w:val="19"/>
                      <w:szCs w:val="19"/>
                    </w:rPr>
                    <w:t xml:space="preserve">Опыты Фарадея. Причина возникновения индукционного тока. Определение явления электромагнитной индукции. Техническое применение явления. </w:t>
                  </w:r>
                  <w:r>
                    <w:rPr>
                      <w:b/>
                      <w:bCs/>
                      <w:i/>
                      <w:iCs/>
                      <w:sz w:val="18"/>
                      <w:szCs w:val="18"/>
                    </w:rPr>
                    <w:t xml:space="preserve">Демонстрации. </w:t>
                  </w:r>
                  <w:r>
                    <w:rPr>
                      <w:sz w:val="19"/>
                      <w:szCs w:val="19"/>
                    </w:rPr>
                    <w:t xml:space="preserve">Электромагнитная индукция </w:t>
                  </w:r>
                </w:p>
              </w:tc>
            </w:tr>
          </w:tbl>
          <w:p w14:paraId="3FCDC75F" w14:textId="77777777" w:rsidR="00BD4AD7" w:rsidRDefault="00BD4AD7" w:rsidP="003C1488">
            <w:pPr>
              <w:rPr>
                <w:sz w:val="20"/>
              </w:rPr>
            </w:pPr>
          </w:p>
        </w:tc>
        <w:tc>
          <w:tcPr>
            <w:tcW w:w="2495" w:type="dxa"/>
          </w:tcPr>
          <w:tbl>
            <w:tblPr>
              <w:tblW w:w="0" w:type="auto"/>
              <w:tblBorders>
                <w:top w:val="nil"/>
                <w:left w:val="nil"/>
                <w:bottom w:val="nil"/>
                <w:right w:val="nil"/>
              </w:tblBorders>
              <w:tblLayout w:type="fixed"/>
              <w:tblLook w:val="0000" w:firstRow="0" w:lastRow="0" w:firstColumn="0" w:lastColumn="0" w:noHBand="0" w:noVBand="0"/>
            </w:tblPr>
            <w:tblGrid>
              <w:gridCol w:w="2279"/>
            </w:tblGrid>
            <w:tr w:rsidR="00BD4AD7" w14:paraId="77ABB71E" w14:textId="77777777" w:rsidTr="0093490F">
              <w:trPr>
                <w:trHeight w:val="445"/>
              </w:trPr>
              <w:tc>
                <w:tcPr>
                  <w:tcW w:w="2279" w:type="dxa"/>
                </w:tcPr>
                <w:p w14:paraId="546667DF" w14:textId="77777777" w:rsidR="00BD4AD7" w:rsidRDefault="00BD4AD7" w:rsidP="003C1488">
                  <w:pPr>
                    <w:pStyle w:val="Default"/>
                    <w:rPr>
                      <w:sz w:val="19"/>
                      <w:szCs w:val="19"/>
                    </w:rPr>
                  </w:pPr>
                  <w:r>
                    <w:rPr>
                      <w:sz w:val="19"/>
                      <w:szCs w:val="19"/>
                    </w:rPr>
                    <w:t>— Наблюдать и описывать опыты, подтверждающие появление электрического поля при изменении магнитного поля, делать выводы</w:t>
                  </w:r>
                </w:p>
              </w:tc>
            </w:tr>
          </w:tbl>
          <w:p w14:paraId="119CE353" w14:textId="77777777" w:rsidR="00BD4AD7" w:rsidRDefault="00BD4AD7" w:rsidP="003C1488">
            <w:pPr>
              <w:rPr>
                <w:sz w:val="20"/>
              </w:rPr>
            </w:pPr>
          </w:p>
        </w:tc>
        <w:tc>
          <w:tcPr>
            <w:tcW w:w="876" w:type="dxa"/>
          </w:tcPr>
          <w:p w14:paraId="4AC9B082" w14:textId="77777777" w:rsidR="00BD4AD7" w:rsidRDefault="00BD4AD7" w:rsidP="003C1488">
            <w:pPr>
              <w:rPr>
                <w:sz w:val="20"/>
              </w:rPr>
            </w:pPr>
            <w:r>
              <w:rPr>
                <w:sz w:val="20"/>
              </w:rPr>
              <w:t>08.02.23</w:t>
            </w:r>
          </w:p>
        </w:tc>
      </w:tr>
      <w:tr w:rsidR="00BD4AD7" w14:paraId="44F94706" w14:textId="77777777" w:rsidTr="0093490F">
        <w:tc>
          <w:tcPr>
            <w:tcW w:w="840" w:type="dxa"/>
          </w:tcPr>
          <w:p w14:paraId="30B79A5C" w14:textId="77777777" w:rsidR="00BD4AD7" w:rsidRDefault="00BD4AD7" w:rsidP="003C1488">
            <w:pPr>
              <w:jc w:val="center"/>
              <w:rPr>
                <w:sz w:val="20"/>
              </w:rPr>
            </w:pPr>
            <w:r>
              <w:rPr>
                <w:sz w:val="20"/>
              </w:rPr>
              <w:t>42.</w:t>
            </w:r>
          </w:p>
        </w:tc>
        <w:tc>
          <w:tcPr>
            <w:tcW w:w="2323" w:type="dxa"/>
          </w:tcPr>
          <w:tbl>
            <w:tblPr>
              <w:tblW w:w="0" w:type="auto"/>
              <w:tblBorders>
                <w:top w:val="nil"/>
                <w:left w:val="nil"/>
                <w:bottom w:val="nil"/>
                <w:right w:val="nil"/>
              </w:tblBorders>
              <w:tblLayout w:type="fixed"/>
              <w:tblLook w:val="0000" w:firstRow="0" w:lastRow="0" w:firstColumn="0" w:lastColumn="0" w:noHBand="0" w:noVBand="0"/>
            </w:tblPr>
            <w:tblGrid>
              <w:gridCol w:w="2107"/>
            </w:tblGrid>
            <w:tr w:rsidR="00BD4AD7" w14:paraId="1837FAE4" w14:textId="77777777" w:rsidTr="0093490F">
              <w:trPr>
                <w:trHeight w:val="245"/>
              </w:trPr>
              <w:tc>
                <w:tcPr>
                  <w:tcW w:w="2107" w:type="dxa"/>
                </w:tcPr>
                <w:p w14:paraId="0EA983F5" w14:textId="77777777" w:rsidR="00BD4AD7" w:rsidRDefault="00BD4AD7" w:rsidP="003C1488">
                  <w:pPr>
                    <w:pStyle w:val="Default"/>
                    <w:rPr>
                      <w:sz w:val="19"/>
                      <w:szCs w:val="19"/>
                    </w:rPr>
                  </w:pPr>
                  <w:r>
                    <w:rPr>
                      <w:sz w:val="19"/>
                      <w:szCs w:val="19"/>
                    </w:rPr>
                    <w:t>Лабораторная работа № 4</w:t>
                  </w:r>
                </w:p>
              </w:tc>
            </w:tr>
          </w:tbl>
          <w:p w14:paraId="36A0A8BD" w14:textId="77777777" w:rsidR="00BD4AD7" w:rsidRPr="00077F10" w:rsidRDefault="00BD4AD7" w:rsidP="003C1488">
            <w:pPr>
              <w:rPr>
                <w:sz w:val="20"/>
                <w:szCs w:val="20"/>
              </w:rPr>
            </w:pPr>
          </w:p>
        </w:tc>
        <w:tc>
          <w:tcPr>
            <w:tcW w:w="3843" w:type="dxa"/>
          </w:tcPr>
          <w:tbl>
            <w:tblPr>
              <w:tblW w:w="0" w:type="auto"/>
              <w:tblBorders>
                <w:top w:val="nil"/>
                <w:left w:val="nil"/>
                <w:bottom w:val="nil"/>
                <w:right w:val="nil"/>
              </w:tblBorders>
              <w:tblLayout w:type="fixed"/>
              <w:tblLook w:val="0000" w:firstRow="0" w:lastRow="0" w:firstColumn="0" w:lastColumn="0" w:noHBand="0" w:noVBand="0"/>
            </w:tblPr>
            <w:tblGrid>
              <w:gridCol w:w="3627"/>
            </w:tblGrid>
            <w:tr w:rsidR="00BD4AD7" w14:paraId="6A92C928" w14:textId="77777777" w:rsidTr="0093490F">
              <w:trPr>
                <w:trHeight w:val="245"/>
              </w:trPr>
              <w:tc>
                <w:tcPr>
                  <w:tcW w:w="3627" w:type="dxa"/>
                </w:tcPr>
                <w:p w14:paraId="4C761F12" w14:textId="77777777" w:rsidR="00BD4AD7" w:rsidRDefault="00BD4AD7" w:rsidP="003C1488">
                  <w:pPr>
                    <w:pStyle w:val="Default"/>
                    <w:rPr>
                      <w:sz w:val="19"/>
                      <w:szCs w:val="19"/>
                    </w:rPr>
                  </w:pPr>
                  <w:r>
                    <w:rPr>
                      <w:sz w:val="19"/>
                      <w:szCs w:val="19"/>
                    </w:rPr>
                    <w:t>Лабораторная работа № 4 «Изучение явления электромагнитной индукции»</w:t>
                  </w:r>
                </w:p>
              </w:tc>
            </w:tr>
          </w:tbl>
          <w:p w14:paraId="1C3BF8A6" w14:textId="77777777" w:rsidR="00BD4AD7" w:rsidRDefault="00BD4AD7" w:rsidP="003C1488">
            <w:pPr>
              <w:rPr>
                <w:sz w:val="20"/>
              </w:rPr>
            </w:pPr>
          </w:p>
        </w:tc>
        <w:tc>
          <w:tcPr>
            <w:tcW w:w="2495" w:type="dxa"/>
          </w:tcPr>
          <w:tbl>
            <w:tblPr>
              <w:tblW w:w="0" w:type="auto"/>
              <w:tblBorders>
                <w:top w:val="nil"/>
                <w:left w:val="nil"/>
                <w:bottom w:val="nil"/>
                <w:right w:val="nil"/>
              </w:tblBorders>
              <w:tblLayout w:type="fixed"/>
              <w:tblLook w:val="0000" w:firstRow="0" w:lastRow="0" w:firstColumn="0" w:lastColumn="0" w:noHBand="0" w:noVBand="0"/>
            </w:tblPr>
            <w:tblGrid>
              <w:gridCol w:w="2279"/>
            </w:tblGrid>
            <w:tr w:rsidR="00BD4AD7" w14:paraId="73577C91" w14:textId="77777777" w:rsidTr="0093490F">
              <w:trPr>
                <w:trHeight w:val="654"/>
              </w:trPr>
              <w:tc>
                <w:tcPr>
                  <w:tcW w:w="2279" w:type="dxa"/>
                </w:tcPr>
                <w:p w14:paraId="43BEA81C" w14:textId="77777777" w:rsidR="00BD4AD7" w:rsidRDefault="00BD4AD7" w:rsidP="003C1488">
                  <w:pPr>
                    <w:pStyle w:val="Default"/>
                    <w:rPr>
                      <w:sz w:val="19"/>
                      <w:szCs w:val="19"/>
                    </w:rPr>
                  </w:pPr>
                  <w:r>
                    <w:rPr>
                      <w:sz w:val="19"/>
                      <w:szCs w:val="19"/>
                    </w:rPr>
                    <w:t>— Проводить исследовательский эксперимент по изучению явления электромагнитной индукции;</w:t>
                  </w:r>
                </w:p>
                <w:p w14:paraId="04440FAB" w14:textId="77777777" w:rsidR="00BD4AD7" w:rsidRDefault="00BD4AD7" w:rsidP="003C1488">
                  <w:pPr>
                    <w:pStyle w:val="Default"/>
                    <w:rPr>
                      <w:sz w:val="19"/>
                      <w:szCs w:val="19"/>
                    </w:rPr>
                  </w:pPr>
                  <w:r>
                    <w:rPr>
                      <w:sz w:val="19"/>
                      <w:szCs w:val="19"/>
                    </w:rPr>
                    <w:t>— анализировать результаты эксперимента и делать выводы;</w:t>
                  </w:r>
                </w:p>
                <w:p w14:paraId="4219D043" w14:textId="77777777" w:rsidR="00BD4AD7" w:rsidRDefault="00BD4AD7" w:rsidP="003C1488">
                  <w:pPr>
                    <w:pStyle w:val="Default"/>
                    <w:rPr>
                      <w:sz w:val="19"/>
                      <w:szCs w:val="19"/>
                    </w:rPr>
                  </w:pPr>
                  <w:r>
                    <w:rPr>
                      <w:sz w:val="19"/>
                      <w:szCs w:val="19"/>
                    </w:rPr>
                    <w:t>— работать в группе</w:t>
                  </w:r>
                </w:p>
              </w:tc>
            </w:tr>
          </w:tbl>
          <w:p w14:paraId="7E52CBE5" w14:textId="77777777" w:rsidR="00BD4AD7" w:rsidRDefault="00BD4AD7" w:rsidP="003C1488">
            <w:pPr>
              <w:rPr>
                <w:sz w:val="20"/>
              </w:rPr>
            </w:pPr>
          </w:p>
        </w:tc>
        <w:tc>
          <w:tcPr>
            <w:tcW w:w="876" w:type="dxa"/>
          </w:tcPr>
          <w:p w14:paraId="49650EE5" w14:textId="77777777" w:rsidR="00BD4AD7" w:rsidRDefault="00BD4AD7" w:rsidP="003C1488">
            <w:pPr>
              <w:rPr>
                <w:sz w:val="20"/>
              </w:rPr>
            </w:pPr>
            <w:r>
              <w:rPr>
                <w:sz w:val="20"/>
              </w:rPr>
              <w:t>09.02.23</w:t>
            </w:r>
          </w:p>
        </w:tc>
      </w:tr>
      <w:tr w:rsidR="00BD4AD7" w14:paraId="2867517A" w14:textId="77777777" w:rsidTr="0093490F">
        <w:tc>
          <w:tcPr>
            <w:tcW w:w="840" w:type="dxa"/>
          </w:tcPr>
          <w:p w14:paraId="2A26973C" w14:textId="77777777" w:rsidR="00BD4AD7" w:rsidRDefault="00BD4AD7" w:rsidP="003C1488">
            <w:pPr>
              <w:jc w:val="center"/>
              <w:rPr>
                <w:sz w:val="20"/>
              </w:rPr>
            </w:pPr>
            <w:r>
              <w:rPr>
                <w:sz w:val="20"/>
              </w:rPr>
              <w:t>43.</w:t>
            </w:r>
          </w:p>
        </w:tc>
        <w:tc>
          <w:tcPr>
            <w:tcW w:w="2323" w:type="dxa"/>
          </w:tcPr>
          <w:tbl>
            <w:tblPr>
              <w:tblW w:w="0" w:type="auto"/>
              <w:tblBorders>
                <w:top w:val="nil"/>
                <w:left w:val="nil"/>
                <w:bottom w:val="nil"/>
                <w:right w:val="nil"/>
              </w:tblBorders>
              <w:tblLayout w:type="fixed"/>
              <w:tblLook w:val="0000" w:firstRow="0" w:lastRow="0" w:firstColumn="0" w:lastColumn="0" w:noHBand="0" w:noVBand="0"/>
            </w:tblPr>
            <w:tblGrid>
              <w:gridCol w:w="2107"/>
            </w:tblGrid>
            <w:tr w:rsidR="00BD4AD7" w14:paraId="6B4AD0FA" w14:textId="77777777" w:rsidTr="0093490F">
              <w:trPr>
                <w:trHeight w:val="450"/>
              </w:trPr>
              <w:tc>
                <w:tcPr>
                  <w:tcW w:w="2107" w:type="dxa"/>
                </w:tcPr>
                <w:p w14:paraId="25849B69" w14:textId="77777777" w:rsidR="00BD4AD7" w:rsidRDefault="00BD4AD7" w:rsidP="003C1488">
                  <w:pPr>
                    <w:pStyle w:val="Default"/>
                    <w:rPr>
                      <w:sz w:val="19"/>
                      <w:szCs w:val="19"/>
                    </w:rPr>
                  </w:pPr>
                  <w:r>
                    <w:rPr>
                      <w:sz w:val="19"/>
                      <w:szCs w:val="19"/>
                    </w:rPr>
                    <w:t xml:space="preserve">Направление индукционного тока. Правило Ленца </w:t>
                  </w:r>
                </w:p>
              </w:tc>
            </w:tr>
          </w:tbl>
          <w:p w14:paraId="303FEBC0" w14:textId="77777777" w:rsidR="00BD4AD7" w:rsidRPr="00077F10" w:rsidRDefault="00BD4AD7" w:rsidP="003C1488">
            <w:pPr>
              <w:rPr>
                <w:sz w:val="20"/>
                <w:szCs w:val="20"/>
              </w:rPr>
            </w:pPr>
          </w:p>
        </w:tc>
        <w:tc>
          <w:tcPr>
            <w:tcW w:w="3843" w:type="dxa"/>
          </w:tcPr>
          <w:tbl>
            <w:tblPr>
              <w:tblW w:w="0" w:type="auto"/>
              <w:tblBorders>
                <w:top w:val="nil"/>
                <w:left w:val="nil"/>
                <w:bottom w:val="nil"/>
                <w:right w:val="nil"/>
              </w:tblBorders>
              <w:tblLayout w:type="fixed"/>
              <w:tblLook w:val="0000" w:firstRow="0" w:lastRow="0" w:firstColumn="0" w:lastColumn="0" w:noHBand="0" w:noVBand="0"/>
            </w:tblPr>
            <w:tblGrid>
              <w:gridCol w:w="3627"/>
            </w:tblGrid>
            <w:tr w:rsidR="00BD4AD7" w14:paraId="1CA06ECE" w14:textId="77777777" w:rsidTr="0093490F">
              <w:trPr>
                <w:trHeight w:val="863"/>
              </w:trPr>
              <w:tc>
                <w:tcPr>
                  <w:tcW w:w="3627" w:type="dxa"/>
                </w:tcPr>
                <w:p w14:paraId="1F43F201" w14:textId="77777777" w:rsidR="00BD4AD7" w:rsidRDefault="00BD4AD7" w:rsidP="003C1488">
                  <w:pPr>
                    <w:pStyle w:val="Default"/>
                    <w:rPr>
                      <w:sz w:val="19"/>
                      <w:szCs w:val="19"/>
                    </w:rPr>
                  </w:pPr>
                  <w:r>
                    <w:rPr>
                      <w:sz w:val="19"/>
                      <w:szCs w:val="19"/>
                    </w:rPr>
                    <w:t>Возникновение индукционного тока в алюминиевом кольце при изменении проходящего сквозь кольцо магнитного потока. Определение направления индукционного тока. Правило Ленца</w:t>
                  </w:r>
                </w:p>
                <w:p w14:paraId="0CA7CE42" w14:textId="77777777" w:rsidR="00BD4AD7" w:rsidRDefault="00BD4AD7" w:rsidP="003C1488">
                  <w:pPr>
                    <w:pStyle w:val="Default"/>
                    <w:rPr>
                      <w:sz w:val="19"/>
                      <w:szCs w:val="19"/>
                    </w:rPr>
                  </w:pPr>
                  <w:r>
                    <w:rPr>
                      <w:b/>
                      <w:bCs/>
                      <w:i/>
                      <w:iCs/>
                      <w:sz w:val="18"/>
                      <w:szCs w:val="18"/>
                    </w:rPr>
                    <w:t xml:space="preserve">Демонстрации. </w:t>
                  </w:r>
                  <w:r>
                    <w:rPr>
                      <w:sz w:val="19"/>
                      <w:szCs w:val="19"/>
                    </w:rPr>
                    <w:t xml:space="preserve">Взаимодействие алюминиевых колец (сплошного и с прорезью) с магнитом </w:t>
                  </w:r>
                </w:p>
              </w:tc>
            </w:tr>
          </w:tbl>
          <w:p w14:paraId="51C78A7C" w14:textId="77777777" w:rsidR="00BD4AD7" w:rsidRDefault="00BD4AD7" w:rsidP="003C1488">
            <w:pPr>
              <w:rPr>
                <w:sz w:val="20"/>
              </w:rPr>
            </w:pPr>
          </w:p>
        </w:tc>
        <w:tc>
          <w:tcPr>
            <w:tcW w:w="2495" w:type="dxa"/>
          </w:tcPr>
          <w:tbl>
            <w:tblPr>
              <w:tblW w:w="0" w:type="auto"/>
              <w:tblBorders>
                <w:top w:val="nil"/>
                <w:left w:val="nil"/>
                <w:bottom w:val="nil"/>
                <w:right w:val="nil"/>
              </w:tblBorders>
              <w:tblLayout w:type="fixed"/>
              <w:tblLook w:val="0000" w:firstRow="0" w:lastRow="0" w:firstColumn="0" w:lastColumn="0" w:noHBand="0" w:noVBand="0"/>
            </w:tblPr>
            <w:tblGrid>
              <w:gridCol w:w="2279"/>
            </w:tblGrid>
            <w:tr w:rsidR="00BD4AD7" w14:paraId="1E50ED74" w14:textId="77777777" w:rsidTr="0093490F">
              <w:trPr>
                <w:trHeight w:val="758"/>
              </w:trPr>
              <w:tc>
                <w:tcPr>
                  <w:tcW w:w="2279" w:type="dxa"/>
                </w:tcPr>
                <w:p w14:paraId="6F1892FB" w14:textId="77777777" w:rsidR="00BD4AD7" w:rsidRDefault="00BD4AD7" w:rsidP="003C1488">
                  <w:pPr>
                    <w:pStyle w:val="Default"/>
                    <w:rPr>
                      <w:sz w:val="19"/>
                      <w:szCs w:val="19"/>
                    </w:rPr>
                  </w:pPr>
                  <w:r>
                    <w:rPr>
                      <w:sz w:val="19"/>
                      <w:szCs w:val="19"/>
                    </w:rPr>
                    <w:t>— Наблюдать взаимодействие алюминиевых колец с магнитом;</w:t>
                  </w:r>
                </w:p>
                <w:p w14:paraId="1CCBA285" w14:textId="77777777" w:rsidR="00BD4AD7" w:rsidRDefault="00BD4AD7" w:rsidP="003C1488">
                  <w:pPr>
                    <w:pStyle w:val="Default"/>
                    <w:rPr>
                      <w:sz w:val="19"/>
                      <w:szCs w:val="19"/>
                    </w:rPr>
                  </w:pPr>
                  <w:r>
                    <w:rPr>
                      <w:sz w:val="19"/>
                      <w:szCs w:val="19"/>
                    </w:rPr>
                    <w:t>— объяснять физическую суть правила Ленца и формулировать его;</w:t>
                  </w:r>
                </w:p>
                <w:p w14:paraId="4B267B31" w14:textId="77777777" w:rsidR="00BD4AD7" w:rsidRDefault="00BD4AD7" w:rsidP="003C1488">
                  <w:pPr>
                    <w:pStyle w:val="Default"/>
                    <w:rPr>
                      <w:sz w:val="19"/>
                      <w:szCs w:val="19"/>
                    </w:rPr>
                  </w:pPr>
                  <w:r>
                    <w:rPr>
                      <w:sz w:val="19"/>
                      <w:szCs w:val="19"/>
                    </w:rPr>
                    <w:t>— применять правило Ленца и правило правой руки для определения направления индукционного тока</w:t>
                  </w:r>
                </w:p>
              </w:tc>
            </w:tr>
          </w:tbl>
          <w:p w14:paraId="21B24F23" w14:textId="77777777" w:rsidR="00BD4AD7" w:rsidRDefault="00BD4AD7" w:rsidP="003C1488">
            <w:pPr>
              <w:rPr>
                <w:sz w:val="20"/>
              </w:rPr>
            </w:pPr>
          </w:p>
        </w:tc>
        <w:tc>
          <w:tcPr>
            <w:tcW w:w="876" w:type="dxa"/>
          </w:tcPr>
          <w:p w14:paraId="5092BCF1" w14:textId="77777777" w:rsidR="00BD4AD7" w:rsidRDefault="00BD4AD7" w:rsidP="003C1488">
            <w:pPr>
              <w:rPr>
                <w:sz w:val="20"/>
              </w:rPr>
            </w:pPr>
            <w:r>
              <w:rPr>
                <w:sz w:val="20"/>
              </w:rPr>
              <w:t>15.02.23</w:t>
            </w:r>
          </w:p>
        </w:tc>
      </w:tr>
      <w:tr w:rsidR="00BD4AD7" w14:paraId="110DB66B" w14:textId="77777777" w:rsidTr="0093490F">
        <w:tc>
          <w:tcPr>
            <w:tcW w:w="840" w:type="dxa"/>
          </w:tcPr>
          <w:p w14:paraId="1EAD8CB0" w14:textId="77777777" w:rsidR="00BD4AD7" w:rsidRDefault="00BD4AD7" w:rsidP="003C1488">
            <w:pPr>
              <w:jc w:val="center"/>
              <w:rPr>
                <w:sz w:val="20"/>
              </w:rPr>
            </w:pPr>
            <w:r>
              <w:rPr>
                <w:sz w:val="20"/>
              </w:rPr>
              <w:t>44.</w:t>
            </w:r>
          </w:p>
        </w:tc>
        <w:tc>
          <w:tcPr>
            <w:tcW w:w="2323" w:type="dxa"/>
          </w:tcPr>
          <w:tbl>
            <w:tblPr>
              <w:tblW w:w="0" w:type="auto"/>
              <w:tblBorders>
                <w:top w:val="nil"/>
                <w:left w:val="nil"/>
                <w:bottom w:val="nil"/>
                <w:right w:val="nil"/>
              </w:tblBorders>
              <w:tblLayout w:type="fixed"/>
              <w:tblLook w:val="0000" w:firstRow="0" w:lastRow="0" w:firstColumn="0" w:lastColumn="0" w:noHBand="0" w:noVBand="0"/>
            </w:tblPr>
            <w:tblGrid>
              <w:gridCol w:w="2107"/>
            </w:tblGrid>
            <w:tr w:rsidR="00BD4AD7" w14:paraId="744E92AC" w14:textId="77777777" w:rsidTr="0093490F">
              <w:trPr>
                <w:trHeight w:val="245"/>
              </w:trPr>
              <w:tc>
                <w:tcPr>
                  <w:tcW w:w="2107" w:type="dxa"/>
                </w:tcPr>
                <w:p w14:paraId="02FB0DD7" w14:textId="77777777" w:rsidR="00BD4AD7" w:rsidRDefault="00BD4AD7" w:rsidP="003C1488">
                  <w:pPr>
                    <w:pStyle w:val="Default"/>
                    <w:rPr>
                      <w:sz w:val="19"/>
                      <w:szCs w:val="19"/>
                    </w:rPr>
                  </w:pPr>
                  <w:r>
                    <w:rPr>
                      <w:sz w:val="19"/>
                      <w:szCs w:val="19"/>
                    </w:rPr>
                    <w:t xml:space="preserve">Явление самоиндукции </w:t>
                  </w:r>
                </w:p>
              </w:tc>
            </w:tr>
          </w:tbl>
          <w:p w14:paraId="055DB8B7" w14:textId="77777777" w:rsidR="00BD4AD7" w:rsidRPr="00077F10" w:rsidRDefault="00BD4AD7" w:rsidP="003C1488">
            <w:pPr>
              <w:rPr>
                <w:sz w:val="20"/>
                <w:szCs w:val="20"/>
              </w:rPr>
            </w:pPr>
          </w:p>
        </w:tc>
        <w:tc>
          <w:tcPr>
            <w:tcW w:w="3843" w:type="dxa"/>
          </w:tcPr>
          <w:tbl>
            <w:tblPr>
              <w:tblW w:w="0" w:type="auto"/>
              <w:tblBorders>
                <w:top w:val="nil"/>
                <w:left w:val="nil"/>
                <w:bottom w:val="nil"/>
                <w:right w:val="nil"/>
              </w:tblBorders>
              <w:tblLayout w:type="fixed"/>
              <w:tblLook w:val="0000" w:firstRow="0" w:lastRow="0" w:firstColumn="0" w:lastColumn="0" w:noHBand="0" w:noVBand="0"/>
            </w:tblPr>
            <w:tblGrid>
              <w:gridCol w:w="3627"/>
            </w:tblGrid>
            <w:tr w:rsidR="00BD4AD7" w14:paraId="1C288A97" w14:textId="77777777" w:rsidTr="0093490F">
              <w:trPr>
                <w:trHeight w:val="337"/>
              </w:trPr>
              <w:tc>
                <w:tcPr>
                  <w:tcW w:w="3627" w:type="dxa"/>
                </w:tcPr>
                <w:p w14:paraId="778401FE" w14:textId="77777777" w:rsidR="00BD4AD7" w:rsidRDefault="00BD4AD7" w:rsidP="003C1488">
                  <w:pPr>
                    <w:pStyle w:val="Default"/>
                    <w:rPr>
                      <w:sz w:val="19"/>
                      <w:szCs w:val="19"/>
                    </w:rPr>
                  </w:pPr>
                  <w:r>
                    <w:rPr>
                      <w:b/>
                      <w:bCs/>
                      <w:sz w:val="19"/>
                      <w:szCs w:val="19"/>
                    </w:rPr>
                    <w:t xml:space="preserve">Физическая суть явления самоиндукции. Индуктивность. </w:t>
                  </w:r>
                  <w:r>
                    <w:rPr>
                      <w:sz w:val="19"/>
                      <w:szCs w:val="19"/>
                    </w:rPr>
                    <w:t>Энергия магнитного поля тока.</w:t>
                  </w:r>
                </w:p>
                <w:p w14:paraId="1E4D7259" w14:textId="77777777" w:rsidR="00BD4AD7" w:rsidRDefault="00BD4AD7" w:rsidP="003C1488">
                  <w:pPr>
                    <w:pStyle w:val="Default"/>
                    <w:rPr>
                      <w:sz w:val="19"/>
                      <w:szCs w:val="19"/>
                    </w:rPr>
                  </w:pPr>
                  <w:r>
                    <w:rPr>
                      <w:b/>
                      <w:bCs/>
                      <w:i/>
                      <w:iCs/>
                      <w:sz w:val="18"/>
                      <w:szCs w:val="18"/>
                    </w:rPr>
                    <w:t xml:space="preserve">Демонстрации. </w:t>
                  </w:r>
                  <w:r>
                    <w:rPr>
                      <w:sz w:val="19"/>
                      <w:szCs w:val="19"/>
                    </w:rPr>
                    <w:t xml:space="preserve">Проявление самоиндукции при замыкании и размыкании электрической цепи </w:t>
                  </w:r>
                </w:p>
              </w:tc>
            </w:tr>
          </w:tbl>
          <w:p w14:paraId="5A59768E" w14:textId="77777777" w:rsidR="00BD4AD7" w:rsidRDefault="00BD4AD7" w:rsidP="003C1488">
            <w:pPr>
              <w:rPr>
                <w:sz w:val="20"/>
              </w:rPr>
            </w:pPr>
          </w:p>
        </w:tc>
        <w:tc>
          <w:tcPr>
            <w:tcW w:w="2495" w:type="dxa"/>
          </w:tcPr>
          <w:tbl>
            <w:tblPr>
              <w:tblW w:w="0" w:type="auto"/>
              <w:tblBorders>
                <w:top w:val="nil"/>
                <w:left w:val="nil"/>
                <w:bottom w:val="nil"/>
                <w:right w:val="nil"/>
              </w:tblBorders>
              <w:tblLayout w:type="fixed"/>
              <w:tblLook w:val="0000" w:firstRow="0" w:lastRow="0" w:firstColumn="0" w:lastColumn="0" w:noHBand="0" w:noVBand="0"/>
            </w:tblPr>
            <w:tblGrid>
              <w:gridCol w:w="2279"/>
            </w:tblGrid>
            <w:tr w:rsidR="00BD4AD7" w14:paraId="0FAD744A" w14:textId="77777777" w:rsidTr="0093490F">
              <w:trPr>
                <w:trHeight w:val="243"/>
              </w:trPr>
              <w:tc>
                <w:tcPr>
                  <w:tcW w:w="2279" w:type="dxa"/>
                </w:tcPr>
                <w:p w14:paraId="35260C2A" w14:textId="77777777" w:rsidR="00BD4AD7" w:rsidRDefault="00BD4AD7" w:rsidP="003C1488">
                  <w:pPr>
                    <w:pStyle w:val="Default"/>
                    <w:rPr>
                      <w:sz w:val="19"/>
                      <w:szCs w:val="19"/>
                    </w:rPr>
                  </w:pPr>
                  <w:r>
                    <w:rPr>
                      <w:sz w:val="19"/>
                      <w:szCs w:val="19"/>
                    </w:rPr>
                    <w:t>— Наблюдать и объяснять явление самоиндукции</w:t>
                  </w:r>
                </w:p>
              </w:tc>
            </w:tr>
          </w:tbl>
          <w:p w14:paraId="0C52E3DF" w14:textId="77777777" w:rsidR="00BD4AD7" w:rsidRDefault="00BD4AD7" w:rsidP="003C1488">
            <w:pPr>
              <w:rPr>
                <w:sz w:val="20"/>
              </w:rPr>
            </w:pPr>
          </w:p>
        </w:tc>
        <w:tc>
          <w:tcPr>
            <w:tcW w:w="876" w:type="dxa"/>
          </w:tcPr>
          <w:p w14:paraId="62FCA333" w14:textId="77777777" w:rsidR="00BD4AD7" w:rsidRDefault="00BD4AD7" w:rsidP="003C1488">
            <w:pPr>
              <w:rPr>
                <w:sz w:val="20"/>
              </w:rPr>
            </w:pPr>
            <w:r>
              <w:rPr>
                <w:sz w:val="20"/>
              </w:rPr>
              <w:t>16.02.23</w:t>
            </w:r>
          </w:p>
        </w:tc>
      </w:tr>
      <w:tr w:rsidR="00BD4AD7" w14:paraId="00C005EB" w14:textId="77777777" w:rsidTr="0093490F">
        <w:tc>
          <w:tcPr>
            <w:tcW w:w="840" w:type="dxa"/>
          </w:tcPr>
          <w:p w14:paraId="561BE702" w14:textId="77777777" w:rsidR="00BD4AD7" w:rsidRDefault="00BD4AD7" w:rsidP="003C1488">
            <w:pPr>
              <w:jc w:val="center"/>
              <w:rPr>
                <w:sz w:val="20"/>
              </w:rPr>
            </w:pPr>
            <w:r>
              <w:rPr>
                <w:sz w:val="20"/>
              </w:rPr>
              <w:t>45.</w:t>
            </w:r>
          </w:p>
        </w:tc>
        <w:tc>
          <w:tcPr>
            <w:tcW w:w="2323" w:type="dxa"/>
          </w:tcPr>
          <w:p w14:paraId="077A2427" w14:textId="77777777" w:rsidR="00BD4AD7" w:rsidRDefault="00BD4AD7" w:rsidP="003C1488">
            <w:pPr>
              <w:pStyle w:val="Default"/>
              <w:rPr>
                <w:sz w:val="19"/>
                <w:szCs w:val="19"/>
              </w:rPr>
            </w:pPr>
            <w:r>
              <w:rPr>
                <w:sz w:val="19"/>
                <w:szCs w:val="19"/>
              </w:rPr>
              <w:t xml:space="preserve">Получение и передача переменного электрического тока. Трансформатор </w:t>
            </w:r>
          </w:p>
        </w:tc>
        <w:tc>
          <w:tcPr>
            <w:tcW w:w="3843" w:type="dxa"/>
          </w:tcPr>
          <w:p w14:paraId="73C99946" w14:textId="77777777" w:rsidR="00BD4AD7" w:rsidRPr="00B35445" w:rsidRDefault="00BD4AD7" w:rsidP="003C1488">
            <w:pPr>
              <w:pStyle w:val="Default"/>
              <w:rPr>
                <w:sz w:val="19"/>
                <w:szCs w:val="19"/>
              </w:rPr>
            </w:pPr>
            <w:r>
              <w:rPr>
                <w:b/>
                <w:bCs/>
                <w:sz w:val="16"/>
                <w:szCs w:val="16"/>
              </w:rPr>
              <w:t xml:space="preserve">Переменный электрический ток. </w:t>
            </w:r>
            <w:r>
              <w:rPr>
                <w:sz w:val="19"/>
                <w:szCs w:val="19"/>
              </w:rPr>
              <w:t xml:space="preserve">Электромеханический индукционный генератор (как пример — гидрогенератор). Потери энергии в ЛЭП, способы уменьшения потерь. Назначение, устройство и принцип действия трансформатора, его применение при передаче электроэнергии. </w:t>
            </w:r>
            <w:r>
              <w:rPr>
                <w:b/>
                <w:bCs/>
                <w:i/>
                <w:iCs/>
                <w:sz w:val="18"/>
                <w:szCs w:val="18"/>
              </w:rPr>
              <w:t xml:space="preserve">Демонстрации. </w:t>
            </w:r>
            <w:r>
              <w:rPr>
                <w:sz w:val="19"/>
                <w:szCs w:val="19"/>
              </w:rPr>
              <w:t>Трансформатор универсальный</w:t>
            </w:r>
          </w:p>
        </w:tc>
        <w:tc>
          <w:tcPr>
            <w:tcW w:w="2495" w:type="dxa"/>
          </w:tcPr>
          <w:p w14:paraId="1809F99C" w14:textId="77777777" w:rsidR="00BD4AD7" w:rsidRDefault="00BD4AD7" w:rsidP="003C1488">
            <w:pPr>
              <w:pStyle w:val="Default"/>
              <w:rPr>
                <w:sz w:val="19"/>
                <w:szCs w:val="19"/>
              </w:rPr>
            </w:pPr>
            <w:r>
              <w:rPr>
                <w:sz w:val="19"/>
                <w:szCs w:val="19"/>
              </w:rPr>
              <w:t>— Рассказывать об устройстве и принципе действия генератора переменного тока;</w:t>
            </w:r>
          </w:p>
          <w:p w14:paraId="51B98DCB" w14:textId="77777777" w:rsidR="00BD4AD7" w:rsidRDefault="00BD4AD7" w:rsidP="003C1488">
            <w:pPr>
              <w:pStyle w:val="Default"/>
              <w:rPr>
                <w:sz w:val="19"/>
                <w:szCs w:val="19"/>
              </w:rPr>
            </w:pPr>
            <w:r>
              <w:rPr>
                <w:sz w:val="19"/>
                <w:szCs w:val="19"/>
              </w:rPr>
              <w:t>— называть способы уменьшения потерь электроэнергии передаче ее на большие расстояния;</w:t>
            </w:r>
          </w:p>
          <w:p w14:paraId="56818075" w14:textId="77777777" w:rsidR="00BD4AD7" w:rsidRDefault="00BD4AD7" w:rsidP="003C1488">
            <w:pPr>
              <w:rPr>
                <w:sz w:val="20"/>
              </w:rPr>
            </w:pPr>
            <w:r>
              <w:rPr>
                <w:sz w:val="19"/>
                <w:szCs w:val="19"/>
              </w:rPr>
              <w:t>— рассказывать о назначении, устройстве и принципе действия трансформатора и его применении</w:t>
            </w:r>
          </w:p>
        </w:tc>
        <w:tc>
          <w:tcPr>
            <w:tcW w:w="876" w:type="dxa"/>
          </w:tcPr>
          <w:p w14:paraId="4129EEEE" w14:textId="77777777" w:rsidR="00BD4AD7" w:rsidRDefault="00BD4AD7" w:rsidP="003C1488">
            <w:pPr>
              <w:rPr>
                <w:sz w:val="20"/>
              </w:rPr>
            </w:pPr>
            <w:r>
              <w:rPr>
                <w:sz w:val="20"/>
              </w:rPr>
              <w:t>22.02.23</w:t>
            </w:r>
          </w:p>
        </w:tc>
      </w:tr>
      <w:tr w:rsidR="00BD4AD7" w14:paraId="5C4A537C" w14:textId="77777777" w:rsidTr="0093490F">
        <w:tc>
          <w:tcPr>
            <w:tcW w:w="840" w:type="dxa"/>
          </w:tcPr>
          <w:p w14:paraId="61AFB999" w14:textId="77777777" w:rsidR="00BD4AD7" w:rsidRDefault="00BD4AD7" w:rsidP="003C1488">
            <w:pPr>
              <w:jc w:val="center"/>
              <w:rPr>
                <w:sz w:val="20"/>
              </w:rPr>
            </w:pPr>
            <w:r>
              <w:rPr>
                <w:sz w:val="20"/>
              </w:rPr>
              <w:t>46.</w:t>
            </w:r>
          </w:p>
        </w:tc>
        <w:tc>
          <w:tcPr>
            <w:tcW w:w="2323" w:type="dxa"/>
          </w:tcPr>
          <w:p w14:paraId="2D700963" w14:textId="77777777" w:rsidR="00BD4AD7" w:rsidRPr="00B35445" w:rsidRDefault="00BD4AD7" w:rsidP="003C1488">
            <w:pPr>
              <w:pStyle w:val="Default"/>
              <w:rPr>
                <w:sz w:val="19"/>
                <w:szCs w:val="19"/>
              </w:rPr>
            </w:pPr>
            <w:r>
              <w:rPr>
                <w:sz w:val="19"/>
                <w:szCs w:val="19"/>
              </w:rPr>
              <w:t xml:space="preserve">Электромагнитное поле. Электромагнитные волны </w:t>
            </w:r>
          </w:p>
        </w:tc>
        <w:tc>
          <w:tcPr>
            <w:tcW w:w="3843" w:type="dxa"/>
          </w:tcPr>
          <w:p w14:paraId="3E24E1FF" w14:textId="77777777" w:rsidR="00BD4AD7" w:rsidRDefault="00BD4AD7" w:rsidP="003C1488">
            <w:pPr>
              <w:pStyle w:val="Default"/>
              <w:rPr>
                <w:sz w:val="16"/>
                <w:szCs w:val="16"/>
              </w:rPr>
            </w:pPr>
            <w:r>
              <w:rPr>
                <w:b/>
                <w:bCs/>
                <w:sz w:val="16"/>
                <w:szCs w:val="16"/>
              </w:rPr>
              <w:t>Электромагнитное поле, его источник.</w:t>
            </w:r>
          </w:p>
          <w:p w14:paraId="27FED4F8" w14:textId="77777777" w:rsidR="00BD4AD7" w:rsidRDefault="00BD4AD7" w:rsidP="003C1488">
            <w:pPr>
              <w:pStyle w:val="Default"/>
              <w:rPr>
                <w:sz w:val="19"/>
                <w:szCs w:val="19"/>
              </w:rPr>
            </w:pPr>
            <w:r>
              <w:rPr>
                <w:sz w:val="19"/>
                <w:szCs w:val="19"/>
              </w:rPr>
              <w:t>Различие между вихревым электрическим и электростатическим полями. Электромагнитные волны: скорость, поперечность, длина волны, причина возникновения волн. Получение и регистрация электромагнитных волн.</w:t>
            </w:r>
          </w:p>
          <w:p w14:paraId="763D060E" w14:textId="77777777" w:rsidR="00BD4AD7" w:rsidRDefault="00BD4AD7" w:rsidP="003C1488">
            <w:pPr>
              <w:pStyle w:val="Default"/>
              <w:rPr>
                <w:sz w:val="20"/>
              </w:rPr>
            </w:pPr>
            <w:r>
              <w:rPr>
                <w:sz w:val="19"/>
                <w:szCs w:val="19"/>
              </w:rPr>
              <w:t xml:space="preserve">Самостоятельная работа. </w:t>
            </w:r>
            <w:r>
              <w:rPr>
                <w:b/>
                <w:bCs/>
                <w:i/>
                <w:iCs/>
                <w:sz w:val="18"/>
                <w:szCs w:val="18"/>
              </w:rPr>
              <w:t xml:space="preserve">Демонстрации. </w:t>
            </w:r>
            <w:r>
              <w:rPr>
                <w:sz w:val="19"/>
                <w:szCs w:val="19"/>
              </w:rPr>
              <w:t>Излучение и прием электромагнитных волн</w:t>
            </w:r>
          </w:p>
        </w:tc>
        <w:tc>
          <w:tcPr>
            <w:tcW w:w="2495" w:type="dxa"/>
          </w:tcPr>
          <w:p w14:paraId="1E1E50BB" w14:textId="77777777" w:rsidR="00BD4AD7" w:rsidRDefault="00BD4AD7" w:rsidP="003C1488">
            <w:pPr>
              <w:pStyle w:val="Default"/>
              <w:rPr>
                <w:sz w:val="19"/>
                <w:szCs w:val="19"/>
              </w:rPr>
            </w:pPr>
            <w:r>
              <w:rPr>
                <w:sz w:val="19"/>
                <w:szCs w:val="19"/>
              </w:rPr>
              <w:t>— Наблюдать опыт по излучению и приему электромагнитных волн;</w:t>
            </w:r>
          </w:p>
          <w:p w14:paraId="0C0BE357" w14:textId="77777777" w:rsidR="00BD4AD7" w:rsidRDefault="00BD4AD7" w:rsidP="003C1488">
            <w:pPr>
              <w:rPr>
                <w:sz w:val="20"/>
              </w:rPr>
            </w:pPr>
            <w:r>
              <w:rPr>
                <w:sz w:val="19"/>
                <w:szCs w:val="19"/>
              </w:rPr>
              <w:t>— описывать различия между вихревым электрическим и электростатическим полями</w:t>
            </w:r>
          </w:p>
        </w:tc>
        <w:tc>
          <w:tcPr>
            <w:tcW w:w="876" w:type="dxa"/>
          </w:tcPr>
          <w:p w14:paraId="3F1D2612" w14:textId="77777777" w:rsidR="00BD4AD7" w:rsidRDefault="00BD4AD7" w:rsidP="003C1488">
            <w:pPr>
              <w:rPr>
                <w:sz w:val="20"/>
              </w:rPr>
            </w:pPr>
            <w:r>
              <w:rPr>
                <w:sz w:val="20"/>
              </w:rPr>
              <w:t>01.03.23</w:t>
            </w:r>
          </w:p>
        </w:tc>
      </w:tr>
      <w:tr w:rsidR="00BD4AD7" w14:paraId="3349FC31" w14:textId="77777777" w:rsidTr="0093490F">
        <w:tc>
          <w:tcPr>
            <w:tcW w:w="840" w:type="dxa"/>
          </w:tcPr>
          <w:p w14:paraId="2A7198CF" w14:textId="77777777" w:rsidR="00BD4AD7" w:rsidRDefault="00BD4AD7" w:rsidP="003C1488">
            <w:pPr>
              <w:jc w:val="center"/>
              <w:rPr>
                <w:sz w:val="20"/>
              </w:rPr>
            </w:pPr>
            <w:r>
              <w:rPr>
                <w:sz w:val="20"/>
              </w:rPr>
              <w:t>47.</w:t>
            </w:r>
          </w:p>
        </w:tc>
        <w:tc>
          <w:tcPr>
            <w:tcW w:w="2323" w:type="dxa"/>
          </w:tcPr>
          <w:p w14:paraId="63001217" w14:textId="77777777" w:rsidR="00BD4AD7" w:rsidRPr="00B35445" w:rsidRDefault="00BD4AD7" w:rsidP="003C1488">
            <w:pPr>
              <w:pStyle w:val="Default"/>
              <w:rPr>
                <w:sz w:val="19"/>
                <w:szCs w:val="19"/>
              </w:rPr>
            </w:pPr>
            <w:r>
              <w:rPr>
                <w:sz w:val="19"/>
                <w:szCs w:val="19"/>
              </w:rPr>
              <w:t xml:space="preserve">Колебательный контур. Получение электромагнитных колебаний </w:t>
            </w:r>
          </w:p>
        </w:tc>
        <w:tc>
          <w:tcPr>
            <w:tcW w:w="3843" w:type="dxa"/>
          </w:tcPr>
          <w:p w14:paraId="14C2F4D8" w14:textId="77777777" w:rsidR="00BD4AD7" w:rsidRDefault="00BD4AD7" w:rsidP="003C1488">
            <w:pPr>
              <w:pStyle w:val="Default"/>
              <w:rPr>
                <w:sz w:val="16"/>
                <w:szCs w:val="16"/>
              </w:rPr>
            </w:pPr>
            <w:r>
              <w:rPr>
                <w:sz w:val="19"/>
                <w:szCs w:val="19"/>
              </w:rPr>
              <w:t xml:space="preserve">Высокочастотные электромагнитные колебания и волны — необходимые средства для осуществления радиосвязи. </w:t>
            </w:r>
            <w:r>
              <w:rPr>
                <w:b/>
                <w:bCs/>
                <w:sz w:val="16"/>
                <w:szCs w:val="16"/>
              </w:rPr>
              <w:t>Колебательный контур, получение электромагнитных колебаний. Формула Томсона.</w:t>
            </w:r>
          </w:p>
          <w:p w14:paraId="1637B8F2" w14:textId="77777777" w:rsidR="00BD4AD7" w:rsidRDefault="00BD4AD7" w:rsidP="003C1488">
            <w:pPr>
              <w:rPr>
                <w:sz w:val="20"/>
              </w:rPr>
            </w:pPr>
            <w:r>
              <w:rPr>
                <w:b/>
                <w:bCs/>
                <w:i/>
                <w:iCs/>
                <w:sz w:val="18"/>
                <w:szCs w:val="18"/>
              </w:rPr>
              <w:t xml:space="preserve">Демонстрации. </w:t>
            </w:r>
            <w:r>
              <w:rPr>
                <w:sz w:val="19"/>
                <w:szCs w:val="19"/>
              </w:rPr>
              <w:t xml:space="preserve">Регистрация свободных электрических колебаний </w:t>
            </w:r>
          </w:p>
        </w:tc>
        <w:tc>
          <w:tcPr>
            <w:tcW w:w="2495" w:type="dxa"/>
          </w:tcPr>
          <w:p w14:paraId="72BED169" w14:textId="77777777" w:rsidR="00BD4AD7" w:rsidRDefault="00BD4AD7" w:rsidP="003C1488">
            <w:pPr>
              <w:pStyle w:val="Default"/>
              <w:rPr>
                <w:sz w:val="19"/>
                <w:szCs w:val="19"/>
              </w:rPr>
            </w:pPr>
            <w:r>
              <w:rPr>
                <w:sz w:val="19"/>
                <w:szCs w:val="19"/>
              </w:rPr>
              <w:t>— Наблюдать свободные электромагнитные колебания в колебательном контуре;</w:t>
            </w:r>
          </w:p>
          <w:p w14:paraId="1D749D83" w14:textId="77777777" w:rsidR="00BD4AD7" w:rsidRDefault="00BD4AD7" w:rsidP="003C1488">
            <w:pPr>
              <w:pStyle w:val="Default"/>
              <w:rPr>
                <w:sz w:val="19"/>
                <w:szCs w:val="19"/>
              </w:rPr>
            </w:pPr>
            <w:r>
              <w:rPr>
                <w:sz w:val="19"/>
                <w:szCs w:val="19"/>
              </w:rPr>
              <w:t>— делать выводы;</w:t>
            </w:r>
          </w:p>
          <w:p w14:paraId="1DCB6184" w14:textId="77777777" w:rsidR="00BD4AD7" w:rsidRDefault="00BD4AD7" w:rsidP="003C1488">
            <w:pPr>
              <w:rPr>
                <w:sz w:val="20"/>
              </w:rPr>
            </w:pPr>
            <w:r>
              <w:rPr>
                <w:sz w:val="19"/>
                <w:szCs w:val="19"/>
              </w:rPr>
              <w:t>— решать задачи на формулу Томсона</w:t>
            </w:r>
          </w:p>
        </w:tc>
        <w:tc>
          <w:tcPr>
            <w:tcW w:w="876" w:type="dxa"/>
          </w:tcPr>
          <w:p w14:paraId="1E68BDE7" w14:textId="77777777" w:rsidR="00BD4AD7" w:rsidRDefault="00BD4AD7" w:rsidP="003C1488">
            <w:pPr>
              <w:rPr>
                <w:sz w:val="20"/>
              </w:rPr>
            </w:pPr>
            <w:r>
              <w:rPr>
                <w:sz w:val="20"/>
              </w:rPr>
              <w:t>02.03.23</w:t>
            </w:r>
          </w:p>
        </w:tc>
      </w:tr>
      <w:tr w:rsidR="00BD4AD7" w14:paraId="54427DBE" w14:textId="77777777" w:rsidTr="0093490F">
        <w:trPr>
          <w:trHeight w:val="1550"/>
        </w:trPr>
        <w:tc>
          <w:tcPr>
            <w:tcW w:w="840" w:type="dxa"/>
          </w:tcPr>
          <w:p w14:paraId="385CC343" w14:textId="77777777" w:rsidR="00BD4AD7" w:rsidRDefault="00BD4AD7" w:rsidP="003C1488">
            <w:pPr>
              <w:jc w:val="center"/>
              <w:rPr>
                <w:sz w:val="20"/>
              </w:rPr>
            </w:pPr>
            <w:r>
              <w:rPr>
                <w:sz w:val="20"/>
              </w:rPr>
              <w:t>48.</w:t>
            </w:r>
          </w:p>
        </w:tc>
        <w:tc>
          <w:tcPr>
            <w:tcW w:w="2323" w:type="dxa"/>
          </w:tcPr>
          <w:p w14:paraId="59BBA48D" w14:textId="77777777" w:rsidR="00BD4AD7" w:rsidRPr="00B35445" w:rsidRDefault="00BD4AD7" w:rsidP="003C1488">
            <w:pPr>
              <w:pStyle w:val="Default"/>
              <w:rPr>
                <w:sz w:val="19"/>
                <w:szCs w:val="19"/>
              </w:rPr>
            </w:pPr>
            <w:r>
              <w:rPr>
                <w:sz w:val="19"/>
                <w:szCs w:val="19"/>
              </w:rPr>
              <w:t xml:space="preserve">Принципы радиосвязи и телевидения </w:t>
            </w:r>
          </w:p>
        </w:tc>
        <w:tc>
          <w:tcPr>
            <w:tcW w:w="3843" w:type="dxa"/>
          </w:tcPr>
          <w:p w14:paraId="0EA48C71" w14:textId="77777777" w:rsidR="00BD4AD7" w:rsidRPr="00B35445" w:rsidRDefault="00BD4AD7" w:rsidP="003C1488">
            <w:pPr>
              <w:pStyle w:val="Default"/>
              <w:rPr>
                <w:sz w:val="19"/>
                <w:szCs w:val="19"/>
              </w:rPr>
            </w:pPr>
            <w:r>
              <w:rPr>
                <w:sz w:val="19"/>
                <w:szCs w:val="19"/>
              </w:rPr>
              <w:t>Блок-схема передающего и приемного устройств для осуществления радиосвязи. Амплитудная модуляция и детектирование высокочастотных колебаний</w:t>
            </w:r>
          </w:p>
        </w:tc>
        <w:tc>
          <w:tcPr>
            <w:tcW w:w="2495" w:type="dxa"/>
          </w:tcPr>
          <w:p w14:paraId="59AC8F02" w14:textId="77777777" w:rsidR="00BD4AD7" w:rsidRDefault="00BD4AD7" w:rsidP="003C1488">
            <w:pPr>
              <w:pStyle w:val="Default"/>
              <w:rPr>
                <w:sz w:val="19"/>
                <w:szCs w:val="19"/>
              </w:rPr>
            </w:pPr>
            <w:r>
              <w:rPr>
                <w:sz w:val="19"/>
                <w:szCs w:val="19"/>
              </w:rPr>
              <w:t>— Рассказывать о принципах радиосвязи и телевидения;</w:t>
            </w:r>
          </w:p>
          <w:p w14:paraId="4BF73643" w14:textId="77777777" w:rsidR="00BD4AD7" w:rsidRDefault="00BD4AD7" w:rsidP="003C1488">
            <w:pPr>
              <w:rPr>
                <w:sz w:val="20"/>
              </w:rPr>
            </w:pPr>
            <w:r>
              <w:rPr>
                <w:sz w:val="19"/>
                <w:szCs w:val="19"/>
              </w:rPr>
              <w:t>— слушать доклад «Развитие средств и способов передачи информации на далекие расстояния с древних времен и до наших дней»</w:t>
            </w:r>
          </w:p>
        </w:tc>
        <w:tc>
          <w:tcPr>
            <w:tcW w:w="876" w:type="dxa"/>
            <w:vMerge w:val="restart"/>
          </w:tcPr>
          <w:p w14:paraId="65E98FD0" w14:textId="77777777" w:rsidR="00BD4AD7" w:rsidRDefault="00BD4AD7" w:rsidP="003C1488">
            <w:pPr>
              <w:rPr>
                <w:sz w:val="20"/>
              </w:rPr>
            </w:pPr>
            <w:r>
              <w:rPr>
                <w:sz w:val="20"/>
              </w:rPr>
              <w:t>09.03.23</w:t>
            </w:r>
          </w:p>
          <w:p w14:paraId="4C3F18D8" w14:textId="77777777" w:rsidR="00BD4AD7" w:rsidRDefault="00BD4AD7" w:rsidP="003C1488">
            <w:pPr>
              <w:rPr>
                <w:sz w:val="20"/>
              </w:rPr>
            </w:pPr>
          </w:p>
          <w:p w14:paraId="2BA90118" w14:textId="77777777" w:rsidR="00BD4AD7" w:rsidRDefault="00BD4AD7" w:rsidP="003C1488">
            <w:pPr>
              <w:rPr>
                <w:sz w:val="20"/>
              </w:rPr>
            </w:pPr>
          </w:p>
          <w:p w14:paraId="0D9BBB68" w14:textId="77777777" w:rsidR="00BD4AD7" w:rsidRDefault="00BD4AD7" w:rsidP="003C1488">
            <w:pPr>
              <w:rPr>
                <w:sz w:val="20"/>
              </w:rPr>
            </w:pPr>
          </w:p>
          <w:p w14:paraId="2A713569" w14:textId="77777777" w:rsidR="00BD4AD7" w:rsidRDefault="00BD4AD7" w:rsidP="003C1488">
            <w:pPr>
              <w:rPr>
                <w:sz w:val="20"/>
              </w:rPr>
            </w:pPr>
          </w:p>
          <w:p w14:paraId="541AD290" w14:textId="77777777" w:rsidR="00BD4AD7" w:rsidRDefault="00BD4AD7" w:rsidP="003C1488">
            <w:pPr>
              <w:rPr>
                <w:sz w:val="20"/>
              </w:rPr>
            </w:pPr>
          </w:p>
          <w:p w14:paraId="240CBADA" w14:textId="77777777" w:rsidR="00BD4AD7" w:rsidRDefault="00BD4AD7" w:rsidP="003C1488">
            <w:pPr>
              <w:rPr>
                <w:sz w:val="20"/>
              </w:rPr>
            </w:pPr>
          </w:p>
          <w:p w14:paraId="1768FD30" w14:textId="77777777" w:rsidR="00BD4AD7" w:rsidRDefault="00BD4AD7" w:rsidP="003C1488">
            <w:pPr>
              <w:rPr>
                <w:sz w:val="20"/>
              </w:rPr>
            </w:pPr>
          </w:p>
          <w:p w14:paraId="31C5D28F" w14:textId="77777777" w:rsidR="00BD4AD7" w:rsidRDefault="00BD4AD7" w:rsidP="003C1488">
            <w:pPr>
              <w:rPr>
                <w:sz w:val="20"/>
              </w:rPr>
            </w:pPr>
          </w:p>
          <w:p w14:paraId="0D2B93AA" w14:textId="77777777" w:rsidR="00BD4AD7" w:rsidRDefault="00BD4AD7" w:rsidP="003C1488">
            <w:pPr>
              <w:rPr>
                <w:sz w:val="20"/>
              </w:rPr>
            </w:pPr>
          </w:p>
          <w:p w14:paraId="5BCCA0D2" w14:textId="77777777" w:rsidR="00BD4AD7" w:rsidRDefault="00BD4AD7" w:rsidP="003C1488">
            <w:pPr>
              <w:rPr>
                <w:sz w:val="20"/>
              </w:rPr>
            </w:pPr>
            <w:r>
              <w:rPr>
                <w:sz w:val="20"/>
              </w:rPr>
              <w:t>15.03.23</w:t>
            </w:r>
          </w:p>
        </w:tc>
      </w:tr>
      <w:tr w:rsidR="00BD4AD7" w14:paraId="1252A862" w14:textId="77777777" w:rsidTr="0093490F">
        <w:tc>
          <w:tcPr>
            <w:tcW w:w="840" w:type="dxa"/>
          </w:tcPr>
          <w:p w14:paraId="15DEB99E" w14:textId="77777777" w:rsidR="00BD4AD7" w:rsidRDefault="00BD4AD7" w:rsidP="003C1488">
            <w:pPr>
              <w:jc w:val="center"/>
              <w:rPr>
                <w:sz w:val="20"/>
              </w:rPr>
            </w:pPr>
            <w:r>
              <w:rPr>
                <w:sz w:val="20"/>
              </w:rPr>
              <w:t>49.</w:t>
            </w:r>
          </w:p>
        </w:tc>
        <w:tc>
          <w:tcPr>
            <w:tcW w:w="2323" w:type="dxa"/>
          </w:tcPr>
          <w:p w14:paraId="1C83A2D7" w14:textId="77777777" w:rsidR="00BD4AD7" w:rsidRDefault="00BD4AD7" w:rsidP="003C1488">
            <w:pPr>
              <w:pStyle w:val="Default"/>
              <w:rPr>
                <w:sz w:val="19"/>
                <w:szCs w:val="19"/>
              </w:rPr>
            </w:pPr>
            <w:r>
              <w:rPr>
                <w:sz w:val="19"/>
                <w:szCs w:val="19"/>
              </w:rPr>
              <w:t xml:space="preserve">Электромагнитная природа света </w:t>
            </w:r>
          </w:p>
        </w:tc>
        <w:tc>
          <w:tcPr>
            <w:tcW w:w="3843" w:type="dxa"/>
          </w:tcPr>
          <w:p w14:paraId="010ACDAD" w14:textId="77777777" w:rsidR="00BD4AD7" w:rsidRPr="00B35445" w:rsidRDefault="00BD4AD7" w:rsidP="003C1488">
            <w:pPr>
              <w:pStyle w:val="Default"/>
              <w:rPr>
                <w:sz w:val="19"/>
                <w:szCs w:val="19"/>
              </w:rPr>
            </w:pPr>
            <w:r>
              <w:rPr>
                <w:sz w:val="19"/>
                <w:szCs w:val="19"/>
              </w:rPr>
              <w:t>Свет как частный случай электромагнитных волн. Диапазон видимого излучения на шкале электромагнитных волн. Частицы электромагнитного излучения — фотоны (кванты)</w:t>
            </w:r>
          </w:p>
        </w:tc>
        <w:tc>
          <w:tcPr>
            <w:tcW w:w="2495" w:type="dxa"/>
          </w:tcPr>
          <w:p w14:paraId="168128D6" w14:textId="77777777" w:rsidR="00BD4AD7" w:rsidRDefault="00BD4AD7" w:rsidP="003C1488">
            <w:pPr>
              <w:pStyle w:val="Default"/>
              <w:rPr>
                <w:sz w:val="19"/>
                <w:szCs w:val="19"/>
              </w:rPr>
            </w:pPr>
            <w:r>
              <w:rPr>
                <w:sz w:val="19"/>
                <w:szCs w:val="19"/>
              </w:rPr>
              <w:t>— Называть различные диапазоны электромагнитных волн</w:t>
            </w:r>
          </w:p>
          <w:p w14:paraId="74085C0D" w14:textId="77777777" w:rsidR="00BD4AD7" w:rsidRDefault="00BD4AD7" w:rsidP="003C1488">
            <w:pPr>
              <w:rPr>
                <w:sz w:val="20"/>
              </w:rPr>
            </w:pPr>
          </w:p>
        </w:tc>
        <w:tc>
          <w:tcPr>
            <w:tcW w:w="876" w:type="dxa"/>
            <w:vMerge/>
          </w:tcPr>
          <w:p w14:paraId="7FC060E8" w14:textId="77777777" w:rsidR="00BD4AD7" w:rsidRDefault="00BD4AD7" w:rsidP="003C1488">
            <w:pPr>
              <w:rPr>
                <w:sz w:val="20"/>
              </w:rPr>
            </w:pPr>
          </w:p>
        </w:tc>
      </w:tr>
      <w:tr w:rsidR="00BD4AD7" w14:paraId="0461B6FA" w14:textId="77777777" w:rsidTr="0093490F">
        <w:tc>
          <w:tcPr>
            <w:tcW w:w="840" w:type="dxa"/>
          </w:tcPr>
          <w:p w14:paraId="08127413" w14:textId="77777777" w:rsidR="00BD4AD7" w:rsidRDefault="00BD4AD7" w:rsidP="003C1488">
            <w:pPr>
              <w:jc w:val="center"/>
              <w:rPr>
                <w:sz w:val="20"/>
              </w:rPr>
            </w:pPr>
            <w:r>
              <w:rPr>
                <w:sz w:val="20"/>
              </w:rPr>
              <w:t>50.</w:t>
            </w:r>
          </w:p>
        </w:tc>
        <w:tc>
          <w:tcPr>
            <w:tcW w:w="2323" w:type="dxa"/>
          </w:tcPr>
          <w:tbl>
            <w:tblPr>
              <w:tblW w:w="0" w:type="auto"/>
              <w:tblBorders>
                <w:top w:val="nil"/>
                <w:left w:val="nil"/>
                <w:bottom w:val="nil"/>
                <w:right w:val="nil"/>
              </w:tblBorders>
              <w:tblLayout w:type="fixed"/>
              <w:tblLook w:val="0000" w:firstRow="0" w:lastRow="0" w:firstColumn="0" w:lastColumn="0" w:noHBand="0" w:noVBand="0"/>
            </w:tblPr>
            <w:tblGrid>
              <w:gridCol w:w="2107"/>
            </w:tblGrid>
            <w:tr w:rsidR="00BD4AD7" w14:paraId="3E460675" w14:textId="77777777" w:rsidTr="0093490F">
              <w:trPr>
                <w:trHeight w:val="143"/>
              </w:trPr>
              <w:tc>
                <w:tcPr>
                  <w:tcW w:w="2107" w:type="dxa"/>
                </w:tcPr>
                <w:p w14:paraId="46FBA06B" w14:textId="77777777" w:rsidR="00BD4AD7" w:rsidRDefault="00BD4AD7" w:rsidP="003C1488">
                  <w:pPr>
                    <w:pStyle w:val="Default"/>
                    <w:rPr>
                      <w:sz w:val="19"/>
                      <w:szCs w:val="19"/>
                    </w:rPr>
                  </w:pPr>
                  <w:r>
                    <w:rPr>
                      <w:sz w:val="19"/>
                      <w:szCs w:val="19"/>
                    </w:rPr>
                    <w:t xml:space="preserve">Преломление света. Физический смысл показателя преломления. Дисперсия света. Цвета тел </w:t>
                  </w:r>
                </w:p>
              </w:tc>
            </w:tr>
          </w:tbl>
          <w:p w14:paraId="1F728B53" w14:textId="77777777" w:rsidR="00BD4AD7" w:rsidRPr="00077F10" w:rsidRDefault="00BD4AD7" w:rsidP="003C1488">
            <w:pPr>
              <w:rPr>
                <w:sz w:val="20"/>
                <w:szCs w:val="20"/>
              </w:rPr>
            </w:pPr>
          </w:p>
        </w:tc>
        <w:tc>
          <w:tcPr>
            <w:tcW w:w="3843" w:type="dxa"/>
          </w:tcPr>
          <w:p w14:paraId="0857BA4F" w14:textId="77777777" w:rsidR="00BD4AD7" w:rsidRDefault="00BD4AD7" w:rsidP="003C1488">
            <w:pPr>
              <w:pStyle w:val="Default"/>
              <w:rPr>
                <w:sz w:val="19"/>
                <w:szCs w:val="19"/>
              </w:rPr>
            </w:pPr>
            <w:r>
              <w:rPr>
                <w:sz w:val="19"/>
                <w:szCs w:val="19"/>
              </w:rPr>
              <w:t>Явление дисперсии. Разложение белого света в спектр. Получение белого света путем сложения спектральных цветов. Цвета тел. Назначение и устройство спектрографа и спектроскопа.</w:t>
            </w:r>
          </w:p>
          <w:tbl>
            <w:tblPr>
              <w:tblW w:w="0" w:type="auto"/>
              <w:tblBorders>
                <w:top w:val="nil"/>
                <w:left w:val="nil"/>
                <w:bottom w:val="nil"/>
                <w:right w:val="nil"/>
              </w:tblBorders>
              <w:tblLayout w:type="fixed"/>
              <w:tblLook w:val="0000" w:firstRow="0" w:lastRow="0" w:firstColumn="0" w:lastColumn="0" w:noHBand="0" w:noVBand="0"/>
            </w:tblPr>
            <w:tblGrid>
              <w:gridCol w:w="3627"/>
            </w:tblGrid>
            <w:tr w:rsidR="00BD4AD7" w14:paraId="2FBDCFBC" w14:textId="77777777" w:rsidTr="0093490F">
              <w:trPr>
                <w:trHeight w:val="247"/>
              </w:trPr>
              <w:tc>
                <w:tcPr>
                  <w:tcW w:w="3627" w:type="dxa"/>
                </w:tcPr>
                <w:p w14:paraId="2893234B" w14:textId="77777777" w:rsidR="00BD4AD7" w:rsidRDefault="00BD4AD7" w:rsidP="003C1488">
                  <w:pPr>
                    <w:pStyle w:val="Default"/>
                    <w:rPr>
                      <w:sz w:val="19"/>
                      <w:szCs w:val="19"/>
                    </w:rPr>
                  </w:pPr>
                  <w:r>
                    <w:rPr>
                      <w:b/>
                      <w:bCs/>
                      <w:i/>
                      <w:iCs/>
                      <w:sz w:val="17"/>
                      <w:szCs w:val="17"/>
                    </w:rPr>
                    <w:t xml:space="preserve">Демонстрации. </w:t>
                  </w:r>
                  <w:r>
                    <w:rPr>
                      <w:sz w:val="19"/>
                      <w:szCs w:val="19"/>
                    </w:rPr>
                    <w:t xml:space="preserve">Преломление светового луча </w:t>
                  </w:r>
                </w:p>
              </w:tc>
            </w:tr>
          </w:tbl>
          <w:p w14:paraId="1FD730D2" w14:textId="77777777" w:rsidR="00BD4AD7" w:rsidRDefault="00BD4AD7" w:rsidP="003C1488">
            <w:pPr>
              <w:rPr>
                <w:sz w:val="20"/>
              </w:rPr>
            </w:pPr>
          </w:p>
        </w:tc>
        <w:tc>
          <w:tcPr>
            <w:tcW w:w="2495" w:type="dxa"/>
          </w:tcPr>
          <w:p w14:paraId="1D78B3BF" w14:textId="77777777" w:rsidR="00BD4AD7" w:rsidRDefault="00BD4AD7" w:rsidP="003C1488">
            <w:pPr>
              <w:pStyle w:val="Default"/>
            </w:pPr>
            <w:r>
              <w:rPr>
                <w:sz w:val="19"/>
                <w:szCs w:val="19"/>
              </w:rPr>
              <w:t>— Наблюдать разложение белого света в спектр при его прохождении сквозь призму и получение белого света путем сложения спектральных цветов с помощью линзы;</w:t>
            </w:r>
            <w: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2279"/>
            </w:tblGrid>
            <w:tr w:rsidR="00BD4AD7" w14:paraId="67C6EAC6" w14:textId="77777777" w:rsidTr="0093490F">
              <w:trPr>
                <w:trHeight w:val="247"/>
              </w:trPr>
              <w:tc>
                <w:tcPr>
                  <w:tcW w:w="2279" w:type="dxa"/>
                </w:tcPr>
                <w:p w14:paraId="3A94567E" w14:textId="77777777" w:rsidR="00BD4AD7" w:rsidRDefault="00BD4AD7" w:rsidP="003C1488">
                  <w:pPr>
                    <w:pStyle w:val="Default"/>
                    <w:rPr>
                      <w:sz w:val="19"/>
                      <w:szCs w:val="19"/>
                    </w:rPr>
                  </w:pPr>
                  <w:r>
                    <w:rPr>
                      <w:sz w:val="19"/>
                      <w:szCs w:val="19"/>
                    </w:rPr>
                    <w:t>— объяснять суть и давать определение явления дисперсии</w:t>
                  </w:r>
                </w:p>
              </w:tc>
            </w:tr>
          </w:tbl>
          <w:p w14:paraId="5529A750" w14:textId="77777777" w:rsidR="00BD4AD7" w:rsidRDefault="00BD4AD7" w:rsidP="003C1488">
            <w:pPr>
              <w:rPr>
                <w:sz w:val="20"/>
              </w:rPr>
            </w:pPr>
          </w:p>
        </w:tc>
        <w:tc>
          <w:tcPr>
            <w:tcW w:w="876" w:type="dxa"/>
            <w:vMerge w:val="restart"/>
          </w:tcPr>
          <w:p w14:paraId="3A048BCB" w14:textId="77777777" w:rsidR="00BD4AD7" w:rsidRDefault="00BD4AD7" w:rsidP="003C1488">
            <w:pPr>
              <w:rPr>
                <w:sz w:val="20"/>
              </w:rPr>
            </w:pPr>
            <w:r>
              <w:rPr>
                <w:sz w:val="20"/>
              </w:rPr>
              <w:t>16.03.23</w:t>
            </w:r>
          </w:p>
          <w:p w14:paraId="5B73BB84" w14:textId="77777777" w:rsidR="00BD4AD7" w:rsidRDefault="00BD4AD7" w:rsidP="003C1488">
            <w:pPr>
              <w:rPr>
                <w:sz w:val="20"/>
              </w:rPr>
            </w:pPr>
          </w:p>
          <w:p w14:paraId="01EDAFD1" w14:textId="77777777" w:rsidR="00BD4AD7" w:rsidRDefault="00BD4AD7" w:rsidP="003C1488">
            <w:pPr>
              <w:rPr>
                <w:sz w:val="20"/>
              </w:rPr>
            </w:pPr>
          </w:p>
          <w:p w14:paraId="167E97E1" w14:textId="77777777" w:rsidR="00BD4AD7" w:rsidRDefault="00BD4AD7" w:rsidP="003C1488">
            <w:pPr>
              <w:rPr>
                <w:sz w:val="20"/>
              </w:rPr>
            </w:pPr>
          </w:p>
          <w:p w14:paraId="11955A00" w14:textId="77777777" w:rsidR="00BD4AD7" w:rsidRDefault="00BD4AD7" w:rsidP="003C1488">
            <w:pPr>
              <w:rPr>
                <w:sz w:val="20"/>
              </w:rPr>
            </w:pPr>
          </w:p>
          <w:p w14:paraId="29AA7284" w14:textId="77777777" w:rsidR="00BD4AD7" w:rsidRDefault="00BD4AD7" w:rsidP="003C1488">
            <w:pPr>
              <w:rPr>
                <w:sz w:val="20"/>
              </w:rPr>
            </w:pPr>
          </w:p>
          <w:p w14:paraId="0AF7F47E" w14:textId="77777777" w:rsidR="00BD4AD7" w:rsidRDefault="00BD4AD7" w:rsidP="003C1488">
            <w:pPr>
              <w:rPr>
                <w:sz w:val="20"/>
              </w:rPr>
            </w:pPr>
          </w:p>
          <w:p w14:paraId="656B44A3" w14:textId="77777777" w:rsidR="00BD4AD7" w:rsidRDefault="00BD4AD7" w:rsidP="003C1488">
            <w:pPr>
              <w:rPr>
                <w:sz w:val="20"/>
              </w:rPr>
            </w:pPr>
          </w:p>
          <w:p w14:paraId="5F350A43" w14:textId="77777777" w:rsidR="00BD4AD7" w:rsidRDefault="00BD4AD7" w:rsidP="003C1488">
            <w:pPr>
              <w:rPr>
                <w:sz w:val="20"/>
              </w:rPr>
            </w:pPr>
          </w:p>
          <w:p w14:paraId="10D79F82" w14:textId="77777777" w:rsidR="00BD4AD7" w:rsidRDefault="00BD4AD7" w:rsidP="003C1488">
            <w:pPr>
              <w:rPr>
                <w:sz w:val="20"/>
              </w:rPr>
            </w:pPr>
          </w:p>
          <w:p w14:paraId="3B0EF8AC" w14:textId="77777777" w:rsidR="00BD4AD7" w:rsidRDefault="00BD4AD7" w:rsidP="003C1488">
            <w:pPr>
              <w:rPr>
                <w:sz w:val="20"/>
              </w:rPr>
            </w:pPr>
          </w:p>
          <w:p w14:paraId="4866AC09" w14:textId="77777777" w:rsidR="00BD4AD7" w:rsidRDefault="00BD4AD7" w:rsidP="003C1488">
            <w:pPr>
              <w:rPr>
                <w:sz w:val="20"/>
              </w:rPr>
            </w:pPr>
          </w:p>
          <w:p w14:paraId="25E2AF09" w14:textId="77777777" w:rsidR="00BD4AD7" w:rsidRDefault="00BD4AD7" w:rsidP="003C1488">
            <w:pPr>
              <w:rPr>
                <w:sz w:val="20"/>
              </w:rPr>
            </w:pPr>
            <w:r>
              <w:rPr>
                <w:sz w:val="20"/>
              </w:rPr>
              <w:t>22.03.23</w:t>
            </w:r>
          </w:p>
        </w:tc>
      </w:tr>
      <w:tr w:rsidR="00BD4AD7" w14:paraId="1D4D813E" w14:textId="77777777" w:rsidTr="0093490F">
        <w:tc>
          <w:tcPr>
            <w:tcW w:w="840" w:type="dxa"/>
          </w:tcPr>
          <w:p w14:paraId="33B54BF8" w14:textId="77777777" w:rsidR="00BD4AD7" w:rsidRDefault="00BD4AD7" w:rsidP="003C1488">
            <w:pPr>
              <w:jc w:val="center"/>
              <w:rPr>
                <w:sz w:val="20"/>
              </w:rPr>
            </w:pPr>
            <w:r>
              <w:rPr>
                <w:sz w:val="20"/>
              </w:rPr>
              <w:t>51.</w:t>
            </w:r>
          </w:p>
        </w:tc>
        <w:tc>
          <w:tcPr>
            <w:tcW w:w="2323" w:type="dxa"/>
          </w:tcPr>
          <w:tbl>
            <w:tblPr>
              <w:tblW w:w="0" w:type="auto"/>
              <w:tblBorders>
                <w:top w:val="nil"/>
                <w:left w:val="nil"/>
                <w:bottom w:val="nil"/>
                <w:right w:val="nil"/>
              </w:tblBorders>
              <w:tblLayout w:type="fixed"/>
              <w:tblLook w:val="0000" w:firstRow="0" w:lastRow="0" w:firstColumn="0" w:lastColumn="0" w:noHBand="0" w:noVBand="0"/>
            </w:tblPr>
            <w:tblGrid>
              <w:gridCol w:w="2107"/>
            </w:tblGrid>
            <w:tr w:rsidR="00BD4AD7" w14:paraId="4DB8B130" w14:textId="77777777" w:rsidTr="0093490F">
              <w:trPr>
                <w:trHeight w:val="452"/>
              </w:trPr>
              <w:tc>
                <w:tcPr>
                  <w:tcW w:w="2107" w:type="dxa"/>
                </w:tcPr>
                <w:p w14:paraId="4D3036F2" w14:textId="77777777" w:rsidR="00BD4AD7" w:rsidRDefault="00BD4AD7" w:rsidP="003C1488">
                  <w:pPr>
                    <w:pStyle w:val="Default"/>
                    <w:rPr>
                      <w:sz w:val="19"/>
                      <w:szCs w:val="19"/>
                    </w:rPr>
                  </w:pPr>
                  <w:r>
                    <w:rPr>
                      <w:sz w:val="19"/>
                      <w:szCs w:val="19"/>
                    </w:rPr>
                    <w:t>Типы оптических спектров. Лабораторная работа № 5</w:t>
                  </w:r>
                </w:p>
              </w:tc>
            </w:tr>
          </w:tbl>
          <w:p w14:paraId="41725F05" w14:textId="77777777" w:rsidR="00BD4AD7" w:rsidRPr="00077F10" w:rsidRDefault="00BD4AD7" w:rsidP="003C1488">
            <w:pPr>
              <w:rPr>
                <w:sz w:val="20"/>
                <w:szCs w:val="20"/>
              </w:rPr>
            </w:pPr>
          </w:p>
        </w:tc>
        <w:tc>
          <w:tcPr>
            <w:tcW w:w="3843" w:type="dxa"/>
          </w:tcPr>
          <w:tbl>
            <w:tblPr>
              <w:tblW w:w="0" w:type="auto"/>
              <w:tblBorders>
                <w:top w:val="nil"/>
                <w:left w:val="nil"/>
                <w:bottom w:val="nil"/>
                <w:right w:val="nil"/>
              </w:tblBorders>
              <w:tblLayout w:type="fixed"/>
              <w:tblLook w:val="0000" w:firstRow="0" w:lastRow="0" w:firstColumn="0" w:lastColumn="0" w:noHBand="0" w:noVBand="0"/>
            </w:tblPr>
            <w:tblGrid>
              <w:gridCol w:w="3627"/>
            </w:tblGrid>
            <w:tr w:rsidR="00BD4AD7" w14:paraId="288281C8" w14:textId="77777777" w:rsidTr="0093490F">
              <w:trPr>
                <w:trHeight w:val="767"/>
              </w:trPr>
              <w:tc>
                <w:tcPr>
                  <w:tcW w:w="3627" w:type="dxa"/>
                </w:tcPr>
                <w:p w14:paraId="5BB421D3" w14:textId="77777777" w:rsidR="00BD4AD7" w:rsidRDefault="00BD4AD7" w:rsidP="003C1488">
                  <w:pPr>
                    <w:pStyle w:val="Default"/>
                    <w:rPr>
                      <w:sz w:val="19"/>
                      <w:szCs w:val="19"/>
                    </w:rPr>
                  </w:pPr>
                  <w:r>
                    <w:rPr>
                      <w:sz w:val="19"/>
                      <w:szCs w:val="19"/>
                    </w:rPr>
                    <w:t>Сплошной и линейчатые спектры, условия их получения. Спектры испускания и поглощения. Закон Кирхгофа. Атомы — источники излучения и поглощения света. Лабораторная работа № 5 «Наблюдение сплошного и линейчатых спектров испускания »</w:t>
                  </w:r>
                </w:p>
              </w:tc>
            </w:tr>
          </w:tbl>
          <w:p w14:paraId="31B99F3D" w14:textId="77777777" w:rsidR="00BD4AD7" w:rsidRDefault="00BD4AD7" w:rsidP="003C1488">
            <w:pPr>
              <w:rPr>
                <w:sz w:val="20"/>
              </w:rPr>
            </w:pPr>
          </w:p>
        </w:tc>
        <w:tc>
          <w:tcPr>
            <w:tcW w:w="2495" w:type="dxa"/>
          </w:tcPr>
          <w:tbl>
            <w:tblPr>
              <w:tblW w:w="0" w:type="auto"/>
              <w:tblBorders>
                <w:top w:val="nil"/>
                <w:left w:val="nil"/>
                <w:bottom w:val="nil"/>
                <w:right w:val="nil"/>
              </w:tblBorders>
              <w:tblLayout w:type="fixed"/>
              <w:tblLook w:val="0000" w:firstRow="0" w:lastRow="0" w:firstColumn="0" w:lastColumn="0" w:noHBand="0" w:noVBand="0"/>
            </w:tblPr>
            <w:tblGrid>
              <w:gridCol w:w="2279"/>
            </w:tblGrid>
            <w:tr w:rsidR="00BD4AD7" w14:paraId="6BC7FAE1" w14:textId="77777777" w:rsidTr="0093490F">
              <w:trPr>
                <w:trHeight w:val="974"/>
              </w:trPr>
              <w:tc>
                <w:tcPr>
                  <w:tcW w:w="2279" w:type="dxa"/>
                </w:tcPr>
                <w:p w14:paraId="391EA8DF" w14:textId="77777777" w:rsidR="00BD4AD7" w:rsidRDefault="00BD4AD7" w:rsidP="003C1488">
                  <w:pPr>
                    <w:pStyle w:val="Default"/>
                    <w:rPr>
                      <w:sz w:val="19"/>
                      <w:szCs w:val="19"/>
                    </w:rPr>
                  </w:pPr>
                  <w:r>
                    <w:rPr>
                      <w:sz w:val="19"/>
                      <w:szCs w:val="19"/>
                    </w:rPr>
                    <w:t>— Наблюдать сплошной и линейчатые спектры испускания;</w:t>
                  </w:r>
                </w:p>
                <w:p w14:paraId="68415850" w14:textId="77777777" w:rsidR="00BD4AD7" w:rsidRDefault="00BD4AD7" w:rsidP="003C1488">
                  <w:pPr>
                    <w:pStyle w:val="Default"/>
                    <w:rPr>
                      <w:sz w:val="19"/>
                      <w:szCs w:val="19"/>
                    </w:rPr>
                  </w:pPr>
                  <w:r>
                    <w:rPr>
                      <w:sz w:val="19"/>
                      <w:szCs w:val="19"/>
                    </w:rPr>
                    <w:t>— называть условия образования сплошных и линейчатых спектров испускания;</w:t>
                  </w:r>
                </w:p>
                <w:p w14:paraId="2DE5E515" w14:textId="77777777" w:rsidR="00BD4AD7" w:rsidRDefault="00BD4AD7" w:rsidP="003C1488">
                  <w:pPr>
                    <w:pStyle w:val="Default"/>
                    <w:rPr>
                      <w:sz w:val="19"/>
                      <w:szCs w:val="19"/>
                    </w:rPr>
                  </w:pPr>
                  <w:r>
                    <w:rPr>
                      <w:sz w:val="19"/>
                      <w:szCs w:val="19"/>
                    </w:rPr>
                    <w:t>— работать в группе;</w:t>
                  </w:r>
                </w:p>
                <w:p w14:paraId="67921F4F" w14:textId="77777777" w:rsidR="00BD4AD7" w:rsidRDefault="00BD4AD7" w:rsidP="003C1488">
                  <w:pPr>
                    <w:pStyle w:val="Default"/>
                    <w:rPr>
                      <w:sz w:val="19"/>
                      <w:szCs w:val="19"/>
                    </w:rPr>
                  </w:pPr>
                  <w:r>
                    <w:rPr>
                      <w:sz w:val="19"/>
                      <w:szCs w:val="19"/>
                    </w:rPr>
                    <w:t>— слушать доклад «Метод спектрального анализа и его применение в науке и технике»</w:t>
                  </w:r>
                </w:p>
              </w:tc>
            </w:tr>
          </w:tbl>
          <w:p w14:paraId="71F07A21" w14:textId="77777777" w:rsidR="00BD4AD7" w:rsidRDefault="00BD4AD7" w:rsidP="003C1488">
            <w:pPr>
              <w:rPr>
                <w:sz w:val="20"/>
              </w:rPr>
            </w:pPr>
          </w:p>
        </w:tc>
        <w:tc>
          <w:tcPr>
            <w:tcW w:w="876" w:type="dxa"/>
            <w:vMerge/>
          </w:tcPr>
          <w:p w14:paraId="318A2F83" w14:textId="77777777" w:rsidR="00BD4AD7" w:rsidRDefault="00BD4AD7" w:rsidP="003C1488">
            <w:pPr>
              <w:rPr>
                <w:sz w:val="20"/>
              </w:rPr>
            </w:pPr>
          </w:p>
        </w:tc>
      </w:tr>
      <w:tr w:rsidR="00BD4AD7" w14:paraId="43A49DE0" w14:textId="77777777" w:rsidTr="0093490F">
        <w:tc>
          <w:tcPr>
            <w:tcW w:w="840" w:type="dxa"/>
          </w:tcPr>
          <w:p w14:paraId="4163FA65" w14:textId="77777777" w:rsidR="00BD4AD7" w:rsidRDefault="00BD4AD7" w:rsidP="003C1488">
            <w:pPr>
              <w:jc w:val="center"/>
              <w:rPr>
                <w:sz w:val="20"/>
              </w:rPr>
            </w:pPr>
            <w:r>
              <w:rPr>
                <w:sz w:val="20"/>
              </w:rPr>
              <w:t>52.</w:t>
            </w:r>
          </w:p>
        </w:tc>
        <w:tc>
          <w:tcPr>
            <w:tcW w:w="2323" w:type="dxa"/>
          </w:tcPr>
          <w:tbl>
            <w:tblPr>
              <w:tblW w:w="0" w:type="auto"/>
              <w:tblBorders>
                <w:top w:val="nil"/>
                <w:left w:val="nil"/>
                <w:bottom w:val="nil"/>
                <w:right w:val="nil"/>
              </w:tblBorders>
              <w:tblLayout w:type="fixed"/>
              <w:tblLook w:val="0000" w:firstRow="0" w:lastRow="0" w:firstColumn="0" w:lastColumn="0" w:noHBand="0" w:noVBand="0"/>
            </w:tblPr>
            <w:tblGrid>
              <w:gridCol w:w="2107"/>
            </w:tblGrid>
            <w:tr w:rsidR="00BD4AD7" w14:paraId="4829D010" w14:textId="77777777" w:rsidTr="0093490F">
              <w:trPr>
                <w:trHeight w:val="657"/>
              </w:trPr>
              <w:tc>
                <w:tcPr>
                  <w:tcW w:w="2107" w:type="dxa"/>
                </w:tcPr>
                <w:p w14:paraId="3389CA7C" w14:textId="77777777" w:rsidR="00BD4AD7" w:rsidRDefault="00BD4AD7" w:rsidP="003C1488">
                  <w:pPr>
                    <w:pStyle w:val="Default"/>
                    <w:rPr>
                      <w:sz w:val="19"/>
                      <w:szCs w:val="19"/>
                    </w:rPr>
                  </w:pPr>
                  <w:r>
                    <w:rPr>
                      <w:sz w:val="19"/>
                      <w:szCs w:val="19"/>
                    </w:rPr>
                    <w:t xml:space="preserve">Поглощение и испускание света атомами. Происхождение линейчатых спектров </w:t>
                  </w:r>
                </w:p>
              </w:tc>
            </w:tr>
          </w:tbl>
          <w:p w14:paraId="071FC790" w14:textId="77777777" w:rsidR="00BD4AD7" w:rsidRPr="00077F10" w:rsidRDefault="00BD4AD7" w:rsidP="003C1488">
            <w:pPr>
              <w:rPr>
                <w:sz w:val="20"/>
                <w:szCs w:val="20"/>
              </w:rPr>
            </w:pPr>
          </w:p>
        </w:tc>
        <w:tc>
          <w:tcPr>
            <w:tcW w:w="3843" w:type="dxa"/>
          </w:tcPr>
          <w:tbl>
            <w:tblPr>
              <w:tblW w:w="0" w:type="auto"/>
              <w:tblBorders>
                <w:top w:val="nil"/>
                <w:left w:val="nil"/>
                <w:bottom w:val="nil"/>
                <w:right w:val="nil"/>
              </w:tblBorders>
              <w:tblLayout w:type="fixed"/>
              <w:tblLook w:val="0000" w:firstRow="0" w:lastRow="0" w:firstColumn="0" w:lastColumn="0" w:noHBand="0" w:noVBand="0"/>
            </w:tblPr>
            <w:tblGrid>
              <w:gridCol w:w="3627"/>
            </w:tblGrid>
            <w:tr w:rsidR="00BD4AD7" w14:paraId="150135CE" w14:textId="77777777" w:rsidTr="0093490F">
              <w:trPr>
                <w:trHeight w:val="450"/>
              </w:trPr>
              <w:tc>
                <w:tcPr>
                  <w:tcW w:w="3627" w:type="dxa"/>
                </w:tcPr>
                <w:p w14:paraId="6937994E" w14:textId="77777777" w:rsidR="00BD4AD7" w:rsidRDefault="00BD4AD7" w:rsidP="003C1488">
                  <w:pPr>
                    <w:pStyle w:val="Default"/>
                    <w:rPr>
                      <w:sz w:val="19"/>
                      <w:szCs w:val="19"/>
                    </w:rPr>
                  </w:pPr>
                  <w:r>
                    <w:rPr>
                      <w:sz w:val="19"/>
                      <w:szCs w:val="19"/>
                    </w:rPr>
                    <w:t xml:space="preserve">Объяснение излучения и поглощения света атомами и происхождения линейчатых спектров на основе постулатов Бора. Самостоятельная работа № 3 </w:t>
                  </w:r>
                </w:p>
              </w:tc>
            </w:tr>
          </w:tbl>
          <w:p w14:paraId="6A79EBF6" w14:textId="77777777" w:rsidR="00BD4AD7" w:rsidRDefault="00BD4AD7" w:rsidP="003C1488">
            <w:pPr>
              <w:rPr>
                <w:sz w:val="20"/>
              </w:rPr>
            </w:pPr>
          </w:p>
        </w:tc>
        <w:tc>
          <w:tcPr>
            <w:tcW w:w="2495" w:type="dxa"/>
          </w:tcPr>
          <w:tbl>
            <w:tblPr>
              <w:tblW w:w="0" w:type="auto"/>
              <w:tblBorders>
                <w:top w:val="nil"/>
                <w:left w:val="nil"/>
                <w:bottom w:val="nil"/>
                <w:right w:val="nil"/>
              </w:tblBorders>
              <w:tblLayout w:type="fixed"/>
              <w:tblLook w:val="0000" w:firstRow="0" w:lastRow="0" w:firstColumn="0" w:lastColumn="0" w:noHBand="0" w:noVBand="0"/>
            </w:tblPr>
            <w:tblGrid>
              <w:gridCol w:w="2279"/>
            </w:tblGrid>
            <w:tr w:rsidR="00BD4AD7" w14:paraId="3FA7EEE0" w14:textId="77777777" w:rsidTr="0093490F">
              <w:trPr>
                <w:trHeight w:val="660"/>
              </w:trPr>
              <w:tc>
                <w:tcPr>
                  <w:tcW w:w="2279" w:type="dxa"/>
                </w:tcPr>
                <w:p w14:paraId="625E2B2F" w14:textId="77777777" w:rsidR="00BD4AD7" w:rsidRDefault="00BD4AD7" w:rsidP="003C1488">
                  <w:pPr>
                    <w:pStyle w:val="Default"/>
                    <w:rPr>
                      <w:sz w:val="19"/>
                      <w:szCs w:val="19"/>
                    </w:rPr>
                  </w:pPr>
                  <w:r>
                    <w:rPr>
                      <w:sz w:val="19"/>
                      <w:szCs w:val="19"/>
                    </w:rPr>
                    <w:t>— Объяснять излучение и поглощение света атомами и происхождение линейчатых спектров на основе постулатов Бора;</w:t>
                  </w:r>
                </w:p>
                <w:p w14:paraId="51AB9CB7" w14:textId="77777777" w:rsidR="00BD4AD7" w:rsidRDefault="00BD4AD7" w:rsidP="003C1488">
                  <w:pPr>
                    <w:pStyle w:val="Default"/>
                    <w:rPr>
                      <w:sz w:val="19"/>
                      <w:szCs w:val="19"/>
                    </w:rPr>
                  </w:pPr>
                  <w:r>
                    <w:rPr>
                      <w:sz w:val="19"/>
                      <w:szCs w:val="19"/>
                    </w:rPr>
                    <w:t>— работать с заданиями, приведенными в разделе «Итоги главы»</w:t>
                  </w:r>
                </w:p>
              </w:tc>
            </w:tr>
          </w:tbl>
          <w:p w14:paraId="2883CB69" w14:textId="77777777" w:rsidR="00BD4AD7" w:rsidRDefault="00BD4AD7" w:rsidP="003C1488">
            <w:pPr>
              <w:rPr>
                <w:sz w:val="20"/>
              </w:rPr>
            </w:pPr>
          </w:p>
        </w:tc>
        <w:tc>
          <w:tcPr>
            <w:tcW w:w="876" w:type="dxa"/>
          </w:tcPr>
          <w:p w14:paraId="631F5249" w14:textId="77777777" w:rsidR="00BD4AD7" w:rsidRDefault="00BD4AD7" w:rsidP="003C1488">
            <w:pPr>
              <w:rPr>
                <w:sz w:val="20"/>
              </w:rPr>
            </w:pPr>
            <w:r>
              <w:rPr>
                <w:sz w:val="20"/>
              </w:rPr>
              <w:t>23.03.23</w:t>
            </w:r>
          </w:p>
        </w:tc>
      </w:tr>
      <w:tr w:rsidR="00BD4AD7" w14:paraId="728D5896" w14:textId="77777777" w:rsidTr="0093490F">
        <w:trPr>
          <w:trHeight w:val="342"/>
        </w:trPr>
        <w:tc>
          <w:tcPr>
            <w:tcW w:w="10377" w:type="dxa"/>
            <w:gridSpan w:val="5"/>
          </w:tcPr>
          <w:tbl>
            <w:tblPr>
              <w:tblW w:w="0" w:type="auto"/>
              <w:tblInd w:w="3807" w:type="dxa"/>
              <w:tblBorders>
                <w:top w:val="nil"/>
                <w:left w:val="nil"/>
                <w:bottom w:val="nil"/>
                <w:right w:val="nil"/>
              </w:tblBorders>
              <w:tblLayout w:type="fixed"/>
              <w:tblLook w:val="0000" w:firstRow="0" w:lastRow="0" w:firstColumn="0" w:lastColumn="0" w:noHBand="0" w:noVBand="0"/>
            </w:tblPr>
            <w:tblGrid>
              <w:gridCol w:w="3842"/>
            </w:tblGrid>
            <w:tr w:rsidR="00BD4AD7" w:rsidRPr="00B35445" w14:paraId="34AD49AC" w14:textId="77777777" w:rsidTr="0093490F">
              <w:trPr>
                <w:trHeight w:val="103"/>
              </w:trPr>
              <w:tc>
                <w:tcPr>
                  <w:tcW w:w="3842" w:type="dxa"/>
                </w:tcPr>
                <w:tbl>
                  <w:tblPr>
                    <w:tblW w:w="0" w:type="auto"/>
                    <w:tblBorders>
                      <w:top w:val="nil"/>
                      <w:left w:val="nil"/>
                      <w:bottom w:val="nil"/>
                      <w:right w:val="nil"/>
                    </w:tblBorders>
                    <w:tblLayout w:type="fixed"/>
                    <w:tblLook w:val="0000" w:firstRow="0" w:lastRow="0" w:firstColumn="0" w:lastColumn="0" w:noHBand="0" w:noVBand="0"/>
                  </w:tblPr>
                  <w:tblGrid>
                    <w:gridCol w:w="3626"/>
                  </w:tblGrid>
                  <w:tr w:rsidR="00BD4AD7" w:rsidRPr="0097523E" w14:paraId="25277D39" w14:textId="77777777" w:rsidTr="0093490F">
                    <w:trPr>
                      <w:trHeight w:val="103"/>
                    </w:trPr>
                    <w:tc>
                      <w:tcPr>
                        <w:tcW w:w="3626" w:type="dxa"/>
                      </w:tcPr>
                      <w:p w14:paraId="1D496EAC" w14:textId="77777777" w:rsidR="00BD4AD7" w:rsidRPr="0097523E" w:rsidRDefault="00BD4AD7" w:rsidP="003C1488">
                        <w:pPr>
                          <w:autoSpaceDE w:val="0"/>
                          <w:autoSpaceDN w:val="0"/>
                          <w:adjustRightInd w:val="0"/>
                          <w:rPr>
                            <w:rFonts w:ascii="Calibri" w:eastAsiaTheme="minorHAnsi" w:hAnsi="Calibri" w:cs="Calibri"/>
                            <w:color w:val="000000"/>
                            <w:sz w:val="18"/>
                            <w:szCs w:val="18"/>
                            <w:lang w:eastAsia="en-US"/>
                          </w:rPr>
                        </w:pPr>
                        <w:r w:rsidRPr="0097523E">
                          <w:rPr>
                            <w:rFonts w:ascii="Calibri" w:eastAsiaTheme="minorHAnsi" w:hAnsi="Calibri" w:cs="Calibri"/>
                            <w:color w:val="000000"/>
                            <w:sz w:val="18"/>
                            <w:szCs w:val="18"/>
                            <w:lang w:eastAsia="en-US"/>
                          </w:rPr>
                          <w:t>СТРОЕНИЕ АТОМА И АТОМНОГО ЯДРА (11 ч)</w:t>
                        </w:r>
                      </w:p>
                    </w:tc>
                  </w:tr>
                </w:tbl>
                <w:p w14:paraId="76FBCB25" w14:textId="77777777" w:rsidR="00BD4AD7" w:rsidRPr="00B35445" w:rsidRDefault="00BD4AD7" w:rsidP="003C1488">
                  <w:pPr>
                    <w:autoSpaceDE w:val="0"/>
                    <w:autoSpaceDN w:val="0"/>
                    <w:adjustRightInd w:val="0"/>
                    <w:rPr>
                      <w:rFonts w:ascii="Calibri" w:eastAsiaTheme="minorHAnsi" w:hAnsi="Calibri" w:cs="Calibri"/>
                      <w:color w:val="000000"/>
                      <w:sz w:val="18"/>
                      <w:szCs w:val="18"/>
                      <w:lang w:eastAsia="en-US"/>
                    </w:rPr>
                  </w:pPr>
                </w:p>
              </w:tc>
            </w:tr>
          </w:tbl>
          <w:p w14:paraId="76F00F71" w14:textId="77777777" w:rsidR="00BD4AD7" w:rsidRDefault="00BD4AD7" w:rsidP="003C1488">
            <w:pPr>
              <w:rPr>
                <w:sz w:val="20"/>
              </w:rPr>
            </w:pPr>
          </w:p>
        </w:tc>
      </w:tr>
      <w:tr w:rsidR="00BD4AD7" w14:paraId="58FBA09C" w14:textId="77777777" w:rsidTr="0093490F">
        <w:tc>
          <w:tcPr>
            <w:tcW w:w="840" w:type="dxa"/>
            <w:vMerge w:val="restart"/>
          </w:tcPr>
          <w:p w14:paraId="338C5A1E" w14:textId="77777777" w:rsidR="00BD4AD7" w:rsidRDefault="00BD4AD7" w:rsidP="003C1488">
            <w:pPr>
              <w:jc w:val="center"/>
              <w:rPr>
                <w:sz w:val="20"/>
              </w:rPr>
            </w:pPr>
            <w:r>
              <w:rPr>
                <w:sz w:val="20"/>
              </w:rPr>
              <w:t>53.</w:t>
            </w:r>
          </w:p>
          <w:p w14:paraId="2A6A12D5" w14:textId="77777777" w:rsidR="00BD4AD7" w:rsidRDefault="00BD4AD7" w:rsidP="003C1488">
            <w:pPr>
              <w:jc w:val="center"/>
              <w:rPr>
                <w:sz w:val="20"/>
              </w:rPr>
            </w:pPr>
            <w:r>
              <w:rPr>
                <w:sz w:val="20"/>
              </w:rPr>
              <w:t>54.</w:t>
            </w:r>
          </w:p>
        </w:tc>
        <w:tc>
          <w:tcPr>
            <w:tcW w:w="2323" w:type="dxa"/>
          </w:tcPr>
          <w:tbl>
            <w:tblPr>
              <w:tblW w:w="0" w:type="auto"/>
              <w:tblBorders>
                <w:top w:val="nil"/>
                <w:left w:val="nil"/>
                <w:bottom w:val="nil"/>
                <w:right w:val="nil"/>
              </w:tblBorders>
              <w:tblLayout w:type="fixed"/>
              <w:tblLook w:val="0000" w:firstRow="0" w:lastRow="0" w:firstColumn="0" w:lastColumn="0" w:noHBand="0" w:noVBand="0"/>
            </w:tblPr>
            <w:tblGrid>
              <w:gridCol w:w="2107"/>
            </w:tblGrid>
            <w:tr w:rsidR="00BD4AD7" w14:paraId="26BC3076" w14:textId="77777777" w:rsidTr="0093490F">
              <w:trPr>
                <w:trHeight w:val="353"/>
              </w:trPr>
              <w:tc>
                <w:tcPr>
                  <w:tcW w:w="2107" w:type="dxa"/>
                </w:tcPr>
                <w:p w14:paraId="4261385D" w14:textId="77777777" w:rsidR="00BD4AD7" w:rsidRDefault="00BD4AD7" w:rsidP="003C1488">
                  <w:pPr>
                    <w:pStyle w:val="Default"/>
                    <w:rPr>
                      <w:sz w:val="19"/>
                      <w:szCs w:val="19"/>
                    </w:rPr>
                  </w:pPr>
                  <w:r>
                    <w:rPr>
                      <w:sz w:val="19"/>
                      <w:szCs w:val="19"/>
                    </w:rPr>
                    <w:t xml:space="preserve">Радиоактивность. Модели атомов </w:t>
                  </w:r>
                </w:p>
              </w:tc>
            </w:tr>
          </w:tbl>
          <w:p w14:paraId="1C9BEF31" w14:textId="77777777" w:rsidR="00BD4AD7" w:rsidRPr="00077F10" w:rsidRDefault="00BD4AD7" w:rsidP="003C1488">
            <w:pPr>
              <w:rPr>
                <w:sz w:val="20"/>
                <w:szCs w:val="20"/>
              </w:rPr>
            </w:pPr>
          </w:p>
        </w:tc>
        <w:tc>
          <w:tcPr>
            <w:tcW w:w="3843" w:type="dxa"/>
          </w:tcPr>
          <w:tbl>
            <w:tblPr>
              <w:tblW w:w="0" w:type="auto"/>
              <w:tblBorders>
                <w:top w:val="nil"/>
                <w:left w:val="nil"/>
                <w:bottom w:val="nil"/>
                <w:right w:val="nil"/>
              </w:tblBorders>
              <w:tblLayout w:type="fixed"/>
              <w:tblLook w:val="0000" w:firstRow="0" w:lastRow="0" w:firstColumn="0" w:lastColumn="0" w:noHBand="0" w:noVBand="0"/>
            </w:tblPr>
            <w:tblGrid>
              <w:gridCol w:w="3627"/>
            </w:tblGrid>
            <w:tr w:rsidR="00BD4AD7" w14:paraId="5C10559A" w14:textId="77777777" w:rsidTr="0093490F">
              <w:trPr>
                <w:trHeight w:val="352"/>
              </w:trPr>
              <w:tc>
                <w:tcPr>
                  <w:tcW w:w="3627" w:type="dxa"/>
                </w:tcPr>
                <w:tbl>
                  <w:tblPr>
                    <w:tblW w:w="0" w:type="auto"/>
                    <w:tblBorders>
                      <w:top w:val="nil"/>
                      <w:left w:val="nil"/>
                      <w:bottom w:val="nil"/>
                      <w:right w:val="nil"/>
                    </w:tblBorders>
                    <w:tblLayout w:type="fixed"/>
                    <w:tblLook w:val="0000" w:firstRow="0" w:lastRow="0" w:firstColumn="0" w:lastColumn="0" w:noHBand="0" w:noVBand="0"/>
                  </w:tblPr>
                  <w:tblGrid>
                    <w:gridCol w:w="3411"/>
                  </w:tblGrid>
                  <w:tr w:rsidR="00BD4AD7" w14:paraId="5604EBDF" w14:textId="77777777" w:rsidTr="0093490F">
                    <w:trPr>
                      <w:trHeight w:val="242"/>
                    </w:trPr>
                    <w:tc>
                      <w:tcPr>
                        <w:tcW w:w="3411" w:type="dxa"/>
                      </w:tcPr>
                      <w:p w14:paraId="2533F9DA" w14:textId="77777777" w:rsidR="00BD4AD7" w:rsidRDefault="00BD4AD7" w:rsidP="003C1488">
                        <w:pPr>
                          <w:pStyle w:val="Default"/>
                          <w:rPr>
                            <w:sz w:val="19"/>
                            <w:szCs w:val="19"/>
                          </w:rPr>
                        </w:pPr>
                        <w:r>
                          <w:rPr>
                            <w:sz w:val="19"/>
                            <w:szCs w:val="19"/>
                          </w:rPr>
                          <w:t>Сложный состав радиоактивного излучения, а, (3- и у-частицы. Модель атома Томсона. Опыты Резерфорда по рассеянию а-частиц. Планетарная модель атома</w:t>
                        </w:r>
                      </w:p>
                    </w:tc>
                  </w:tr>
                </w:tbl>
                <w:p w14:paraId="15D9B563" w14:textId="77777777" w:rsidR="00BD4AD7" w:rsidRDefault="00BD4AD7" w:rsidP="003C1488">
                  <w:pPr>
                    <w:pStyle w:val="Default"/>
                    <w:rPr>
                      <w:sz w:val="19"/>
                      <w:szCs w:val="19"/>
                    </w:rPr>
                  </w:pPr>
                </w:p>
              </w:tc>
            </w:tr>
          </w:tbl>
          <w:p w14:paraId="79B0EF73" w14:textId="77777777" w:rsidR="00BD4AD7" w:rsidRDefault="00BD4AD7" w:rsidP="003C1488">
            <w:pPr>
              <w:rPr>
                <w:sz w:val="20"/>
              </w:rPr>
            </w:pPr>
          </w:p>
        </w:tc>
        <w:tc>
          <w:tcPr>
            <w:tcW w:w="2495" w:type="dxa"/>
          </w:tcPr>
          <w:p w14:paraId="13DF0E4F" w14:textId="77777777" w:rsidR="00BD4AD7" w:rsidRDefault="00BD4AD7" w:rsidP="003C1488">
            <w:pPr>
              <w:rPr>
                <w:sz w:val="20"/>
              </w:rPr>
            </w:pPr>
          </w:p>
        </w:tc>
        <w:tc>
          <w:tcPr>
            <w:tcW w:w="876" w:type="dxa"/>
          </w:tcPr>
          <w:p w14:paraId="6F34A62B" w14:textId="77777777" w:rsidR="00BD4AD7" w:rsidRDefault="00BD4AD7" w:rsidP="003C1488">
            <w:pPr>
              <w:rPr>
                <w:sz w:val="20"/>
              </w:rPr>
            </w:pPr>
            <w:r>
              <w:rPr>
                <w:sz w:val="20"/>
              </w:rPr>
              <w:t>05.04.23</w:t>
            </w:r>
          </w:p>
          <w:p w14:paraId="51D7A5AC" w14:textId="77777777" w:rsidR="00BD4AD7" w:rsidRDefault="00BD4AD7" w:rsidP="003C1488">
            <w:pPr>
              <w:rPr>
                <w:sz w:val="20"/>
              </w:rPr>
            </w:pPr>
            <w:r>
              <w:rPr>
                <w:sz w:val="20"/>
              </w:rPr>
              <w:t>06.04.23</w:t>
            </w:r>
          </w:p>
        </w:tc>
      </w:tr>
      <w:tr w:rsidR="00BD4AD7" w14:paraId="14D9455E" w14:textId="77777777" w:rsidTr="0093490F">
        <w:tc>
          <w:tcPr>
            <w:tcW w:w="840" w:type="dxa"/>
            <w:vMerge/>
          </w:tcPr>
          <w:p w14:paraId="484D5471" w14:textId="77777777" w:rsidR="00BD4AD7" w:rsidRDefault="00BD4AD7" w:rsidP="003C1488">
            <w:pPr>
              <w:jc w:val="center"/>
              <w:rPr>
                <w:sz w:val="20"/>
              </w:rPr>
            </w:pPr>
          </w:p>
        </w:tc>
        <w:tc>
          <w:tcPr>
            <w:tcW w:w="2323" w:type="dxa"/>
          </w:tcPr>
          <w:tbl>
            <w:tblPr>
              <w:tblW w:w="0" w:type="auto"/>
              <w:tblBorders>
                <w:top w:val="nil"/>
                <w:left w:val="nil"/>
                <w:bottom w:val="nil"/>
                <w:right w:val="nil"/>
              </w:tblBorders>
              <w:tblLayout w:type="fixed"/>
              <w:tblLook w:val="0000" w:firstRow="0" w:lastRow="0" w:firstColumn="0" w:lastColumn="0" w:noHBand="0" w:noVBand="0"/>
            </w:tblPr>
            <w:tblGrid>
              <w:gridCol w:w="2107"/>
            </w:tblGrid>
            <w:tr w:rsidR="00BD4AD7" w14:paraId="68D8D395" w14:textId="77777777" w:rsidTr="0093490F">
              <w:trPr>
                <w:trHeight w:val="346"/>
              </w:trPr>
              <w:tc>
                <w:tcPr>
                  <w:tcW w:w="2107" w:type="dxa"/>
                </w:tcPr>
                <w:p w14:paraId="59AD4FBC" w14:textId="77777777" w:rsidR="00BD4AD7" w:rsidRDefault="00BD4AD7" w:rsidP="003C1488">
                  <w:pPr>
                    <w:pStyle w:val="Default"/>
                    <w:rPr>
                      <w:sz w:val="19"/>
                      <w:szCs w:val="19"/>
                    </w:rPr>
                  </w:pPr>
                  <w:r>
                    <w:rPr>
                      <w:sz w:val="19"/>
                      <w:szCs w:val="19"/>
                    </w:rPr>
                    <w:t xml:space="preserve">Радиоактивные превращения атомных ядер </w:t>
                  </w:r>
                </w:p>
              </w:tc>
            </w:tr>
          </w:tbl>
          <w:p w14:paraId="6139F7BC" w14:textId="77777777" w:rsidR="00BD4AD7" w:rsidRPr="00077F10" w:rsidRDefault="00BD4AD7" w:rsidP="003C1488">
            <w:pPr>
              <w:rPr>
                <w:sz w:val="20"/>
                <w:szCs w:val="20"/>
              </w:rPr>
            </w:pPr>
          </w:p>
        </w:tc>
        <w:tc>
          <w:tcPr>
            <w:tcW w:w="3843" w:type="dxa"/>
          </w:tcPr>
          <w:tbl>
            <w:tblPr>
              <w:tblW w:w="0" w:type="auto"/>
              <w:tblBorders>
                <w:top w:val="nil"/>
                <w:left w:val="nil"/>
                <w:bottom w:val="nil"/>
                <w:right w:val="nil"/>
              </w:tblBorders>
              <w:tblLayout w:type="fixed"/>
              <w:tblLook w:val="0000" w:firstRow="0" w:lastRow="0" w:firstColumn="0" w:lastColumn="0" w:noHBand="0" w:noVBand="0"/>
            </w:tblPr>
            <w:tblGrid>
              <w:gridCol w:w="3627"/>
            </w:tblGrid>
            <w:tr w:rsidR="00BD4AD7" w14:paraId="7B1FC8DB" w14:textId="77777777" w:rsidTr="0093490F">
              <w:trPr>
                <w:trHeight w:val="654"/>
              </w:trPr>
              <w:tc>
                <w:tcPr>
                  <w:tcW w:w="3627" w:type="dxa"/>
                </w:tcPr>
                <w:p w14:paraId="07E1C3C3" w14:textId="77777777" w:rsidR="00BD4AD7" w:rsidRDefault="00BD4AD7" w:rsidP="003C1488">
                  <w:pPr>
                    <w:pStyle w:val="Default"/>
                    <w:rPr>
                      <w:sz w:val="19"/>
                      <w:szCs w:val="19"/>
                    </w:rPr>
                  </w:pPr>
                  <w:r>
                    <w:rPr>
                      <w:sz w:val="19"/>
                      <w:szCs w:val="19"/>
                    </w:rPr>
                    <w:t>Превращения ядер при радиоактивном распаде на примере а-распада радия. Обозначение ядер химических элементов. Массовое и зарядовое числа. Закон сохранения массового числа и заряда при радиоактивных превращениях</w:t>
                  </w:r>
                </w:p>
              </w:tc>
            </w:tr>
          </w:tbl>
          <w:p w14:paraId="0D698288" w14:textId="77777777" w:rsidR="00BD4AD7" w:rsidRDefault="00BD4AD7" w:rsidP="003C1488">
            <w:pPr>
              <w:rPr>
                <w:sz w:val="20"/>
              </w:rPr>
            </w:pPr>
          </w:p>
        </w:tc>
        <w:tc>
          <w:tcPr>
            <w:tcW w:w="2495" w:type="dxa"/>
          </w:tcPr>
          <w:tbl>
            <w:tblPr>
              <w:tblW w:w="0" w:type="auto"/>
              <w:tblBorders>
                <w:top w:val="nil"/>
                <w:left w:val="nil"/>
                <w:bottom w:val="nil"/>
                <w:right w:val="nil"/>
              </w:tblBorders>
              <w:tblLayout w:type="fixed"/>
              <w:tblLook w:val="0000" w:firstRow="0" w:lastRow="0" w:firstColumn="0" w:lastColumn="0" w:noHBand="0" w:noVBand="0"/>
            </w:tblPr>
            <w:tblGrid>
              <w:gridCol w:w="2279"/>
            </w:tblGrid>
            <w:tr w:rsidR="00BD4AD7" w14:paraId="01F69C23" w14:textId="77777777" w:rsidTr="0093490F">
              <w:trPr>
                <w:trHeight w:val="550"/>
              </w:trPr>
              <w:tc>
                <w:tcPr>
                  <w:tcW w:w="2279" w:type="dxa"/>
                </w:tcPr>
                <w:p w14:paraId="23C15062" w14:textId="77777777" w:rsidR="00BD4AD7" w:rsidRDefault="00BD4AD7" w:rsidP="003C1488">
                  <w:pPr>
                    <w:pStyle w:val="Default"/>
                    <w:rPr>
                      <w:sz w:val="19"/>
                      <w:szCs w:val="19"/>
                    </w:rPr>
                  </w:pPr>
                  <w:r>
                    <w:rPr>
                      <w:sz w:val="19"/>
                      <w:szCs w:val="19"/>
                    </w:rPr>
                    <w:t>— Объяснять суть законов сохранения массового числа и заряда при радиоактивных превращениях;</w:t>
                  </w:r>
                </w:p>
                <w:p w14:paraId="4A358330" w14:textId="77777777" w:rsidR="00BD4AD7" w:rsidRDefault="00BD4AD7" w:rsidP="003C1488">
                  <w:pPr>
                    <w:pStyle w:val="Default"/>
                    <w:rPr>
                      <w:sz w:val="19"/>
                      <w:szCs w:val="19"/>
                    </w:rPr>
                  </w:pPr>
                  <w:r>
                    <w:rPr>
                      <w:sz w:val="19"/>
                      <w:szCs w:val="19"/>
                    </w:rPr>
                    <w:t>— применять эти законы при записи уравнений ядерных реакций</w:t>
                  </w:r>
                </w:p>
              </w:tc>
            </w:tr>
          </w:tbl>
          <w:p w14:paraId="6CD09A11" w14:textId="77777777" w:rsidR="00BD4AD7" w:rsidRDefault="00BD4AD7" w:rsidP="003C1488">
            <w:pPr>
              <w:rPr>
                <w:sz w:val="20"/>
              </w:rPr>
            </w:pPr>
          </w:p>
        </w:tc>
        <w:tc>
          <w:tcPr>
            <w:tcW w:w="876" w:type="dxa"/>
          </w:tcPr>
          <w:p w14:paraId="19B37697" w14:textId="77777777" w:rsidR="00BD4AD7" w:rsidRDefault="00BD4AD7" w:rsidP="003C1488">
            <w:pPr>
              <w:rPr>
                <w:sz w:val="20"/>
              </w:rPr>
            </w:pPr>
          </w:p>
        </w:tc>
      </w:tr>
      <w:tr w:rsidR="00BD4AD7" w14:paraId="2FFD3C84" w14:textId="77777777" w:rsidTr="0093490F">
        <w:tc>
          <w:tcPr>
            <w:tcW w:w="840" w:type="dxa"/>
          </w:tcPr>
          <w:p w14:paraId="6E46D7B3" w14:textId="77777777" w:rsidR="00BD4AD7" w:rsidRDefault="00BD4AD7" w:rsidP="003C1488">
            <w:pPr>
              <w:jc w:val="center"/>
              <w:rPr>
                <w:sz w:val="20"/>
              </w:rPr>
            </w:pPr>
            <w:r>
              <w:rPr>
                <w:sz w:val="20"/>
              </w:rPr>
              <w:t>55.</w:t>
            </w:r>
          </w:p>
        </w:tc>
        <w:tc>
          <w:tcPr>
            <w:tcW w:w="2323" w:type="dxa"/>
          </w:tcPr>
          <w:tbl>
            <w:tblPr>
              <w:tblW w:w="0" w:type="auto"/>
              <w:tblBorders>
                <w:top w:val="nil"/>
                <w:left w:val="nil"/>
                <w:bottom w:val="nil"/>
                <w:right w:val="nil"/>
              </w:tblBorders>
              <w:tblLayout w:type="fixed"/>
              <w:tblLook w:val="0000" w:firstRow="0" w:lastRow="0" w:firstColumn="0" w:lastColumn="0" w:noHBand="0" w:noVBand="0"/>
            </w:tblPr>
            <w:tblGrid>
              <w:gridCol w:w="2107"/>
            </w:tblGrid>
            <w:tr w:rsidR="00BD4AD7" w14:paraId="2B8432D7" w14:textId="77777777" w:rsidTr="0093490F">
              <w:trPr>
                <w:trHeight w:val="552"/>
              </w:trPr>
              <w:tc>
                <w:tcPr>
                  <w:tcW w:w="2107" w:type="dxa"/>
                </w:tcPr>
                <w:p w14:paraId="2ECDE2D8" w14:textId="77777777" w:rsidR="00BD4AD7" w:rsidRDefault="00BD4AD7" w:rsidP="003C1488">
                  <w:pPr>
                    <w:pStyle w:val="Default"/>
                    <w:rPr>
                      <w:sz w:val="19"/>
                      <w:szCs w:val="19"/>
                    </w:rPr>
                  </w:pPr>
                  <w:r>
                    <w:rPr>
                      <w:sz w:val="19"/>
                      <w:szCs w:val="19"/>
                    </w:rPr>
                    <w:t>Экспериментальные методы исследования частиц. Лабораторная работа № 6</w:t>
                  </w:r>
                </w:p>
              </w:tc>
            </w:tr>
          </w:tbl>
          <w:p w14:paraId="099F28B1" w14:textId="77777777" w:rsidR="00BD4AD7" w:rsidRPr="00077F10" w:rsidRDefault="00BD4AD7" w:rsidP="003C1488">
            <w:pPr>
              <w:rPr>
                <w:sz w:val="20"/>
                <w:szCs w:val="20"/>
              </w:rPr>
            </w:pPr>
          </w:p>
        </w:tc>
        <w:tc>
          <w:tcPr>
            <w:tcW w:w="3843" w:type="dxa"/>
          </w:tcPr>
          <w:tbl>
            <w:tblPr>
              <w:tblW w:w="0" w:type="auto"/>
              <w:tblBorders>
                <w:top w:val="nil"/>
                <w:left w:val="nil"/>
                <w:bottom w:val="nil"/>
                <w:right w:val="nil"/>
              </w:tblBorders>
              <w:tblLayout w:type="fixed"/>
              <w:tblLook w:val="0000" w:firstRow="0" w:lastRow="0" w:firstColumn="0" w:lastColumn="0" w:noHBand="0" w:noVBand="0"/>
            </w:tblPr>
            <w:tblGrid>
              <w:gridCol w:w="3627"/>
            </w:tblGrid>
            <w:tr w:rsidR="00BD4AD7" w14:paraId="31F9F9FB" w14:textId="77777777" w:rsidTr="0093490F">
              <w:trPr>
                <w:trHeight w:val="546"/>
              </w:trPr>
              <w:tc>
                <w:tcPr>
                  <w:tcW w:w="3627" w:type="dxa"/>
                </w:tcPr>
                <w:p w14:paraId="39E8C5D3" w14:textId="77777777" w:rsidR="00BD4AD7" w:rsidRDefault="00BD4AD7" w:rsidP="003C1488">
                  <w:pPr>
                    <w:pStyle w:val="Default"/>
                    <w:rPr>
                      <w:sz w:val="19"/>
                      <w:szCs w:val="19"/>
                    </w:rPr>
                  </w:pPr>
                  <w:r>
                    <w:rPr>
                      <w:sz w:val="19"/>
                      <w:szCs w:val="19"/>
                    </w:rPr>
                    <w:t>Назначение, устройство и принцип действия счетчика Гейгера и камеры Вильсона. Лабораторная работа № 6 «Измерение естественного радиационного фона дозиметром»</w:t>
                  </w:r>
                </w:p>
              </w:tc>
            </w:tr>
          </w:tbl>
          <w:p w14:paraId="5DF7F337" w14:textId="77777777" w:rsidR="00BD4AD7" w:rsidRDefault="00BD4AD7" w:rsidP="003C1488">
            <w:pPr>
              <w:rPr>
                <w:sz w:val="20"/>
              </w:rPr>
            </w:pPr>
          </w:p>
        </w:tc>
        <w:tc>
          <w:tcPr>
            <w:tcW w:w="2495" w:type="dxa"/>
          </w:tcPr>
          <w:tbl>
            <w:tblPr>
              <w:tblW w:w="0" w:type="auto"/>
              <w:tblBorders>
                <w:top w:val="nil"/>
                <w:left w:val="nil"/>
                <w:bottom w:val="nil"/>
                <w:right w:val="nil"/>
              </w:tblBorders>
              <w:tblLayout w:type="fixed"/>
              <w:tblLook w:val="0000" w:firstRow="0" w:lastRow="0" w:firstColumn="0" w:lastColumn="0" w:noHBand="0" w:noVBand="0"/>
            </w:tblPr>
            <w:tblGrid>
              <w:gridCol w:w="2279"/>
            </w:tblGrid>
            <w:tr w:rsidR="00BD4AD7" w14:paraId="27C32D06" w14:textId="77777777" w:rsidTr="0093490F">
              <w:trPr>
                <w:trHeight w:val="652"/>
              </w:trPr>
              <w:tc>
                <w:tcPr>
                  <w:tcW w:w="2279" w:type="dxa"/>
                </w:tcPr>
                <w:p w14:paraId="0C3A6771" w14:textId="77777777" w:rsidR="00BD4AD7" w:rsidRDefault="00BD4AD7" w:rsidP="003C1488">
                  <w:pPr>
                    <w:pStyle w:val="Default"/>
                    <w:rPr>
                      <w:sz w:val="19"/>
                      <w:szCs w:val="19"/>
                    </w:rPr>
                  </w:pPr>
                  <w:r>
                    <w:rPr>
                      <w:sz w:val="19"/>
                      <w:szCs w:val="19"/>
                    </w:rPr>
                    <w:t>— Измерять мощность дозы радиационного фона дозиметром;</w:t>
                  </w:r>
                </w:p>
                <w:p w14:paraId="379F0117" w14:textId="77777777" w:rsidR="00BD4AD7" w:rsidRDefault="00BD4AD7" w:rsidP="003C1488">
                  <w:pPr>
                    <w:pStyle w:val="Default"/>
                    <w:rPr>
                      <w:sz w:val="19"/>
                      <w:szCs w:val="19"/>
                    </w:rPr>
                  </w:pPr>
                  <w:r>
                    <w:rPr>
                      <w:sz w:val="19"/>
                      <w:szCs w:val="19"/>
                    </w:rPr>
                    <w:t>— сравнивать полученный результат с наибольшим допустимым для человека значением;</w:t>
                  </w:r>
                </w:p>
                <w:p w14:paraId="69F99B2E" w14:textId="77777777" w:rsidR="00BD4AD7" w:rsidRDefault="00BD4AD7" w:rsidP="003C1488">
                  <w:pPr>
                    <w:pStyle w:val="Default"/>
                    <w:rPr>
                      <w:sz w:val="19"/>
                      <w:szCs w:val="19"/>
                    </w:rPr>
                  </w:pPr>
                  <w:r>
                    <w:rPr>
                      <w:sz w:val="19"/>
                      <w:szCs w:val="19"/>
                    </w:rPr>
                    <w:t>— работать в группе</w:t>
                  </w:r>
                </w:p>
              </w:tc>
            </w:tr>
          </w:tbl>
          <w:p w14:paraId="05A2F595" w14:textId="77777777" w:rsidR="00BD4AD7" w:rsidRDefault="00BD4AD7" w:rsidP="003C1488">
            <w:pPr>
              <w:rPr>
                <w:sz w:val="20"/>
              </w:rPr>
            </w:pPr>
          </w:p>
        </w:tc>
        <w:tc>
          <w:tcPr>
            <w:tcW w:w="876" w:type="dxa"/>
          </w:tcPr>
          <w:p w14:paraId="57B403A9" w14:textId="77777777" w:rsidR="00BD4AD7" w:rsidRDefault="00BD4AD7" w:rsidP="003C1488">
            <w:pPr>
              <w:rPr>
                <w:sz w:val="20"/>
              </w:rPr>
            </w:pPr>
            <w:r>
              <w:rPr>
                <w:sz w:val="20"/>
              </w:rPr>
              <w:t>12.04.23</w:t>
            </w:r>
          </w:p>
        </w:tc>
      </w:tr>
      <w:tr w:rsidR="00BD4AD7" w14:paraId="05E23147" w14:textId="77777777" w:rsidTr="0093490F">
        <w:tc>
          <w:tcPr>
            <w:tcW w:w="840" w:type="dxa"/>
          </w:tcPr>
          <w:p w14:paraId="210770CB" w14:textId="77777777" w:rsidR="00BD4AD7" w:rsidRDefault="00BD4AD7" w:rsidP="003C1488">
            <w:pPr>
              <w:jc w:val="center"/>
              <w:rPr>
                <w:sz w:val="20"/>
              </w:rPr>
            </w:pPr>
            <w:r>
              <w:rPr>
                <w:sz w:val="20"/>
              </w:rPr>
              <w:t>56.</w:t>
            </w:r>
          </w:p>
        </w:tc>
        <w:tc>
          <w:tcPr>
            <w:tcW w:w="2323" w:type="dxa"/>
          </w:tcPr>
          <w:tbl>
            <w:tblPr>
              <w:tblW w:w="0" w:type="auto"/>
              <w:tblBorders>
                <w:top w:val="nil"/>
                <w:left w:val="nil"/>
                <w:bottom w:val="nil"/>
                <w:right w:val="nil"/>
              </w:tblBorders>
              <w:tblLayout w:type="fixed"/>
              <w:tblLook w:val="0000" w:firstRow="0" w:lastRow="0" w:firstColumn="0" w:lastColumn="0" w:noHBand="0" w:noVBand="0"/>
            </w:tblPr>
            <w:tblGrid>
              <w:gridCol w:w="2107"/>
            </w:tblGrid>
            <w:tr w:rsidR="00BD4AD7" w14:paraId="5D2E2BE3" w14:textId="77777777" w:rsidTr="0093490F">
              <w:trPr>
                <w:trHeight w:val="346"/>
              </w:trPr>
              <w:tc>
                <w:tcPr>
                  <w:tcW w:w="2107" w:type="dxa"/>
                </w:tcPr>
                <w:p w14:paraId="357ED13F" w14:textId="77777777" w:rsidR="00BD4AD7" w:rsidRDefault="00BD4AD7" w:rsidP="003C1488">
                  <w:pPr>
                    <w:pStyle w:val="Default"/>
                    <w:rPr>
                      <w:sz w:val="19"/>
                      <w:szCs w:val="19"/>
                    </w:rPr>
                  </w:pPr>
                  <w:r>
                    <w:rPr>
                      <w:sz w:val="19"/>
                      <w:szCs w:val="19"/>
                    </w:rPr>
                    <w:t xml:space="preserve">Открытие протона и нейтрона </w:t>
                  </w:r>
                </w:p>
              </w:tc>
            </w:tr>
          </w:tbl>
          <w:p w14:paraId="4F5680AD" w14:textId="77777777" w:rsidR="00BD4AD7" w:rsidRPr="00077F10" w:rsidRDefault="00BD4AD7" w:rsidP="003C1488">
            <w:pPr>
              <w:rPr>
                <w:sz w:val="20"/>
                <w:szCs w:val="20"/>
              </w:rPr>
            </w:pPr>
          </w:p>
        </w:tc>
        <w:tc>
          <w:tcPr>
            <w:tcW w:w="3843" w:type="dxa"/>
          </w:tcPr>
          <w:tbl>
            <w:tblPr>
              <w:tblW w:w="0" w:type="auto"/>
              <w:tblBorders>
                <w:top w:val="nil"/>
                <w:left w:val="nil"/>
                <w:bottom w:val="nil"/>
                <w:right w:val="nil"/>
              </w:tblBorders>
              <w:tblLayout w:type="fixed"/>
              <w:tblLook w:val="0000" w:firstRow="0" w:lastRow="0" w:firstColumn="0" w:lastColumn="0" w:noHBand="0" w:noVBand="0"/>
            </w:tblPr>
            <w:tblGrid>
              <w:gridCol w:w="3627"/>
            </w:tblGrid>
            <w:tr w:rsidR="00BD4AD7" w14:paraId="60D22232" w14:textId="77777777" w:rsidTr="0093490F">
              <w:trPr>
                <w:trHeight w:val="551"/>
              </w:trPr>
              <w:tc>
                <w:tcPr>
                  <w:tcW w:w="3627" w:type="dxa"/>
                </w:tcPr>
                <w:p w14:paraId="44934530" w14:textId="77777777" w:rsidR="00BD4AD7" w:rsidRDefault="00BD4AD7" w:rsidP="003C1488">
                  <w:pPr>
                    <w:pStyle w:val="Default"/>
                    <w:rPr>
                      <w:sz w:val="19"/>
                      <w:szCs w:val="19"/>
                    </w:rPr>
                  </w:pPr>
                  <w:r>
                    <w:rPr>
                      <w:sz w:val="19"/>
                      <w:szCs w:val="19"/>
                    </w:rPr>
                    <w:t>Выбивание а-частицами протонов из ядер атома азота. Наблюдение фотографий образовавшихся в камере Вильсона треков частиц, участвовавших в ядерной реакции. Открытие и свойства нейтрона</w:t>
                  </w:r>
                </w:p>
              </w:tc>
            </w:tr>
          </w:tbl>
          <w:p w14:paraId="7876B73F" w14:textId="77777777" w:rsidR="00BD4AD7" w:rsidRDefault="00BD4AD7" w:rsidP="003C1488">
            <w:pPr>
              <w:rPr>
                <w:sz w:val="20"/>
              </w:rPr>
            </w:pPr>
          </w:p>
        </w:tc>
        <w:tc>
          <w:tcPr>
            <w:tcW w:w="2495" w:type="dxa"/>
          </w:tcPr>
          <w:tbl>
            <w:tblPr>
              <w:tblW w:w="0" w:type="auto"/>
              <w:tblBorders>
                <w:top w:val="nil"/>
                <w:left w:val="nil"/>
                <w:bottom w:val="nil"/>
                <w:right w:val="nil"/>
              </w:tblBorders>
              <w:tblLayout w:type="fixed"/>
              <w:tblLook w:val="0000" w:firstRow="0" w:lastRow="0" w:firstColumn="0" w:lastColumn="0" w:noHBand="0" w:noVBand="0"/>
            </w:tblPr>
            <w:tblGrid>
              <w:gridCol w:w="2279"/>
            </w:tblGrid>
            <w:tr w:rsidR="00BD4AD7" w14:paraId="07710102" w14:textId="77777777" w:rsidTr="0093490F">
              <w:trPr>
                <w:trHeight w:val="345"/>
              </w:trPr>
              <w:tc>
                <w:tcPr>
                  <w:tcW w:w="2279" w:type="dxa"/>
                </w:tcPr>
                <w:p w14:paraId="7D60D8FB" w14:textId="77777777" w:rsidR="00BD4AD7" w:rsidRDefault="00BD4AD7" w:rsidP="003C1488">
                  <w:pPr>
                    <w:pStyle w:val="Default"/>
                    <w:rPr>
                      <w:sz w:val="19"/>
                      <w:szCs w:val="19"/>
                    </w:rPr>
                  </w:pPr>
                  <w:r>
                    <w:rPr>
                      <w:sz w:val="19"/>
                      <w:szCs w:val="19"/>
                    </w:rPr>
                    <w:t>— Применять законы сохранения массового числа и заряда для записи уравнений ядерных реакций</w:t>
                  </w:r>
                </w:p>
              </w:tc>
            </w:tr>
          </w:tbl>
          <w:p w14:paraId="15406BE4" w14:textId="77777777" w:rsidR="00BD4AD7" w:rsidRDefault="00BD4AD7" w:rsidP="003C1488">
            <w:pPr>
              <w:rPr>
                <w:sz w:val="20"/>
              </w:rPr>
            </w:pPr>
          </w:p>
        </w:tc>
        <w:tc>
          <w:tcPr>
            <w:tcW w:w="876" w:type="dxa"/>
          </w:tcPr>
          <w:p w14:paraId="6377CC36" w14:textId="77777777" w:rsidR="00BD4AD7" w:rsidRDefault="00BD4AD7" w:rsidP="003C1488">
            <w:pPr>
              <w:rPr>
                <w:sz w:val="20"/>
              </w:rPr>
            </w:pPr>
            <w:r>
              <w:rPr>
                <w:sz w:val="20"/>
              </w:rPr>
              <w:t>13.04.23</w:t>
            </w:r>
          </w:p>
        </w:tc>
      </w:tr>
      <w:tr w:rsidR="00BD4AD7" w14:paraId="586F4042" w14:textId="77777777" w:rsidTr="0093490F">
        <w:trPr>
          <w:trHeight w:val="2284"/>
        </w:trPr>
        <w:tc>
          <w:tcPr>
            <w:tcW w:w="840" w:type="dxa"/>
          </w:tcPr>
          <w:p w14:paraId="5189155B" w14:textId="77777777" w:rsidR="00BD4AD7" w:rsidRDefault="00BD4AD7" w:rsidP="003C1488">
            <w:pPr>
              <w:jc w:val="center"/>
              <w:rPr>
                <w:sz w:val="20"/>
              </w:rPr>
            </w:pPr>
            <w:r>
              <w:rPr>
                <w:sz w:val="20"/>
              </w:rPr>
              <w:t>57.</w:t>
            </w:r>
          </w:p>
          <w:p w14:paraId="1305367A" w14:textId="77777777" w:rsidR="00BD4AD7" w:rsidRDefault="00BD4AD7" w:rsidP="003C1488">
            <w:pPr>
              <w:rPr>
                <w:sz w:val="20"/>
              </w:rPr>
            </w:pPr>
          </w:p>
        </w:tc>
        <w:tc>
          <w:tcPr>
            <w:tcW w:w="2323" w:type="dxa"/>
          </w:tcPr>
          <w:tbl>
            <w:tblPr>
              <w:tblW w:w="0" w:type="auto"/>
              <w:tblBorders>
                <w:top w:val="nil"/>
                <w:left w:val="nil"/>
                <w:bottom w:val="nil"/>
                <w:right w:val="nil"/>
              </w:tblBorders>
              <w:tblLayout w:type="fixed"/>
              <w:tblLook w:val="0000" w:firstRow="0" w:lastRow="0" w:firstColumn="0" w:lastColumn="0" w:noHBand="0" w:noVBand="0"/>
            </w:tblPr>
            <w:tblGrid>
              <w:gridCol w:w="2107"/>
            </w:tblGrid>
            <w:tr w:rsidR="00BD4AD7" w14:paraId="22BD8099" w14:textId="77777777" w:rsidTr="0093490F">
              <w:trPr>
                <w:trHeight w:val="346"/>
              </w:trPr>
              <w:tc>
                <w:tcPr>
                  <w:tcW w:w="2107" w:type="dxa"/>
                </w:tcPr>
                <w:p w14:paraId="4A07A7CF" w14:textId="77777777" w:rsidR="00BD4AD7" w:rsidRDefault="00BD4AD7" w:rsidP="003C1488">
                  <w:pPr>
                    <w:pStyle w:val="Default"/>
                    <w:rPr>
                      <w:sz w:val="19"/>
                      <w:szCs w:val="19"/>
                    </w:rPr>
                  </w:pPr>
                  <w:r>
                    <w:rPr>
                      <w:sz w:val="19"/>
                      <w:szCs w:val="19"/>
                    </w:rPr>
                    <w:t xml:space="preserve">Состав атомного ядра. Ядерные силы </w:t>
                  </w:r>
                </w:p>
              </w:tc>
            </w:tr>
          </w:tbl>
          <w:p w14:paraId="5AFB4399" w14:textId="77777777" w:rsidR="00BD4AD7" w:rsidRPr="00077F10" w:rsidRDefault="00BD4AD7" w:rsidP="003C1488">
            <w:pPr>
              <w:rPr>
                <w:sz w:val="20"/>
                <w:szCs w:val="20"/>
              </w:rPr>
            </w:pPr>
            <w:r>
              <w:rPr>
                <w:sz w:val="19"/>
                <w:szCs w:val="19"/>
              </w:rPr>
              <w:t>Энергия связи. Дефект масс</w:t>
            </w:r>
          </w:p>
          <w:tbl>
            <w:tblPr>
              <w:tblW w:w="0" w:type="auto"/>
              <w:tblBorders>
                <w:top w:val="nil"/>
                <w:left w:val="nil"/>
                <w:bottom w:val="nil"/>
                <w:right w:val="nil"/>
              </w:tblBorders>
              <w:tblLayout w:type="fixed"/>
              <w:tblLook w:val="0000" w:firstRow="0" w:lastRow="0" w:firstColumn="0" w:lastColumn="0" w:noHBand="0" w:noVBand="0"/>
            </w:tblPr>
            <w:tblGrid>
              <w:gridCol w:w="236"/>
            </w:tblGrid>
            <w:tr w:rsidR="00BD4AD7" w14:paraId="3667443F" w14:textId="77777777" w:rsidTr="0093490F">
              <w:trPr>
                <w:trHeight w:val="244"/>
              </w:trPr>
              <w:tc>
                <w:tcPr>
                  <w:tcW w:w="222" w:type="dxa"/>
                </w:tcPr>
                <w:p w14:paraId="745D3280" w14:textId="77777777" w:rsidR="00BD4AD7" w:rsidRDefault="00BD4AD7" w:rsidP="003C1488">
                  <w:pPr>
                    <w:pStyle w:val="Default"/>
                    <w:rPr>
                      <w:sz w:val="19"/>
                      <w:szCs w:val="19"/>
                    </w:rPr>
                  </w:pPr>
                </w:p>
              </w:tc>
            </w:tr>
          </w:tbl>
          <w:p w14:paraId="32B20685" w14:textId="77777777" w:rsidR="00BD4AD7" w:rsidRPr="00077F10" w:rsidRDefault="00BD4AD7" w:rsidP="003C1488">
            <w:pPr>
              <w:rPr>
                <w:sz w:val="20"/>
                <w:szCs w:val="20"/>
              </w:rPr>
            </w:pPr>
          </w:p>
        </w:tc>
        <w:tc>
          <w:tcPr>
            <w:tcW w:w="3843" w:type="dxa"/>
          </w:tcPr>
          <w:tbl>
            <w:tblPr>
              <w:tblW w:w="0" w:type="auto"/>
              <w:tblBorders>
                <w:top w:val="nil"/>
                <w:left w:val="nil"/>
                <w:bottom w:val="nil"/>
                <w:right w:val="nil"/>
              </w:tblBorders>
              <w:tblLayout w:type="fixed"/>
              <w:tblLook w:val="0000" w:firstRow="0" w:lastRow="0" w:firstColumn="0" w:lastColumn="0" w:noHBand="0" w:noVBand="0"/>
            </w:tblPr>
            <w:tblGrid>
              <w:gridCol w:w="3627"/>
            </w:tblGrid>
            <w:tr w:rsidR="00BD4AD7" w14:paraId="0805E38C" w14:textId="77777777" w:rsidTr="0093490F">
              <w:trPr>
                <w:trHeight w:val="346"/>
              </w:trPr>
              <w:tc>
                <w:tcPr>
                  <w:tcW w:w="3627" w:type="dxa"/>
                </w:tcPr>
                <w:p w14:paraId="72B0E9CA" w14:textId="77777777" w:rsidR="00BD4AD7" w:rsidRDefault="00BD4AD7" w:rsidP="003C1488">
                  <w:pPr>
                    <w:pStyle w:val="Default"/>
                    <w:rPr>
                      <w:sz w:val="19"/>
                      <w:szCs w:val="19"/>
                    </w:rPr>
                  </w:pPr>
                  <w:r>
                    <w:rPr>
                      <w:sz w:val="19"/>
                      <w:szCs w:val="19"/>
                    </w:rPr>
                    <w:t>Протонно-нейтронная модель ядра. Физический смысл массового и зарядового чисел. Особенности ядерных сил. Изотопы</w:t>
                  </w:r>
                </w:p>
              </w:tc>
            </w:tr>
            <w:tr w:rsidR="00BD4AD7" w14:paraId="508868C0" w14:textId="77777777" w:rsidTr="0093490F">
              <w:trPr>
                <w:trHeight w:val="346"/>
              </w:trPr>
              <w:tc>
                <w:tcPr>
                  <w:tcW w:w="3627" w:type="dxa"/>
                </w:tcPr>
                <w:tbl>
                  <w:tblPr>
                    <w:tblW w:w="0" w:type="auto"/>
                    <w:tblBorders>
                      <w:top w:val="nil"/>
                      <w:left w:val="nil"/>
                      <w:bottom w:val="nil"/>
                      <w:right w:val="nil"/>
                    </w:tblBorders>
                    <w:tblLayout w:type="fixed"/>
                    <w:tblLook w:val="0000" w:firstRow="0" w:lastRow="0" w:firstColumn="0" w:lastColumn="0" w:noHBand="0" w:noVBand="0"/>
                  </w:tblPr>
                  <w:tblGrid>
                    <w:gridCol w:w="3411"/>
                  </w:tblGrid>
                  <w:tr w:rsidR="00BD4AD7" w14:paraId="76BC78CB" w14:textId="77777777" w:rsidTr="0093490F">
                    <w:trPr>
                      <w:trHeight w:val="249"/>
                    </w:trPr>
                    <w:tc>
                      <w:tcPr>
                        <w:tcW w:w="3411" w:type="dxa"/>
                      </w:tcPr>
                      <w:p w14:paraId="64F71A65" w14:textId="77777777" w:rsidR="00BD4AD7" w:rsidRDefault="00BD4AD7" w:rsidP="003C1488">
                        <w:pPr>
                          <w:pStyle w:val="Default"/>
                          <w:rPr>
                            <w:sz w:val="19"/>
                            <w:szCs w:val="19"/>
                          </w:rPr>
                        </w:pPr>
                        <w:r>
                          <w:rPr>
                            <w:sz w:val="19"/>
                            <w:szCs w:val="19"/>
                          </w:rPr>
                          <w:t>Энергия связи. Внутренняя энергия атомных ядер. Взаимосвязь массы и энергии. Дефект масс. Выделение</w:t>
                        </w:r>
                        <w:r>
                          <w:t xml:space="preserve"> </w:t>
                        </w:r>
                        <w:r>
                          <w:rPr>
                            <w:sz w:val="19"/>
                            <w:szCs w:val="19"/>
                          </w:rPr>
                          <w:t>или поглощение энергии в ядерных реакциях</w:t>
                        </w:r>
                      </w:p>
                    </w:tc>
                  </w:tr>
                </w:tbl>
                <w:p w14:paraId="3772F75C" w14:textId="77777777" w:rsidR="00BD4AD7" w:rsidRDefault="00BD4AD7" w:rsidP="003C1488">
                  <w:pPr>
                    <w:pStyle w:val="Default"/>
                    <w:rPr>
                      <w:sz w:val="19"/>
                      <w:szCs w:val="19"/>
                    </w:rPr>
                  </w:pPr>
                </w:p>
              </w:tc>
            </w:tr>
          </w:tbl>
          <w:p w14:paraId="1C276FE9" w14:textId="77777777" w:rsidR="00BD4AD7" w:rsidRDefault="00BD4AD7" w:rsidP="003C1488">
            <w:pPr>
              <w:rPr>
                <w:sz w:val="20"/>
              </w:rPr>
            </w:pPr>
          </w:p>
        </w:tc>
        <w:tc>
          <w:tcPr>
            <w:tcW w:w="2495" w:type="dxa"/>
          </w:tcPr>
          <w:tbl>
            <w:tblPr>
              <w:tblW w:w="0" w:type="auto"/>
              <w:tblBorders>
                <w:top w:val="nil"/>
                <w:left w:val="nil"/>
                <w:bottom w:val="nil"/>
                <w:right w:val="nil"/>
              </w:tblBorders>
              <w:tblLayout w:type="fixed"/>
              <w:tblLook w:val="0000" w:firstRow="0" w:lastRow="0" w:firstColumn="0" w:lastColumn="0" w:noHBand="0" w:noVBand="0"/>
            </w:tblPr>
            <w:tblGrid>
              <w:gridCol w:w="2279"/>
            </w:tblGrid>
            <w:tr w:rsidR="00BD4AD7" w14:paraId="1570474D" w14:textId="77777777" w:rsidTr="0093490F">
              <w:trPr>
                <w:trHeight w:val="245"/>
              </w:trPr>
              <w:tc>
                <w:tcPr>
                  <w:tcW w:w="2279" w:type="dxa"/>
                </w:tcPr>
                <w:p w14:paraId="2FFCEF2C" w14:textId="77777777" w:rsidR="00BD4AD7" w:rsidRDefault="00BD4AD7" w:rsidP="003C1488">
                  <w:pPr>
                    <w:pStyle w:val="Default"/>
                    <w:rPr>
                      <w:sz w:val="19"/>
                      <w:szCs w:val="19"/>
                    </w:rPr>
                  </w:pPr>
                  <w:r>
                    <w:rPr>
                      <w:sz w:val="19"/>
                      <w:szCs w:val="19"/>
                    </w:rPr>
                    <w:t>— Объяснять физический смысл понятий: массовое и зарядовое числа</w:t>
                  </w:r>
                </w:p>
              </w:tc>
            </w:tr>
            <w:tr w:rsidR="00BD4AD7" w14:paraId="3D4B03EF" w14:textId="77777777" w:rsidTr="0093490F">
              <w:trPr>
                <w:trHeight w:val="243"/>
              </w:trPr>
              <w:tc>
                <w:tcPr>
                  <w:tcW w:w="2279" w:type="dxa"/>
                </w:tcPr>
                <w:p w14:paraId="0F6C000F" w14:textId="77777777" w:rsidR="00BD4AD7" w:rsidRDefault="00BD4AD7" w:rsidP="003C1488">
                  <w:pPr>
                    <w:pStyle w:val="Default"/>
                    <w:rPr>
                      <w:sz w:val="19"/>
                      <w:szCs w:val="19"/>
                    </w:rPr>
                  </w:pPr>
                  <w:r>
                    <w:rPr>
                      <w:sz w:val="19"/>
                      <w:szCs w:val="19"/>
                    </w:rPr>
                    <w:t>— Объяснять физический смысл понятий: энергия связи, дефект масс</w:t>
                  </w:r>
                </w:p>
              </w:tc>
            </w:tr>
          </w:tbl>
          <w:p w14:paraId="01E2C26B" w14:textId="77777777" w:rsidR="00BD4AD7" w:rsidRDefault="00BD4AD7" w:rsidP="003C1488">
            <w:pPr>
              <w:rPr>
                <w:sz w:val="20"/>
              </w:rPr>
            </w:pPr>
          </w:p>
        </w:tc>
        <w:tc>
          <w:tcPr>
            <w:tcW w:w="876" w:type="dxa"/>
          </w:tcPr>
          <w:p w14:paraId="73492722" w14:textId="77777777" w:rsidR="00BD4AD7" w:rsidRDefault="00BD4AD7" w:rsidP="003C1488">
            <w:pPr>
              <w:rPr>
                <w:sz w:val="20"/>
              </w:rPr>
            </w:pPr>
            <w:r>
              <w:rPr>
                <w:sz w:val="20"/>
              </w:rPr>
              <w:t>19.04.23</w:t>
            </w:r>
          </w:p>
        </w:tc>
      </w:tr>
      <w:tr w:rsidR="00BD4AD7" w14:paraId="4122335D" w14:textId="77777777" w:rsidTr="0093490F">
        <w:tc>
          <w:tcPr>
            <w:tcW w:w="840" w:type="dxa"/>
          </w:tcPr>
          <w:p w14:paraId="3F010CF4" w14:textId="77777777" w:rsidR="00BD4AD7" w:rsidRDefault="00BD4AD7" w:rsidP="003C1488">
            <w:pPr>
              <w:jc w:val="center"/>
              <w:rPr>
                <w:sz w:val="20"/>
              </w:rPr>
            </w:pPr>
            <w:r>
              <w:rPr>
                <w:sz w:val="20"/>
              </w:rPr>
              <w:t>58.</w:t>
            </w:r>
          </w:p>
        </w:tc>
        <w:tc>
          <w:tcPr>
            <w:tcW w:w="2323" w:type="dxa"/>
          </w:tcPr>
          <w:tbl>
            <w:tblPr>
              <w:tblW w:w="0" w:type="auto"/>
              <w:tblBorders>
                <w:top w:val="nil"/>
                <w:left w:val="nil"/>
                <w:bottom w:val="nil"/>
                <w:right w:val="nil"/>
              </w:tblBorders>
              <w:tblLayout w:type="fixed"/>
              <w:tblLook w:val="0000" w:firstRow="0" w:lastRow="0" w:firstColumn="0" w:lastColumn="0" w:noHBand="0" w:noVBand="0"/>
            </w:tblPr>
            <w:tblGrid>
              <w:gridCol w:w="2107"/>
            </w:tblGrid>
            <w:tr w:rsidR="00BD4AD7" w14:paraId="007DB0E4" w14:textId="77777777" w:rsidTr="0093490F">
              <w:trPr>
                <w:trHeight w:val="555"/>
              </w:trPr>
              <w:tc>
                <w:tcPr>
                  <w:tcW w:w="2107" w:type="dxa"/>
                </w:tcPr>
                <w:p w14:paraId="265AB27A" w14:textId="77777777" w:rsidR="00BD4AD7" w:rsidRDefault="00BD4AD7" w:rsidP="003C1488">
                  <w:pPr>
                    <w:pStyle w:val="Default"/>
                    <w:rPr>
                      <w:sz w:val="19"/>
                      <w:szCs w:val="19"/>
                    </w:rPr>
                  </w:pPr>
                  <w:r>
                    <w:rPr>
                      <w:sz w:val="19"/>
                      <w:szCs w:val="19"/>
                    </w:rPr>
                    <w:t>Деление ядер урана. Цепная реакция. Лабораторная работа № 7</w:t>
                  </w:r>
                </w:p>
              </w:tc>
            </w:tr>
          </w:tbl>
          <w:p w14:paraId="70F7C1A3" w14:textId="77777777" w:rsidR="00BD4AD7" w:rsidRPr="00077F10" w:rsidRDefault="00BD4AD7" w:rsidP="003C1488">
            <w:pPr>
              <w:rPr>
                <w:sz w:val="20"/>
                <w:szCs w:val="20"/>
              </w:rPr>
            </w:pPr>
          </w:p>
        </w:tc>
        <w:tc>
          <w:tcPr>
            <w:tcW w:w="3843" w:type="dxa"/>
          </w:tcPr>
          <w:tbl>
            <w:tblPr>
              <w:tblW w:w="0" w:type="auto"/>
              <w:tblBorders>
                <w:top w:val="nil"/>
                <w:left w:val="nil"/>
                <w:bottom w:val="nil"/>
                <w:right w:val="nil"/>
              </w:tblBorders>
              <w:tblLayout w:type="fixed"/>
              <w:tblLook w:val="0000" w:firstRow="0" w:lastRow="0" w:firstColumn="0" w:lastColumn="0" w:noHBand="0" w:noVBand="0"/>
            </w:tblPr>
            <w:tblGrid>
              <w:gridCol w:w="3627"/>
            </w:tblGrid>
            <w:tr w:rsidR="00BD4AD7" w14:paraId="2AD7CCE3" w14:textId="77777777" w:rsidTr="0093490F">
              <w:trPr>
                <w:trHeight w:val="767"/>
              </w:trPr>
              <w:tc>
                <w:tcPr>
                  <w:tcW w:w="3627" w:type="dxa"/>
                </w:tcPr>
                <w:p w14:paraId="6BCC8DDD" w14:textId="77777777" w:rsidR="00BD4AD7" w:rsidRDefault="00BD4AD7" w:rsidP="003C1488">
                  <w:pPr>
                    <w:pStyle w:val="Default"/>
                    <w:rPr>
                      <w:sz w:val="19"/>
                      <w:szCs w:val="19"/>
                    </w:rPr>
                  </w:pPr>
                  <w:r>
                    <w:rPr>
                      <w:sz w:val="19"/>
                      <w:szCs w:val="19"/>
                    </w:rPr>
                    <w:t>Модель процесса деления ядра урана. Выделение энергии. Условия протекания управляемой цепной реакции. Критическая масса.</w:t>
                  </w:r>
                </w:p>
                <w:p w14:paraId="216B4236" w14:textId="77777777" w:rsidR="00BD4AD7" w:rsidRDefault="00BD4AD7" w:rsidP="003C1488">
                  <w:pPr>
                    <w:pStyle w:val="Default"/>
                    <w:rPr>
                      <w:sz w:val="19"/>
                      <w:szCs w:val="19"/>
                    </w:rPr>
                  </w:pPr>
                  <w:r>
                    <w:rPr>
                      <w:sz w:val="19"/>
                      <w:szCs w:val="19"/>
                    </w:rPr>
                    <w:t>Лабораторная работа № 7 «Изучение деления ядра атома урана по фотографии треков»</w:t>
                  </w:r>
                </w:p>
              </w:tc>
            </w:tr>
          </w:tbl>
          <w:p w14:paraId="33DBEDF1" w14:textId="77777777" w:rsidR="00BD4AD7" w:rsidRDefault="00BD4AD7" w:rsidP="003C1488">
            <w:pPr>
              <w:rPr>
                <w:sz w:val="20"/>
              </w:rPr>
            </w:pPr>
          </w:p>
        </w:tc>
        <w:tc>
          <w:tcPr>
            <w:tcW w:w="2495" w:type="dxa"/>
          </w:tcPr>
          <w:tbl>
            <w:tblPr>
              <w:tblW w:w="0" w:type="auto"/>
              <w:tblBorders>
                <w:top w:val="nil"/>
                <w:left w:val="nil"/>
                <w:bottom w:val="nil"/>
                <w:right w:val="nil"/>
              </w:tblBorders>
              <w:tblLayout w:type="fixed"/>
              <w:tblLook w:val="0000" w:firstRow="0" w:lastRow="0" w:firstColumn="0" w:lastColumn="0" w:noHBand="0" w:noVBand="0"/>
            </w:tblPr>
            <w:tblGrid>
              <w:gridCol w:w="2279"/>
            </w:tblGrid>
            <w:tr w:rsidR="00BD4AD7" w14:paraId="73B63A7E" w14:textId="77777777" w:rsidTr="0093490F">
              <w:trPr>
                <w:trHeight w:val="764"/>
              </w:trPr>
              <w:tc>
                <w:tcPr>
                  <w:tcW w:w="2279" w:type="dxa"/>
                </w:tcPr>
                <w:p w14:paraId="17440959" w14:textId="77777777" w:rsidR="00BD4AD7" w:rsidRDefault="00BD4AD7" w:rsidP="003C1488">
                  <w:pPr>
                    <w:pStyle w:val="Default"/>
                    <w:rPr>
                      <w:sz w:val="19"/>
                      <w:szCs w:val="19"/>
                    </w:rPr>
                  </w:pPr>
                  <w:r>
                    <w:rPr>
                      <w:sz w:val="19"/>
                      <w:szCs w:val="19"/>
                    </w:rPr>
                    <w:t>— Описывать процесс деления ядра атома урана;</w:t>
                  </w:r>
                </w:p>
                <w:p w14:paraId="28276A29" w14:textId="77777777" w:rsidR="00BD4AD7" w:rsidRDefault="00BD4AD7" w:rsidP="003C1488">
                  <w:pPr>
                    <w:pStyle w:val="Default"/>
                    <w:rPr>
                      <w:sz w:val="19"/>
                      <w:szCs w:val="19"/>
                    </w:rPr>
                  </w:pPr>
                  <w:r>
                    <w:rPr>
                      <w:sz w:val="19"/>
                      <w:szCs w:val="19"/>
                    </w:rPr>
                    <w:t>— объяснять физический смысл понятий: цепная реакция, критическая масса;</w:t>
                  </w:r>
                </w:p>
                <w:p w14:paraId="0B205DAC" w14:textId="77777777" w:rsidR="00BD4AD7" w:rsidRDefault="00BD4AD7" w:rsidP="003C1488">
                  <w:pPr>
                    <w:pStyle w:val="Default"/>
                    <w:rPr>
                      <w:sz w:val="19"/>
                      <w:szCs w:val="19"/>
                    </w:rPr>
                  </w:pPr>
                  <w:r>
                    <w:rPr>
                      <w:sz w:val="19"/>
                      <w:szCs w:val="19"/>
                    </w:rPr>
                    <w:t>— называть условия протекания управляемой цепной реакции</w:t>
                  </w:r>
                </w:p>
              </w:tc>
            </w:tr>
          </w:tbl>
          <w:p w14:paraId="30EED7A7" w14:textId="77777777" w:rsidR="00BD4AD7" w:rsidRDefault="00BD4AD7" w:rsidP="003C1488">
            <w:pPr>
              <w:rPr>
                <w:sz w:val="20"/>
              </w:rPr>
            </w:pPr>
          </w:p>
        </w:tc>
        <w:tc>
          <w:tcPr>
            <w:tcW w:w="876" w:type="dxa"/>
          </w:tcPr>
          <w:p w14:paraId="55D40074" w14:textId="77777777" w:rsidR="00BD4AD7" w:rsidRDefault="00BD4AD7" w:rsidP="003C1488">
            <w:pPr>
              <w:rPr>
                <w:sz w:val="20"/>
              </w:rPr>
            </w:pPr>
            <w:r>
              <w:rPr>
                <w:sz w:val="20"/>
              </w:rPr>
              <w:t>20.04.23</w:t>
            </w:r>
          </w:p>
        </w:tc>
      </w:tr>
      <w:tr w:rsidR="00BD4AD7" w14:paraId="6A8749BE" w14:textId="77777777" w:rsidTr="0093490F">
        <w:tc>
          <w:tcPr>
            <w:tcW w:w="840" w:type="dxa"/>
            <w:vMerge w:val="restart"/>
          </w:tcPr>
          <w:p w14:paraId="58194CBA" w14:textId="77777777" w:rsidR="00BD4AD7" w:rsidRDefault="00BD4AD7" w:rsidP="003C1488">
            <w:pPr>
              <w:jc w:val="center"/>
              <w:rPr>
                <w:sz w:val="20"/>
              </w:rPr>
            </w:pPr>
            <w:r>
              <w:rPr>
                <w:sz w:val="20"/>
              </w:rPr>
              <w:t>59.</w:t>
            </w:r>
          </w:p>
          <w:p w14:paraId="5DA16285" w14:textId="77777777" w:rsidR="00BD4AD7" w:rsidRDefault="00BD4AD7" w:rsidP="003C1488">
            <w:pPr>
              <w:jc w:val="center"/>
              <w:rPr>
                <w:sz w:val="20"/>
              </w:rPr>
            </w:pPr>
            <w:r>
              <w:rPr>
                <w:sz w:val="20"/>
              </w:rPr>
              <w:t>60.</w:t>
            </w:r>
          </w:p>
        </w:tc>
        <w:tc>
          <w:tcPr>
            <w:tcW w:w="2323" w:type="dxa"/>
          </w:tcPr>
          <w:tbl>
            <w:tblPr>
              <w:tblW w:w="0" w:type="auto"/>
              <w:tblBorders>
                <w:top w:val="nil"/>
                <w:left w:val="nil"/>
                <w:bottom w:val="nil"/>
                <w:right w:val="nil"/>
              </w:tblBorders>
              <w:tblLayout w:type="fixed"/>
              <w:tblLook w:val="0000" w:firstRow="0" w:lastRow="0" w:firstColumn="0" w:lastColumn="0" w:noHBand="0" w:noVBand="0"/>
            </w:tblPr>
            <w:tblGrid>
              <w:gridCol w:w="2107"/>
            </w:tblGrid>
            <w:tr w:rsidR="00BD4AD7" w14:paraId="47C3C223" w14:textId="77777777" w:rsidTr="0093490F">
              <w:trPr>
                <w:trHeight w:val="969"/>
              </w:trPr>
              <w:tc>
                <w:tcPr>
                  <w:tcW w:w="2107" w:type="dxa"/>
                </w:tcPr>
                <w:p w14:paraId="134D7830" w14:textId="77777777" w:rsidR="00BD4AD7" w:rsidRDefault="00BD4AD7" w:rsidP="003C1488">
                  <w:pPr>
                    <w:pStyle w:val="Default"/>
                    <w:rPr>
                      <w:sz w:val="19"/>
                      <w:szCs w:val="19"/>
                    </w:rPr>
                  </w:pPr>
                  <w:r>
                    <w:rPr>
                      <w:sz w:val="19"/>
                      <w:szCs w:val="19"/>
                    </w:rPr>
                    <w:t>Ядерный реактор. Преобразование внутренней энергии атомных ядер в электрическую энергию.</w:t>
                  </w:r>
                </w:p>
                <w:p w14:paraId="1E08842F" w14:textId="77777777" w:rsidR="00BD4AD7" w:rsidRDefault="00BD4AD7" w:rsidP="003C1488">
                  <w:pPr>
                    <w:pStyle w:val="Default"/>
                    <w:rPr>
                      <w:sz w:val="19"/>
                      <w:szCs w:val="19"/>
                    </w:rPr>
                  </w:pPr>
                  <w:r>
                    <w:rPr>
                      <w:sz w:val="19"/>
                      <w:szCs w:val="19"/>
                    </w:rPr>
                    <w:t xml:space="preserve">Атомная энергетика </w:t>
                  </w:r>
                </w:p>
              </w:tc>
            </w:tr>
          </w:tbl>
          <w:p w14:paraId="3BFB81FF" w14:textId="77777777" w:rsidR="00BD4AD7" w:rsidRPr="00077F10" w:rsidRDefault="00BD4AD7" w:rsidP="003C1488">
            <w:pPr>
              <w:rPr>
                <w:sz w:val="20"/>
                <w:szCs w:val="20"/>
              </w:rPr>
            </w:pPr>
          </w:p>
        </w:tc>
        <w:tc>
          <w:tcPr>
            <w:tcW w:w="3843" w:type="dxa"/>
          </w:tcPr>
          <w:tbl>
            <w:tblPr>
              <w:tblW w:w="0" w:type="auto"/>
              <w:tblBorders>
                <w:top w:val="nil"/>
                <w:left w:val="nil"/>
                <w:bottom w:val="nil"/>
                <w:right w:val="nil"/>
              </w:tblBorders>
              <w:tblLayout w:type="fixed"/>
              <w:tblLook w:val="0000" w:firstRow="0" w:lastRow="0" w:firstColumn="0" w:lastColumn="0" w:noHBand="0" w:noVBand="0"/>
            </w:tblPr>
            <w:tblGrid>
              <w:gridCol w:w="3627"/>
            </w:tblGrid>
            <w:tr w:rsidR="00BD4AD7" w14:paraId="14B60A88" w14:textId="77777777" w:rsidTr="0093490F">
              <w:trPr>
                <w:trHeight w:val="972"/>
              </w:trPr>
              <w:tc>
                <w:tcPr>
                  <w:tcW w:w="3627" w:type="dxa"/>
                </w:tcPr>
                <w:p w14:paraId="3AB6DFD7" w14:textId="77777777" w:rsidR="00BD4AD7" w:rsidRDefault="00BD4AD7" w:rsidP="003C1488">
                  <w:pPr>
                    <w:pStyle w:val="Default"/>
                    <w:rPr>
                      <w:sz w:val="19"/>
                      <w:szCs w:val="19"/>
                    </w:rPr>
                  </w:pPr>
                  <w:r>
                    <w:rPr>
                      <w:sz w:val="19"/>
                      <w:szCs w:val="19"/>
                    </w:rPr>
                    <w:t>Назначение, устройство, принцип действия ядерного реактора на медленных нейтронах. Преобразование энергии ядер в электрическую энергию. Преимущества и недостатки АЭС перед другими видами электростанций. Дискуссия на тему «Экологические последствия использования тепловых, атомных и гидроэлектростанций»</w:t>
                  </w:r>
                </w:p>
              </w:tc>
            </w:tr>
          </w:tbl>
          <w:p w14:paraId="26BECB90" w14:textId="77777777" w:rsidR="00BD4AD7" w:rsidRDefault="00BD4AD7" w:rsidP="003C1488">
            <w:pPr>
              <w:rPr>
                <w:sz w:val="20"/>
              </w:rPr>
            </w:pPr>
          </w:p>
        </w:tc>
        <w:tc>
          <w:tcPr>
            <w:tcW w:w="2495" w:type="dxa"/>
          </w:tcPr>
          <w:tbl>
            <w:tblPr>
              <w:tblW w:w="0" w:type="auto"/>
              <w:tblBorders>
                <w:top w:val="nil"/>
                <w:left w:val="nil"/>
                <w:bottom w:val="nil"/>
                <w:right w:val="nil"/>
              </w:tblBorders>
              <w:tblLayout w:type="fixed"/>
              <w:tblLook w:val="0000" w:firstRow="0" w:lastRow="0" w:firstColumn="0" w:lastColumn="0" w:noHBand="0" w:noVBand="0"/>
            </w:tblPr>
            <w:tblGrid>
              <w:gridCol w:w="2279"/>
            </w:tblGrid>
            <w:tr w:rsidR="00BD4AD7" w14:paraId="7953D5FA" w14:textId="77777777" w:rsidTr="0093490F">
              <w:trPr>
                <w:trHeight w:val="661"/>
              </w:trPr>
              <w:tc>
                <w:tcPr>
                  <w:tcW w:w="2279" w:type="dxa"/>
                </w:tcPr>
                <w:p w14:paraId="00942A15" w14:textId="77777777" w:rsidR="00BD4AD7" w:rsidRDefault="00BD4AD7" w:rsidP="003C1488">
                  <w:pPr>
                    <w:pStyle w:val="Default"/>
                    <w:rPr>
                      <w:sz w:val="19"/>
                      <w:szCs w:val="19"/>
                    </w:rPr>
                  </w:pPr>
                  <w:r>
                    <w:rPr>
                      <w:sz w:val="19"/>
                      <w:szCs w:val="19"/>
                    </w:rPr>
                    <w:t>— Рассказывать о назначении ядерного реактора на медленных нейтронах, его устройстве и принципе действия;</w:t>
                  </w:r>
                </w:p>
                <w:p w14:paraId="4F1F2824" w14:textId="77777777" w:rsidR="00BD4AD7" w:rsidRDefault="00BD4AD7" w:rsidP="003C1488">
                  <w:pPr>
                    <w:pStyle w:val="Default"/>
                    <w:rPr>
                      <w:sz w:val="19"/>
                      <w:szCs w:val="19"/>
                    </w:rPr>
                  </w:pPr>
                  <w:r>
                    <w:rPr>
                      <w:sz w:val="19"/>
                      <w:szCs w:val="19"/>
                    </w:rPr>
                    <w:t>— называть преимущества и недостатки АЭС перед другими видами электростанций</w:t>
                  </w:r>
                </w:p>
              </w:tc>
            </w:tr>
          </w:tbl>
          <w:p w14:paraId="2044C884" w14:textId="77777777" w:rsidR="00BD4AD7" w:rsidRDefault="00BD4AD7" w:rsidP="003C1488">
            <w:pPr>
              <w:rPr>
                <w:sz w:val="20"/>
              </w:rPr>
            </w:pPr>
          </w:p>
        </w:tc>
        <w:tc>
          <w:tcPr>
            <w:tcW w:w="876" w:type="dxa"/>
          </w:tcPr>
          <w:p w14:paraId="09CD2AA0" w14:textId="77777777" w:rsidR="00BD4AD7" w:rsidRDefault="00BD4AD7" w:rsidP="003C1488">
            <w:pPr>
              <w:rPr>
                <w:sz w:val="20"/>
              </w:rPr>
            </w:pPr>
            <w:r>
              <w:rPr>
                <w:sz w:val="20"/>
              </w:rPr>
              <w:t>26.04.23</w:t>
            </w:r>
          </w:p>
          <w:p w14:paraId="1EE8F838" w14:textId="77777777" w:rsidR="00BD4AD7" w:rsidRDefault="00BD4AD7" w:rsidP="003C1488">
            <w:pPr>
              <w:rPr>
                <w:sz w:val="20"/>
              </w:rPr>
            </w:pPr>
            <w:r>
              <w:rPr>
                <w:sz w:val="20"/>
              </w:rPr>
              <w:t>27.04.23</w:t>
            </w:r>
          </w:p>
        </w:tc>
      </w:tr>
      <w:tr w:rsidR="00BD4AD7" w14:paraId="05AA13AE" w14:textId="77777777" w:rsidTr="0093490F">
        <w:tc>
          <w:tcPr>
            <w:tcW w:w="840" w:type="dxa"/>
            <w:vMerge/>
          </w:tcPr>
          <w:p w14:paraId="6324F036" w14:textId="77777777" w:rsidR="00BD4AD7" w:rsidRDefault="00BD4AD7" w:rsidP="003C1488">
            <w:pPr>
              <w:jc w:val="center"/>
              <w:rPr>
                <w:sz w:val="20"/>
              </w:rPr>
            </w:pPr>
          </w:p>
        </w:tc>
        <w:tc>
          <w:tcPr>
            <w:tcW w:w="2323" w:type="dxa"/>
          </w:tcPr>
          <w:tbl>
            <w:tblPr>
              <w:tblW w:w="0" w:type="auto"/>
              <w:tblBorders>
                <w:top w:val="nil"/>
                <w:left w:val="nil"/>
                <w:bottom w:val="nil"/>
                <w:right w:val="nil"/>
              </w:tblBorders>
              <w:tblLayout w:type="fixed"/>
              <w:tblLook w:val="0000" w:firstRow="0" w:lastRow="0" w:firstColumn="0" w:lastColumn="0" w:noHBand="0" w:noVBand="0"/>
            </w:tblPr>
            <w:tblGrid>
              <w:gridCol w:w="2107"/>
            </w:tblGrid>
            <w:tr w:rsidR="00BD4AD7" w14:paraId="3F67A0DC" w14:textId="77777777" w:rsidTr="0093490F">
              <w:trPr>
                <w:trHeight w:val="1030"/>
              </w:trPr>
              <w:tc>
                <w:tcPr>
                  <w:tcW w:w="2107" w:type="dxa"/>
                </w:tcPr>
                <w:p w14:paraId="1B2040EE" w14:textId="77777777" w:rsidR="00BD4AD7" w:rsidRDefault="00BD4AD7" w:rsidP="003C1488">
                  <w:pPr>
                    <w:pStyle w:val="Default"/>
                    <w:rPr>
                      <w:sz w:val="19"/>
                      <w:szCs w:val="19"/>
                    </w:rPr>
                  </w:pPr>
                  <w:r>
                    <w:rPr>
                      <w:sz w:val="19"/>
                      <w:szCs w:val="19"/>
                    </w:rPr>
                    <w:t xml:space="preserve">Биологическое действие радиации. Закон радиоактивного распада </w:t>
                  </w:r>
                </w:p>
              </w:tc>
            </w:tr>
          </w:tbl>
          <w:p w14:paraId="0592ECD2" w14:textId="77777777" w:rsidR="00BD4AD7" w:rsidRPr="00077F10" w:rsidRDefault="00BD4AD7" w:rsidP="003C1488">
            <w:pPr>
              <w:rPr>
                <w:sz w:val="20"/>
                <w:szCs w:val="20"/>
              </w:rPr>
            </w:pPr>
          </w:p>
        </w:tc>
        <w:tc>
          <w:tcPr>
            <w:tcW w:w="3843" w:type="dxa"/>
          </w:tcPr>
          <w:tbl>
            <w:tblPr>
              <w:tblW w:w="0" w:type="auto"/>
              <w:tblBorders>
                <w:top w:val="nil"/>
                <w:left w:val="nil"/>
                <w:bottom w:val="nil"/>
                <w:right w:val="nil"/>
              </w:tblBorders>
              <w:tblLayout w:type="fixed"/>
              <w:tblLook w:val="0000" w:firstRow="0" w:lastRow="0" w:firstColumn="0" w:lastColumn="0" w:noHBand="0" w:noVBand="0"/>
            </w:tblPr>
            <w:tblGrid>
              <w:gridCol w:w="3627"/>
            </w:tblGrid>
            <w:tr w:rsidR="00BD4AD7" w14:paraId="78FC7D7C" w14:textId="77777777" w:rsidTr="0093490F">
              <w:trPr>
                <w:trHeight w:val="564"/>
              </w:trPr>
              <w:tc>
                <w:tcPr>
                  <w:tcW w:w="3627" w:type="dxa"/>
                </w:tcPr>
                <w:tbl>
                  <w:tblPr>
                    <w:tblW w:w="0" w:type="auto"/>
                    <w:tblBorders>
                      <w:top w:val="nil"/>
                      <w:left w:val="nil"/>
                      <w:bottom w:val="nil"/>
                      <w:right w:val="nil"/>
                    </w:tblBorders>
                    <w:tblLayout w:type="fixed"/>
                    <w:tblLook w:val="0000" w:firstRow="0" w:lastRow="0" w:firstColumn="0" w:lastColumn="0" w:noHBand="0" w:noVBand="0"/>
                  </w:tblPr>
                  <w:tblGrid>
                    <w:gridCol w:w="3411"/>
                  </w:tblGrid>
                  <w:tr w:rsidR="00BD4AD7" w14:paraId="74070931" w14:textId="77777777" w:rsidTr="0093490F">
                    <w:trPr>
                      <w:trHeight w:val="243"/>
                    </w:trPr>
                    <w:tc>
                      <w:tcPr>
                        <w:tcW w:w="3411" w:type="dxa"/>
                      </w:tcPr>
                      <w:p w14:paraId="7093E00B" w14:textId="77777777" w:rsidR="00BD4AD7" w:rsidRDefault="00BD4AD7" w:rsidP="003C1488">
                        <w:pPr>
                          <w:pStyle w:val="Default"/>
                          <w:rPr>
                            <w:sz w:val="19"/>
                            <w:szCs w:val="19"/>
                          </w:rPr>
                        </w:pPr>
                        <w:r>
                          <w:rPr>
                            <w:sz w:val="19"/>
                            <w:szCs w:val="19"/>
                          </w:rPr>
                          <w:t>Физические величины: поглощенная доза излучения, коэффициент качества, эквивалентная доза. Влияние радиоактивных излучений на живые организмы. Период полураспада радиоактивных веществ. [Закон радиоактивного распада.] Способы защиты от радиации</w:t>
                        </w:r>
                      </w:p>
                    </w:tc>
                  </w:tr>
                </w:tbl>
                <w:p w14:paraId="4CF89F1A" w14:textId="77777777" w:rsidR="00BD4AD7" w:rsidRDefault="00BD4AD7" w:rsidP="003C1488">
                  <w:pPr>
                    <w:pStyle w:val="Default"/>
                    <w:rPr>
                      <w:sz w:val="19"/>
                      <w:szCs w:val="19"/>
                    </w:rPr>
                  </w:pPr>
                </w:p>
              </w:tc>
            </w:tr>
          </w:tbl>
          <w:p w14:paraId="09670479" w14:textId="77777777" w:rsidR="00BD4AD7" w:rsidRDefault="00BD4AD7" w:rsidP="003C1488">
            <w:pPr>
              <w:rPr>
                <w:sz w:val="20"/>
              </w:rPr>
            </w:pPr>
          </w:p>
        </w:tc>
        <w:tc>
          <w:tcPr>
            <w:tcW w:w="2495" w:type="dxa"/>
          </w:tcPr>
          <w:tbl>
            <w:tblPr>
              <w:tblW w:w="0" w:type="auto"/>
              <w:tblBorders>
                <w:top w:val="nil"/>
                <w:left w:val="nil"/>
                <w:bottom w:val="nil"/>
                <w:right w:val="nil"/>
              </w:tblBorders>
              <w:tblLayout w:type="fixed"/>
              <w:tblLook w:val="0000" w:firstRow="0" w:lastRow="0" w:firstColumn="0" w:lastColumn="0" w:noHBand="0" w:noVBand="0"/>
            </w:tblPr>
            <w:tblGrid>
              <w:gridCol w:w="2279"/>
            </w:tblGrid>
            <w:tr w:rsidR="00BD4AD7" w14:paraId="740181CA" w14:textId="77777777" w:rsidTr="0093490F">
              <w:trPr>
                <w:trHeight w:val="463"/>
              </w:trPr>
              <w:tc>
                <w:tcPr>
                  <w:tcW w:w="2279" w:type="dxa"/>
                </w:tcPr>
                <w:p w14:paraId="50234456" w14:textId="77777777" w:rsidR="00BD4AD7" w:rsidRDefault="00BD4AD7" w:rsidP="003C1488">
                  <w:pPr>
                    <w:pStyle w:val="Default"/>
                    <w:rPr>
                      <w:sz w:val="19"/>
                      <w:szCs w:val="19"/>
                    </w:rPr>
                  </w:pPr>
                  <w:r>
                    <w:rPr>
                      <w:sz w:val="19"/>
                      <w:szCs w:val="19"/>
                    </w:rPr>
                    <w:t>— Называть физические величины: поглощенная доза излучения, коэффициент качества, эквивалентная доза, период полураспада;</w:t>
                  </w:r>
                </w:p>
              </w:tc>
            </w:tr>
            <w:tr w:rsidR="00BD4AD7" w14:paraId="5274150E" w14:textId="77777777" w:rsidTr="0093490F">
              <w:trPr>
                <w:trHeight w:val="353"/>
              </w:trPr>
              <w:tc>
                <w:tcPr>
                  <w:tcW w:w="2279" w:type="dxa"/>
                </w:tcPr>
                <w:p w14:paraId="78DD0775" w14:textId="77777777" w:rsidR="00BD4AD7" w:rsidRDefault="00BD4AD7" w:rsidP="003C1488">
                  <w:pPr>
                    <w:pStyle w:val="Default"/>
                    <w:rPr>
                      <w:sz w:val="19"/>
                      <w:szCs w:val="19"/>
                    </w:rPr>
                  </w:pPr>
                  <w:r>
                    <w:rPr>
                      <w:sz w:val="19"/>
                      <w:szCs w:val="19"/>
                    </w:rPr>
                    <w:t>— слушать доклад «Негативное воздействие радиации на живые организмы и способы защиты от нее»</w:t>
                  </w:r>
                </w:p>
              </w:tc>
            </w:tr>
          </w:tbl>
          <w:p w14:paraId="4A58962C" w14:textId="77777777" w:rsidR="00BD4AD7" w:rsidRPr="001F07E6" w:rsidRDefault="00BD4AD7" w:rsidP="003C1488">
            <w:pPr>
              <w:rPr>
                <w:sz w:val="20"/>
              </w:rPr>
            </w:pPr>
          </w:p>
        </w:tc>
        <w:tc>
          <w:tcPr>
            <w:tcW w:w="876" w:type="dxa"/>
          </w:tcPr>
          <w:p w14:paraId="4385F8E4" w14:textId="77777777" w:rsidR="00BD4AD7" w:rsidRDefault="00BD4AD7" w:rsidP="003C1488">
            <w:pPr>
              <w:rPr>
                <w:sz w:val="20"/>
              </w:rPr>
            </w:pPr>
          </w:p>
        </w:tc>
      </w:tr>
      <w:tr w:rsidR="00BD4AD7" w14:paraId="3B268728" w14:textId="77777777" w:rsidTr="0093490F">
        <w:tc>
          <w:tcPr>
            <w:tcW w:w="840" w:type="dxa"/>
          </w:tcPr>
          <w:p w14:paraId="68C1AD4F" w14:textId="77777777" w:rsidR="00BD4AD7" w:rsidRDefault="00BD4AD7" w:rsidP="003C1488">
            <w:pPr>
              <w:jc w:val="center"/>
              <w:rPr>
                <w:sz w:val="20"/>
              </w:rPr>
            </w:pPr>
            <w:r>
              <w:rPr>
                <w:sz w:val="20"/>
              </w:rPr>
              <w:t>61.</w:t>
            </w:r>
          </w:p>
        </w:tc>
        <w:tc>
          <w:tcPr>
            <w:tcW w:w="2323" w:type="dxa"/>
          </w:tcPr>
          <w:tbl>
            <w:tblPr>
              <w:tblW w:w="0" w:type="auto"/>
              <w:tblBorders>
                <w:top w:val="nil"/>
                <w:left w:val="nil"/>
                <w:bottom w:val="nil"/>
                <w:right w:val="nil"/>
              </w:tblBorders>
              <w:tblLayout w:type="fixed"/>
              <w:tblLook w:val="0000" w:firstRow="0" w:lastRow="0" w:firstColumn="0" w:lastColumn="0" w:noHBand="0" w:noVBand="0"/>
            </w:tblPr>
            <w:tblGrid>
              <w:gridCol w:w="2107"/>
            </w:tblGrid>
            <w:tr w:rsidR="00BD4AD7" w14:paraId="7210CA9B" w14:textId="77777777" w:rsidTr="0093490F">
              <w:trPr>
                <w:trHeight w:val="458"/>
              </w:trPr>
              <w:tc>
                <w:tcPr>
                  <w:tcW w:w="2107" w:type="dxa"/>
                </w:tcPr>
                <w:p w14:paraId="6922AB41" w14:textId="77777777" w:rsidR="00BD4AD7" w:rsidRDefault="00BD4AD7" w:rsidP="003C1488">
                  <w:pPr>
                    <w:pStyle w:val="Default"/>
                    <w:rPr>
                      <w:sz w:val="19"/>
                      <w:szCs w:val="19"/>
                    </w:rPr>
                  </w:pPr>
                  <w:r>
                    <w:rPr>
                      <w:sz w:val="19"/>
                      <w:szCs w:val="19"/>
                    </w:rPr>
                    <w:t>Термоядерная реакция. Контрольная работа № 3</w:t>
                  </w:r>
                </w:p>
              </w:tc>
            </w:tr>
          </w:tbl>
          <w:p w14:paraId="09398F07" w14:textId="77777777" w:rsidR="00BD4AD7" w:rsidRPr="00077F10" w:rsidRDefault="00BD4AD7" w:rsidP="003C1488">
            <w:pPr>
              <w:rPr>
                <w:sz w:val="20"/>
                <w:szCs w:val="20"/>
              </w:rPr>
            </w:pPr>
          </w:p>
        </w:tc>
        <w:tc>
          <w:tcPr>
            <w:tcW w:w="3843" w:type="dxa"/>
          </w:tcPr>
          <w:tbl>
            <w:tblPr>
              <w:tblW w:w="0" w:type="auto"/>
              <w:tblBorders>
                <w:top w:val="nil"/>
                <w:left w:val="nil"/>
                <w:bottom w:val="nil"/>
                <w:right w:val="nil"/>
              </w:tblBorders>
              <w:tblLayout w:type="fixed"/>
              <w:tblLook w:val="0000" w:firstRow="0" w:lastRow="0" w:firstColumn="0" w:lastColumn="0" w:noHBand="0" w:noVBand="0"/>
            </w:tblPr>
            <w:tblGrid>
              <w:gridCol w:w="3627"/>
            </w:tblGrid>
            <w:tr w:rsidR="00BD4AD7" w14:paraId="472AA78E" w14:textId="77777777" w:rsidTr="0093490F">
              <w:trPr>
                <w:trHeight w:val="776"/>
              </w:trPr>
              <w:tc>
                <w:tcPr>
                  <w:tcW w:w="3627" w:type="dxa"/>
                </w:tcPr>
                <w:p w14:paraId="0030B69F" w14:textId="77777777" w:rsidR="00BD4AD7" w:rsidRDefault="00BD4AD7" w:rsidP="003C1488">
                  <w:pPr>
                    <w:pStyle w:val="Default"/>
                    <w:rPr>
                      <w:sz w:val="19"/>
                      <w:szCs w:val="19"/>
                    </w:rPr>
                  </w:pPr>
                  <w:r>
                    <w:rPr>
                      <w:sz w:val="19"/>
                      <w:szCs w:val="19"/>
                    </w:rPr>
                    <w:t>Условия протекания и примеры термоядерных реакций. Выделение энергии и перспективы ее использования. Источники энергии Солнца и звезд.</w:t>
                  </w:r>
                </w:p>
                <w:p w14:paraId="67DA9247" w14:textId="77777777" w:rsidR="00BD4AD7" w:rsidRDefault="00BD4AD7" w:rsidP="003C1488">
                  <w:pPr>
                    <w:pStyle w:val="Default"/>
                    <w:rPr>
                      <w:sz w:val="19"/>
                      <w:szCs w:val="19"/>
                    </w:rPr>
                  </w:pPr>
                  <w:r>
                    <w:rPr>
                      <w:sz w:val="19"/>
                      <w:szCs w:val="19"/>
                    </w:rPr>
                    <w:t>Контрольная работа № 3 по теме «Строение атома и атомного ядра. Использование энергии атомных ядер»</w:t>
                  </w:r>
                </w:p>
              </w:tc>
            </w:tr>
          </w:tbl>
          <w:p w14:paraId="4A6ABAD1" w14:textId="77777777" w:rsidR="00BD4AD7" w:rsidRDefault="00BD4AD7" w:rsidP="003C1488">
            <w:pPr>
              <w:rPr>
                <w:sz w:val="20"/>
              </w:rPr>
            </w:pPr>
          </w:p>
        </w:tc>
        <w:tc>
          <w:tcPr>
            <w:tcW w:w="2495" w:type="dxa"/>
          </w:tcPr>
          <w:tbl>
            <w:tblPr>
              <w:tblW w:w="0" w:type="auto"/>
              <w:tblBorders>
                <w:top w:val="nil"/>
                <w:left w:val="nil"/>
                <w:bottom w:val="nil"/>
                <w:right w:val="nil"/>
              </w:tblBorders>
              <w:tblLayout w:type="fixed"/>
              <w:tblLook w:val="0000" w:firstRow="0" w:lastRow="0" w:firstColumn="0" w:lastColumn="0" w:noHBand="0" w:noVBand="0"/>
            </w:tblPr>
            <w:tblGrid>
              <w:gridCol w:w="2279"/>
            </w:tblGrid>
            <w:tr w:rsidR="00BD4AD7" w14:paraId="40451AB7" w14:textId="77777777" w:rsidTr="0093490F">
              <w:trPr>
                <w:trHeight w:val="566"/>
              </w:trPr>
              <w:tc>
                <w:tcPr>
                  <w:tcW w:w="2279" w:type="dxa"/>
                </w:tcPr>
                <w:p w14:paraId="7B8DC1A8" w14:textId="77777777" w:rsidR="00BD4AD7" w:rsidRDefault="00BD4AD7" w:rsidP="003C1488">
                  <w:pPr>
                    <w:pStyle w:val="Default"/>
                    <w:rPr>
                      <w:sz w:val="19"/>
                      <w:szCs w:val="19"/>
                    </w:rPr>
                  </w:pPr>
                  <w:r>
                    <w:rPr>
                      <w:sz w:val="19"/>
                      <w:szCs w:val="19"/>
                    </w:rPr>
                    <w:t>— Называть условия протекания термоядерной реакции;</w:t>
                  </w:r>
                </w:p>
                <w:p w14:paraId="084B5327" w14:textId="77777777" w:rsidR="00BD4AD7" w:rsidRDefault="00BD4AD7" w:rsidP="003C1488">
                  <w:pPr>
                    <w:pStyle w:val="Default"/>
                    <w:rPr>
                      <w:sz w:val="19"/>
                      <w:szCs w:val="19"/>
                    </w:rPr>
                  </w:pPr>
                  <w:r>
                    <w:rPr>
                      <w:sz w:val="19"/>
                      <w:szCs w:val="19"/>
                    </w:rPr>
                    <w:t>— приводить примеры термоядерных реакций;</w:t>
                  </w:r>
                </w:p>
                <w:p w14:paraId="4CC1C23A" w14:textId="77777777" w:rsidR="00BD4AD7" w:rsidRDefault="00BD4AD7" w:rsidP="003C1488">
                  <w:pPr>
                    <w:pStyle w:val="Default"/>
                    <w:rPr>
                      <w:sz w:val="19"/>
                      <w:szCs w:val="19"/>
                    </w:rPr>
                  </w:pPr>
                  <w:r>
                    <w:rPr>
                      <w:sz w:val="19"/>
                      <w:szCs w:val="19"/>
                    </w:rPr>
                    <w:t>— применять знания к решению задач</w:t>
                  </w:r>
                </w:p>
              </w:tc>
            </w:tr>
          </w:tbl>
          <w:p w14:paraId="361EAAAF" w14:textId="77777777" w:rsidR="00BD4AD7" w:rsidRDefault="00BD4AD7" w:rsidP="003C1488">
            <w:pPr>
              <w:rPr>
                <w:sz w:val="20"/>
              </w:rPr>
            </w:pPr>
          </w:p>
        </w:tc>
        <w:tc>
          <w:tcPr>
            <w:tcW w:w="876" w:type="dxa"/>
          </w:tcPr>
          <w:p w14:paraId="5186CAFF" w14:textId="77777777" w:rsidR="00BD4AD7" w:rsidRDefault="00BD4AD7" w:rsidP="003C1488">
            <w:pPr>
              <w:rPr>
                <w:sz w:val="20"/>
              </w:rPr>
            </w:pPr>
            <w:r>
              <w:rPr>
                <w:sz w:val="20"/>
              </w:rPr>
              <w:t>03.05.23</w:t>
            </w:r>
          </w:p>
        </w:tc>
      </w:tr>
      <w:tr w:rsidR="00BD4AD7" w14:paraId="2758E850" w14:textId="77777777" w:rsidTr="0093490F">
        <w:tc>
          <w:tcPr>
            <w:tcW w:w="840" w:type="dxa"/>
          </w:tcPr>
          <w:p w14:paraId="501BE04C" w14:textId="77777777" w:rsidR="00BD4AD7" w:rsidRDefault="00BD4AD7" w:rsidP="003C1488">
            <w:pPr>
              <w:jc w:val="center"/>
              <w:rPr>
                <w:sz w:val="20"/>
              </w:rPr>
            </w:pPr>
            <w:r>
              <w:rPr>
                <w:sz w:val="20"/>
              </w:rPr>
              <w:t>62.</w:t>
            </w:r>
          </w:p>
        </w:tc>
        <w:tc>
          <w:tcPr>
            <w:tcW w:w="2323" w:type="dxa"/>
          </w:tcPr>
          <w:tbl>
            <w:tblPr>
              <w:tblW w:w="0" w:type="auto"/>
              <w:tblBorders>
                <w:top w:val="nil"/>
                <w:left w:val="nil"/>
                <w:bottom w:val="nil"/>
                <w:right w:val="nil"/>
              </w:tblBorders>
              <w:tblLayout w:type="fixed"/>
              <w:tblLook w:val="0000" w:firstRow="0" w:lastRow="0" w:firstColumn="0" w:lastColumn="0" w:noHBand="0" w:noVBand="0"/>
            </w:tblPr>
            <w:tblGrid>
              <w:gridCol w:w="2107"/>
            </w:tblGrid>
            <w:tr w:rsidR="00BD4AD7" w14:paraId="28313FF3" w14:textId="77777777" w:rsidTr="0093490F">
              <w:trPr>
                <w:trHeight w:val="566"/>
              </w:trPr>
              <w:tc>
                <w:tcPr>
                  <w:tcW w:w="2107" w:type="dxa"/>
                </w:tcPr>
                <w:p w14:paraId="5878AA7C" w14:textId="77777777" w:rsidR="00BD4AD7" w:rsidRDefault="00BD4AD7" w:rsidP="003C1488">
                  <w:pPr>
                    <w:pStyle w:val="Default"/>
                    <w:rPr>
                      <w:sz w:val="19"/>
                      <w:szCs w:val="19"/>
                    </w:rPr>
                  </w:pPr>
                  <w:r>
                    <w:rPr>
                      <w:sz w:val="19"/>
                      <w:szCs w:val="19"/>
                    </w:rPr>
                    <w:t>Решение задач. Лабораторная работа № 8. Лабораторная работа № 9</w:t>
                  </w:r>
                </w:p>
              </w:tc>
            </w:tr>
          </w:tbl>
          <w:p w14:paraId="046F0C25" w14:textId="77777777" w:rsidR="00BD4AD7" w:rsidRPr="00077F10" w:rsidRDefault="00BD4AD7" w:rsidP="003C1488">
            <w:pPr>
              <w:rPr>
                <w:sz w:val="20"/>
                <w:szCs w:val="20"/>
              </w:rPr>
            </w:pPr>
          </w:p>
        </w:tc>
        <w:tc>
          <w:tcPr>
            <w:tcW w:w="3843" w:type="dxa"/>
          </w:tcPr>
          <w:tbl>
            <w:tblPr>
              <w:tblW w:w="0" w:type="auto"/>
              <w:tblBorders>
                <w:top w:val="nil"/>
                <w:left w:val="nil"/>
                <w:bottom w:val="nil"/>
                <w:right w:val="nil"/>
              </w:tblBorders>
              <w:tblLayout w:type="fixed"/>
              <w:tblLook w:val="0000" w:firstRow="0" w:lastRow="0" w:firstColumn="0" w:lastColumn="0" w:noHBand="0" w:noVBand="0"/>
            </w:tblPr>
            <w:tblGrid>
              <w:gridCol w:w="3627"/>
            </w:tblGrid>
            <w:tr w:rsidR="00BD4AD7" w14:paraId="2E3BE085" w14:textId="77777777" w:rsidTr="0093490F">
              <w:trPr>
                <w:trHeight w:val="884"/>
              </w:trPr>
              <w:tc>
                <w:tcPr>
                  <w:tcW w:w="3627" w:type="dxa"/>
                </w:tcPr>
                <w:p w14:paraId="3331AA21" w14:textId="77777777" w:rsidR="00BD4AD7" w:rsidRDefault="00BD4AD7" w:rsidP="003C1488">
                  <w:pPr>
                    <w:pStyle w:val="Default"/>
                    <w:rPr>
                      <w:sz w:val="19"/>
                      <w:szCs w:val="19"/>
                    </w:rPr>
                  </w:pPr>
                  <w:r>
                    <w:rPr>
                      <w:sz w:val="19"/>
                      <w:szCs w:val="19"/>
                    </w:rPr>
                    <w:t>Решение задач по дозиметрии, на закон радиоактивного распада.</w:t>
                  </w:r>
                </w:p>
                <w:p w14:paraId="135880CB" w14:textId="77777777" w:rsidR="00BD4AD7" w:rsidRDefault="00BD4AD7" w:rsidP="003C1488">
                  <w:pPr>
                    <w:pStyle w:val="Default"/>
                    <w:rPr>
                      <w:sz w:val="19"/>
                      <w:szCs w:val="19"/>
                    </w:rPr>
                  </w:pPr>
                  <w:r>
                    <w:rPr>
                      <w:sz w:val="19"/>
                      <w:szCs w:val="19"/>
                    </w:rPr>
                    <w:t>Лабораторная работа № 8 «Оценка периода полураспада находящихся в воздухе продуктов распада газа радона». Лабораторная работа № 9 «Изучение треков заряженных частиц по готовым фотографиям» (выполняется дома)</w:t>
                  </w:r>
                </w:p>
                <w:p w14:paraId="4551A631" w14:textId="77777777" w:rsidR="00BD4AD7" w:rsidRDefault="00BD4AD7" w:rsidP="003C1488">
                  <w:pPr>
                    <w:pStyle w:val="Default"/>
                    <w:rPr>
                      <w:sz w:val="19"/>
                      <w:szCs w:val="19"/>
                    </w:rPr>
                  </w:pPr>
                </w:p>
                <w:p w14:paraId="68617359" w14:textId="77777777" w:rsidR="00BD4AD7" w:rsidRDefault="00BD4AD7" w:rsidP="003C1488">
                  <w:pPr>
                    <w:pStyle w:val="Default"/>
                    <w:rPr>
                      <w:sz w:val="19"/>
                      <w:szCs w:val="19"/>
                    </w:rPr>
                  </w:pPr>
                </w:p>
                <w:p w14:paraId="7D931D75" w14:textId="77777777" w:rsidR="00BD4AD7" w:rsidRDefault="00BD4AD7" w:rsidP="003C1488">
                  <w:pPr>
                    <w:pStyle w:val="Default"/>
                    <w:rPr>
                      <w:sz w:val="19"/>
                      <w:szCs w:val="19"/>
                    </w:rPr>
                  </w:pPr>
                </w:p>
                <w:p w14:paraId="0FDE0293" w14:textId="77777777" w:rsidR="00BD4AD7" w:rsidRDefault="00BD4AD7" w:rsidP="003C1488">
                  <w:pPr>
                    <w:pStyle w:val="Default"/>
                    <w:rPr>
                      <w:sz w:val="19"/>
                      <w:szCs w:val="19"/>
                    </w:rPr>
                  </w:pPr>
                </w:p>
                <w:p w14:paraId="531578A0" w14:textId="77777777" w:rsidR="00BD4AD7" w:rsidRDefault="00BD4AD7" w:rsidP="003C1488">
                  <w:pPr>
                    <w:pStyle w:val="Default"/>
                    <w:rPr>
                      <w:sz w:val="19"/>
                      <w:szCs w:val="19"/>
                    </w:rPr>
                  </w:pPr>
                </w:p>
                <w:p w14:paraId="79C166F1" w14:textId="77777777" w:rsidR="00BD4AD7" w:rsidRDefault="00BD4AD7" w:rsidP="003C1488">
                  <w:pPr>
                    <w:pStyle w:val="Default"/>
                    <w:rPr>
                      <w:sz w:val="19"/>
                      <w:szCs w:val="19"/>
                    </w:rPr>
                  </w:pPr>
                </w:p>
                <w:p w14:paraId="0B971D12" w14:textId="77777777" w:rsidR="00BD4AD7" w:rsidRDefault="00BD4AD7" w:rsidP="003C1488">
                  <w:pPr>
                    <w:pStyle w:val="Default"/>
                    <w:rPr>
                      <w:sz w:val="19"/>
                      <w:szCs w:val="19"/>
                    </w:rPr>
                  </w:pPr>
                </w:p>
                <w:p w14:paraId="3F42F635" w14:textId="77777777" w:rsidR="00BD4AD7" w:rsidRDefault="00BD4AD7" w:rsidP="003C1488">
                  <w:pPr>
                    <w:pStyle w:val="Default"/>
                    <w:rPr>
                      <w:sz w:val="19"/>
                      <w:szCs w:val="19"/>
                    </w:rPr>
                  </w:pPr>
                </w:p>
                <w:p w14:paraId="06EC31B7" w14:textId="77777777" w:rsidR="00BD4AD7" w:rsidRPr="00C055EF" w:rsidRDefault="00BD4AD7" w:rsidP="003C1488">
                  <w:pPr>
                    <w:pStyle w:val="Default"/>
                    <w:jc w:val="center"/>
                    <w:rPr>
                      <w:b/>
                      <w:sz w:val="19"/>
                      <w:szCs w:val="19"/>
                    </w:rPr>
                  </w:pPr>
                  <w:r w:rsidRPr="00C055EF">
                    <w:rPr>
                      <w:b/>
                      <w:sz w:val="19"/>
                      <w:szCs w:val="19"/>
                    </w:rPr>
                    <w:t>Зачет №2 « Строение атома и атомного ядра»</w:t>
                  </w:r>
                </w:p>
              </w:tc>
            </w:tr>
          </w:tbl>
          <w:p w14:paraId="4A211A25" w14:textId="77777777" w:rsidR="00BD4AD7" w:rsidRDefault="00BD4AD7" w:rsidP="003C1488">
            <w:pPr>
              <w:rPr>
                <w:sz w:val="20"/>
              </w:rPr>
            </w:pPr>
          </w:p>
        </w:tc>
        <w:tc>
          <w:tcPr>
            <w:tcW w:w="2495" w:type="dxa"/>
          </w:tcPr>
          <w:tbl>
            <w:tblPr>
              <w:tblW w:w="0" w:type="auto"/>
              <w:tblBorders>
                <w:top w:val="nil"/>
                <w:left w:val="nil"/>
                <w:bottom w:val="nil"/>
                <w:right w:val="nil"/>
              </w:tblBorders>
              <w:tblLayout w:type="fixed"/>
              <w:tblLook w:val="0000" w:firstRow="0" w:lastRow="0" w:firstColumn="0" w:lastColumn="0" w:noHBand="0" w:noVBand="0"/>
            </w:tblPr>
            <w:tblGrid>
              <w:gridCol w:w="2279"/>
            </w:tblGrid>
            <w:tr w:rsidR="00BD4AD7" w14:paraId="5EDE0EAD" w14:textId="77777777" w:rsidTr="0093490F">
              <w:trPr>
                <w:trHeight w:val="883"/>
              </w:trPr>
              <w:tc>
                <w:tcPr>
                  <w:tcW w:w="2279" w:type="dxa"/>
                </w:tcPr>
                <w:p w14:paraId="72F4D062" w14:textId="77777777" w:rsidR="00BD4AD7" w:rsidRDefault="00BD4AD7" w:rsidP="003C1488">
                  <w:pPr>
                    <w:pStyle w:val="Default"/>
                    <w:rPr>
                      <w:sz w:val="19"/>
                      <w:szCs w:val="19"/>
                    </w:rPr>
                  </w:pPr>
                  <w:r>
                    <w:rPr>
                      <w:sz w:val="19"/>
                      <w:szCs w:val="19"/>
                    </w:rPr>
                    <w:t>— Строить график зависимости мощности дозы излучения продуктов распада радона от времени;</w:t>
                  </w:r>
                </w:p>
                <w:p w14:paraId="34EB42BA" w14:textId="77777777" w:rsidR="00BD4AD7" w:rsidRDefault="00BD4AD7" w:rsidP="003C1488">
                  <w:pPr>
                    <w:pStyle w:val="Default"/>
                    <w:rPr>
                      <w:sz w:val="19"/>
                      <w:szCs w:val="19"/>
                    </w:rPr>
                  </w:pPr>
                  <w:r>
                    <w:rPr>
                      <w:sz w:val="19"/>
                      <w:szCs w:val="19"/>
                    </w:rPr>
                    <w:t>— оценивать по графику период полураспада продуктов распада радона;</w:t>
                  </w:r>
                </w:p>
                <w:p w14:paraId="406BAE9D" w14:textId="77777777" w:rsidR="00BD4AD7" w:rsidRDefault="00BD4AD7" w:rsidP="003C1488">
                  <w:pPr>
                    <w:pStyle w:val="Default"/>
                    <w:rPr>
                      <w:sz w:val="19"/>
                      <w:szCs w:val="19"/>
                    </w:rPr>
                  </w:pPr>
                  <w:r>
                    <w:rPr>
                      <w:sz w:val="19"/>
                      <w:szCs w:val="19"/>
                    </w:rPr>
                    <w:t>— представлять результаты измерений в виде таблиц;</w:t>
                  </w:r>
                </w:p>
                <w:p w14:paraId="7E169D17" w14:textId="77777777" w:rsidR="00BD4AD7" w:rsidRDefault="00BD4AD7" w:rsidP="003C1488">
                  <w:pPr>
                    <w:pStyle w:val="Default"/>
                    <w:rPr>
                      <w:sz w:val="19"/>
                      <w:szCs w:val="19"/>
                    </w:rPr>
                  </w:pPr>
                  <w:r>
                    <w:rPr>
                      <w:sz w:val="19"/>
                      <w:szCs w:val="19"/>
                    </w:rPr>
                    <w:t>— работать в группе</w:t>
                  </w:r>
                </w:p>
                <w:p w14:paraId="44957650" w14:textId="77777777" w:rsidR="00BD4AD7" w:rsidRDefault="00BD4AD7" w:rsidP="003C1488">
                  <w:pPr>
                    <w:pStyle w:val="Default"/>
                    <w:rPr>
                      <w:sz w:val="19"/>
                      <w:szCs w:val="19"/>
                    </w:rPr>
                  </w:pPr>
                </w:p>
                <w:p w14:paraId="34E8B7C0" w14:textId="77777777" w:rsidR="00BD4AD7" w:rsidRDefault="00BD4AD7" w:rsidP="003C1488">
                  <w:pPr>
                    <w:pStyle w:val="Default"/>
                    <w:rPr>
                      <w:sz w:val="19"/>
                      <w:szCs w:val="19"/>
                    </w:rPr>
                  </w:pPr>
                </w:p>
              </w:tc>
            </w:tr>
          </w:tbl>
          <w:p w14:paraId="07E5D918" w14:textId="77777777" w:rsidR="00BD4AD7" w:rsidRDefault="00BD4AD7" w:rsidP="003C1488">
            <w:pPr>
              <w:rPr>
                <w:sz w:val="20"/>
              </w:rPr>
            </w:pPr>
          </w:p>
        </w:tc>
        <w:tc>
          <w:tcPr>
            <w:tcW w:w="876" w:type="dxa"/>
          </w:tcPr>
          <w:p w14:paraId="17C623D2" w14:textId="77777777" w:rsidR="00BD4AD7" w:rsidRDefault="00BD4AD7" w:rsidP="003C1488">
            <w:pPr>
              <w:rPr>
                <w:sz w:val="20"/>
              </w:rPr>
            </w:pPr>
            <w:r>
              <w:rPr>
                <w:sz w:val="20"/>
              </w:rPr>
              <w:t>04.05.23</w:t>
            </w:r>
          </w:p>
        </w:tc>
      </w:tr>
      <w:tr w:rsidR="00BD4AD7" w14:paraId="08208E06" w14:textId="77777777" w:rsidTr="0093490F">
        <w:tc>
          <w:tcPr>
            <w:tcW w:w="10377" w:type="dxa"/>
            <w:gridSpan w:val="5"/>
          </w:tcPr>
          <w:tbl>
            <w:tblPr>
              <w:tblW w:w="0" w:type="auto"/>
              <w:tblInd w:w="3207" w:type="dxa"/>
              <w:tblBorders>
                <w:top w:val="nil"/>
                <w:left w:val="nil"/>
                <w:bottom w:val="nil"/>
                <w:right w:val="nil"/>
              </w:tblBorders>
              <w:tblLayout w:type="fixed"/>
              <w:tblLook w:val="0000" w:firstRow="0" w:lastRow="0" w:firstColumn="0" w:lastColumn="0" w:noHBand="0" w:noVBand="0"/>
            </w:tblPr>
            <w:tblGrid>
              <w:gridCol w:w="4015"/>
            </w:tblGrid>
            <w:tr w:rsidR="00BD4AD7" w:rsidRPr="001F07E6" w14:paraId="3E9FE8AD" w14:textId="77777777" w:rsidTr="0093490F">
              <w:trPr>
                <w:trHeight w:val="120"/>
              </w:trPr>
              <w:tc>
                <w:tcPr>
                  <w:tcW w:w="4015" w:type="dxa"/>
                </w:tcPr>
                <w:p w14:paraId="18D5014F" w14:textId="77777777" w:rsidR="00BD4AD7" w:rsidRPr="001F07E6" w:rsidRDefault="00BD4AD7" w:rsidP="003C1488">
                  <w:pPr>
                    <w:autoSpaceDE w:val="0"/>
                    <w:autoSpaceDN w:val="0"/>
                    <w:adjustRightInd w:val="0"/>
                    <w:rPr>
                      <w:rFonts w:ascii="Calibri" w:eastAsiaTheme="minorHAnsi" w:hAnsi="Calibri" w:cs="Calibri"/>
                      <w:color w:val="000000"/>
                      <w:sz w:val="21"/>
                      <w:szCs w:val="21"/>
                      <w:lang w:eastAsia="en-US"/>
                    </w:rPr>
                  </w:pPr>
                  <w:r>
                    <w:rPr>
                      <w:rFonts w:ascii="Calibri" w:eastAsiaTheme="minorHAnsi" w:hAnsi="Calibri" w:cs="Calibri"/>
                      <w:color w:val="000000"/>
                      <w:sz w:val="21"/>
                      <w:szCs w:val="21"/>
                      <w:lang w:eastAsia="en-US"/>
                    </w:rPr>
                    <w:t>СТРОЕНИЕ И ЭВОЛЮЦИЯ ВСЕЛЕННОЙ (8</w:t>
                  </w:r>
                  <w:r w:rsidRPr="001F07E6">
                    <w:rPr>
                      <w:rFonts w:ascii="Calibri" w:eastAsiaTheme="minorHAnsi" w:hAnsi="Calibri" w:cs="Calibri"/>
                      <w:color w:val="000000"/>
                      <w:sz w:val="21"/>
                      <w:szCs w:val="21"/>
                      <w:lang w:eastAsia="en-US"/>
                    </w:rPr>
                    <w:t xml:space="preserve"> ч)</w:t>
                  </w:r>
                </w:p>
              </w:tc>
            </w:tr>
          </w:tbl>
          <w:p w14:paraId="17ADF870" w14:textId="77777777" w:rsidR="00BD4AD7" w:rsidRDefault="00BD4AD7" w:rsidP="003C1488">
            <w:pPr>
              <w:rPr>
                <w:sz w:val="20"/>
              </w:rPr>
            </w:pPr>
          </w:p>
        </w:tc>
      </w:tr>
      <w:tr w:rsidR="00BD4AD7" w14:paraId="682EF912" w14:textId="77777777" w:rsidTr="0093490F">
        <w:tc>
          <w:tcPr>
            <w:tcW w:w="840" w:type="dxa"/>
            <w:vMerge w:val="restart"/>
          </w:tcPr>
          <w:p w14:paraId="63F52B88" w14:textId="77777777" w:rsidR="00BD4AD7" w:rsidRDefault="00BD4AD7" w:rsidP="003C1488">
            <w:pPr>
              <w:jc w:val="center"/>
              <w:rPr>
                <w:sz w:val="20"/>
              </w:rPr>
            </w:pPr>
            <w:r>
              <w:rPr>
                <w:sz w:val="20"/>
              </w:rPr>
              <w:t>63.</w:t>
            </w:r>
          </w:p>
          <w:p w14:paraId="4F93F8D1" w14:textId="77777777" w:rsidR="00BD4AD7" w:rsidRDefault="00BD4AD7" w:rsidP="003C1488">
            <w:pPr>
              <w:jc w:val="center"/>
              <w:rPr>
                <w:sz w:val="20"/>
              </w:rPr>
            </w:pPr>
            <w:r>
              <w:rPr>
                <w:sz w:val="20"/>
              </w:rPr>
              <w:t>64.</w:t>
            </w:r>
          </w:p>
        </w:tc>
        <w:tc>
          <w:tcPr>
            <w:tcW w:w="2323" w:type="dxa"/>
          </w:tcPr>
          <w:tbl>
            <w:tblPr>
              <w:tblW w:w="0" w:type="auto"/>
              <w:tblBorders>
                <w:top w:val="nil"/>
                <w:left w:val="nil"/>
                <w:bottom w:val="nil"/>
                <w:right w:val="nil"/>
              </w:tblBorders>
              <w:tblLayout w:type="fixed"/>
              <w:tblLook w:val="0000" w:firstRow="0" w:lastRow="0" w:firstColumn="0" w:lastColumn="0" w:noHBand="0" w:noVBand="0"/>
            </w:tblPr>
            <w:tblGrid>
              <w:gridCol w:w="2107"/>
            </w:tblGrid>
            <w:tr w:rsidR="00BD4AD7" w14:paraId="49452EBB" w14:textId="77777777" w:rsidTr="0093490F">
              <w:trPr>
                <w:trHeight w:val="460"/>
              </w:trPr>
              <w:tc>
                <w:tcPr>
                  <w:tcW w:w="2107" w:type="dxa"/>
                </w:tcPr>
                <w:p w14:paraId="7ABD3FCA" w14:textId="77777777" w:rsidR="00BD4AD7" w:rsidRDefault="00BD4AD7" w:rsidP="003C1488">
                  <w:pPr>
                    <w:pStyle w:val="Default"/>
                    <w:rPr>
                      <w:sz w:val="19"/>
                      <w:szCs w:val="19"/>
                    </w:rPr>
                  </w:pPr>
                  <w:r>
                    <w:rPr>
                      <w:sz w:val="19"/>
                      <w:szCs w:val="19"/>
                    </w:rPr>
                    <w:t xml:space="preserve">Состав, строение и происхождение Солнечной системы </w:t>
                  </w:r>
                </w:p>
              </w:tc>
            </w:tr>
          </w:tbl>
          <w:p w14:paraId="7E1E89A1" w14:textId="77777777" w:rsidR="00BD4AD7" w:rsidRPr="00077F10" w:rsidRDefault="00BD4AD7" w:rsidP="003C1488">
            <w:pPr>
              <w:rPr>
                <w:sz w:val="20"/>
                <w:szCs w:val="20"/>
              </w:rPr>
            </w:pPr>
          </w:p>
        </w:tc>
        <w:tc>
          <w:tcPr>
            <w:tcW w:w="3843" w:type="dxa"/>
          </w:tcPr>
          <w:tbl>
            <w:tblPr>
              <w:tblW w:w="0" w:type="auto"/>
              <w:tblBorders>
                <w:top w:val="nil"/>
                <w:left w:val="nil"/>
                <w:bottom w:val="nil"/>
                <w:right w:val="nil"/>
              </w:tblBorders>
              <w:tblLayout w:type="fixed"/>
              <w:tblLook w:val="0000" w:firstRow="0" w:lastRow="0" w:firstColumn="0" w:lastColumn="0" w:noHBand="0" w:noVBand="0"/>
            </w:tblPr>
            <w:tblGrid>
              <w:gridCol w:w="3627"/>
            </w:tblGrid>
            <w:tr w:rsidR="00BD4AD7" w14:paraId="45CE185B" w14:textId="77777777" w:rsidTr="0093490F">
              <w:trPr>
                <w:trHeight w:val="460"/>
              </w:trPr>
              <w:tc>
                <w:tcPr>
                  <w:tcW w:w="3627" w:type="dxa"/>
                </w:tcPr>
                <w:tbl>
                  <w:tblPr>
                    <w:tblW w:w="0" w:type="auto"/>
                    <w:tblBorders>
                      <w:top w:val="nil"/>
                      <w:left w:val="nil"/>
                      <w:bottom w:val="nil"/>
                      <w:right w:val="nil"/>
                    </w:tblBorders>
                    <w:tblLayout w:type="fixed"/>
                    <w:tblLook w:val="0000" w:firstRow="0" w:lastRow="0" w:firstColumn="0" w:lastColumn="0" w:noHBand="0" w:noVBand="0"/>
                  </w:tblPr>
                  <w:tblGrid>
                    <w:gridCol w:w="3411"/>
                  </w:tblGrid>
                  <w:tr w:rsidR="00BD4AD7" w14:paraId="55B017B1" w14:textId="77777777" w:rsidTr="0093490F">
                    <w:trPr>
                      <w:trHeight w:val="461"/>
                    </w:trPr>
                    <w:tc>
                      <w:tcPr>
                        <w:tcW w:w="3411" w:type="dxa"/>
                      </w:tcPr>
                      <w:p w14:paraId="7492F38D" w14:textId="77777777" w:rsidR="00BD4AD7" w:rsidRDefault="00BD4AD7" w:rsidP="003C1488">
                        <w:pPr>
                          <w:pStyle w:val="Default"/>
                          <w:rPr>
                            <w:sz w:val="19"/>
                            <w:szCs w:val="19"/>
                          </w:rPr>
                        </w:pPr>
                        <w:r>
                          <w:rPr>
                            <w:sz w:val="19"/>
                            <w:szCs w:val="19"/>
                          </w:rPr>
                          <w:t>Состав Солнечной системы: Солнце, восемь больших планет (шесть из которых имеют спутники), пять планет- карликов, астероиды, кометы, метеорные тела. Формирование Солнечной системы.</w:t>
                        </w:r>
                      </w:p>
                      <w:p w14:paraId="4496510C" w14:textId="77777777" w:rsidR="00BD4AD7" w:rsidRDefault="00BD4AD7" w:rsidP="003C1488">
                        <w:pPr>
                          <w:pStyle w:val="Default"/>
                          <w:rPr>
                            <w:sz w:val="19"/>
                            <w:szCs w:val="19"/>
                          </w:rPr>
                        </w:pPr>
                        <w:r>
                          <w:rPr>
                            <w:b/>
                            <w:bCs/>
                            <w:i/>
                            <w:iCs/>
                            <w:sz w:val="18"/>
                            <w:szCs w:val="18"/>
                          </w:rPr>
                          <w:t xml:space="preserve">Демонстрации. </w:t>
                        </w:r>
                        <w:r>
                          <w:rPr>
                            <w:sz w:val="19"/>
                            <w:szCs w:val="19"/>
                          </w:rPr>
                          <w:t>Слайды или фотографии небесных объектов</w:t>
                        </w:r>
                      </w:p>
                    </w:tc>
                  </w:tr>
                </w:tbl>
                <w:p w14:paraId="5F89D570" w14:textId="77777777" w:rsidR="00BD4AD7" w:rsidRDefault="00BD4AD7" w:rsidP="003C1488">
                  <w:pPr>
                    <w:pStyle w:val="Default"/>
                    <w:rPr>
                      <w:sz w:val="19"/>
                      <w:szCs w:val="19"/>
                    </w:rPr>
                  </w:pPr>
                </w:p>
              </w:tc>
            </w:tr>
          </w:tbl>
          <w:p w14:paraId="0E893FC4" w14:textId="77777777" w:rsidR="00BD4AD7" w:rsidRDefault="00BD4AD7" w:rsidP="003C1488">
            <w:pPr>
              <w:rPr>
                <w:sz w:val="20"/>
              </w:rPr>
            </w:pPr>
          </w:p>
        </w:tc>
        <w:tc>
          <w:tcPr>
            <w:tcW w:w="2495" w:type="dxa"/>
          </w:tcPr>
          <w:tbl>
            <w:tblPr>
              <w:tblW w:w="0" w:type="auto"/>
              <w:tblBorders>
                <w:top w:val="nil"/>
                <w:left w:val="nil"/>
                <w:bottom w:val="nil"/>
                <w:right w:val="nil"/>
              </w:tblBorders>
              <w:tblLayout w:type="fixed"/>
              <w:tblLook w:val="0000" w:firstRow="0" w:lastRow="0" w:firstColumn="0" w:lastColumn="0" w:noHBand="0" w:noVBand="0"/>
            </w:tblPr>
            <w:tblGrid>
              <w:gridCol w:w="2279"/>
            </w:tblGrid>
            <w:tr w:rsidR="00BD4AD7" w14:paraId="0FFA617F" w14:textId="77777777" w:rsidTr="0093490F">
              <w:trPr>
                <w:trHeight w:val="458"/>
              </w:trPr>
              <w:tc>
                <w:tcPr>
                  <w:tcW w:w="2279" w:type="dxa"/>
                </w:tcPr>
                <w:p w14:paraId="425FFA79" w14:textId="77777777" w:rsidR="00BD4AD7" w:rsidRDefault="00BD4AD7" w:rsidP="003C1488">
                  <w:pPr>
                    <w:pStyle w:val="Default"/>
                    <w:rPr>
                      <w:sz w:val="19"/>
                      <w:szCs w:val="19"/>
                    </w:rPr>
                  </w:pPr>
                  <w:r>
                    <w:rPr>
                      <w:sz w:val="19"/>
                      <w:szCs w:val="19"/>
                    </w:rPr>
                    <w:t>— Наблюдать слайды или фотографии небесных объектов;</w:t>
                  </w:r>
                </w:p>
                <w:p w14:paraId="7718DD9A" w14:textId="77777777" w:rsidR="00BD4AD7" w:rsidRDefault="00BD4AD7" w:rsidP="003C1488">
                  <w:pPr>
                    <w:pStyle w:val="Default"/>
                    <w:rPr>
                      <w:sz w:val="19"/>
                      <w:szCs w:val="19"/>
                    </w:rPr>
                  </w:pPr>
                  <w:r>
                    <w:rPr>
                      <w:sz w:val="19"/>
                      <w:szCs w:val="19"/>
                    </w:rPr>
                    <w:t>— называть группы объектов, входящих в Солнечную систему;</w:t>
                  </w:r>
                </w:p>
              </w:tc>
            </w:tr>
            <w:tr w:rsidR="00BD4AD7" w14:paraId="717D9B3C" w14:textId="77777777" w:rsidTr="0093490F">
              <w:trPr>
                <w:trHeight w:val="253"/>
              </w:trPr>
              <w:tc>
                <w:tcPr>
                  <w:tcW w:w="2279" w:type="dxa"/>
                </w:tcPr>
                <w:p w14:paraId="137B050E" w14:textId="77777777" w:rsidR="00BD4AD7" w:rsidRDefault="00BD4AD7" w:rsidP="003C1488">
                  <w:pPr>
                    <w:pStyle w:val="Default"/>
                    <w:rPr>
                      <w:sz w:val="19"/>
                      <w:szCs w:val="19"/>
                    </w:rPr>
                  </w:pPr>
                  <w:r>
                    <w:rPr>
                      <w:sz w:val="19"/>
                      <w:szCs w:val="19"/>
                    </w:rPr>
                    <w:t>— приводить примеры изменения вида звездного неба в течение суток</w:t>
                  </w:r>
                </w:p>
              </w:tc>
            </w:tr>
          </w:tbl>
          <w:p w14:paraId="7AB952FD" w14:textId="77777777" w:rsidR="00BD4AD7" w:rsidRDefault="00BD4AD7" w:rsidP="003C1488">
            <w:pPr>
              <w:rPr>
                <w:sz w:val="20"/>
              </w:rPr>
            </w:pPr>
          </w:p>
        </w:tc>
        <w:tc>
          <w:tcPr>
            <w:tcW w:w="876" w:type="dxa"/>
          </w:tcPr>
          <w:p w14:paraId="32B1C067" w14:textId="77777777" w:rsidR="00BD4AD7" w:rsidRDefault="00BD4AD7" w:rsidP="003C1488">
            <w:pPr>
              <w:rPr>
                <w:sz w:val="20"/>
              </w:rPr>
            </w:pPr>
            <w:r>
              <w:rPr>
                <w:sz w:val="20"/>
              </w:rPr>
              <w:t>10.05.23</w:t>
            </w:r>
          </w:p>
        </w:tc>
      </w:tr>
      <w:tr w:rsidR="00BD4AD7" w14:paraId="6DCDFA3B" w14:textId="77777777" w:rsidTr="0093490F">
        <w:tc>
          <w:tcPr>
            <w:tcW w:w="840" w:type="dxa"/>
            <w:vMerge/>
          </w:tcPr>
          <w:p w14:paraId="6D161695" w14:textId="77777777" w:rsidR="00BD4AD7" w:rsidRDefault="00BD4AD7" w:rsidP="003C1488">
            <w:pPr>
              <w:jc w:val="center"/>
              <w:rPr>
                <w:sz w:val="20"/>
              </w:rPr>
            </w:pPr>
          </w:p>
        </w:tc>
        <w:tc>
          <w:tcPr>
            <w:tcW w:w="2323" w:type="dxa"/>
          </w:tcPr>
          <w:tbl>
            <w:tblPr>
              <w:tblW w:w="0" w:type="auto"/>
              <w:tblBorders>
                <w:top w:val="nil"/>
                <w:left w:val="nil"/>
                <w:bottom w:val="nil"/>
                <w:right w:val="nil"/>
              </w:tblBorders>
              <w:tblLayout w:type="fixed"/>
              <w:tblLook w:val="0000" w:firstRow="0" w:lastRow="0" w:firstColumn="0" w:lastColumn="0" w:noHBand="0" w:noVBand="0"/>
            </w:tblPr>
            <w:tblGrid>
              <w:gridCol w:w="2107"/>
            </w:tblGrid>
            <w:tr w:rsidR="00BD4AD7" w14:paraId="0F564E2B" w14:textId="77777777" w:rsidTr="0093490F">
              <w:trPr>
                <w:trHeight w:val="351"/>
              </w:trPr>
              <w:tc>
                <w:tcPr>
                  <w:tcW w:w="2107" w:type="dxa"/>
                </w:tcPr>
                <w:p w14:paraId="036D3351" w14:textId="77777777" w:rsidR="00BD4AD7" w:rsidRDefault="00BD4AD7" w:rsidP="003C1488">
                  <w:pPr>
                    <w:pStyle w:val="Default"/>
                    <w:rPr>
                      <w:sz w:val="19"/>
                      <w:szCs w:val="19"/>
                    </w:rPr>
                  </w:pPr>
                  <w:r>
                    <w:rPr>
                      <w:sz w:val="19"/>
                      <w:szCs w:val="19"/>
                    </w:rPr>
                    <w:t xml:space="preserve">Большие планеты Солнечной системы </w:t>
                  </w:r>
                </w:p>
              </w:tc>
            </w:tr>
          </w:tbl>
          <w:p w14:paraId="7D0193BF" w14:textId="77777777" w:rsidR="00BD4AD7" w:rsidRPr="00077F10" w:rsidRDefault="00BD4AD7" w:rsidP="003C1488">
            <w:pPr>
              <w:rPr>
                <w:sz w:val="20"/>
                <w:szCs w:val="20"/>
              </w:rPr>
            </w:pPr>
          </w:p>
        </w:tc>
        <w:tc>
          <w:tcPr>
            <w:tcW w:w="3843" w:type="dxa"/>
          </w:tcPr>
          <w:tbl>
            <w:tblPr>
              <w:tblW w:w="0" w:type="auto"/>
              <w:tblBorders>
                <w:top w:val="nil"/>
                <w:left w:val="nil"/>
                <w:bottom w:val="nil"/>
                <w:right w:val="nil"/>
              </w:tblBorders>
              <w:tblLayout w:type="fixed"/>
              <w:tblLook w:val="0000" w:firstRow="0" w:lastRow="0" w:firstColumn="0" w:lastColumn="0" w:noHBand="0" w:noVBand="0"/>
            </w:tblPr>
            <w:tblGrid>
              <w:gridCol w:w="3627"/>
            </w:tblGrid>
            <w:tr w:rsidR="00BD4AD7" w14:paraId="4E111DAB" w14:textId="77777777" w:rsidTr="0093490F">
              <w:trPr>
                <w:trHeight w:val="787"/>
              </w:trPr>
              <w:tc>
                <w:tcPr>
                  <w:tcW w:w="3627" w:type="dxa"/>
                </w:tcPr>
                <w:p w14:paraId="408DF535" w14:textId="77777777" w:rsidR="00BD4AD7" w:rsidRDefault="00BD4AD7" w:rsidP="003C1488">
                  <w:pPr>
                    <w:pStyle w:val="Default"/>
                    <w:rPr>
                      <w:sz w:val="19"/>
                      <w:szCs w:val="19"/>
                    </w:rPr>
                  </w:pPr>
                  <w:r>
                    <w:rPr>
                      <w:sz w:val="19"/>
                      <w:szCs w:val="19"/>
                    </w:rPr>
                    <w:t>Земля и планеты земной группы. Общность характеристик планет земной группы. Планеты-гиганты. Спутники и кольца планет-гигантов.</w:t>
                  </w:r>
                </w:p>
                <w:p w14:paraId="2104BE9C" w14:textId="77777777" w:rsidR="00BD4AD7" w:rsidRDefault="00BD4AD7" w:rsidP="003C1488">
                  <w:pPr>
                    <w:pStyle w:val="Default"/>
                    <w:rPr>
                      <w:sz w:val="19"/>
                      <w:szCs w:val="19"/>
                    </w:rPr>
                  </w:pPr>
                  <w:r>
                    <w:rPr>
                      <w:b/>
                      <w:bCs/>
                      <w:i/>
                      <w:iCs/>
                      <w:sz w:val="18"/>
                      <w:szCs w:val="18"/>
                    </w:rPr>
                    <w:t xml:space="preserve">Демонстрации. </w:t>
                  </w:r>
                  <w:r>
                    <w:rPr>
                      <w:sz w:val="19"/>
                      <w:szCs w:val="19"/>
                    </w:rPr>
                    <w:t>Фотографии или слайды Земли, планет земной группы и планет-гигантов</w:t>
                  </w:r>
                </w:p>
              </w:tc>
            </w:tr>
          </w:tbl>
          <w:p w14:paraId="01AC0F67" w14:textId="77777777" w:rsidR="00BD4AD7" w:rsidRDefault="00BD4AD7" w:rsidP="003C1488">
            <w:pPr>
              <w:rPr>
                <w:sz w:val="20"/>
              </w:rPr>
            </w:pPr>
          </w:p>
        </w:tc>
        <w:tc>
          <w:tcPr>
            <w:tcW w:w="2495" w:type="dxa"/>
          </w:tcPr>
          <w:tbl>
            <w:tblPr>
              <w:tblW w:w="0" w:type="auto"/>
              <w:tblBorders>
                <w:top w:val="nil"/>
                <w:left w:val="nil"/>
                <w:bottom w:val="nil"/>
                <w:right w:val="nil"/>
              </w:tblBorders>
              <w:tblLayout w:type="fixed"/>
              <w:tblLook w:val="0000" w:firstRow="0" w:lastRow="0" w:firstColumn="0" w:lastColumn="0" w:noHBand="0" w:noVBand="0"/>
            </w:tblPr>
            <w:tblGrid>
              <w:gridCol w:w="2279"/>
            </w:tblGrid>
            <w:tr w:rsidR="00BD4AD7" w14:paraId="5D179311" w14:textId="77777777" w:rsidTr="0093490F">
              <w:trPr>
                <w:trHeight w:val="472"/>
              </w:trPr>
              <w:tc>
                <w:tcPr>
                  <w:tcW w:w="2279" w:type="dxa"/>
                </w:tcPr>
                <w:p w14:paraId="40D79392" w14:textId="77777777" w:rsidR="00BD4AD7" w:rsidRDefault="00BD4AD7" w:rsidP="003C1488">
                  <w:pPr>
                    <w:pStyle w:val="Default"/>
                    <w:rPr>
                      <w:sz w:val="19"/>
                      <w:szCs w:val="19"/>
                    </w:rPr>
                  </w:pPr>
                  <w:r>
                    <w:rPr>
                      <w:sz w:val="19"/>
                      <w:szCs w:val="19"/>
                    </w:rPr>
                    <w:t>— Сравнивать планеты земной группы; планеты-гиганты;</w:t>
                  </w:r>
                </w:p>
                <w:p w14:paraId="294527E0" w14:textId="77777777" w:rsidR="00BD4AD7" w:rsidRDefault="00BD4AD7" w:rsidP="003C1488">
                  <w:pPr>
                    <w:pStyle w:val="Default"/>
                    <w:rPr>
                      <w:sz w:val="19"/>
                      <w:szCs w:val="19"/>
                    </w:rPr>
                  </w:pPr>
                  <w:r>
                    <w:rPr>
                      <w:sz w:val="19"/>
                      <w:szCs w:val="19"/>
                    </w:rPr>
                    <w:t>— анализировать фотографии или слайды планет</w:t>
                  </w:r>
                </w:p>
              </w:tc>
            </w:tr>
          </w:tbl>
          <w:p w14:paraId="6C71D315" w14:textId="77777777" w:rsidR="00BD4AD7" w:rsidRDefault="00BD4AD7" w:rsidP="003C1488">
            <w:pPr>
              <w:rPr>
                <w:sz w:val="20"/>
              </w:rPr>
            </w:pPr>
          </w:p>
        </w:tc>
        <w:tc>
          <w:tcPr>
            <w:tcW w:w="876" w:type="dxa"/>
          </w:tcPr>
          <w:p w14:paraId="65BBB9A6" w14:textId="77777777" w:rsidR="00BD4AD7" w:rsidRPr="00177C62" w:rsidRDefault="00BD4AD7" w:rsidP="003C1488">
            <w:pPr>
              <w:rPr>
                <w:sz w:val="20"/>
              </w:rPr>
            </w:pPr>
          </w:p>
        </w:tc>
      </w:tr>
      <w:tr w:rsidR="00BD4AD7" w14:paraId="15B51F01" w14:textId="77777777" w:rsidTr="0093490F">
        <w:tc>
          <w:tcPr>
            <w:tcW w:w="840" w:type="dxa"/>
            <w:vMerge w:val="restart"/>
          </w:tcPr>
          <w:p w14:paraId="12059CFA" w14:textId="77777777" w:rsidR="00BD4AD7" w:rsidRDefault="00BD4AD7" w:rsidP="003C1488">
            <w:pPr>
              <w:jc w:val="center"/>
              <w:rPr>
                <w:sz w:val="20"/>
              </w:rPr>
            </w:pPr>
            <w:r>
              <w:rPr>
                <w:sz w:val="20"/>
              </w:rPr>
              <w:t>65.</w:t>
            </w:r>
          </w:p>
          <w:p w14:paraId="7C63D9E4" w14:textId="77777777" w:rsidR="00BD4AD7" w:rsidRDefault="00BD4AD7" w:rsidP="003C1488">
            <w:pPr>
              <w:jc w:val="center"/>
              <w:rPr>
                <w:sz w:val="20"/>
              </w:rPr>
            </w:pPr>
            <w:r>
              <w:rPr>
                <w:sz w:val="20"/>
              </w:rPr>
              <w:t>66.</w:t>
            </w:r>
          </w:p>
        </w:tc>
        <w:tc>
          <w:tcPr>
            <w:tcW w:w="2323" w:type="dxa"/>
          </w:tcPr>
          <w:tbl>
            <w:tblPr>
              <w:tblW w:w="0" w:type="auto"/>
              <w:tblBorders>
                <w:top w:val="nil"/>
                <w:left w:val="nil"/>
                <w:bottom w:val="nil"/>
                <w:right w:val="nil"/>
              </w:tblBorders>
              <w:tblLayout w:type="fixed"/>
              <w:tblLook w:val="0000" w:firstRow="0" w:lastRow="0" w:firstColumn="0" w:lastColumn="0" w:noHBand="0" w:noVBand="0"/>
            </w:tblPr>
            <w:tblGrid>
              <w:gridCol w:w="2107"/>
            </w:tblGrid>
            <w:tr w:rsidR="00BD4AD7" w14:paraId="4155C573" w14:textId="77777777" w:rsidTr="0093490F">
              <w:trPr>
                <w:trHeight w:val="357"/>
              </w:trPr>
              <w:tc>
                <w:tcPr>
                  <w:tcW w:w="2107" w:type="dxa"/>
                </w:tcPr>
                <w:p w14:paraId="1DAAED13" w14:textId="77777777" w:rsidR="00BD4AD7" w:rsidRDefault="00BD4AD7" w:rsidP="003C1488">
                  <w:pPr>
                    <w:pStyle w:val="Default"/>
                    <w:rPr>
                      <w:sz w:val="19"/>
                      <w:szCs w:val="19"/>
                    </w:rPr>
                  </w:pPr>
                  <w:r>
                    <w:rPr>
                      <w:sz w:val="19"/>
                      <w:szCs w:val="19"/>
                    </w:rPr>
                    <w:t xml:space="preserve">Малые тела Солнечной системы </w:t>
                  </w:r>
                </w:p>
              </w:tc>
            </w:tr>
          </w:tbl>
          <w:p w14:paraId="12849490" w14:textId="77777777" w:rsidR="00BD4AD7" w:rsidRPr="00077F10" w:rsidRDefault="00BD4AD7" w:rsidP="003C1488">
            <w:pPr>
              <w:rPr>
                <w:sz w:val="20"/>
                <w:szCs w:val="20"/>
              </w:rPr>
            </w:pPr>
          </w:p>
        </w:tc>
        <w:tc>
          <w:tcPr>
            <w:tcW w:w="3843" w:type="dxa"/>
          </w:tcPr>
          <w:tbl>
            <w:tblPr>
              <w:tblW w:w="0" w:type="auto"/>
              <w:tblBorders>
                <w:top w:val="nil"/>
                <w:left w:val="nil"/>
                <w:bottom w:val="nil"/>
                <w:right w:val="nil"/>
              </w:tblBorders>
              <w:tblLayout w:type="fixed"/>
              <w:tblLook w:val="0000" w:firstRow="0" w:lastRow="0" w:firstColumn="0" w:lastColumn="0" w:noHBand="0" w:noVBand="0"/>
            </w:tblPr>
            <w:tblGrid>
              <w:gridCol w:w="3627"/>
            </w:tblGrid>
            <w:tr w:rsidR="00BD4AD7" w14:paraId="64965547" w14:textId="77777777" w:rsidTr="0093490F">
              <w:trPr>
                <w:trHeight w:val="575"/>
              </w:trPr>
              <w:tc>
                <w:tcPr>
                  <w:tcW w:w="3627" w:type="dxa"/>
                </w:tcPr>
                <w:p w14:paraId="03440C3E" w14:textId="77777777" w:rsidR="00BD4AD7" w:rsidRDefault="00BD4AD7" w:rsidP="003C1488">
                  <w:pPr>
                    <w:pStyle w:val="Default"/>
                    <w:rPr>
                      <w:sz w:val="19"/>
                      <w:szCs w:val="19"/>
                    </w:rPr>
                  </w:pPr>
                  <w:r>
                    <w:rPr>
                      <w:sz w:val="19"/>
                      <w:szCs w:val="19"/>
                    </w:rPr>
                    <w:t xml:space="preserve">Малые тела Солнечной системы: астероиды, кометы, метеорные тела. Образование хвостов комет. Радиант. Метеорит. Болид. </w:t>
                  </w:r>
                  <w:r>
                    <w:rPr>
                      <w:b/>
                      <w:bCs/>
                      <w:i/>
                      <w:iCs/>
                      <w:sz w:val="18"/>
                      <w:szCs w:val="18"/>
                    </w:rPr>
                    <w:t xml:space="preserve">Демонстрации. </w:t>
                  </w:r>
                  <w:r>
                    <w:rPr>
                      <w:sz w:val="19"/>
                      <w:szCs w:val="19"/>
                    </w:rPr>
                    <w:t>Фотографии комет, астероидов</w:t>
                  </w:r>
                </w:p>
              </w:tc>
            </w:tr>
          </w:tbl>
          <w:p w14:paraId="76526BD2" w14:textId="77777777" w:rsidR="00BD4AD7" w:rsidRDefault="00BD4AD7" w:rsidP="003C1488">
            <w:pPr>
              <w:rPr>
                <w:sz w:val="20"/>
              </w:rPr>
            </w:pPr>
          </w:p>
        </w:tc>
        <w:tc>
          <w:tcPr>
            <w:tcW w:w="2495" w:type="dxa"/>
          </w:tcPr>
          <w:tbl>
            <w:tblPr>
              <w:tblW w:w="0" w:type="auto"/>
              <w:tblBorders>
                <w:top w:val="nil"/>
                <w:left w:val="nil"/>
                <w:bottom w:val="nil"/>
                <w:right w:val="nil"/>
              </w:tblBorders>
              <w:tblLayout w:type="fixed"/>
              <w:tblLook w:val="0000" w:firstRow="0" w:lastRow="0" w:firstColumn="0" w:lastColumn="0" w:noHBand="0" w:noVBand="0"/>
            </w:tblPr>
            <w:tblGrid>
              <w:gridCol w:w="2279"/>
            </w:tblGrid>
            <w:tr w:rsidR="00BD4AD7" w14:paraId="2517B933" w14:textId="77777777" w:rsidTr="0093490F">
              <w:trPr>
                <w:trHeight w:val="253"/>
              </w:trPr>
              <w:tc>
                <w:tcPr>
                  <w:tcW w:w="2279" w:type="dxa"/>
                </w:tcPr>
                <w:p w14:paraId="52FF3EC4" w14:textId="77777777" w:rsidR="00BD4AD7" w:rsidRDefault="00BD4AD7" w:rsidP="003C1488">
                  <w:pPr>
                    <w:pStyle w:val="Default"/>
                    <w:rPr>
                      <w:sz w:val="19"/>
                      <w:szCs w:val="19"/>
                    </w:rPr>
                  </w:pPr>
                  <w:r>
                    <w:rPr>
                      <w:sz w:val="19"/>
                      <w:szCs w:val="19"/>
                    </w:rPr>
                    <w:t>— Описывать фотографии малых тел Солнечной системы</w:t>
                  </w:r>
                </w:p>
              </w:tc>
            </w:tr>
          </w:tbl>
          <w:p w14:paraId="1A28A4C2" w14:textId="77777777" w:rsidR="00BD4AD7" w:rsidRDefault="00BD4AD7" w:rsidP="003C1488">
            <w:pPr>
              <w:rPr>
                <w:sz w:val="20"/>
              </w:rPr>
            </w:pPr>
          </w:p>
        </w:tc>
        <w:tc>
          <w:tcPr>
            <w:tcW w:w="876" w:type="dxa"/>
          </w:tcPr>
          <w:p w14:paraId="2445680A" w14:textId="77777777" w:rsidR="00BD4AD7" w:rsidRDefault="00BD4AD7" w:rsidP="003C1488">
            <w:pPr>
              <w:rPr>
                <w:sz w:val="20"/>
              </w:rPr>
            </w:pPr>
            <w:r>
              <w:rPr>
                <w:sz w:val="20"/>
              </w:rPr>
              <w:t>11.05.23</w:t>
            </w:r>
          </w:p>
        </w:tc>
      </w:tr>
      <w:tr w:rsidR="00BD4AD7" w14:paraId="11E5116E" w14:textId="77777777" w:rsidTr="0093490F">
        <w:tc>
          <w:tcPr>
            <w:tcW w:w="840" w:type="dxa"/>
            <w:vMerge/>
          </w:tcPr>
          <w:p w14:paraId="607314E5" w14:textId="77777777" w:rsidR="00BD4AD7" w:rsidRDefault="00BD4AD7" w:rsidP="003C1488">
            <w:pPr>
              <w:jc w:val="center"/>
              <w:rPr>
                <w:sz w:val="20"/>
              </w:rPr>
            </w:pPr>
          </w:p>
        </w:tc>
        <w:tc>
          <w:tcPr>
            <w:tcW w:w="2323" w:type="dxa"/>
          </w:tcPr>
          <w:tbl>
            <w:tblPr>
              <w:tblW w:w="0" w:type="auto"/>
              <w:tblBorders>
                <w:top w:val="nil"/>
                <w:left w:val="nil"/>
                <w:bottom w:val="nil"/>
                <w:right w:val="nil"/>
              </w:tblBorders>
              <w:tblLayout w:type="fixed"/>
              <w:tblLook w:val="0000" w:firstRow="0" w:lastRow="0" w:firstColumn="0" w:lastColumn="0" w:noHBand="0" w:noVBand="0"/>
            </w:tblPr>
            <w:tblGrid>
              <w:gridCol w:w="2107"/>
            </w:tblGrid>
            <w:tr w:rsidR="00BD4AD7" w14:paraId="1AC21446" w14:textId="77777777" w:rsidTr="0093490F">
              <w:trPr>
                <w:trHeight w:val="462"/>
              </w:trPr>
              <w:tc>
                <w:tcPr>
                  <w:tcW w:w="2107" w:type="dxa"/>
                </w:tcPr>
                <w:p w14:paraId="39F5837D" w14:textId="77777777" w:rsidR="00BD4AD7" w:rsidRDefault="00BD4AD7" w:rsidP="003C1488">
                  <w:pPr>
                    <w:pStyle w:val="Default"/>
                    <w:rPr>
                      <w:sz w:val="19"/>
                      <w:szCs w:val="19"/>
                    </w:rPr>
                  </w:pPr>
                  <w:r>
                    <w:rPr>
                      <w:sz w:val="19"/>
                      <w:szCs w:val="19"/>
                    </w:rPr>
                    <w:t xml:space="preserve">Строение, излучение и эволюция Солнца и звезд </w:t>
                  </w:r>
                </w:p>
              </w:tc>
            </w:tr>
          </w:tbl>
          <w:p w14:paraId="22908E4F" w14:textId="77777777" w:rsidR="00BD4AD7" w:rsidRPr="00077F10" w:rsidRDefault="00BD4AD7" w:rsidP="003C1488">
            <w:pPr>
              <w:rPr>
                <w:sz w:val="20"/>
                <w:szCs w:val="20"/>
              </w:rPr>
            </w:pPr>
          </w:p>
        </w:tc>
        <w:tc>
          <w:tcPr>
            <w:tcW w:w="3843" w:type="dxa"/>
          </w:tcPr>
          <w:tbl>
            <w:tblPr>
              <w:tblW w:w="0" w:type="auto"/>
              <w:tblBorders>
                <w:top w:val="nil"/>
                <w:left w:val="nil"/>
                <w:bottom w:val="nil"/>
                <w:right w:val="nil"/>
              </w:tblBorders>
              <w:tblLayout w:type="fixed"/>
              <w:tblLook w:val="0000" w:firstRow="0" w:lastRow="0" w:firstColumn="0" w:lastColumn="0" w:noHBand="0" w:noVBand="0"/>
            </w:tblPr>
            <w:tblGrid>
              <w:gridCol w:w="3627"/>
            </w:tblGrid>
            <w:tr w:rsidR="00BD4AD7" w14:paraId="300D2938" w14:textId="77777777" w:rsidTr="0093490F">
              <w:trPr>
                <w:trHeight w:val="567"/>
              </w:trPr>
              <w:tc>
                <w:tcPr>
                  <w:tcW w:w="3627" w:type="dxa"/>
                </w:tcPr>
                <w:p w14:paraId="1EB02E1D" w14:textId="77777777" w:rsidR="00BD4AD7" w:rsidRDefault="00BD4AD7" w:rsidP="003C1488">
                  <w:pPr>
                    <w:pStyle w:val="Default"/>
                  </w:pPr>
                  <w:r>
                    <w:rPr>
                      <w:sz w:val="19"/>
                      <w:szCs w:val="19"/>
                    </w:rPr>
                    <w:t>Солнце и звезды: слоистая (зонная) структура, магнитное поле. Источник энергии Солнца и звезд — тепло, выделяемое при протекании в их недрах термоядерных реакций. Стадии эволюции Солнца.</w:t>
                  </w:r>
                  <w: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3411"/>
                  </w:tblGrid>
                  <w:tr w:rsidR="00BD4AD7" w14:paraId="779AF8DE" w14:textId="77777777" w:rsidTr="0093490F">
                    <w:trPr>
                      <w:trHeight w:val="236"/>
                    </w:trPr>
                    <w:tc>
                      <w:tcPr>
                        <w:tcW w:w="3411" w:type="dxa"/>
                      </w:tcPr>
                      <w:p w14:paraId="67E5D7F6" w14:textId="77777777" w:rsidR="00BD4AD7" w:rsidRDefault="00BD4AD7" w:rsidP="003C1488">
                        <w:pPr>
                          <w:pStyle w:val="Default"/>
                          <w:rPr>
                            <w:sz w:val="19"/>
                            <w:szCs w:val="19"/>
                          </w:rPr>
                        </w:pPr>
                        <w:r>
                          <w:rPr>
                            <w:b/>
                            <w:bCs/>
                            <w:i/>
                            <w:iCs/>
                            <w:sz w:val="18"/>
                            <w:szCs w:val="18"/>
                          </w:rPr>
                          <w:t xml:space="preserve">Демонстрации. </w:t>
                        </w:r>
                        <w:r>
                          <w:rPr>
                            <w:sz w:val="19"/>
                            <w:szCs w:val="19"/>
                          </w:rPr>
                          <w:t>Фотографии солнечных пятен, солнечной короны</w:t>
                        </w:r>
                      </w:p>
                    </w:tc>
                  </w:tr>
                </w:tbl>
                <w:p w14:paraId="0F4A4A32" w14:textId="77777777" w:rsidR="00BD4AD7" w:rsidRDefault="00BD4AD7" w:rsidP="003C1488">
                  <w:pPr>
                    <w:pStyle w:val="Default"/>
                    <w:rPr>
                      <w:sz w:val="19"/>
                      <w:szCs w:val="19"/>
                    </w:rPr>
                  </w:pPr>
                </w:p>
              </w:tc>
            </w:tr>
          </w:tbl>
          <w:p w14:paraId="03F32702" w14:textId="77777777" w:rsidR="00BD4AD7" w:rsidRDefault="00BD4AD7" w:rsidP="003C1488">
            <w:pPr>
              <w:rPr>
                <w:sz w:val="20"/>
              </w:rPr>
            </w:pPr>
          </w:p>
        </w:tc>
        <w:tc>
          <w:tcPr>
            <w:tcW w:w="2495" w:type="dxa"/>
          </w:tcPr>
          <w:tbl>
            <w:tblPr>
              <w:tblW w:w="0" w:type="auto"/>
              <w:tblBorders>
                <w:top w:val="nil"/>
                <w:left w:val="nil"/>
                <w:bottom w:val="nil"/>
                <w:right w:val="nil"/>
              </w:tblBorders>
              <w:tblLayout w:type="fixed"/>
              <w:tblLook w:val="0000" w:firstRow="0" w:lastRow="0" w:firstColumn="0" w:lastColumn="0" w:noHBand="0" w:noVBand="0"/>
            </w:tblPr>
            <w:tblGrid>
              <w:gridCol w:w="2279"/>
            </w:tblGrid>
            <w:tr w:rsidR="00BD4AD7" w14:paraId="475D0457" w14:textId="77777777" w:rsidTr="0093490F">
              <w:trPr>
                <w:trHeight w:val="573"/>
              </w:trPr>
              <w:tc>
                <w:tcPr>
                  <w:tcW w:w="2279" w:type="dxa"/>
                </w:tcPr>
                <w:p w14:paraId="222C2D27" w14:textId="77777777" w:rsidR="00BD4AD7" w:rsidRDefault="00BD4AD7" w:rsidP="003C1488">
                  <w:pPr>
                    <w:pStyle w:val="Default"/>
                    <w:rPr>
                      <w:sz w:val="19"/>
                      <w:szCs w:val="19"/>
                    </w:rPr>
                  </w:pPr>
                  <w:r>
                    <w:rPr>
                      <w:sz w:val="19"/>
                      <w:szCs w:val="19"/>
                    </w:rPr>
                    <w:t>— Объяснять физические процессы, происходящие в недрах Солнца</w:t>
                  </w:r>
                </w:p>
                <w:p w14:paraId="13CCF834" w14:textId="77777777" w:rsidR="00BD4AD7" w:rsidRDefault="00BD4AD7" w:rsidP="003C1488">
                  <w:pPr>
                    <w:pStyle w:val="Default"/>
                    <w:rPr>
                      <w:sz w:val="19"/>
                      <w:szCs w:val="19"/>
                    </w:rPr>
                  </w:pPr>
                  <w:r>
                    <w:rPr>
                      <w:sz w:val="19"/>
                      <w:szCs w:val="19"/>
                    </w:rPr>
                    <w:t>и звезд;</w:t>
                  </w:r>
                </w:p>
                <w:p w14:paraId="395A9DDC" w14:textId="77777777" w:rsidR="00BD4AD7" w:rsidRDefault="00BD4AD7" w:rsidP="003C1488">
                  <w:pPr>
                    <w:pStyle w:val="Default"/>
                  </w:pPr>
                  <w:r>
                    <w:rPr>
                      <w:sz w:val="19"/>
                      <w:szCs w:val="19"/>
                    </w:rPr>
                    <w:t>— называть причины образования пятен на Солнце;</w:t>
                  </w:r>
                  <w: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2063"/>
                  </w:tblGrid>
                  <w:tr w:rsidR="00BD4AD7" w14:paraId="589B5FBE" w14:textId="77777777" w:rsidTr="0093490F">
                    <w:trPr>
                      <w:trHeight w:val="242"/>
                    </w:trPr>
                    <w:tc>
                      <w:tcPr>
                        <w:tcW w:w="2063" w:type="dxa"/>
                      </w:tcPr>
                      <w:p w14:paraId="6466D8E3" w14:textId="77777777" w:rsidR="00BD4AD7" w:rsidRDefault="00BD4AD7" w:rsidP="003C1488">
                        <w:pPr>
                          <w:pStyle w:val="Default"/>
                          <w:rPr>
                            <w:sz w:val="19"/>
                            <w:szCs w:val="19"/>
                          </w:rPr>
                        </w:pPr>
                        <w:r>
                          <w:rPr>
                            <w:sz w:val="19"/>
                            <w:szCs w:val="19"/>
                          </w:rPr>
                          <w:t>— анализировать фотографии солнечной короны и образований в ней</w:t>
                        </w:r>
                      </w:p>
                    </w:tc>
                  </w:tr>
                </w:tbl>
                <w:p w14:paraId="5BB4EFB6" w14:textId="77777777" w:rsidR="00BD4AD7" w:rsidRDefault="00BD4AD7" w:rsidP="003C1488">
                  <w:pPr>
                    <w:pStyle w:val="Default"/>
                    <w:rPr>
                      <w:sz w:val="19"/>
                      <w:szCs w:val="19"/>
                    </w:rPr>
                  </w:pPr>
                </w:p>
              </w:tc>
            </w:tr>
          </w:tbl>
          <w:p w14:paraId="567C54AC" w14:textId="77777777" w:rsidR="00BD4AD7" w:rsidRDefault="00BD4AD7" w:rsidP="003C1488">
            <w:pPr>
              <w:rPr>
                <w:sz w:val="20"/>
              </w:rPr>
            </w:pPr>
          </w:p>
        </w:tc>
        <w:tc>
          <w:tcPr>
            <w:tcW w:w="876" w:type="dxa"/>
          </w:tcPr>
          <w:p w14:paraId="7AC926DE" w14:textId="77777777" w:rsidR="00BD4AD7" w:rsidRDefault="00BD4AD7" w:rsidP="003C1488">
            <w:pPr>
              <w:rPr>
                <w:sz w:val="20"/>
              </w:rPr>
            </w:pPr>
          </w:p>
        </w:tc>
      </w:tr>
      <w:tr w:rsidR="00BD4AD7" w14:paraId="21C3E36F" w14:textId="77777777" w:rsidTr="0093490F">
        <w:tc>
          <w:tcPr>
            <w:tcW w:w="840" w:type="dxa"/>
          </w:tcPr>
          <w:p w14:paraId="1BDA6954" w14:textId="77777777" w:rsidR="00BD4AD7" w:rsidRDefault="00BD4AD7" w:rsidP="003C1488">
            <w:pPr>
              <w:jc w:val="center"/>
              <w:rPr>
                <w:sz w:val="20"/>
              </w:rPr>
            </w:pPr>
            <w:r>
              <w:rPr>
                <w:sz w:val="20"/>
              </w:rPr>
              <w:t>67.</w:t>
            </w:r>
          </w:p>
        </w:tc>
        <w:tc>
          <w:tcPr>
            <w:tcW w:w="2323" w:type="dxa"/>
          </w:tcPr>
          <w:tbl>
            <w:tblPr>
              <w:tblW w:w="0" w:type="auto"/>
              <w:tblBorders>
                <w:top w:val="nil"/>
                <w:left w:val="nil"/>
                <w:bottom w:val="nil"/>
                <w:right w:val="nil"/>
              </w:tblBorders>
              <w:tblLayout w:type="fixed"/>
              <w:tblLook w:val="0000" w:firstRow="0" w:lastRow="0" w:firstColumn="0" w:lastColumn="0" w:noHBand="0" w:noVBand="0"/>
            </w:tblPr>
            <w:tblGrid>
              <w:gridCol w:w="2107"/>
            </w:tblGrid>
            <w:tr w:rsidR="00BD4AD7" w14:paraId="2964F602" w14:textId="77777777" w:rsidTr="0093490F">
              <w:trPr>
                <w:trHeight w:val="346"/>
              </w:trPr>
              <w:tc>
                <w:tcPr>
                  <w:tcW w:w="2107" w:type="dxa"/>
                </w:tcPr>
                <w:p w14:paraId="2507701E" w14:textId="77777777" w:rsidR="00BD4AD7" w:rsidRDefault="00BD4AD7" w:rsidP="003C1488">
                  <w:pPr>
                    <w:pStyle w:val="Default"/>
                    <w:rPr>
                      <w:sz w:val="19"/>
                      <w:szCs w:val="19"/>
                    </w:rPr>
                  </w:pPr>
                  <w:r>
                    <w:rPr>
                      <w:sz w:val="19"/>
                      <w:szCs w:val="19"/>
                    </w:rPr>
                    <w:t xml:space="preserve">Строение и эволюция Вселенной </w:t>
                  </w:r>
                </w:p>
              </w:tc>
            </w:tr>
          </w:tbl>
          <w:p w14:paraId="213E6CAA" w14:textId="77777777" w:rsidR="00BD4AD7" w:rsidRPr="00077F10" w:rsidRDefault="00BD4AD7" w:rsidP="003C1488">
            <w:pPr>
              <w:rPr>
                <w:sz w:val="20"/>
                <w:szCs w:val="20"/>
              </w:rPr>
            </w:pPr>
          </w:p>
        </w:tc>
        <w:tc>
          <w:tcPr>
            <w:tcW w:w="3843" w:type="dxa"/>
          </w:tcPr>
          <w:tbl>
            <w:tblPr>
              <w:tblW w:w="0" w:type="auto"/>
              <w:tblBorders>
                <w:top w:val="nil"/>
                <w:left w:val="nil"/>
                <w:bottom w:val="nil"/>
                <w:right w:val="nil"/>
              </w:tblBorders>
              <w:tblLayout w:type="fixed"/>
              <w:tblLook w:val="0000" w:firstRow="0" w:lastRow="0" w:firstColumn="0" w:lastColumn="0" w:noHBand="0" w:noVBand="0"/>
            </w:tblPr>
            <w:tblGrid>
              <w:gridCol w:w="3627"/>
            </w:tblGrid>
            <w:tr w:rsidR="00BD4AD7" w14:paraId="476229E6" w14:textId="77777777" w:rsidTr="0093490F">
              <w:trPr>
                <w:trHeight w:val="958"/>
              </w:trPr>
              <w:tc>
                <w:tcPr>
                  <w:tcW w:w="3627" w:type="dxa"/>
                </w:tcPr>
                <w:p w14:paraId="72DB899A" w14:textId="77777777" w:rsidR="00BD4AD7" w:rsidRDefault="00BD4AD7" w:rsidP="003C1488">
                  <w:pPr>
                    <w:pStyle w:val="Default"/>
                    <w:rPr>
                      <w:sz w:val="19"/>
                      <w:szCs w:val="19"/>
                    </w:rPr>
                  </w:pPr>
                  <w:r>
                    <w:rPr>
                      <w:sz w:val="19"/>
                      <w:szCs w:val="19"/>
                    </w:rPr>
                    <w:t>Галактики. Метагалактика. Три возможные модели нестационарной Вселенной, предложенные А. А. Фридманом. Экспериментальное подтверждение Хабблом расширения Вселенной. Закон Хаббла. Самостоятельная работа № 4 (по материалу § 65—68).</w:t>
                  </w:r>
                </w:p>
                <w:p w14:paraId="6B3ABC99" w14:textId="77777777" w:rsidR="00BD4AD7" w:rsidRDefault="00BD4AD7" w:rsidP="003C1488">
                  <w:pPr>
                    <w:pStyle w:val="Default"/>
                    <w:rPr>
                      <w:sz w:val="19"/>
                      <w:szCs w:val="19"/>
                    </w:rPr>
                  </w:pPr>
                  <w:r>
                    <w:rPr>
                      <w:b/>
                      <w:bCs/>
                      <w:i/>
                      <w:iCs/>
                      <w:sz w:val="18"/>
                      <w:szCs w:val="18"/>
                    </w:rPr>
                    <w:t xml:space="preserve">Демонстрации. </w:t>
                  </w:r>
                  <w:r>
                    <w:rPr>
                      <w:sz w:val="19"/>
                      <w:szCs w:val="19"/>
                    </w:rPr>
                    <w:t>Фотографии или слайды галактик</w:t>
                  </w:r>
                </w:p>
              </w:tc>
            </w:tr>
          </w:tbl>
          <w:p w14:paraId="1BEE4130" w14:textId="77777777" w:rsidR="00BD4AD7" w:rsidRDefault="00BD4AD7" w:rsidP="003C1488">
            <w:pPr>
              <w:rPr>
                <w:sz w:val="20"/>
              </w:rPr>
            </w:pPr>
          </w:p>
        </w:tc>
        <w:tc>
          <w:tcPr>
            <w:tcW w:w="2495" w:type="dxa"/>
          </w:tcPr>
          <w:tbl>
            <w:tblPr>
              <w:tblW w:w="0" w:type="auto"/>
              <w:tblBorders>
                <w:top w:val="nil"/>
                <w:left w:val="nil"/>
                <w:bottom w:val="nil"/>
                <w:right w:val="nil"/>
              </w:tblBorders>
              <w:tblLayout w:type="fixed"/>
              <w:tblLook w:val="0000" w:firstRow="0" w:lastRow="0" w:firstColumn="0" w:lastColumn="0" w:noHBand="0" w:noVBand="0"/>
            </w:tblPr>
            <w:tblGrid>
              <w:gridCol w:w="2279"/>
            </w:tblGrid>
            <w:tr w:rsidR="00BD4AD7" w14:paraId="774A7F4A" w14:textId="77777777" w:rsidTr="0093490F">
              <w:trPr>
                <w:trHeight w:val="656"/>
              </w:trPr>
              <w:tc>
                <w:tcPr>
                  <w:tcW w:w="2279" w:type="dxa"/>
                </w:tcPr>
                <w:p w14:paraId="1E477FBE" w14:textId="77777777" w:rsidR="00BD4AD7" w:rsidRDefault="00BD4AD7" w:rsidP="003C1488">
                  <w:pPr>
                    <w:pStyle w:val="Default"/>
                    <w:rPr>
                      <w:sz w:val="19"/>
                      <w:szCs w:val="19"/>
                    </w:rPr>
                  </w:pPr>
                  <w:r>
                    <w:rPr>
                      <w:sz w:val="19"/>
                      <w:szCs w:val="19"/>
                    </w:rPr>
                    <w:t>— Описывать три модели нестационарной Вселенной, предложенные Фридманом;</w:t>
                  </w:r>
                </w:p>
                <w:p w14:paraId="37FC636E" w14:textId="77777777" w:rsidR="00BD4AD7" w:rsidRDefault="00BD4AD7" w:rsidP="003C1488">
                  <w:pPr>
                    <w:pStyle w:val="Default"/>
                    <w:rPr>
                      <w:sz w:val="19"/>
                      <w:szCs w:val="19"/>
                    </w:rPr>
                  </w:pPr>
                  <w:r>
                    <w:rPr>
                      <w:sz w:val="19"/>
                      <w:szCs w:val="19"/>
                    </w:rPr>
                    <w:t>— объяснять, в чем проявляется не- стационарность Вселенной;</w:t>
                  </w:r>
                </w:p>
                <w:p w14:paraId="687F50C5" w14:textId="77777777" w:rsidR="00BD4AD7" w:rsidRDefault="00BD4AD7" w:rsidP="003C1488">
                  <w:pPr>
                    <w:pStyle w:val="Default"/>
                    <w:rPr>
                      <w:sz w:val="19"/>
                      <w:szCs w:val="19"/>
                    </w:rPr>
                  </w:pPr>
                  <w:r>
                    <w:rPr>
                      <w:sz w:val="19"/>
                      <w:szCs w:val="19"/>
                    </w:rPr>
                    <w:t>— записывать закон Хаббла</w:t>
                  </w:r>
                </w:p>
              </w:tc>
            </w:tr>
          </w:tbl>
          <w:p w14:paraId="00021F0A" w14:textId="77777777" w:rsidR="00BD4AD7" w:rsidRDefault="00BD4AD7" w:rsidP="003C1488">
            <w:pPr>
              <w:rPr>
                <w:sz w:val="20"/>
              </w:rPr>
            </w:pPr>
          </w:p>
        </w:tc>
        <w:tc>
          <w:tcPr>
            <w:tcW w:w="876" w:type="dxa"/>
            <w:vMerge w:val="restart"/>
          </w:tcPr>
          <w:p w14:paraId="6C6D7E80" w14:textId="77777777" w:rsidR="00BD4AD7" w:rsidRDefault="00BD4AD7" w:rsidP="003C1488">
            <w:pPr>
              <w:rPr>
                <w:sz w:val="20"/>
              </w:rPr>
            </w:pPr>
            <w:r>
              <w:rPr>
                <w:sz w:val="20"/>
              </w:rPr>
              <w:t>17.05.23</w:t>
            </w:r>
          </w:p>
          <w:p w14:paraId="3F9AD35C" w14:textId="77777777" w:rsidR="00BD4AD7" w:rsidRDefault="00BD4AD7" w:rsidP="003C1488">
            <w:pPr>
              <w:rPr>
                <w:sz w:val="20"/>
              </w:rPr>
            </w:pPr>
          </w:p>
          <w:p w14:paraId="31AB568D" w14:textId="77777777" w:rsidR="00BD4AD7" w:rsidRDefault="00BD4AD7" w:rsidP="003C1488">
            <w:pPr>
              <w:rPr>
                <w:sz w:val="20"/>
              </w:rPr>
            </w:pPr>
          </w:p>
          <w:p w14:paraId="152428CE" w14:textId="77777777" w:rsidR="00BD4AD7" w:rsidRDefault="00BD4AD7" w:rsidP="003C1488">
            <w:pPr>
              <w:rPr>
                <w:sz w:val="20"/>
              </w:rPr>
            </w:pPr>
          </w:p>
          <w:p w14:paraId="273E288D" w14:textId="77777777" w:rsidR="00BD4AD7" w:rsidRDefault="00BD4AD7" w:rsidP="003C1488">
            <w:pPr>
              <w:rPr>
                <w:sz w:val="20"/>
              </w:rPr>
            </w:pPr>
          </w:p>
          <w:p w14:paraId="16A6682A" w14:textId="77777777" w:rsidR="00BD4AD7" w:rsidRDefault="00BD4AD7" w:rsidP="003C1488">
            <w:pPr>
              <w:rPr>
                <w:sz w:val="20"/>
              </w:rPr>
            </w:pPr>
          </w:p>
          <w:p w14:paraId="08F6DCEA" w14:textId="77777777" w:rsidR="00BD4AD7" w:rsidRDefault="00BD4AD7" w:rsidP="003C1488">
            <w:pPr>
              <w:rPr>
                <w:sz w:val="20"/>
              </w:rPr>
            </w:pPr>
          </w:p>
          <w:p w14:paraId="0185C5B1" w14:textId="77777777" w:rsidR="00BD4AD7" w:rsidRDefault="00BD4AD7" w:rsidP="003C1488">
            <w:pPr>
              <w:rPr>
                <w:sz w:val="20"/>
              </w:rPr>
            </w:pPr>
          </w:p>
          <w:p w14:paraId="03FDD220" w14:textId="77777777" w:rsidR="00BD4AD7" w:rsidRDefault="00BD4AD7" w:rsidP="003C1488">
            <w:pPr>
              <w:rPr>
                <w:sz w:val="20"/>
              </w:rPr>
            </w:pPr>
          </w:p>
          <w:p w14:paraId="3B72B94B" w14:textId="77777777" w:rsidR="00BD4AD7" w:rsidRDefault="00BD4AD7" w:rsidP="003C1488">
            <w:pPr>
              <w:rPr>
                <w:sz w:val="20"/>
              </w:rPr>
            </w:pPr>
          </w:p>
          <w:p w14:paraId="3B3B42E7" w14:textId="77777777" w:rsidR="00BD4AD7" w:rsidRDefault="00BD4AD7" w:rsidP="003C1488">
            <w:pPr>
              <w:rPr>
                <w:sz w:val="20"/>
              </w:rPr>
            </w:pPr>
          </w:p>
          <w:p w14:paraId="6B826B89" w14:textId="77777777" w:rsidR="00BD4AD7" w:rsidRDefault="00BD4AD7" w:rsidP="003C1488">
            <w:pPr>
              <w:rPr>
                <w:sz w:val="20"/>
              </w:rPr>
            </w:pPr>
          </w:p>
          <w:p w14:paraId="05645BE3" w14:textId="77777777" w:rsidR="00BD4AD7" w:rsidRDefault="00BD4AD7" w:rsidP="003C1488">
            <w:pPr>
              <w:rPr>
                <w:sz w:val="20"/>
              </w:rPr>
            </w:pPr>
          </w:p>
          <w:p w14:paraId="7625C357" w14:textId="77777777" w:rsidR="00BD4AD7" w:rsidRDefault="00BD4AD7" w:rsidP="003C1488">
            <w:pPr>
              <w:rPr>
                <w:sz w:val="20"/>
              </w:rPr>
            </w:pPr>
            <w:r>
              <w:rPr>
                <w:sz w:val="20"/>
              </w:rPr>
              <w:t>18.05.23</w:t>
            </w:r>
          </w:p>
        </w:tc>
      </w:tr>
      <w:tr w:rsidR="00BD4AD7" w14:paraId="1CCC2B30" w14:textId="77777777" w:rsidTr="0093490F">
        <w:tc>
          <w:tcPr>
            <w:tcW w:w="840" w:type="dxa"/>
          </w:tcPr>
          <w:p w14:paraId="72F8D27E" w14:textId="77777777" w:rsidR="00BD4AD7" w:rsidRDefault="00BD4AD7" w:rsidP="003C1488">
            <w:pPr>
              <w:jc w:val="center"/>
              <w:rPr>
                <w:sz w:val="20"/>
              </w:rPr>
            </w:pPr>
            <w:r>
              <w:rPr>
                <w:sz w:val="20"/>
              </w:rPr>
              <w:t>68.</w:t>
            </w:r>
          </w:p>
        </w:tc>
        <w:tc>
          <w:tcPr>
            <w:tcW w:w="2323" w:type="dxa"/>
          </w:tcPr>
          <w:tbl>
            <w:tblPr>
              <w:tblW w:w="0" w:type="auto"/>
              <w:tblBorders>
                <w:top w:val="nil"/>
                <w:left w:val="nil"/>
                <w:bottom w:val="nil"/>
                <w:right w:val="nil"/>
              </w:tblBorders>
              <w:tblLayout w:type="fixed"/>
              <w:tblLook w:val="0000" w:firstRow="0" w:lastRow="0" w:firstColumn="0" w:lastColumn="0" w:noHBand="0" w:noVBand="0"/>
            </w:tblPr>
            <w:tblGrid>
              <w:gridCol w:w="1295"/>
            </w:tblGrid>
            <w:tr w:rsidR="00BD4AD7" w14:paraId="553B22AC" w14:textId="77777777" w:rsidTr="0093490F">
              <w:trPr>
                <w:trHeight w:val="143"/>
              </w:trPr>
              <w:tc>
                <w:tcPr>
                  <w:tcW w:w="1295" w:type="dxa"/>
                </w:tcPr>
                <w:p w14:paraId="4EB01C51" w14:textId="77777777" w:rsidR="00BD4AD7" w:rsidRDefault="00BD4AD7" w:rsidP="003C1488">
                  <w:pPr>
                    <w:pStyle w:val="Default"/>
                    <w:rPr>
                      <w:sz w:val="19"/>
                      <w:szCs w:val="19"/>
                    </w:rPr>
                  </w:pPr>
                  <w:r>
                    <w:rPr>
                      <w:sz w:val="19"/>
                      <w:szCs w:val="19"/>
                    </w:rPr>
                    <w:t>Повторение</w:t>
                  </w:r>
                </w:p>
              </w:tc>
            </w:tr>
          </w:tbl>
          <w:p w14:paraId="58ADF2C1" w14:textId="77777777" w:rsidR="00BD4AD7" w:rsidRPr="00077F10" w:rsidRDefault="00BD4AD7" w:rsidP="003C1488">
            <w:pPr>
              <w:rPr>
                <w:sz w:val="20"/>
                <w:szCs w:val="20"/>
              </w:rPr>
            </w:pPr>
          </w:p>
        </w:tc>
        <w:tc>
          <w:tcPr>
            <w:tcW w:w="3843" w:type="dxa"/>
          </w:tcPr>
          <w:tbl>
            <w:tblPr>
              <w:tblW w:w="0" w:type="auto"/>
              <w:tblBorders>
                <w:top w:val="nil"/>
                <w:left w:val="nil"/>
                <w:bottom w:val="nil"/>
                <w:right w:val="nil"/>
              </w:tblBorders>
              <w:tblLayout w:type="fixed"/>
              <w:tblLook w:val="0000" w:firstRow="0" w:lastRow="0" w:firstColumn="0" w:lastColumn="0" w:noHBand="0" w:noVBand="0"/>
            </w:tblPr>
            <w:tblGrid>
              <w:gridCol w:w="2496"/>
            </w:tblGrid>
            <w:tr w:rsidR="00BD4AD7" w14:paraId="49629816" w14:textId="77777777" w:rsidTr="0093490F">
              <w:trPr>
                <w:trHeight w:val="143"/>
              </w:trPr>
              <w:tc>
                <w:tcPr>
                  <w:tcW w:w="2496" w:type="dxa"/>
                </w:tcPr>
                <w:p w14:paraId="2446C0E3" w14:textId="77777777" w:rsidR="00BD4AD7" w:rsidRDefault="00BD4AD7" w:rsidP="003C1488">
                  <w:pPr>
                    <w:pStyle w:val="Default"/>
                    <w:rPr>
                      <w:sz w:val="19"/>
                      <w:szCs w:val="19"/>
                    </w:rPr>
                  </w:pPr>
                  <w:r>
                    <w:rPr>
                      <w:sz w:val="19"/>
                      <w:szCs w:val="19"/>
                    </w:rPr>
                    <w:t>Повторение и обобщение</w:t>
                  </w:r>
                </w:p>
              </w:tc>
            </w:tr>
          </w:tbl>
          <w:p w14:paraId="667152BD" w14:textId="77777777" w:rsidR="00BD4AD7" w:rsidRDefault="00BD4AD7" w:rsidP="003C1488">
            <w:pPr>
              <w:rPr>
                <w:sz w:val="20"/>
              </w:rPr>
            </w:pPr>
          </w:p>
        </w:tc>
        <w:tc>
          <w:tcPr>
            <w:tcW w:w="2495" w:type="dxa"/>
          </w:tcPr>
          <w:tbl>
            <w:tblPr>
              <w:tblW w:w="0" w:type="auto"/>
              <w:tblBorders>
                <w:top w:val="nil"/>
                <w:left w:val="nil"/>
                <w:bottom w:val="nil"/>
                <w:right w:val="nil"/>
              </w:tblBorders>
              <w:tblLayout w:type="fixed"/>
              <w:tblLook w:val="0000" w:firstRow="0" w:lastRow="0" w:firstColumn="0" w:lastColumn="0" w:noHBand="0" w:noVBand="0"/>
            </w:tblPr>
            <w:tblGrid>
              <w:gridCol w:w="2279"/>
            </w:tblGrid>
            <w:tr w:rsidR="00BD4AD7" w14:paraId="52231AC0" w14:textId="77777777" w:rsidTr="0093490F">
              <w:trPr>
                <w:trHeight w:val="447"/>
              </w:trPr>
              <w:tc>
                <w:tcPr>
                  <w:tcW w:w="2279" w:type="dxa"/>
                </w:tcPr>
                <w:p w14:paraId="24801931" w14:textId="77777777" w:rsidR="00BD4AD7" w:rsidRDefault="00BD4AD7" w:rsidP="003C1488">
                  <w:pPr>
                    <w:pStyle w:val="Default"/>
                    <w:rPr>
                      <w:sz w:val="19"/>
                      <w:szCs w:val="19"/>
                    </w:rPr>
                  </w:pPr>
                  <w:r>
                    <w:rPr>
                      <w:sz w:val="19"/>
                      <w:szCs w:val="19"/>
                    </w:rPr>
                    <w:t>— Демонстрировать презентации, участвовать в обсуждении презентаций;</w:t>
                  </w:r>
                </w:p>
                <w:p w14:paraId="6153424B" w14:textId="77777777" w:rsidR="00BD4AD7" w:rsidRDefault="00BD4AD7" w:rsidP="003C1488">
                  <w:pPr>
                    <w:pStyle w:val="Default"/>
                    <w:rPr>
                      <w:sz w:val="19"/>
                      <w:szCs w:val="19"/>
                    </w:rPr>
                  </w:pPr>
                  <w:r>
                    <w:rPr>
                      <w:sz w:val="19"/>
                      <w:szCs w:val="19"/>
                    </w:rPr>
                    <w:t>— работать с заданиями, приведенными в разделе «Итоги главы»</w:t>
                  </w:r>
                </w:p>
              </w:tc>
            </w:tr>
          </w:tbl>
          <w:p w14:paraId="27C619FC" w14:textId="77777777" w:rsidR="00BD4AD7" w:rsidRDefault="00BD4AD7" w:rsidP="003C1488">
            <w:pPr>
              <w:rPr>
                <w:sz w:val="20"/>
              </w:rPr>
            </w:pPr>
          </w:p>
        </w:tc>
        <w:tc>
          <w:tcPr>
            <w:tcW w:w="876" w:type="dxa"/>
            <w:vMerge/>
          </w:tcPr>
          <w:p w14:paraId="75DF910A" w14:textId="77777777" w:rsidR="00BD4AD7" w:rsidRDefault="00BD4AD7" w:rsidP="003C1488">
            <w:pPr>
              <w:rPr>
                <w:sz w:val="20"/>
              </w:rPr>
            </w:pPr>
          </w:p>
        </w:tc>
      </w:tr>
      <w:tr w:rsidR="00BD4AD7" w14:paraId="4140F7A6" w14:textId="77777777" w:rsidTr="0093490F">
        <w:tc>
          <w:tcPr>
            <w:tcW w:w="840" w:type="dxa"/>
          </w:tcPr>
          <w:p w14:paraId="5FA1A255" w14:textId="77777777" w:rsidR="00BD4AD7" w:rsidRDefault="00BD4AD7" w:rsidP="003C1488">
            <w:pPr>
              <w:jc w:val="center"/>
              <w:rPr>
                <w:sz w:val="20"/>
              </w:rPr>
            </w:pPr>
            <w:r>
              <w:rPr>
                <w:sz w:val="20"/>
              </w:rPr>
              <w:t>69.</w:t>
            </w:r>
          </w:p>
        </w:tc>
        <w:tc>
          <w:tcPr>
            <w:tcW w:w="2323" w:type="dxa"/>
          </w:tcPr>
          <w:tbl>
            <w:tblPr>
              <w:tblW w:w="0" w:type="auto"/>
              <w:tblBorders>
                <w:top w:val="nil"/>
                <w:left w:val="nil"/>
                <w:bottom w:val="nil"/>
                <w:right w:val="nil"/>
              </w:tblBorders>
              <w:tblLayout w:type="fixed"/>
              <w:tblLook w:val="0000" w:firstRow="0" w:lastRow="0" w:firstColumn="0" w:lastColumn="0" w:noHBand="0" w:noVBand="0"/>
            </w:tblPr>
            <w:tblGrid>
              <w:gridCol w:w="2107"/>
            </w:tblGrid>
            <w:tr w:rsidR="00BD4AD7" w14:paraId="0B4AD137" w14:textId="77777777" w:rsidTr="0093490F">
              <w:trPr>
                <w:trHeight w:val="247"/>
              </w:trPr>
              <w:tc>
                <w:tcPr>
                  <w:tcW w:w="2107" w:type="dxa"/>
                </w:tcPr>
                <w:p w14:paraId="56DD852C" w14:textId="77777777" w:rsidR="00BD4AD7" w:rsidRDefault="00BD4AD7" w:rsidP="003C1488">
                  <w:pPr>
                    <w:pStyle w:val="Default"/>
                    <w:rPr>
                      <w:sz w:val="19"/>
                      <w:szCs w:val="19"/>
                    </w:rPr>
                  </w:pPr>
                  <w:r>
                    <w:rPr>
                      <w:sz w:val="19"/>
                      <w:szCs w:val="19"/>
                    </w:rPr>
                    <w:t>Итоговая контрольная работа</w:t>
                  </w:r>
                </w:p>
              </w:tc>
            </w:tr>
          </w:tbl>
          <w:p w14:paraId="5048D17E" w14:textId="77777777" w:rsidR="00BD4AD7" w:rsidRPr="00077F10" w:rsidRDefault="00BD4AD7" w:rsidP="003C1488">
            <w:pPr>
              <w:rPr>
                <w:sz w:val="20"/>
                <w:szCs w:val="20"/>
              </w:rPr>
            </w:pPr>
          </w:p>
        </w:tc>
        <w:tc>
          <w:tcPr>
            <w:tcW w:w="3843" w:type="dxa"/>
          </w:tcPr>
          <w:tbl>
            <w:tblPr>
              <w:tblW w:w="0" w:type="auto"/>
              <w:tblBorders>
                <w:top w:val="nil"/>
                <w:left w:val="nil"/>
                <w:bottom w:val="nil"/>
                <w:right w:val="nil"/>
              </w:tblBorders>
              <w:tblLayout w:type="fixed"/>
              <w:tblLook w:val="0000" w:firstRow="0" w:lastRow="0" w:firstColumn="0" w:lastColumn="0" w:noHBand="0" w:noVBand="0"/>
            </w:tblPr>
            <w:tblGrid>
              <w:gridCol w:w="3627"/>
            </w:tblGrid>
            <w:tr w:rsidR="00BD4AD7" w14:paraId="67FD08A6" w14:textId="77777777" w:rsidTr="0093490F">
              <w:trPr>
                <w:trHeight w:val="235"/>
              </w:trPr>
              <w:tc>
                <w:tcPr>
                  <w:tcW w:w="3627" w:type="dxa"/>
                </w:tcPr>
                <w:p w14:paraId="1499B68D" w14:textId="77777777" w:rsidR="00BD4AD7" w:rsidRDefault="00BD4AD7" w:rsidP="003C1488">
                  <w:pPr>
                    <w:pStyle w:val="Default"/>
                    <w:rPr>
                      <w:sz w:val="19"/>
                      <w:szCs w:val="19"/>
                    </w:rPr>
                  </w:pPr>
                  <w:r>
                    <w:rPr>
                      <w:sz w:val="19"/>
                      <w:szCs w:val="19"/>
                    </w:rPr>
                    <w:t>Контрольная работа за курс основной школы</w:t>
                  </w:r>
                </w:p>
              </w:tc>
            </w:tr>
          </w:tbl>
          <w:p w14:paraId="7141C8CE" w14:textId="77777777" w:rsidR="00BD4AD7" w:rsidRDefault="00BD4AD7" w:rsidP="003C1488">
            <w:pPr>
              <w:rPr>
                <w:sz w:val="20"/>
              </w:rPr>
            </w:pPr>
          </w:p>
        </w:tc>
        <w:tc>
          <w:tcPr>
            <w:tcW w:w="2495" w:type="dxa"/>
          </w:tcPr>
          <w:tbl>
            <w:tblPr>
              <w:tblW w:w="0" w:type="auto"/>
              <w:tblBorders>
                <w:top w:val="nil"/>
                <w:left w:val="nil"/>
                <w:bottom w:val="nil"/>
                <w:right w:val="nil"/>
              </w:tblBorders>
              <w:tblLayout w:type="fixed"/>
              <w:tblLook w:val="0000" w:firstRow="0" w:lastRow="0" w:firstColumn="0" w:lastColumn="0" w:noHBand="0" w:noVBand="0"/>
            </w:tblPr>
            <w:tblGrid>
              <w:gridCol w:w="2279"/>
            </w:tblGrid>
            <w:tr w:rsidR="00BD4AD7" w14:paraId="2F9A9CA8" w14:textId="77777777" w:rsidTr="0093490F">
              <w:trPr>
                <w:trHeight w:val="143"/>
              </w:trPr>
              <w:tc>
                <w:tcPr>
                  <w:tcW w:w="2279" w:type="dxa"/>
                </w:tcPr>
                <w:p w14:paraId="03C17463" w14:textId="77777777" w:rsidR="00BD4AD7" w:rsidRDefault="00BD4AD7" w:rsidP="003C1488">
                  <w:pPr>
                    <w:pStyle w:val="Default"/>
                    <w:rPr>
                      <w:sz w:val="19"/>
                      <w:szCs w:val="19"/>
                    </w:rPr>
                  </w:pPr>
                  <w:r>
                    <w:rPr>
                      <w:sz w:val="19"/>
                      <w:szCs w:val="19"/>
                    </w:rPr>
                    <w:t>Применять знания к решению задач</w:t>
                  </w:r>
                </w:p>
              </w:tc>
            </w:tr>
          </w:tbl>
          <w:p w14:paraId="5978B6B1" w14:textId="77777777" w:rsidR="00BD4AD7" w:rsidRDefault="00BD4AD7" w:rsidP="003C1488">
            <w:pPr>
              <w:rPr>
                <w:sz w:val="20"/>
              </w:rPr>
            </w:pPr>
          </w:p>
        </w:tc>
        <w:tc>
          <w:tcPr>
            <w:tcW w:w="876" w:type="dxa"/>
            <w:vMerge w:val="restart"/>
          </w:tcPr>
          <w:p w14:paraId="07058017" w14:textId="77777777" w:rsidR="00BD4AD7" w:rsidRDefault="00BD4AD7" w:rsidP="003C1488">
            <w:pPr>
              <w:rPr>
                <w:sz w:val="20"/>
              </w:rPr>
            </w:pPr>
            <w:r>
              <w:rPr>
                <w:sz w:val="20"/>
              </w:rPr>
              <w:t>24.05.23</w:t>
            </w:r>
          </w:p>
          <w:p w14:paraId="790FB962" w14:textId="77777777" w:rsidR="00BD4AD7" w:rsidRDefault="00BD4AD7" w:rsidP="003C1488">
            <w:pPr>
              <w:rPr>
                <w:sz w:val="20"/>
              </w:rPr>
            </w:pPr>
          </w:p>
          <w:p w14:paraId="6B47EC4B" w14:textId="77777777" w:rsidR="00BD4AD7" w:rsidRDefault="00BD4AD7" w:rsidP="003C1488">
            <w:pPr>
              <w:rPr>
                <w:sz w:val="20"/>
              </w:rPr>
            </w:pPr>
            <w:r>
              <w:rPr>
                <w:sz w:val="20"/>
              </w:rPr>
              <w:t>25.05.23</w:t>
            </w:r>
          </w:p>
        </w:tc>
      </w:tr>
      <w:tr w:rsidR="00BD4AD7" w14:paraId="6761F62B" w14:textId="77777777" w:rsidTr="0093490F">
        <w:tc>
          <w:tcPr>
            <w:tcW w:w="840" w:type="dxa"/>
          </w:tcPr>
          <w:p w14:paraId="746985A0" w14:textId="77777777" w:rsidR="00BD4AD7" w:rsidRDefault="00BD4AD7" w:rsidP="003C1488">
            <w:pPr>
              <w:jc w:val="center"/>
              <w:rPr>
                <w:sz w:val="20"/>
              </w:rPr>
            </w:pPr>
            <w:r>
              <w:rPr>
                <w:sz w:val="20"/>
              </w:rPr>
              <w:t>70.</w:t>
            </w:r>
          </w:p>
        </w:tc>
        <w:tc>
          <w:tcPr>
            <w:tcW w:w="2323" w:type="dxa"/>
          </w:tcPr>
          <w:tbl>
            <w:tblPr>
              <w:tblW w:w="0" w:type="auto"/>
              <w:tblBorders>
                <w:top w:val="nil"/>
                <w:left w:val="nil"/>
                <w:bottom w:val="nil"/>
                <w:right w:val="nil"/>
              </w:tblBorders>
              <w:tblLayout w:type="fixed"/>
              <w:tblLook w:val="0000" w:firstRow="0" w:lastRow="0" w:firstColumn="0" w:lastColumn="0" w:noHBand="0" w:noVBand="0"/>
            </w:tblPr>
            <w:tblGrid>
              <w:gridCol w:w="2107"/>
            </w:tblGrid>
            <w:tr w:rsidR="00BD4AD7" w14:paraId="7C3BD804" w14:textId="77777777" w:rsidTr="0093490F">
              <w:trPr>
                <w:trHeight w:val="344"/>
              </w:trPr>
              <w:tc>
                <w:tcPr>
                  <w:tcW w:w="2107" w:type="dxa"/>
                </w:tcPr>
                <w:p w14:paraId="0F3841AA" w14:textId="77777777" w:rsidR="00BD4AD7" w:rsidRDefault="00BD4AD7" w:rsidP="003C1488">
                  <w:pPr>
                    <w:pStyle w:val="Default"/>
                    <w:rPr>
                      <w:sz w:val="19"/>
                      <w:szCs w:val="19"/>
                    </w:rPr>
                  </w:pPr>
                  <w:r>
                    <w:rPr>
                      <w:sz w:val="19"/>
                      <w:szCs w:val="19"/>
                    </w:rPr>
                    <w:t>Анализ ошибок контрольной работы</w:t>
                  </w:r>
                </w:p>
              </w:tc>
            </w:tr>
          </w:tbl>
          <w:p w14:paraId="1EDB19AD" w14:textId="77777777" w:rsidR="00BD4AD7" w:rsidRDefault="00BD4AD7" w:rsidP="003C1488">
            <w:pPr>
              <w:pStyle w:val="Default"/>
              <w:rPr>
                <w:sz w:val="19"/>
                <w:szCs w:val="19"/>
              </w:rPr>
            </w:pPr>
          </w:p>
        </w:tc>
        <w:tc>
          <w:tcPr>
            <w:tcW w:w="3843" w:type="dxa"/>
          </w:tcPr>
          <w:tbl>
            <w:tblPr>
              <w:tblW w:w="0" w:type="auto"/>
              <w:tblBorders>
                <w:top w:val="nil"/>
                <w:left w:val="nil"/>
                <w:bottom w:val="nil"/>
                <w:right w:val="nil"/>
              </w:tblBorders>
              <w:tblLayout w:type="fixed"/>
              <w:tblLook w:val="0000" w:firstRow="0" w:lastRow="0" w:firstColumn="0" w:lastColumn="0" w:noHBand="0" w:noVBand="0"/>
            </w:tblPr>
            <w:tblGrid>
              <w:gridCol w:w="3627"/>
            </w:tblGrid>
            <w:tr w:rsidR="00BD4AD7" w14:paraId="57AA73D2" w14:textId="77777777" w:rsidTr="0093490F">
              <w:trPr>
                <w:trHeight w:val="243"/>
              </w:trPr>
              <w:tc>
                <w:tcPr>
                  <w:tcW w:w="3627" w:type="dxa"/>
                </w:tcPr>
                <w:p w14:paraId="5674BE04" w14:textId="77777777" w:rsidR="00BD4AD7" w:rsidRDefault="00BD4AD7" w:rsidP="003C1488">
                  <w:pPr>
                    <w:pStyle w:val="Default"/>
                    <w:rPr>
                      <w:sz w:val="19"/>
                      <w:szCs w:val="19"/>
                    </w:rPr>
                  </w:pPr>
                  <w:r>
                    <w:rPr>
                      <w:sz w:val="19"/>
                      <w:szCs w:val="19"/>
                    </w:rPr>
                    <w:t>Решение задач. Анализ ошибок контрольной работы</w:t>
                  </w:r>
                </w:p>
              </w:tc>
            </w:tr>
          </w:tbl>
          <w:p w14:paraId="412A2D5C" w14:textId="77777777" w:rsidR="00BD4AD7" w:rsidRDefault="00BD4AD7" w:rsidP="003C1488">
            <w:pPr>
              <w:pStyle w:val="Default"/>
              <w:rPr>
                <w:sz w:val="19"/>
                <w:szCs w:val="19"/>
              </w:rPr>
            </w:pPr>
          </w:p>
        </w:tc>
        <w:tc>
          <w:tcPr>
            <w:tcW w:w="2495" w:type="dxa"/>
          </w:tcPr>
          <w:tbl>
            <w:tblPr>
              <w:tblW w:w="0" w:type="auto"/>
              <w:tblBorders>
                <w:top w:val="nil"/>
                <w:left w:val="nil"/>
                <w:bottom w:val="nil"/>
                <w:right w:val="nil"/>
              </w:tblBorders>
              <w:tblLayout w:type="fixed"/>
              <w:tblLook w:val="0000" w:firstRow="0" w:lastRow="0" w:firstColumn="0" w:lastColumn="0" w:noHBand="0" w:noVBand="0"/>
            </w:tblPr>
            <w:tblGrid>
              <w:gridCol w:w="2279"/>
            </w:tblGrid>
            <w:tr w:rsidR="00BD4AD7" w14:paraId="3C5117FE" w14:textId="77777777" w:rsidTr="0093490F">
              <w:trPr>
                <w:trHeight w:val="447"/>
              </w:trPr>
              <w:tc>
                <w:tcPr>
                  <w:tcW w:w="2279" w:type="dxa"/>
                </w:tcPr>
                <w:p w14:paraId="0A1AF5BF" w14:textId="77777777" w:rsidR="00BD4AD7" w:rsidRDefault="00BD4AD7" w:rsidP="003C1488">
                  <w:pPr>
                    <w:pStyle w:val="Default"/>
                    <w:rPr>
                      <w:sz w:val="19"/>
                      <w:szCs w:val="19"/>
                    </w:rPr>
                  </w:pPr>
                  <w:r>
                    <w:rPr>
                      <w:sz w:val="19"/>
                      <w:szCs w:val="19"/>
                    </w:rPr>
                    <w:t>— Обсуждение и анализ ошибок, допущенных в контрольной работе;</w:t>
                  </w:r>
                </w:p>
                <w:p w14:paraId="47525343" w14:textId="77777777" w:rsidR="00BD4AD7" w:rsidRDefault="00BD4AD7" w:rsidP="003C1488">
                  <w:pPr>
                    <w:pStyle w:val="Default"/>
                    <w:rPr>
                      <w:sz w:val="19"/>
                      <w:szCs w:val="19"/>
                    </w:rPr>
                  </w:pPr>
                  <w:r>
                    <w:rPr>
                      <w:sz w:val="19"/>
                      <w:szCs w:val="19"/>
                    </w:rPr>
                    <w:t>— самостоятельно оценивать качество выполнения работы</w:t>
                  </w:r>
                </w:p>
              </w:tc>
            </w:tr>
          </w:tbl>
          <w:p w14:paraId="0E123F45" w14:textId="77777777" w:rsidR="00BD4AD7" w:rsidRDefault="00BD4AD7" w:rsidP="003C1488">
            <w:pPr>
              <w:pStyle w:val="Default"/>
              <w:rPr>
                <w:sz w:val="19"/>
                <w:szCs w:val="19"/>
              </w:rPr>
            </w:pPr>
          </w:p>
        </w:tc>
        <w:tc>
          <w:tcPr>
            <w:tcW w:w="876" w:type="dxa"/>
            <w:vMerge/>
          </w:tcPr>
          <w:p w14:paraId="6D12054B" w14:textId="77777777" w:rsidR="00BD4AD7" w:rsidRDefault="00BD4AD7" w:rsidP="003C1488">
            <w:pPr>
              <w:rPr>
                <w:sz w:val="20"/>
              </w:rPr>
            </w:pPr>
          </w:p>
        </w:tc>
      </w:tr>
      <w:tr w:rsidR="00BD4AD7" w14:paraId="5C2EA776" w14:textId="77777777" w:rsidTr="0093490F">
        <w:tc>
          <w:tcPr>
            <w:tcW w:w="10377" w:type="dxa"/>
            <w:gridSpan w:val="5"/>
          </w:tcPr>
          <w:p w14:paraId="342DCD6D" w14:textId="77777777" w:rsidR="00BD4AD7" w:rsidRPr="009C1C98" w:rsidRDefault="00BD4AD7" w:rsidP="003C1488">
            <w:pPr>
              <w:jc w:val="center"/>
              <w:rPr>
                <w:b/>
                <w:sz w:val="20"/>
              </w:rPr>
            </w:pPr>
          </w:p>
        </w:tc>
      </w:tr>
    </w:tbl>
    <w:p w14:paraId="04DB440B" w14:textId="77777777" w:rsidR="00BD4AD7" w:rsidRDefault="00BD4AD7" w:rsidP="00BD4AD7"/>
    <w:p w14:paraId="6ACE1C3B" w14:textId="77777777" w:rsidR="00BD4AD7" w:rsidRDefault="00BD4AD7" w:rsidP="00BD4AD7">
      <w:r>
        <w:t>Образовательные ресурсы</w:t>
      </w:r>
    </w:p>
    <w:p w14:paraId="001DF328" w14:textId="77777777" w:rsidR="00BD4AD7" w:rsidRDefault="00BD4AD7" w:rsidP="00BD4AD7">
      <w:pPr>
        <w:shd w:val="clear" w:color="auto" w:fill="FFFFFF"/>
        <w:spacing w:before="240" w:after="120" w:line="240" w:lineRule="atLeast"/>
        <w:rPr>
          <w:rFonts w:ascii="Open Sans" w:hAnsi="Open Sans" w:cs="Open Sans"/>
          <w:color w:val="181818"/>
          <w:sz w:val="21"/>
          <w:szCs w:val="21"/>
        </w:rPr>
      </w:pPr>
      <w:r>
        <w:rPr>
          <w:b/>
          <w:bCs/>
          <w:caps/>
          <w:color w:val="000000"/>
          <w:sz w:val="21"/>
          <w:szCs w:val="21"/>
        </w:rPr>
        <w:t>8 КЛАСС</w:t>
      </w:r>
    </w:p>
    <w:p w14:paraId="1805F26B" w14:textId="77777777" w:rsidR="00BD4AD7" w:rsidRDefault="00BD4AD7" w:rsidP="00BD4AD7">
      <w:pPr>
        <w:shd w:val="clear" w:color="auto" w:fill="FFFFFF"/>
        <w:rPr>
          <w:rFonts w:ascii="Open Sans" w:hAnsi="Open Sans" w:cs="Open Sans"/>
          <w:color w:val="181818"/>
          <w:sz w:val="21"/>
          <w:szCs w:val="21"/>
        </w:rPr>
      </w:pPr>
      <w:r>
        <w:rPr>
          <w:color w:val="181818"/>
          <w:sz w:val="21"/>
          <w:szCs w:val="21"/>
        </w:rPr>
        <w:t>Российская электронная школа </w:t>
      </w:r>
      <w:hyperlink r:id="rId7" w:tgtFrame="_blank" w:history="1">
        <w:r>
          <w:rPr>
            <w:rStyle w:val="af5"/>
            <w:color w:val="267F8C"/>
            <w:sz w:val="21"/>
            <w:szCs w:val="21"/>
          </w:rPr>
          <w:t>https://resh.edu.ru/</w:t>
        </w:r>
      </w:hyperlink>
    </w:p>
    <w:p w14:paraId="37319EC8" w14:textId="77777777" w:rsidR="00BD4AD7" w:rsidRDefault="00BD4AD7" w:rsidP="00BD4AD7">
      <w:pPr>
        <w:shd w:val="clear" w:color="auto" w:fill="FFFFFF"/>
        <w:rPr>
          <w:rFonts w:ascii="Open Sans" w:hAnsi="Open Sans" w:cs="Open Sans"/>
          <w:color w:val="181818"/>
          <w:sz w:val="21"/>
          <w:szCs w:val="21"/>
        </w:rPr>
      </w:pPr>
      <w:r>
        <w:rPr>
          <w:color w:val="181818"/>
          <w:sz w:val="21"/>
          <w:szCs w:val="21"/>
        </w:rPr>
        <w:t>Онлайн-школа «Фоксфорд» </w:t>
      </w:r>
      <w:hyperlink r:id="rId8" w:tgtFrame="_blank" w:history="1">
        <w:r>
          <w:rPr>
            <w:rStyle w:val="af5"/>
            <w:color w:val="267F8C"/>
            <w:sz w:val="21"/>
            <w:szCs w:val="21"/>
          </w:rPr>
          <w:t>https://foxford.ru/</w:t>
        </w:r>
      </w:hyperlink>
    </w:p>
    <w:p w14:paraId="05A53170" w14:textId="77777777" w:rsidR="00BD4AD7" w:rsidRDefault="00BD4AD7" w:rsidP="00BD4AD7">
      <w:pPr>
        <w:shd w:val="clear" w:color="auto" w:fill="FFFFFF"/>
        <w:rPr>
          <w:rFonts w:ascii="Open Sans" w:hAnsi="Open Sans" w:cs="Open Sans"/>
          <w:color w:val="181818"/>
          <w:sz w:val="21"/>
          <w:szCs w:val="21"/>
        </w:rPr>
      </w:pPr>
      <w:r>
        <w:rPr>
          <w:color w:val="181818"/>
          <w:sz w:val="21"/>
          <w:szCs w:val="21"/>
        </w:rPr>
        <w:t>Издательство «Лицей» </w:t>
      </w:r>
      <w:hyperlink r:id="rId9" w:tgtFrame="_blank" w:history="1">
        <w:r>
          <w:rPr>
            <w:rStyle w:val="af5"/>
            <w:color w:val="267F8C"/>
            <w:sz w:val="21"/>
            <w:szCs w:val="21"/>
          </w:rPr>
          <w:t>https://licey.net/catalog/3-russkii_yazyk_literatura/</w:t>
        </w:r>
      </w:hyperlink>
    </w:p>
    <w:p w14:paraId="2D664605" w14:textId="77777777" w:rsidR="00BD4AD7" w:rsidRDefault="00BD4AD7" w:rsidP="00BD4AD7">
      <w:pPr>
        <w:shd w:val="clear" w:color="auto" w:fill="FFFFFF"/>
        <w:spacing w:after="220"/>
        <w:jc w:val="both"/>
        <w:rPr>
          <w:rFonts w:ascii="Open Sans" w:hAnsi="Open Sans" w:cs="Open Sans"/>
          <w:color w:val="181818"/>
          <w:sz w:val="21"/>
          <w:szCs w:val="21"/>
        </w:rPr>
      </w:pPr>
      <w:r>
        <w:rPr>
          <w:color w:val="181818"/>
          <w:sz w:val="21"/>
          <w:szCs w:val="21"/>
        </w:rPr>
        <w:t>Справочно-информационный портал ГРАМОТА.РУ </w:t>
      </w:r>
      <w:hyperlink r:id="rId10" w:tgtFrame="_blank" w:history="1">
        <w:r>
          <w:rPr>
            <w:rStyle w:val="af5"/>
            <w:color w:val="267F8C"/>
            <w:sz w:val="21"/>
            <w:szCs w:val="21"/>
            <w:lang w:val="en-US"/>
          </w:rPr>
          <w:t>http</w:t>
        </w:r>
        <w:r>
          <w:rPr>
            <w:rStyle w:val="af5"/>
            <w:color w:val="267F8C"/>
            <w:sz w:val="21"/>
            <w:szCs w:val="21"/>
          </w:rPr>
          <w:t>://</w:t>
        </w:r>
        <w:r>
          <w:rPr>
            <w:rStyle w:val="af5"/>
            <w:color w:val="267F8C"/>
            <w:sz w:val="21"/>
            <w:szCs w:val="21"/>
            <w:lang w:val="en-US"/>
          </w:rPr>
          <w:t>gramota</w:t>
        </w:r>
        <w:r>
          <w:rPr>
            <w:rStyle w:val="af5"/>
            <w:color w:val="267F8C"/>
            <w:sz w:val="21"/>
            <w:szCs w:val="21"/>
          </w:rPr>
          <w:t>.</w:t>
        </w:r>
        <w:r>
          <w:rPr>
            <w:rStyle w:val="af5"/>
            <w:color w:val="267F8C"/>
            <w:sz w:val="21"/>
            <w:szCs w:val="21"/>
            <w:lang w:val="en-US"/>
          </w:rPr>
          <w:t>ru</w:t>
        </w:r>
        <w:r>
          <w:rPr>
            <w:rStyle w:val="af5"/>
            <w:color w:val="267F8C"/>
            <w:sz w:val="21"/>
            <w:szCs w:val="21"/>
          </w:rPr>
          <w:t>/</w:t>
        </w:r>
      </w:hyperlink>
    </w:p>
    <w:p w14:paraId="4798E75C" w14:textId="77777777" w:rsidR="00BD4AD7" w:rsidRDefault="00BD4AD7" w:rsidP="00BD4AD7">
      <w:pPr>
        <w:shd w:val="clear" w:color="auto" w:fill="FFFFFF"/>
        <w:spacing w:after="220"/>
        <w:jc w:val="both"/>
        <w:rPr>
          <w:rFonts w:ascii="Open Sans" w:hAnsi="Open Sans" w:cs="Open Sans"/>
          <w:color w:val="181818"/>
          <w:sz w:val="21"/>
          <w:szCs w:val="21"/>
        </w:rPr>
      </w:pPr>
      <w:r>
        <w:rPr>
          <w:color w:val="181818"/>
          <w:sz w:val="21"/>
          <w:szCs w:val="21"/>
        </w:rPr>
        <w:t>Портал «Videouroki.net» </w:t>
      </w:r>
      <w:hyperlink r:id="rId11" w:tgtFrame="_blank" w:history="1">
        <w:r>
          <w:rPr>
            <w:rStyle w:val="af5"/>
            <w:color w:val="267F8C"/>
            <w:sz w:val="21"/>
            <w:szCs w:val="21"/>
            <w:lang w:val="en-US"/>
          </w:rPr>
          <w:t>https</w:t>
        </w:r>
        <w:r>
          <w:rPr>
            <w:rStyle w:val="af5"/>
            <w:color w:val="267F8C"/>
            <w:sz w:val="21"/>
            <w:szCs w:val="21"/>
          </w:rPr>
          <w:t>://</w:t>
        </w:r>
        <w:r>
          <w:rPr>
            <w:rStyle w:val="af5"/>
            <w:color w:val="267F8C"/>
            <w:sz w:val="21"/>
            <w:szCs w:val="21"/>
            <w:lang w:val="en-US"/>
          </w:rPr>
          <w:t>videouroki</w:t>
        </w:r>
        <w:r>
          <w:rPr>
            <w:rStyle w:val="af5"/>
            <w:color w:val="267F8C"/>
            <w:sz w:val="21"/>
            <w:szCs w:val="21"/>
          </w:rPr>
          <w:t>.</w:t>
        </w:r>
        <w:r>
          <w:rPr>
            <w:rStyle w:val="af5"/>
            <w:color w:val="267F8C"/>
            <w:sz w:val="21"/>
            <w:szCs w:val="21"/>
            <w:lang w:val="en-US"/>
          </w:rPr>
          <w:t>net</w:t>
        </w:r>
        <w:r>
          <w:rPr>
            <w:rStyle w:val="af5"/>
            <w:color w:val="267F8C"/>
            <w:sz w:val="21"/>
            <w:szCs w:val="21"/>
          </w:rPr>
          <w:t>/</w:t>
        </w:r>
      </w:hyperlink>
    </w:p>
    <w:p w14:paraId="4FF0A171" w14:textId="77777777" w:rsidR="00BD4AD7" w:rsidRDefault="00BD4AD7" w:rsidP="00BD4AD7">
      <w:pPr>
        <w:shd w:val="clear" w:color="auto" w:fill="FFFFFF"/>
        <w:spacing w:after="220"/>
        <w:jc w:val="both"/>
        <w:rPr>
          <w:rFonts w:ascii="Open Sans" w:hAnsi="Open Sans" w:cs="Open Sans"/>
          <w:color w:val="181818"/>
          <w:sz w:val="21"/>
          <w:szCs w:val="21"/>
        </w:rPr>
      </w:pPr>
      <w:r>
        <w:rPr>
          <w:color w:val="181818"/>
          <w:sz w:val="21"/>
          <w:szCs w:val="21"/>
        </w:rPr>
        <w:t>Сервис «Onlinetestpad» </w:t>
      </w:r>
      <w:hyperlink r:id="rId12" w:tgtFrame="_blank" w:history="1">
        <w:r>
          <w:rPr>
            <w:rStyle w:val="af5"/>
            <w:color w:val="267F8C"/>
            <w:sz w:val="21"/>
            <w:szCs w:val="21"/>
            <w:lang w:val="en-US"/>
          </w:rPr>
          <w:t>https</w:t>
        </w:r>
        <w:r>
          <w:rPr>
            <w:rStyle w:val="af5"/>
            <w:color w:val="267F8C"/>
            <w:sz w:val="21"/>
            <w:szCs w:val="21"/>
          </w:rPr>
          <w:t>://</w:t>
        </w:r>
        <w:r>
          <w:rPr>
            <w:rStyle w:val="af5"/>
            <w:color w:val="267F8C"/>
            <w:sz w:val="21"/>
            <w:szCs w:val="21"/>
            <w:lang w:val="en-US"/>
          </w:rPr>
          <w:t>onlinetestpad</w:t>
        </w:r>
        <w:r>
          <w:rPr>
            <w:rStyle w:val="af5"/>
            <w:color w:val="267F8C"/>
            <w:sz w:val="21"/>
            <w:szCs w:val="21"/>
          </w:rPr>
          <w:t>.</w:t>
        </w:r>
        <w:r>
          <w:rPr>
            <w:rStyle w:val="af5"/>
            <w:color w:val="267F8C"/>
            <w:sz w:val="21"/>
            <w:szCs w:val="21"/>
            <w:lang w:val="en-US"/>
          </w:rPr>
          <w:t>com</w:t>
        </w:r>
        <w:r>
          <w:rPr>
            <w:rStyle w:val="af5"/>
            <w:color w:val="267F8C"/>
            <w:sz w:val="21"/>
            <w:szCs w:val="21"/>
          </w:rPr>
          <w:t>/</w:t>
        </w:r>
      </w:hyperlink>
    </w:p>
    <w:p w14:paraId="5D6E50E7" w14:textId="77777777" w:rsidR="00BD4AD7" w:rsidRDefault="00BD4AD7" w:rsidP="00BD4AD7">
      <w:pPr>
        <w:shd w:val="clear" w:color="auto" w:fill="FFFFFF"/>
        <w:spacing w:before="240" w:line="240" w:lineRule="atLeast"/>
        <w:rPr>
          <w:rFonts w:ascii="Open Sans" w:hAnsi="Open Sans" w:cs="Open Sans"/>
          <w:color w:val="181818"/>
          <w:sz w:val="21"/>
          <w:szCs w:val="21"/>
        </w:rPr>
      </w:pPr>
      <w:r>
        <w:rPr>
          <w:color w:val="000000"/>
        </w:rPr>
        <w:t>Открытый класс. Сетевое образовательное сообщество. </w:t>
      </w:r>
      <w:hyperlink r:id="rId13" w:tgtFrame="_blank" w:history="1">
        <w:r>
          <w:rPr>
            <w:rStyle w:val="af5"/>
            <w:color w:val="267F8C"/>
          </w:rPr>
          <w:t>http://www.openclass.ru/node/109715</w:t>
        </w:r>
      </w:hyperlink>
    </w:p>
    <w:p w14:paraId="6C229A7D" w14:textId="77777777" w:rsidR="00BD4AD7" w:rsidRDefault="00BD4AD7" w:rsidP="00BD4AD7">
      <w:pPr>
        <w:shd w:val="clear" w:color="auto" w:fill="FFFFFF"/>
        <w:spacing w:before="240" w:line="240" w:lineRule="atLeast"/>
        <w:rPr>
          <w:rFonts w:ascii="Open Sans" w:hAnsi="Open Sans" w:cs="Open Sans"/>
          <w:color w:val="181818"/>
          <w:sz w:val="21"/>
          <w:szCs w:val="21"/>
        </w:rPr>
      </w:pPr>
      <w:r>
        <w:rPr>
          <w:color w:val="000000"/>
        </w:rPr>
        <w:t> Единая коллекция цифровых образовательных ресурсов. </w:t>
      </w:r>
      <w:hyperlink r:id="rId14" w:tgtFrame="_blank" w:history="1">
        <w:r>
          <w:rPr>
            <w:rStyle w:val="af5"/>
            <w:color w:val="267F8C"/>
          </w:rPr>
          <w:t>http://schoolcollection.edu.ru/catalog/</w:t>
        </w:r>
      </w:hyperlink>
    </w:p>
    <w:p w14:paraId="068D8ED2" w14:textId="77777777" w:rsidR="00BD4AD7" w:rsidRDefault="00BD4AD7" w:rsidP="00BD4AD7">
      <w:pPr>
        <w:shd w:val="clear" w:color="auto" w:fill="FFFFFF"/>
        <w:spacing w:before="240" w:line="240" w:lineRule="atLeast"/>
        <w:rPr>
          <w:rFonts w:ascii="Open Sans" w:hAnsi="Open Sans" w:cs="Open Sans"/>
          <w:color w:val="181818"/>
          <w:sz w:val="21"/>
          <w:szCs w:val="21"/>
        </w:rPr>
      </w:pPr>
      <w:r>
        <w:rPr>
          <w:color w:val="000000"/>
        </w:rPr>
        <w:t>Федеральный центр информационно-образовательных ресурсов. </w:t>
      </w:r>
      <w:hyperlink r:id="rId15" w:tgtFrame="_blank" w:history="1">
        <w:r>
          <w:rPr>
            <w:rStyle w:val="af5"/>
            <w:color w:val="267F8C"/>
          </w:rPr>
          <w:t>http://www.fcior.edu.ru/</w:t>
        </w:r>
      </w:hyperlink>
    </w:p>
    <w:p w14:paraId="7FACC6DB" w14:textId="77777777" w:rsidR="00BD4AD7" w:rsidRDefault="00BD4AD7" w:rsidP="00BD4AD7">
      <w:pPr>
        <w:shd w:val="clear" w:color="auto" w:fill="FFFFFF"/>
        <w:spacing w:before="240" w:line="240" w:lineRule="atLeast"/>
        <w:rPr>
          <w:rFonts w:ascii="Open Sans" w:hAnsi="Open Sans" w:cs="Open Sans"/>
          <w:color w:val="181818"/>
          <w:sz w:val="21"/>
          <w:szCs w:val="21"/>
        </w:rPr>
      </w:pPr>
      <w:r>
        <w:rPr>
          <w:color w:val="000000"/>
        </w:rPr>
        <w:t> Интернет урок. </w:t>
      </w:r>
      <w:hyperlink r:id="rId16" w:tgtFrame="_blank" w:history="1">
        <w:r>
          <w:rPr>
            <w:rStyle w:val="af5"/>
            <w:color w:val="267F8C"/>
          </w:rPr>
          <w:t>http://interneturok.ru/ru/school/physics/</w:t>
        </w:r>
      </w:hyperlink>
    </w:p>
    <w:p w14:paraId="2255C515" w14:textId="77777777" w:rsidR="00BD4AD7" w:rsidRDefault="00BD4AD7" w:rsidP="00BD4AD7">
      <w:pPr>
        <w:shd w:val="clear" w:color="auto" w:fill="FFFFFF"/>
        <w:spacing w:before="240" w:line="240" w:lineRule="atLeast"/>
        <w:rPr>
          <w:rFonts w:ascii="Open Sans" w:hAnsi="Open Sans" w:cs="Open Sans"/>
          <w:color w:val="181818"/>
          <w:sz w:val="21"/>
          <w:szCs w:val="21"/>
        </w:rPr>
      </w:pPr>
      <w:r>
        <w:rPr>
          <w:color w:val="000000"/>
        </w:rPr>
        <w:t> Газета «1 сентября» материалы по физике. </w:t>
      </w:r>
      <w:hyperlink r:id="rId17" w:tgtFrame="_blank" w:history="1">
        <w:r>
          <w:rPr>
            <w:rStyle w:val="af5"/>
            <w:color w:val="267F8C"/>
          </w:rPr>
          <w:t>http://archive.1september.ru/fiz</w:t>
        </w:r>
      </w:hyperlink>
    </w:p>
    <w:p w14:paraId="4F76847B" w14:textId="77777777" w:rsidR="00BD4AD7" w:rsidRDefault="00BD4AD7" w:rsidP="00BD4AD7">
      <w:pPr>
        <w:shd w:val="clear" w:color="auto" w:fill="FFFFFF"/>
        <w:spacing w:before="240" w:line="240" w:lineRule="atLeast"/>
        <w:rPr>
          <w:rFonts w:ascii="Open Sans" w:hAnsi="Open Sans" w:cs="Open Sans"/>
          <w:color w:val="181818"/>
          <w:sz w:val="21"/>
          <w:szCs w:val="21"/>
        </w:rPr>
      </w:pPr>
      <w:r>
        <w:rPr>
          <w:color w:val="000000"/>
        </w:rPr>
        <w:t> Анимации физических объектов. </w:t>
      </w:r>
      <w:hyperlink r:id="rId18" w:tgtFrame="_blank" w:history="1">
        <w:r>
          <w:rPr>
            <w:rStyle w:val="af5"/>
            <w:color w:val="267F8C"/>
          </w:rPr>
          <w:t>http://physics.nad.ru/</w:t>
        </w:r>
      </w:hyperlink>
    </w:p>
    <w:p w14:paraId="10C531F6" w14:textId="77777777" w:rsidR="00BD4AD7" w:rsidRDefault="00BD4AD7" w:rsidP="00BD4AD7">
      <w:pPr>
        <w:shd w:val="clear" w:color="auto" w:fill="FFFFFF"/>
        <w:spacing w:before="240" w:after="120" w:line="240" w:lineRule="atLeast"/>
        <w:rPr>
          <w:rFonts w:ascii="Open Sans" w:hAnsi="Open Sans" w:cs="Open Sans"/>
          <w:color w:val="181818"/>
          <w:sz w:val="21"/>
          <w:szCs w:val="21"/>
        </w:rPr>
      </w:pPr>
      <w:r>
        <w:rPr>
          <w:b/>
          <w:bCs/>
          <w:caps/>
          <w:color w:val="181818"/>
          <w:sz w:val="21"/>
          <w:szCs w:val="21"/>
        </w:rPr>
        <w:t> </w:t>
      </w:r>
    </w:p>
    <w:p w14:paraId="781A6495" w14:textId="77777777" w:rsidR="00BD4AD7" w:rsidRDefault="00BD4AD7" w:rsidP="00BD4AD7">
      <w:pPr>
        <w:shd w:val="clear" w:color="auto" w:fill="FFFFFF"/>
        <w:spacing w:before="240" w:after="120" w:line="240" w:lineRule="atLeast"/>
        <w:rPr>
          <w:rFonts w:ascii="Open Sans" w:hAnsi="Open Sans" w:cs="Open Sans"/>
          <w:color w:val="181818"/>
          <w:sz w:val="21"/>
          <w:szCs w:val="21"/>
        </w:rPr>
      </w:pPr>
      <w:r>
        <w:rPr>
          <w:b/>
          <w:bCs/>
          <w:caps/>
          <w:color w:val="000000"/>
          <w:sz w:val="21"/>
          <w:szCs w:val="21"/>
        </w:rPr>
        <w:t>9 КЛАСС</w:t>
      </w:r>
    </w:p>
    <w:p w14:paraId="2791AD81" w14:textId="77777777" w:rsidR="00BD4AD7" w:rsidRDefault="00BD4AD7" w:rsidP="00BD4AD7">
      <w:pPr>
        <w:shd w:val="clear" w:color="auto" w:fill="FFFFFF"/>
        <w:rPr>
          <w:rFonts w:ascii="Open Sans" w:hAnsi="Open Sans" w:cs="Open Sans"/>
          <w:color w:val="181818"/>
          <w:sz w:val="21"/>
          <w:szCs w:val="21"/>
        </w:rPr>
      </w:pPr>
      <w:r>
        <w:rPr>
          <w:color w:val="181818"/>
          <w:sz w:val="21"/>
          <w:szCs w:val="21"/>
        </w:rPr>
        <w:t>Российская электронная школа </w:t>
      </w:r>
      <w:hyperlink r:id="rId19" w:tgtFrame="_blank" w:history="1">
        <w:r>
          <w:rPr>
            <w:rStyle w:val="af5"/>
            <w:color w:val="267F8C"/>
            <w:sz w:val="21"/>
            <w:szCs w:val="21"/>
          </w:rPr>
          <w:t>https://resh.edu.ru/</w:t>
        </w:r>
      </w:hyperlink>
    </w:p>
    <w:p w14:paraId="1AB9EDA1" w14:textId="77777777" w:rsidR="00BD4AD7" w:rsidRDefault="00BD4AD7" w:rsidP="00BD4AD7">
      <w:pPr>
        <w:shd w:val="clear" w:color="auto" w:fill="FFFFFF"/>
        <w:rPr>
          <w:rFonts w:ascii="Open Sans" w:hAnsi="Open Sans" w:cs="Open Sans"/>
          <w:color w:val="181818"/>
          <w:sz w:val="21"/>
          <w:szCs w:val="21"/>
        </w:rPr>
      </w:pPr>
      <w:r>
        <w:rPr>
          <w:color w:val="181818"/>
          <w:sz w:val="21"/>
          <w:szCs w:val="21"/>
        </w:rPr>
        <w:t>Онлайн-школа «Фоксфорд» </w:t>
      </w:r>
      <w:hyperlink r:id="rId20" w:tgtFrame="_blank" w:history="1">
        <w:r>
          <w:rPr>
            <w:rStyle w:val="af5"/>
            <w:color w:val="267F8C"/>
            <w:sz w:val="21"/>
            <w:szCs w:val="21"/>
          </w:rPr>
          <w:t>https://foxford.ru/</w:t>
        </w:r>
      </w:hyperlink>
    </w:p>
    <w:p w14:paraId="69DE0311" w14:textId="77777777" w:rsidR="00BD4AD7" w:rsidRDefault="00BD4AD7" w:rsidP="00BD4AD7">
      <w:pPr>
        <w:shd w:val="clear" w:color="auto" w:fill="FFFFFF"/>
        <w:rPr>
          <w:rFonts w:ascii="Open Sans" w:hAnsi="Open Sans" w:cs="Open Sans"/>
          <w:color w:val="181818"/>
          <w:sz w:val="21"/>
          <w:szCs w:val="21"/>
        </w:rPr>
      </w:pPr>
      <w:r>
        <w:rPr>
          <w:color w:val="181818"/>
          <w:sz w:val="21"/>
          <w:szCs w:val="21"/>
        </w:rPr>
        <w:t>Издательство «Лицей» </w:t>
      </w:r>
      <w:hyperlink r:id="rId21" w:tgtFrame="_blank" w:history="1">
        <w:r>
          <w:rPr>
            <w:rStyle w:val="af5"/>
            <w:color w:val="267F8C"/>
            <w:sz w:val="21"/>
            <w:szCs w:val="21"/>
          </w:rPr>
          <w:t>https://licey.net/catalog/3-russkii_yazyk_literatura/</w:t>
        </w:r>
      </w:hyperlink>
    </w:p>
    <w:p w14:paraId="05288B41" w14:textId="77777777" w:rsidR="00BD4AD7" w:rsidRDefault="00BD4AD7" w:rsidP="00BD4AD7">
      <w:pPr>
        <w:shd w:val="clear" w:color="auto" w:fill="FFFFFF"/>
        <w:spacing w:after="220"/>
        <w:jc w:val="both"/>
        <w:rPr>
          <w:rFonts w:ascii="Open Sans" w:hAnsi="Open Sans" w:cs="Open Sans"/>
          <w:color w:val="181818"/>
          <w:sz w:val="21"/>
          <w:szCs w:val="21"/>
        </w:rPr>
      </w:pPr>
      <w:r>
        <w:rPr>
          <w:color w:val="181818"/>
          <w:sz w:val="21"/>
          <w:szCs w:val="21"/>
        </w:rPr>
        <w:t>Справочно-информационный портал ГРАМОТА.РУ </w:t>
      </w:r>
      <w:hyperlink r:id="rId22" w:tgtFrame="_blank" w:history="1">
        <w:r>
          <w:rPr>
            <w:rStyle w:val="af5"/>
            <w:color w:val="267F8C"/>
            <w:sz w:val="21"/>
            <w:szCs w:val="21"/>
            <w:lang w:val="en-US"/>
          </w:rPr>
          <w:t>http</w:t>
        </w:r>
        <w:r>
          <w:rPr>
            <w:rStyle w:val="af5"/>
            <w:color w:val="267F8C"/>
            <w:sz w:val="21"/>
            <w:szCs w:val="21"/>
          </w:rPr>
          <w:t>://</w:t>
        </w:r>
        <w:r>
          <w:rPr>
            <w:rStyle w:val="af5"/>
            <w:color w:val="267F8C"/>
            <w:sz w:val="21"/>
            <w:szCs w:val="21"/>
            <w:lang w:val="en-US"/>
          </w:rPr>
          <w:t>gramota</w:t>
        </w:r>
        <w:r>
          <w:rPr>
            <w:rStyle w:val="af5"/>
            <w:color w:val="267F8C"/>
            <w:sz w:val="21"/>
            <w:szCs w:val="21"/>
          </w:rPr>
          <w:t>.</w:t>
        </w:r>
        <w:r>
          <w:rPr>
            <w:rStyle w:val="af5"/>
            <w:color w:val="267F8C"/>
            <w:sz w:val="21"/>
            <w:szCs w:val="21"/>
            <w:lang w:val="en-US"/>
          </w:rPr>
          <w:t>ru</w:t>
        </w:r>
        <w:r>
          <w:rPr>
            <w:rStyle w:val="af5"/>
            <w:color w:val="267F8C"/>
            <w:sz w:val="21"/>
            <w:szCs w:val="21"/>
          </w:rPr>
          <w:t>/</w:t>
        </w:r>
      </w:hyperlink>
    </w:p>
    <w:p w14:paraId="7F72FB8D" w14:textId="77777777" w:rsidR="00BD4AD7" w:rsidRDefault="00BD4AD7" w:rsidP="00BD4AD7">
      <w:pPr>
        <w:shd w:val="clear" w:color="auto" w:fill="FFFFFF"/>
        <w:spacing w:after="220"/>
        <w:jc w:val="both"/>
        <w:rPr>
          <w:rFonts w:ascii="Open Sans" w:hAnsi="Open Sans" w:cs="Open Sans"/>
          <w:color w:val="181818"/>
          <w:sz w:val="21"/>
          <w:szCs w:val="21"/>
        </w:rPr>
      </w:pPr>
      <w:r>
        <w:rPr>
          <w:color w:val="181818"/>
          <w:sz w:val="21"/>
          <w:szCs w:val="21"/>
        </w:rPr>
        <w:t>Портал «Videouroki.net» </w:t>
      </w:r>
      <w:hyperlink r:id="rId23" w:tgtFrame="_blank" w:history="1">
        <w:r>
          <w:rPr>
            <w:rStyle w:val="af5"/>
            <w:color w:val="267F8C"/>
            <w:sz w:val="21"/>
            <w:szCs w:val="21"/>
            <w:lang w:val="en-US"/>
          </w:rPr>
          <w:t>https</w:t>
        </w:r>
        <w:r>
          <w:rPr>
            <w:rStyle w:val="af5"/>
            <w:color w:val="267F8C"/>
            <w:sz w:val="21"/>
            <w:szCs w:val="21"/>
          </w:rPr>
          <w:t>://</w:t>
        </w:r>
        <w:r>
          <w:rPr>
            <w:rStyle w:val="af5"/>
            <w:color w:val="267F8C"/>
            <w:sz w:val="21"/>
            <w:szCs w:val="21"/>
            <w:lang w:val="en-US"/>
          </w:rPr>
          <w:t>videouroki</w:t>
        </w:r>
        <w:r>
          <w:rPr>
            <w:rStyle w:val="af5"/>
            <w:color w:val="267F8C"/>
            <w:sz w:val="21"/>
            <w:szCs w:val="21"/>
          </w:rPr>
          <w:t>.</w:t>
        </w:r>
        <w:r>
          <w:rPr>
            <w:rStyle w:val="af5"/>
            <w:color w:val="267F8C"/>
            <w:sz w:val="21"/>
            <w:szCs w:val="21"/>
            <w:lang w:val="en-US"/>
          </w:rPr>
          <w:t>net</w:t>
        </w:r>
        <w:r>
          <w:rPr>
            <w:rStyle w:val="af5"/>
            <w:color w:val="267F8C"/>
            <w:sz w:val="21"/>
            <w:szCs w:val="21"/>
          </w:rPr>
          <w:t>/</w:t>
        </w:r>
      </w:hyperlink>
    </w:p>
    <w:p w14:paraId="7929403D" w14:textId="77777777" w:rsidR="00BD4AD7" w:rsidRDefault="00BD4AD7" w:rsidP="00BD4AD7">
      <w:pPr>
        <w:shd w:val="clear" w:color="auto" w:fill="FFFFFF"/>
        <w:spacing w:after="220"/>
        <w:jc w:val="both"/>
        <w:rPr>
          <w:rFonts w:ascii="Open Sans" w:hAnsi="Open Sans" w:cs="Open Sans"/>
          <w:color w:val="181818"/>
          <w:sz w:val="21"/>
          <w:szCs w:val="21"/>
        </w:rPr>
      </w:pPr>
      <w:r>
        <w:rPr>
          <w:color w:val="181818"/>
          <w:sz w:val="21"/>
          <w:szCs w:val="21"/>
        </w:rPr>
        <w:t>Сервис «Onlinetestpad» </w:t>
      </w:r>
      <w:hyperlink r:id="rId24" w:tgtFrame="_blank" w:history="1">
        <w:r>
          <w:rPr>
            <w:rStyle w:val="af5"/>
            <w:color w:val="267F8C"/>
            <w:sz w:val="21"/>
            <w:szCs w:val="21"/>
            <w:lang w:val="en-US"/>
          </w:rPr>
          <w:t>https</w:t>
        </w:r>
        <w:r>
          <w:rPr>
            <w:rStyle w:val="af5"/>
            <w:color w:val="267F8C"/>
            <w:sz w:val="21"/>
            <w:szCs w:val="21"/>
          </w:rPr>
          <w:t>://</w:t>
        </w:r>
        <w:r>
          <w:rPr>
            <w:rStyle w:val="af5"/>
            <w:color w:val="267F8C"/>
            <w:sz w:val="21"/>
            <w:szCs w:val="21"/>
            <w:lang w:val="en-US"/>
          </w:rPr>
          <w:t>onlinetestpad</w:t>
        </w:r>
        <w:r>
          <w:rPr>
            <w:rStyle w:val="af5"/>
            <w:color w:val="267F8C"/>
            <w:sz w:val="21"/>
            <w:szCs w:val="21"/>
          </w:rPr>
          <w:t>.</w:t>
        </w:r>
        <w:r>
          <w:rPr>
            <w:rStyle w:val="af5"/>
            <w:color w:val="267F8C"/>
            <w:sz w:val="21"/>
            <w:szCs w:val="21"/>
            <w:lang w:val="en-US"/>
          </w:rPr>
          <w:t>com</w:t>
        </w:r>
        <w:r>
          <w:rPr>
            <w:rStyle w:val="af5"/>
            <w:color w:val="267F8C"/>
            <w:sz w:val="21"/>
            <w:szCs w:val="21"/>
          </w:rPr>
          <w:t>/</w:t>
        </w:r>
      </w:hyperlink>
    </w:p>
    <w:p w14:paraId="3E925347" w14:textId="77777777" w:rsidR="00BD4AD7" w:rsidRDefault="00BD4AD7" w:rsidP="00BD4AD7">
      <w:pPr>
        <w:shd w:val="clear" w:color="auto" w:fill="FFFFFF"/>
        <w:spacing w:before="240" w:line="240" w:lineRule="atLeast"/>
        <w:rPr>
          <w:rFonts w:ascii="Open Sans" w:hAnsi="Open Sans" w:cs="Open Sans"/>
          <w:color w:val="181818"/>
          <w:sz w:val="21"/>
          <w:szCs w:val="21"/>
        </w:rPr>
      </w:pPr>
      <w:r>
        <w:rPr>
          <w:color w:val="000000"/>
        </w:rPr>
        <w:t>Открытый класс. Сетевое образовательное сообщество. </w:t>
      </w:r>
      <w:hyperlink r:id="rId25" w:tgtFrame="_blank" w:history="1">
        <w:r>
          <w:rPr>
            <w:rStyle w:val="af5"/>
            <w:color w:val="267F8C"/>
          </w:rPr>
          <w:t>http://www.openclass.ru/node/109715</w:t>
        </w:r>
      </w:hyperlink>
    </w:p>
    <w:p w14:paraId="0E91B306" w14:textId="77777777" w:rsidR="00BD4AD7" w:rsidRDefault="00BD4AD7" w:rsidP="00BD4AD7">
      <w:pPr>
        <w:shd w:val="clear" w:color="auto" w:fill="FFFFFF"/>
        <w:spacing w:before="240" w:line="240" w:lineRule="atLeast"/>
        <w:rPr>
          <w:rFonts w:ascii="Open Sans" w:hAnsi="Open Sans" w:cs="Open Sans"/>
          <w:color w:val="181818"/>
          <w:sz w:val="21"/>
          <w:szCs w:val="21"/>
        </w:rPr>
      </w:pPr>
      <w:r>
        <w:rPr>
          <w:color w:val="000000"/>
        </w:rPr>
        <w:t> Единая коллекция цифровых образовательных ресурсов. </w:t>
      </w:r>
      <w:hyperlink r:id="rId26" w:tgtFrame="_blank" w:history="1">
        <w:r>
          <w:rPr>
            <w:rStyle w:val="af5"/>
            <w:color w:val="267F8C"/>
          </w:rPr>
          <w:t>http://schoolcollection.edu.ru/catalog/</w:t>
        </w:r>
      </w:hyperlink>
    </w:p>
    <w:p w14:paraId="068D93B2" w14:textId="77777777" w:rsidR="00BD4AD7" w:rsidRDefault="00BD4AD7" w:rsidP="00BD4AD7">
      <w:pPr>
        <w:shd w:val="clear" w:color="auto" w:fill="FFFFFF"/>
        <w:spacing w:before="240" w:line="240" w:lineRule="atLeast"/>
        <w:rPr>
          <w:rFonts w:ascii="Open Sans" w:hAnsi="Open Sans" w:cs="Open Sans"/>
          <w:color w:val="181818"/>
          <w:sz w:val="21"/>
          <w:szCs w:val="21"/>
        </w:rPr>
      </w:pPr>
      <w:r>
        <w:rPr>
          <w:color w:val="000000"/>
        </w:rPr>
        <w:t>Федеральный центр информационно-образовательных ресурсов. </w:t>
      </w:r>
      <w:hyperlink r:id="rId27" w:tgtFrame="_blank" w:history="1">
        <w:r>
          <w:rPr>
            <w:rStyle w:val="af5"/>
            <w:color w:val="267F8C"/>
          </w:rPr>
          <w:t>http://www.fcior.edu.ru/</w:t>
        </w:r>
      </w:hyperlink>
    </w:p>
    <w:p w14:paraId="0067D515" w14:textId="77777777" w:rsidR="00BD4AD7" w:rsidRDefault="00BD4AD7" w:rsidP="00BD4AD7">
      <w:pPr>
        <w:shd w:val="clear" w:color="auto" w:fill="FFFFFF"/>
        <w:spacing w:before="240" w:line="240" w:lineRule="atLeast"/>
        <w:rPr>
          <w:rFonts w:ascii="Open Sans" w:hAnsi="Open Sans" w:cs="Open Sans"/>
          <w:color w:val="181818"/>
          <w:sz w:val="21"/>
          <w:szCs w:val="21"/>
        </w:rPr>
      </w:pPr>
      <w:r>
        <w:rPr>
          <w:color w:val="000000"/>
        </w:rPr>
        <w:t> Интернет урок. </w:t>
      </w:r>
      <w:hyperlink r:id="rId28" w:tgtFrame="_blank" w:history="1">
        <w:r>
          <w:rPr>
            <w:rStyle w:val="af5"/>
            <w:color w:val="267F8C"/>
          </w:rPr>
          <w:t>http://interneturok.ru/ru/school/physics/</w:t>
        </w:r>
      </w:hyperlink>
    </w:p>
    <w:p w14:paraId="2A6629B2" w14:textId="77777777" w:rsidR="00BD4AD7" w:rsidRDefault="00BD4AD7" w:rsidP="00BD4AD7">
      <w:pPr>
        <w:shd w:val="clear" w:color="auto" w:fill="FFFFFF"/>
        <w:spacing w:before="240" w:line="240" w:lineRule="atLeast"/>
        <w:rPr>
          <w:rFonts w:ascii="Open Sans" w:hAnsi="Open Sans" w:cs="Open Sans"/>
          <w:color w:val="181818"/>
          <w:sz w:val="21"/>
          <w:szCs w:val="21"/>
        </w:rPr>
      </w:pPr>
      <w:r>
        <w:rPr>
          <w:color w:val="000000"/>
        </w:rPr>
        <w:t> Газета «1 сентября» материалы по физике. </w:t>
      </w:r>
      <w:hyperlink r:id="rId29" w:tgtFrame="_blank" w:history="1">
        <w:r>
          <w:rPr>
            <w:rStyle w:val="af5"/>
            <w:color w:val="267F8C"/>
          </w:rPr>
          <w:t>http://archive.1september.ru/fiz</w:t>
        </w:r>
      </w:hyperlink>
    </w:p>
    <w:p w14:paraId="2C5A6BCE" w14:textId="77777777" w:rsidR="00BD4AD7" w:rsidRDefault="00BD4AD7" w:rsidP="00BD4AD7">
      <w:pPr>
        <w:shd w:val="clear" w:color="auto" w:fill="FFFFFF"/>
        <w:spacing w:before="240" w:line="240" w:lineRule="atLeast"/>
        <w:rPr>
          <w:rFonts w:ascii="Open Sans" w:hAnsi="Open Sans" w:cs="Open Sans"/>
          <w:color w:val="181818"/>
          <w:sz w:val="21"/>
          <w:szCs w:val="21"/>
        </w:rPr>
      </w:pPr>
      <w:r>
        <w:rPr>
          <w:color w:val="000000"/>
        </w:rPr>
        <w:t> Анимации физических объектов. </w:t>
      </w:r>
      <w:hyperlink r:id="rId30" w:tgtFrame="_blank" w:history="1">
        <w:r>
          <w:rPr>
            <w:rStyle w:val="af5"/>
            <w:color w:val="267F8C"/>
          </w:rPr>
          <w:t>http://physics.nad.ru/</w:t>
        </w:r>
      </w:hyperlink>
    </w:p>
    <w:p w14:paraId="23E69368" w14:textId="77777777" w:rsidR="00BD4AD7" w:rsidRDefault="00BD4AD7" w:rsidP="00BD4AD7">
      <w:pPr>
        <w:shd w:val="clear" w:color="auto" w:fill="FFFFFF"/>
        <w:spacing w:before="240" w:after="120" w:line="240" w:lineRule="atLeast"/>
        <w:rPr>
          <w:rFonts w:ascii="Open Sans" w:hAnsi="Open Sans" w:cs="Open Sans"/>
          <w:color w:val="181818"/>
          <w:sz w:val="21"/>
          <w:szCs w:val="21"/>
        </w:rPr>
      </w:pPr>
      <w:r>
        <w:rPr>
          <w:b/>
          <w:bCs/>
          <w:caps/>
          <w:color w:val="181818"/>
          <w:sz w:val="21"/>
          <w:szCs w:val="21"/>
        </w:rPr>
        <w:t> </w:t>
      </w:r>
    </w:p>
    <w:p w14:paraId="5FB1C0E4" w14:textId="77777777" w:rsidR="00BD4AD7" w:rsidRDefault="00BD4AD7" w:rsidP="00BD4AD7"/>
    <w:p w14:paraId="031B40D5" w14:textId="77777777" w:rsidR="009266DD" w:rsidRDefault="009266DD"/>
    <w:sectPr w:rsidR="009266DD" w:rsidSect="00A8426B">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Flexy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Open Sans">
    <w:altName w:val="Arial"/>
    <w:panose1 w:val="020B0606030504020204"/>
    <w:charset w:val="CC"/>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1A53"/>
    <w:multiLevelType w:val="hybridMultilevel"/>
    <w:tmpl w:val="470E5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B149B9"/>
    <w:multiLevelType w:val="hybridMultilevel"/>
    <w:tmpl w:val="78B68442"/>
    <w:lvl w:ilvl="0" w:tplc="44CEE64E">
      <w:start w:val="1"/>
      <w:numFmt w:val="bullet"/>
      <w:lvlText w:val=""/>
      <w:lvlJc w:val="left"/>
      <w:pPr>
        <w:tabs>
          <w:tab w:val="num" w:pos="720"/>
        </w:tabs>
        <w:ind w:left="720" w:hanging="360"/>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F35331"/>
    <w:multiLevelType w:val="hybridMultilevel"/>
    <w:tmpl w:val="FBA46E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864B2D"/>
    <w:multiLevelType w:val="hybridMultilevel"/>
    <w:tmpl w:val="2BF49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F2F3D64"/>
    <w:multiLevelType w:val="hybridMultilevel"/>
    <w:tmpl w:val="C1E613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517AA7"/>
    <w:multiLevelType w:val="hybridMultilevel"/>
    <w:tmpl w:val="3336F0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3861CD9"/>
    <w:multiLevelType w:val="multilevel"/>
    <w:tmpl w:val="D65AE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7626F0E"/>
    <w:multiLevelType w:val="hybridMultilevel"/>
    <w:tmpl w:val="8514B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9844577"/>
    <w:multiLevelType w:val="hybridMultilevel"/>
    <w:tmpl w:val="3EF25272"/>
    <w:lvl w:ilvl="0" w:tplc="AA6C99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71511301"/>
    <w:multiLevelType w:val="hybridMultilevel"/>
    <w:tmpl w:val="5F86F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1CD105B"/>
    <w:multiLevelType w:val="hybridMultilevel"/>
    <w:tmpl w:val="381E23E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1"/>
  </w:num>
  <w:num w:numId="3">
    <w:abstractNumId w:val="1"/>
  </w:num>
  <w:num w:numId="4">
    <w:abstractNumId w:val="2"/>
  </w:num>
  <w:num w:numId="5">
    <w:abstractNumId w:val="3"/>
  </w:num>
  <w:num w:numId="6">
    <w:abstractNumId w:val="8"/>
  </w:num>
  <w:num w:numId="7">
    <w:abstractNumId w:val="10"/>
  </w:num>
  <w:num w:numId="8">
    <w:abstractNumId w:val="0"/>
  </w:num>
  <w:num w:numId="9">
    <w:abstractNumId w:val="5"/>
  </w:num>
  <w:num w:numId="10">
    <w:abstractNumId w:val="7"/>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6DD"/>
    <w:rsid w:val="00094F75"/>
    <w:rsid w:val="000A2C0B"/>
    <w:rsid w:val="00316AC7"/>
    <w:rsid w:val="004B02E6"/>
    <w:rsid w:val="006A4141"/>
    <w:rsid w:val="00731391"/>
    <w:rsid w:val="009266DD"/>
    <w:rsid w:val="0093490F"/>
    <w:rsid w:val="00AB0096"/>
    <w:rsid w:val="00BD4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99D7C"/>
  <w15:docId w15:val="{13484670-D759-4AFF-AEF5-DEF41707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AD7"/>
    <w:pPr>
      <w:spacing w:after="0" w:line="240" w:lineRule="auto"/>
    </w:pPr>
    <w:rPr>
      <w:rFonts w:ascii="Times New Roman" w:eastAsia="Times New Roman" w:hAnsi="Times New Roman" w:cs="Times New Roman"/>
      <w:kern w:val="0"/>
      <w:sz w:val="24"/>
      <w:szCs w:val="24"/>
      <w:lang w:eastAsia="ru-RU"/>
      <w14:ligatures w14:val="none"/>
    </w:rPr>
  </w:style>
  <w:style w:type="paragraph" w:styleId="2">
    <w:name w:val="heading 2"/>
    <w:basedOn w:val="a"/>
    <w:next w:val="a"/>
    <w:link w:val="20"/>
    <w:uiPriority w:val="99"/>
    <w:semiHidden/>
    <w:unhideWhenUsed/>
    <w:qFormat/>
    <w:rsid w:val="00BD4AD7"/>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semiHidden/>
    <w:unhideWhenUsed/>
    <w:qFormat/>
    <w:rsid w:val="00BD4AD7"/>
    <w:pPr>
      <w:keepNext/>
      <w:snapToGrid w:val="0"/>
      <w:spacing w:line="180" w:lineRule="atLeast"/>
      <w:jc w:val="right"/>
      <w:outlineLvl w:val="2"/>
    </w:pPr>
    <w:rPr>
      <w:b/>
      <w:bCs/>
      <w:i/>
      <w:iCs/>
      <w:sz w:val="18"/>
      <w:szCs w:val="18"/>
    </w:rPr>
  </w:style>
  <w:style w:type="paragraph" w:styleId="6">
    <w:name w:val="heading 6"/>
    <w:basedOn w:val="a"/>
    <w:next w:val="a"/>
    <w:link w:val="60"/>
    <w:uiPriority w:val="99"/>
    <w:semiHidden/>
    <w:unhideWhenUsed/>
    <w:qFormat/>
    <w:rsid w:val="00BD4AD7"/>
    <w:pPr>
      <w:keepNext/>
      <w:keepLines/>
      <w:spacing w:before="200"/>
      <w:outlineLvl w:val="5"/>
    </w:pPr>
    <w:rPr>
      <w:rFonts w:ascii="Cambria" w:hAnsi="Cambria" w:cs="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BD4AD7"/>
    <w:rPr>
      <w:rFonts w:ascii="Cambria" w:eastAsia="Times New Roman" w:hAnsi="Cambria" w:cs="Cambria"/>
      <w:b/>
      <w:bCs/>
      <w:color w:val="4F81BD"/>
      <w:kern w:val="0"/>
      <w:sz w:val="26"/>
      <w:szCs w:val="26"/>
      <w:lang w:eastAsia="ru-RU"/>
      <w14:ligatures w14:val="none"/>
    </w:rPr>
  </w:style>
  <w:style w:type="character" w:customStyle="1" w:styleId="30">
    <w:name w:val="Заголовок 3 Знак"/>
    <w:basedOn w:val="a0"/>
    <w:link w:val="3"/>
    <w:uiPriority w:val="99"/>
    <w:semiHidden/>
    <w:rsid w:val="00BD4AD7"/>
    <w:rPr>
      <w:rFonts w:ascii="Times New Roman" w:eastAsia="Times New Roman" w:hAnsi="Times New Roman" w:cs="Times New Roman"/>
      <w:b/>
      <w:bCs/>
      <w:i/>
      <w:iCs/>
      <w:kern w:val="0"/>
      <w:sz w:val="18"/>
      <w:szCs w:val="18"/>
      <w:lang w:eastAsia="ru-RU"/>
      <w14:ligatures w14:val="none"/>
    </w:rPr>
  </w:style>
  <w:style w:type="character" w:customStyle="1" w:styleId="60">
    <w:name w:val="Заголовок 6 Знак"/>
    <w:basedOn w:val="a0"/>
    <w:link w:val="6"/>
    <w:uiPriority w:val="99"/>
    <w:semiHidden/>
    <w:rsid w:val="00BD4AD7"/>
    <w:rPr>
      <w:rFonts w:ascii="Cambria" w:eastAsia="Times New Roman" w:hAnsi="Cambria" w:cs="Cambria"/>
      <w:i/>
      <w:iCs/>
      <w:color w:val="243F60"/>
      <w:kern w:val="0"/>
      <w:sz w:val="24"/>
      <w:szCs w:val="24"/>
      <w:lang w:eastAsia="ru-RU"/>
      <w14:ligatures w14:val="none"/>
    </w:rPr>
  </w:style>
  <w:style w:type="table" w:styleId="a3">
    <w:name w:val="Table Grid"/>
    <w:basedOn w:val="a1"/>
    <w:uiPriority w:val="39"/>
    <w:rsid w:val="00BD4AD7"/>
    <w:pPr>
      <w:spacing w:after="0" w:line="240" w:lineRule="auto"/>
    </w:pPr>
    <w:rPr>
      <w:rFonts w:ascii="Calibri" w:eastAsia="Calibri" w:hAnsi="Calibri" w:cs="Calibri"/>
      <w:kern w:val="0"/>
      <w:sz w:val="20"/>
      <w:szCs w:val="20"/>
      <w:lang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link w:val="a5"/>
    <w:uiPriority w:val="99"/>
    <w:qFormat/>
    <w:rsid w:val="00BD4AD7"/>
    <w:pPr>
      <w:ind w:left="720"/>
      <w:contextualSpacing/>
    </w:pPr>
  </w:style>
  <w:style w:type="paragraph" w:styleId="a6">
    <w:name w:val="header"/>
    <w:basedOn w:val="a"/>
    <w:link w:val="a7"/>
    <w:uiPriority w:val="99"/>
    <w:semiHidden/>
    <w:unhideWhenUsed/>
    <w:rsid w:val="00BD4AD7"/>
    <w:pPr>
      <w:tabs>
        <w:tab w:val="center" w:pos="4677"/>
        <w:tab w:val="right" w:pos="9355"/>
      </w:tabs>
    </w:pPr>
  </w:style>
  <w:style w:type="character" w:customStyle="1" w:styleId="a7">
    <w:name w:val="Верхний колонтитул Знак"/>
    <w:basedOn w:val="a0"/>
    <w:link w:val="a6"/>
    <w:uiPriority w:val="99"/>
    <w:semiHidden/>
    <w:rsid w:val="00BD4AD7"/>
    <w:rPr>
      <w:rFonts w:ascii="Times New Roman" w:eastAsia="Times New Roman" w:hAnsi="Times New Roman" w:cs="Times New Roman"/>
      <w:kern w:val="0"/>
      <w:sz w:val="24"/>
      <w:szCs w:val="24"/>
      <w:lang w:eastAsia="ru-RU"/>
      <w14:ligatures w14:val="none"/>
    </w:rPr>
  </w:style>
  <w:style w:type="paragraph" w:styleId="a8">
    <w:name w:val="footer"/>
    <w:basedOn w:val="a"/>
    <w:link w:val="a9"/>
    <w:uiPriority w:val="99"/>
    <w:unhideWhenUsed/>
    <w:rsid w:val="00BD4AD7"/>
    <w:pPr>
      <w:tabs>
        <w:tab w:val="center" w:pos="4677"/>
        <w:tab w:val="right" w:pos="9355"/>
      </w:tabs>
    </w:pPr>
  </w:style>
  <w:style w:type="character" w:customStyle="1" w:styleId="a9">
    <w:name w:val="Нижний колонтитул Знак"/>
    <w:basedOn w:val="a0"/>
    <w:link w:val="a8"/>
    <w:uiPriority w:val="99"/>
    <w:rsid w:val="00BD4AD7"/>
    <w:rPr>
      <w:rFonts w:ascii="Times New Roman" w:eastAsia="Times New Roman" w:hAnsi="Times New Roman" w:cs="Times New Roman"/>
      <w:kern w:val="0"/>
      <w:sz w:val="24"/>
      <w:szCs w:val="24"/>
      <w:lang w:eastAsia="ru-RU"/>
      <w14:ligatures w14:val="none"/>
    </w:rPr>
  </w:style>
  <w:style w:type="character" w:customStyle="1" w:styleId="dash041e005f0431005f044b005f0447005f043d005f044b005f0439005f005fchar1char1">
    <w:name w:val="dash041e_005f0431_005f044b_005f0447_005f043d_005f044b_005f0439_005f_005fchar1__char1"/>
    <w:rsid w:val="00BD4AD7"/>
    <w:rPr>
      <w:rFonts w:ascii="Times New Roman" w:hAnsi="Times New Roman" w:cs="Times New Roman" w:hint="default"/>
      <w:strike w:val="0"/>
      <w:dstrike w:val="0"/>
      <w:sz w:val="24"/>
      <w:szCs w:val="24"/>
      <w:u w:val="none"/>
      <w:effect w:val="none"/>
    </w:rPr>
  </w:style>
  <w:style w:type="paragraph" w:customStyle="1" w:styleId="aa">
    <w:name w:val="Новый"/>
    <w:basedOn w:val="a"/>
    <w:rsid w:val="00BD4AD7"/>
    <w:pPr>
      <w:spacing w:line="360" w:lineRule="auto"/>
      <w:ind w:firstLine="454"/>
      <w:jc w:val="both"/>
    </w:pPr>
    <w:rPr>
      <w:sz w:val="28"/>
      <w:lang w:eastAsia="en-US" w:bidi="en-US"/>
    </w:rPr>
  </w:style>
  <w:style w:type="paragraph" w:styleId="ab">
    <w:name w:val="No Spacing"/>
    <w:aliases w:val="основа"/>
    <w:link w:val="ac"/>
    <w:uiPriority w:val="1"/>
    <w:qFormat/>
    <w:rsid w:val="00BD4AD7"/>
    <w:pPr>
      <w:spacing w:after="0" w:line="240" w:lineRule="auto"/>
    </w:pPr>
    <w:rPr>
      <w:kern w:val="0"/>
      <w14:ligatures w14:val="none"/>
    </w:rPr>
  </w:style>
  <w:style w:type="paragraph" w:customStyle="1" w:styleId="c0">
    <w:name w:val="c0"/>
    <w:basedOn w:val="a"/>
    <w:rsid w:val="00BD4AD7"/>
    <w:pPr>
      <w:spacing w:before="100" w:beforeAutospacing="1" w:after="100" w:afterAutospacing="1"/>
    </w:pPr>
  </w:style>
  <w:style w:type="character" w:customStyle="1" w:styleId="a5">
    <w:name w:val="Абзац списка Знак"/>
    <w:link w:val="a4"/>
    <w:uiPriority w:val="99"/>
    <w:locked/>
    <w:rsid w:val="00BD4AD7"/>
    <w:rPr>
      <w:rFonts w:ascii="Times New Roman" w:eastAsia="Times New Roman" w:hAnsi="Times New Roman" w:cs="Times New Roman"/>
      <w:kern w:val="0"/>
      <w:sz w:val="24"/>
      <w:szCs w:val="24"/>
      <w:lang w:eastAsia="ru-RU"/>
      <w14:ligatures w14:val="none"/>
    </w:rPr>
  </w:style>
  <w:style w:type="paragraph" w:styleId="ad">
    <w:name w:val="Normal (Web)"/>
    <w:basedOn w:val="a"/>
    <w:uiPriority w:val="99"/>
    <w:unhideWhenUsed/>
    <w:rsid w:val="00BD4AD7"/>
    <w:pPr>
      <w:spacing w:before="100" w:beforeAutospacing="1" w:after="100" w:afterAutospacing="1"/>
    </w:pPr>
  </w:style>
  <w:style w:type="paragraph" w:customStyle="1" w:styleId="Default">
    <w:name w:val="Default"/>
    <w:rsid w:val="00BD4AD7"/>
    <w:pPr>
      <w:autoSpaceDE w:val="0"/>
      <w:autoSpaceDN w:val="0"/>
      <w:adjustRightInd w:val="0"/>
      <w:spacing w:after="0" w:line="240" w:lineRule="auto"/>
    </w:pPr>
    <w:rPr>
      <w:rFonts w:ascii="Century Schoolbook" w:hAnsi="Century Schoolbook" w:cs="Century Schoolbook"/>
      <w:color w:val="000000"/>
      <w:kern w:val="0"/>
      <w:sz w:val="24"/>
      <w:szCs w:val="24"/>
      <w14:ligatures w14:val="none"/>
    </w:rPr>
  </w:style>
  <w:style w:type="paragraph" w:styleId="ae">
    <w:name w:val="Balloon Text"/>
    <w:basedOn w:val="a"/>
    <w:link w:val="af"/>
    <w:uiPriority w:val="99"/>
    <w:semiHidden/>
    <w:unhideWhenUsed/>
    <w:rsid w:val="00BD4AD7"/>
    <w:rPr>
      <w:rFonts w:ascii="Tahoma" w:hAnsi="Tahoma" w:cs="Tahoma"/>
      <w:sz w:val="16"/>
      <w:szCs w:val="16"/>
    </w:rPr>
  </w:style>
  <w:style w:type="character" w:customStyle="1" w:styleId="af">
    <w:name w:val="Текст выноски Знак"/>
    <w:basedOn w:val="a0"/>
    <w:link w:val="ae"/>
    <w:uiPriority w:val="99"/>
    <w:semiHidden/>
    <w:rsid w:val="00BD4AD7"/>
    <w:rPr>
      <w:rFonts w:ascii="Tahoma" w:eastAsia="Times New Roman" w:hAnsi="Tahoma" w:cs="Tahoma"/>
      <w:kern w:val="0"/>
      <w:sz w:val="16"/>
      <w:szCs w:val="16"/>
      <w:lang w:eastAsia="ru-RU"/>
      <w14:ligatures w14:val="none"/>
    </w:rPr>
  </w:style>
  <w:style w:type="character" w:customStyle="1" w:styleId="ac">
    <w:name w:val="Без интервала Знак"/>
    <w:aliases w:val="основа Знак"/>
    <w:link w:val="ab"/>
    <w:uiPriority w:val="1"/>
    <w:locked/>
    <w:rsid w:val="00BD4AD7"/>
    <w:rPr>
      <w:kern w:val="0"/>
      <w14:ligatures w14:val="none"/>
    </w:rPr>
  </w:style>
  <w:style w:type="paragraph" w:styleId="af0">
    <w:name w:val="footnote text"/>
    <w:basedOn w:val="a"/>
    <w:link w:val="af1"/>
    <w:uiPriority w:val="99"/>
    <w:semiHidden/>
    <w:unhideWhenUsed/>
    <w:rsid w:val="00BD4AD7"/>
    <w:rPr>
      <w:sz w:val="20"/>
      <w:szCs w:val="20"/>
    </w:rPr>
  </w:style>
  <w:style w:type="character" w:customStyle="1" w:styleId="af1">
    <w:name w:val="Текст сноски Знак"/>
    <w:basedOn w:val="a0"/>
    <w:link w:val="af0"/>
    <w:uiPriority w:val="99"/>
    <w:semiHidden/>
    <w:rsid w:val="00BD4AD7"/>
    <w:rPr>
      <w:rFonts w:ascii="Times New Roman" w:eastAsia="Times New Roman" w:hAnsi="Times New Roman" w:cs="Times New Roman"/>
      <w:kern w:val="0"/>
      <w:sz w:val="20"/>
      <w:szCs w:val="20"/>
      <w:lang w:eastAsia="ru-RU"/>
      <w14:ligatures w14:val="none"/>
    </w:rPr>
  </w:style>
  <w:style w:type="character" w:styleId="af2">
    <w:name w:val="footnote reference"/>
    <w:basedOn w:val="a0"/>
    <w:uiPriority w:val="99"/>
    <w:rsid w:val="00BD4AD7"/>
    <w:rPr>
      <w:vertAlign w:val="superscript"/>
    </w:rPr>
  </w:style>
  <w:style w:type="character" w:customStyle="1" w:styleId="FontStyle13">
    <w:name w:val="Font Style13"/>
    <w:uiPriority w:val="99"/>
    <w:rsid w:val="00BD4AD7"/>
    <w:rPr>
      <w:rFonts w:ascii="Times New Roman" w:hAnsi="Times New Roman" w:cs="Times New Roman" w:hint="default"/>
      <w:sz w:val="22"/>
      <w:szCs w:val="22"/>
    </w:rPr>
  </w:style>
  <w:style w:type="character" w:customStyle="1" w:styleId="c8">
    <w:name w:val="c8"/>
    <w:basedOn w:val="a0"/>
    <w:rsid w:val="00BD4AD7"/>
  </w:style>
  <w:style w:type="paragraph" w:styleId="af3">
    <w:name w:val="Body Text"/>
    <w:basedOn w:val="a"/>
    <w:link w:val="af4"/>
    <w:uiPriority w:val="1"/>
    <w:qFormat/>
    <w:rsid w:val="00BD4AD7"/>
    <w:pPr>
      <w:widowControl w:val="0"/>
      <w:autoSpaceDE w:val="0"/>
      <w:autoSpaceDN w:val="0"/>
    </w:pPr>
    <w:rPr>
      <w:lang w:eastAsia="en-US"/>
    </w:rPr>
  </w:style>
  <w:style w:type="character" w:customStyle="1" w:styleId="af4">
    <w:name w:val="Основной текст Знак"/>
    <w:basedOn w:val="a0"/>
    <w:link w:val="af3"/>
    <w:uiPriority w:val="1"/>
    <w:rsid w:val="00BD4AD7"/>
    <w:rPr>
      <w:rFonts w:ascii="Times New Roman" w:eastAsia="Times New Roman" w:hAnsi="Times New Roman" w:cs="Times New Roman"/>
      <w:kern w:val="0"/>
      <w:sz w:val="24"/>
      <w:szCs w:val="24"/>
      <w14:ligatures w14:val="none"/>
    </w:rPr>
  </w:style>
  <w:style w:type="paragraph" w:customStyle="1" w:styleId="11">
    <w:name w:val="Заголовок 11"/>
    <w:basedOn w:val="a"/>
    <w:uiPriority w:val="1"/>
    <w:qFormat/>
    <w:rsid w:val="00BD4AD7"/>
    <w:pPr>
      <w:widowControl w:val="0"/>
      <w:autoSpaceDE w:val="0"/>
      <w:autoSpaceDN w:val="0"/>
      <w:ind w:left="1175" w:right="2047"/>
      <w:jc w:val="center"/>
      <w:outlineLvl w:val="1"/>
    </w:pPr>
    <w:rPr>
      <w:b/>
      <w:bCs/>
      <w:sz w:val="28"/>
      <w:szCs w:val="28"/>
      <w:lang w:eastAsia="en-US"/>
    </w:rPr>
  </w:style>
  <w:style w:type="paragraph" w:customStyle="1" w:styleId="21">
    <w:name w:val="Заголовок 21"/>
    <w:basedOn w:val="a"/>
    <w:uiPriority w:val="1"/>
    <w:qFormat/>
    <w:rsid w:val="00BD4AD7"/>
    <w:pPr>
      <w:widowControl w:val="0"/>
      <w:autoSpaceDE w:val="0"/>
      <w:autoSpaceDN w:val="0"/>
      <w:ind w:left="819"/>
      <w:jc w:val="both"/>
      <w:outlineLvl w:val="2"/>
    </w:pPr>
    <w:rPr>
      <w:b/>
      <w:bCs/>
      <w:lang w:eastAsia="en-US"/>
    </w:rPr>
  </w:style>
  <w:style w:type="paragraph" w:customStyle="1" w:styleId="31">
    <w:name w:val="Заголовок 31"/>
    <w:basedOn w:val="a"/>
    <w:uiPriority w:val="1"/>
    <w:qFormat/>
    <w:rsid w:val="00BD4AD7"/>
    <w:pPr>
      <w:widowControl w:val="0"/>
      <w:autoSpaceDE w:val="0"/>
      <w:autoSpaceDN w:val="0"/>
      <w:spacing w:before="2" w:line="276" w:lineRule="exact"/>
      <w:ind w:left="1530"/>
      <w:jc w:val="both"/>
      <w:outlineLvl w:val="3"/>
    </w:pPr>
    <w:rPr>
      <w:b/>
      <w:bCs/>
      <w:i/>
      <w:iCs/>
      <w:lang w:eastAsia="en-US"/>
    </w:rPr>
  </w:style>
  <w:style w:type="paragraph" w:customStyle="1" w:styleId="TableParagraph">
    <w:name w:val="Table Paragraph"/>
    <w:basedOn w:val="a"/>
    <w:uiPriority w:val="1"/>
    <w:qFormat/>
    <w:rsid w:val="00BD4AD7"/>
    <w:pPr>
      <w:widowControl w:val="0"/>
      <w:autoSpaceDE w:val="0"/>
      <w:autoSpaceDN w:val="0"/>
      <w:ind w:left="110"/>
    </w:pPr>
    <w:rPr>
      <w:sz w:val="22"/>
      <w:szCs w:val="22"/>
      <w:lang w:eastAsia="en-US"/>
    </w:rPr>
  </w:style>
  <w:style w:type="character" w:styleId="af5">
    <w:name w:val="Hyperlink"/>
    <w:basedOn w:val="a0"/>
    <w:uiPriority w:val="99"/>
    <w:semiHidden/>
    <w:unhideWhenUsed/>
    <w:rsid w:val="00BD4A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xford.ru/" TargetMode="External"/><Relationship Id="rId13" Type="http://schemas.openxmlformats.org/officeDocument/2006/relationships/hyperlink" Target="http://www.openclass.ru/node/109715" TargetMode="External"/><Relationship Id="rId18" Type="http://schemas.openxmlformats.org/officeDocument/2006/relationships/hyperlink" Target="http://physics.nad.ru/" TargetMode="External"/><Relationship Id="rId26" Type="http://schemas.openxmlformats.org/officeDocument/2006/relationships/hyperlink" Target="http://schoolcollection.edu.ru/catalog/" TargetMode="External"/><Relationship Id="rId3" Type="http://schemas.openxmlformats.org/officeDocument/2006/relationships/styles" Target="styles.xml"/><Relationship Id="rId21" Type="http://schemas.openxmlformats.org/officeDocument/2006/relationships/hyperlink" Target="https://licey.net/catalog/3-russkii_yazyk_literatura/" TargetMode="External"/><Relationship Id="rId7" Type="http://schemas.openxmlformats.org/officeDocument/2006/relationships/hyperlink" Target="https://resh.edu.ru/" TargetMode="External"/><Relationship Id="rId12" Type="http://schemas.openxmlformats.org/officeDocument/2006/relationships/hyperlink" Target="https://onlinetestpad.com/" TargetMode="External"/><Relationship Id="rId17" Type="http://schemas.openxmlformats.org/officeDocument/2006/relationships/hyperlink" Target="http://archive.1september.ru/fiz" TargetMode="External"/><Relationship Id="rId25" Type="http://schemas.openxmlformats.org/officeDocument/2006/relationships/hyperlink" Target="http://www.openclass.ru/node/109715" TargetMode="External"/><Relationship Id="rId2" Type="http://schemas.openxmlformats.org/officeDocument/2006/relationships/numbering" Target="numbering.xml"/><Relationship Id="rId16" Type="http://schemas.openxmlformats.org/officeDocument/2006/relationships/hyperlink" Target="http://interneturok.ru/ru/school/physics/" TargetMode="External"/><Relationship Id="rId20" Type="http://schemas.openxmlformats.org/officeDocument/2006/relationships/hyperlink" Target="https://foxford.ru/" TargetMode="External"/><Relationship Id="rId29" Type="http://schemas.openxmlformats.org/officeDocument/2006/relationships/hyperlink" Target="http://archive.1september.ru/fiz"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videouroki.net/" TargetMode="External"/><Relationship Id="rId24" Type="http://schemas.openxmlformats.org/officeDocument/2006/relationships/hyperlink" Target="https://onlinetestpad.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cior.edu.ru/" TargetMode="External"/><Relationship Id="rId23" Type="http://schemas.openxmlformats.org/officeDocument/2006/relationships/hyperlink" Target="https://videouroki.net/" TargetMode="External"/><Relationship Id="rId28" Type="http://schemas.openxmlformats.org/officeDocument/2006/relationships/hyperlink" Target="http://interneturok.ru/ru/school/physics/" TargetMode="External"/><Relationship Id="rId10" Type="http://schemas.openxmlformats.org/officeDocument/2006/relationships/hyperlink" Target="http://gramota.ru/" TargetMode="External"/><Relationship Id="rId19" Type="http://schemas.openxmlformats.org/officeDocument/2006/relationships/hyperlink" Target="https://resh.edu.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cey.net/catalog/3-russkii_yazyk_literatura/" TargetMode="External"/><Relationship Id="rId14" Type="http://schemas.openxmlformats.org/officeDocument/2006/relationships/hyperlink" Target="http://schoolcollection.edu.ru/catalog/" TargetMode="External"/><Relationship Id="rId22" Type="http://schemas.openxmlformats.org/officeDocument/2006/relationships/hyperlink" Target="http://gramota.ru/" TargetMode="External"/><Relationship Id="rId27" Type="http://schemas.openxmlformats.org/officeDocument/2006/relationships/hyperlink" Target="http://www.fcior.edu.ru/" TargetMode="External"/><Relationship Id="rId30" Type="http://schemas.openxmlformats.org/officeDocument/2006/relationships/hyperlink" Target="http://physics.na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DA551-B56C-46EC-8EE4-455A58BEF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30769</Words>
  <Characters>175385</Characters>
  <Application>Microsoft Office Word</Application>
  <DocSecurity>0</DocSecurity>
  <Lines>1461</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dc:creator>
  <cp:keywords/>
  <dc:description/>
  <cp:lastModifiedBy>Владелец</cp:lastModifiedBy>
  <cp:revision>13</cp:revision>
  <dcterms:created xsi:type="dcterms:W3CDTF">2023-09-02T15:16:00Z</dcterms:created>
  <dcterms:modified xsi:type="dcterms:W3CDTF">2023-09-25T08:41:00Z</dcterms:modified>
</cp:coreProperties>
</file>