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43" w:rsidRDefault="00DA5A36">
      <w:pPr>
        <w:rPr>
          <w:rFonts w:ascii="Times New Roman" w:hAnsi="Times New Roman" w:cs="Times New Roman"/>
          <w:sz w:val="24"/>
          <w:szCs w:val="24"/>
        </w:rPr>
      </w:pPr>
      <w:r w:rsidRPr="00DA5A36">
        <w:rPr>
          <w:rFonts w:ascii="Times New Roman" w:hAnsi="Times New Roman" w:cs="Times New Roman"/>
          <w:sz w:val="24"/>
          <w:szCs w:val="24"/>
        </w:rPr>
        <w:t>Предмет</w:t>
      </w:r>
      <w:r>
        <w:rPr>
          <w:rFonts w:ascii="Times New Roman" w:hAnsi="Times New Roman" w:cs="Times New Roman"/>
          <w:sz w:val="24"/>
          <w:szCs w:val="24"/>
        </w:rPr>
        <w:t xml:space="preserve"> – </w:t>
      </w:r>
      <w:r w:rsidR="008C2143">
        <w:rPr>
          <w:rFonts w:ascii="Times New Roman" w:hAnsi="Times New Roman" w:cs="Times New Roman"/>
          <w:sz w:val="24"/>
          <w:szCs w:val="24"/>
        </w:rPr>
        <w:t>физика</w:t>
      </w:r>
    </w:p>
    <w:p w:rsidR="00DA5A36" w:rsidRDefault="00DA5A36">
      <w:pPr>
        <w:rPr>
          <w:rFonts w:ascii="Times New Roman" w:hAnsi="Times New Roman" w:cs="Times New Roman"/>
          <w:sz w:val="24"/>
          <w:szCs w:val="24"/>
        </w:rPr>
      </w:pPr>
      <w:r>
        <w:rPr>
          <w:rFonts w:ascii="Times New Roman" w:hAnsi="Times New Roman" w:cs="Times New Roman"/>
          <w:sz w:val="24"/>
          <w:szCs w:val="24"/>
        </w:rPr>
        <w:t>Степень (классы) – основная школа (7 – 9 класс</w:t>
      </w:r>
      <w:r w:rsidR="007C633A">
        <w:rPr>
          <w:rFonts w:ascii="Times New Roman" w:hAnsi="Times New Roman" w:cs="Times New Roman"/>
          <w:sz w:val="24"/>
          <w:szCs w:val="24"/>
        </w:rPr>
        <w:t>ы</w:t>
      </w:r>
      <w:r>
        <w:rPr>
          <w:rFonts w:ascii="Times New Roman" w:hAnsi="Times New Roman" w:cs="Times New Roman"/>
          <w:sz w:val="24"/>
          <w:szCs w:val="24"/>
        </w:rPr>
        <w:t>)</w:t>
      </w:r>
    </w:p>
    <w:tbl>
      <w:tblPr>
        <w:tblStyle w:val="a3"/>
        <w:tblW w:w="0" w:type="auto"/>
        <w:tblLook w:val="04A0" w:firstRow="1" w:lastRow="0" w:firstColumn="1" w:lastColumn="0" w:noHBand="0" w:noVBand="1"/>
      </w:tblPr>
      <w:tblGrid>
        <w:gridCol w:w="1951"/>
        <w:gridCol w:w="8187"/>
      </w:tblGrid>
      <w:tr w:rsidR="00DA5A36" w:rsidTr="00DA5A36">
        <w:tc>
          <w:tcPr>
            <w:tcW w:w="1951" w:type="dxa"/>
          </w:tcPr>
          <w:p w:rsidR="00DA5A36" w:rsidRDefault="00894BB2" w:rsidP="00894BB2">
            <w:pPr>
              <w:jc w:val="center"/>
              <w:rPr>
                <w:rFonts w:ascii="Times New Roman" w:hAnsi="Times New Roman" w:cs="Times New Roman"/>
                <w:sz w:val="24"/>
                <w:szCs w:val="24"/>
              </w:rPr>
            </w:pPr>
            <w:r w:rsidRPr="00894BB2">
              <w:rPr>
                <w:rFonts w:ascii="Times New Roman" w:hAnsi="Times New Roman" w:cs="Times New Roman"/>
                <w:sz w:val="24"/>
                <w:szCs w:val="24"/>
              </w:rPr>
              <w:t>Нормативно-методические материалы</w:t>
            </w:r>
          </w:p>
        </w:tc>
        <w:tc>
          <w:tcPr>
            <w:tcW w:w="8187" w:type="dxa"/>
          </w:tcPr>
          <w:p w:rsidR="00DA5A36" w:rsidRPr="006F3037" w:rsidRDefault="00D15D41" w:rsidP="00D15D41">
            <w:pPr>
              <w:spacing w:after="200" w:line="276" w:lineRule="auto"/>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Федеральный государственный образовательный стандарт (ФГОС) •</w:t>
            </w:r>
            <w:r w:rsidRPr="00D15D41">
              <w:rPr>
                <w:rFonts w:ascii="Times New Roman" w:eastAsiaTheme="minorHAnsi" w:hAnsi="Times New Roman" w:cs="Times New Roman"/>
                <w:sz w:val="24"/>
                <w:szCs w:val="24"/>
                <w:lang w:eastAsia="en-US"/>
              </w:rPr>
              <w:tab/>
              <w:t>Закон (РФ «Об образовании» № 273- ФЗ от 29.12.2012)</w:t>
            </w:r>
            <w:r>
              <w:rPr>
                <w:rFonts w:ascii="Times New Roman" w:eastAsiaTheme="minorHAnsi" w:hAnsi="Times New Roman" w:cs="Times New Roman"/>
                <w:sz w:val="24"/>
                <w:szCs w:val="24"/>
                <w:lang w:eastAsia="en-US"/>
              </w:rPr>
              <w:t xml:space="preserve">. </w:t>
            </w:r>
            <w:r w:rsidRPr="00D15D41">
              <w:rPr>
                <w:rFonts w:ascii="Times New Roman" w:eastAsiaTheme="minorHAnsi" w:hAnsi="Times New Roman" w:cs="Times New Roman"/>
                <w:sz w:val="24"/>
                <w:szCs w:val="24"/>
                <w:lang w:eastAsia="en-US"/>
              </w:rPr>
              <w:t>Пр</w:t>
            </w:r>
            <w:r w:rsidR="006F3037">
              <w:rPr>
                <w:rFonts w:ascii="Times New Roman" w:eastAsiaTheme="minorHAnsi" w:hAnsi="Times New Roman" w:cs="Times New Roman"/>
                <w:sz w:val="24"/>
                <w:szCs w:val="24"/>
                <w:lang w:eastAsia="en-US"/>
              </w:rPr>
              <w:t xml:space="preserve">имерная программа по физике </w:t>
            </w:r>
            <w:r w:rsidRPr="00D15D41">
              <w:rPr>
                <w:rFonts w:ascii="Times New Roman" w:eastAsiaTheme="minorHAnsi" w:hAnsi="Times New Roman" w:cs="Times New Roman"/>
                <w:sz w:val="24"/>
                <w:szCs w:val="24"/>
                <w:lang w:eastAsia="en-US"/>
              </w:rPr>
              <w:t>(2018 г.)</w:t>
            </w:r>
          </w:p>
        </w:tc>
      </w:tr>
      <w:tr w:rsidR="00DA5A36" w:rsidTr="00DA5A36">
        <w:tc>
          <w:tcPr>
            <w:tcW w:w="1951" w:type="dxa"/>
          </w:tcPr>
          <w:p w:rsidR="00894BB2" w:rsidRPr="00894BB2" w:rsidRDefault="00894BB2" w:rsidP="00894BB2">
            <w:pPr>
              <w:jc w:val="center"/>
              <w:rPr>
                <w:rFonts w:ascii="Times New Roman" w:hAnsi="Times New Roman" w:cs="Times New Roman"/>
                <w:sz w:val="24"/>
                <w:szCs w:val="24"/>
              </w:rPr>
            </w:pPr>
            <w:r w:rsidRPr="00894BB2">
              <w:rPr>
                <w:rFonts w:ascii="Times New Roman" w:hAnsi="Times New Roman" w:cs="Times New Roman"/>
                <w:sz w:val="24"/>
                <w:szCs w:val="24"/>
              </w:rPr>
              <w:t>Реализуемый</w:t>
            </w:r>
          </w:p>
          <w:p w:rsidR="00DA5A36" w:rsidRDefault="00894BB2" w:rsidP="00894BB2">
            <w:pPr>
              <w:jc w:val="center"/>
              <w:rPr>
                <w:rFonts w:ascii="Times New Roman" w:hAnsi="Times New Roman" w:cs="Times New Roman"/>
                <w:sz w:val="24"/>
                <w:szCs w:val="24"/>
              </w:rPr>
            </w:pPr>
            <w:r w:rsidRPr="00894BB2">
              <w:rPr>
                <w:rFonts w:ascii="Times New Roman" w:hAnsi="Times New Roman" w:cs="Times New Roman"/>
                <w:sz w:val="24"/>
                <w:szCs w:val="24"/>
              </w:rPr>
              <w:t>УМК</w:t>
            </w:r>
          </w:p>
        </w:tc>
        <w:tc>
          <w:tcPr>
            <w:tcW w:w="8187" w:type="dxa"/>
          </w:tcPr>
          <w:p w:rsidR="00894BB2" w:rsidRPr="00894BB2" w:rsidRDefault="00894BB2" w:rsidP="00894BB2">
            <w:pPr>
              <w:jc w:val="both"/>
              <w:rPr>
                <w:rFonts w:ascii="Times New Roman" w:hAnsi="Times New Roman" w:cs="Times New Roman"/>
                <w:sz w:val="24"/>
                <w:szCs w:val="24"/>
              </w:rPr>
            </w:pPr>
            <w:r w:rsidRPr="00894BB2">
              <w:rPr>
                <w:rFonts w:ascii="Times New Roman" w:hAnsi="Times New Roman" w:cs="Times New Roman"/>
                <w:sz w:val="24"/>
                <w:szCs w:val="24"/>
              </w:rPr>
              <w:t xml:space="preserve">7 класс – </w:t>
            </w:r>
            <w:r w:rsidR="008C2143">
              <w:rPr>
                <w:rFonts w:ascii="Times New Roman" w:hAnsi="Times New Roman" w:cs="Times New Roman"/>
                <w:sz w:val="24"/>
                <w:szCs w:val="24"/>
              </w:rPr>
              <w:t xml:space="preserve">А.В. </w:t>
            </w:r>
            <w:proofErr w:type="spellStart"/>
            <w:r w:rsidR="008C2143">
              <w:rPr>
                <w:rFonts w:ascii="Times New Roman" w:hAnsi="Times New Roman" w:cs="Times New Roman"/>
                <w:sz w:val="24"/>
                <w:szCs w:val="24"/>
              </w:rPr>
              <w:t>Перышкин</w:t>
            </w:r>
            <w:proofErr w:type="spellEnd"/>
            <w:r w:rsidRPr="00894BB2">
              <w:rPr>
                <w:rFonts w:ascii="Times New Roman" w:hAnsi="Times New Roman" w:cs="Times New Roman"/>
                <w:sz w:val="24"/>
                <w:szCs w:val="24"/>
              </w:rPr>
              <w:t xml:space="preserve">. </w:t>
            </w:r>
            <w:r w:rsidR="008C2143">
              <w:rPr>
                <w:rFonts w:ascii="Times New Roman" w:hAnsi="Times New Roman" w:cs="Times New Roman"/>
                <w:sz w:val="24"/>
                <w:szCs w:val="24"/>
              </w:rPr>
              <w:t>Физика</w:t>
            </w:r>
            <w:r w:rsidRPr="00894BB2">
              <w:rPr>
                <w:rFonts w:ascii="Times New Roman" w:hAnsi="Times New Roman" w:cs="Times New Roman"/>
                <w:sz w:val="24"/>
                <w:szCs w:val="24"/>
              </w:rPr>
              <w:t xml:space="preserve"> 7 класс – Москва: </w:t>
            </w:r>
            <w:r w:rsidR="008C2143">
              <w:rPr>
                <w:rFonts w:ascii="Times New Roman" w:hAnsi="Times New Roman" w:cs="Times New Roman"/>
                <w:sz w:val="24"/>
                <w:szCs w:val="24"/>
              </w:rPr>
              <w:t>Дрофа</w:t>
            </w:r>
          </w:p>
          <w:p w:rsidR="008C2143" w:rsidRPr="00894BB2" w:rsidRDefault="008C2143" w:rsidP="008C2143">
            <w:pPr>
              <w:jc w:val="both"/>
              <w:rPr>
                <w:rFonts w:ascii="Times New Roman" w:hAnsi="Times New Roman" w:cs="Times New Roman"/>
                <w:sz w:val="24"/>
                <w:szCs w:val="24"/>
              </w:rPr>
            </w:pPr>
            <w:r>
              <w:rPr>
                <w:rFonts w:ascii="Times New Roman" w:hAnsi="Times New Roman" w:cs="Times New Roman"/>
                <w:sz w:val="24"/>
                <w:szCs w:val="24"/>
              </w:rPr>
              <w:t>8</w:t>
            </w:r>
            <w:r w:rsidRPr="00894BB2">
              <w:rPr>
                <w:rFonts w:ascii="Times New Roman" w:hAnsi="Times New Roman" w:cs="Times New Roman"/>
                <w:sz w:val="24"/>
                <w:szCs w:val="24"/>
              </w:rPr>
              <w:t xml:space="preserve"> класс – </w:t>
            </w:r>
            <w:r>
              <w:rPr>
                <w:rFonts w:ascii="Times New Roman" w:hAnsi="Times New Roman" w:cs="Times New Roman"/>
                <w:sz w:val="24"/>
                <w:szCs w:val="24"/>
              </w:rPr>
              <w:t xml:space="preserve">А.В. </w:t>
            </w:r>
            <w:proofErr w:type="spellStart"/>
            <w:r>
              <w:rPr>
                <w:rFonts w:ascii="Times New Roman" w:hAnsi="Times New Roman" w:cs="Times New Roman"/>
                <w:sz w:val="24"/>
                <w:szCs w:val="24"/>
              </w:rPr>
              <w:t>Перышкин</w:t>
            </w:r>
            <w:proofErr w:type="spellEnd"/>
            <w:r w:rsidRPr="00894BB2">
              <w:rPr>
                <w:rFonts w:ascii="Times New Roman" w:hAnsi="Times New Roman" w:cs="Times New Roman"/>
                <w:sz w:val="24"/>
                <w:szCs w:val="24"/>
              </w:rPr>
              <w:t xml:space="preserve">. </w:t>
            </w:r>
            <w:r>
              <w:rPr>
                <w:rFonts w:ascii="Times New Roman" w:hAnsi="Times New Roman" w:cs="Times New Roman"/>
                <w:sz w:val="24"/>
                <w:szCs w:val="24"/>
              </w:rPr>
              <w:t>Физика 8</w:t>
            </w:r>
            <w:r w:rsidRPr="00894BB2">
              <w:rPr>
                <w:rFonts w:ascii="Times New Roman" w:hAnsi="Times New Roman" w:cs="Times New Roman"/>
                <w:sz w:val="24"/>
                <w:szCs w:val="24"/>
              </w:rPr>
              <w:t xml:space="preserve"> класс – Москва: </w:t>
            </w:r>
            <w:r>
              <w:rPr>
                <w:rFonts w:ascii="Times New Roman" w:hAnsi="Times New Roman" w:cs="Times New Roman"/>
                <w:sz w:val="24"/>
                <w:szCs w:val="24"/>
              </w:rPr>
              <w:t>Дрофа</w:t>
            </w:r>
          </w:p>
          <w:p w:rsidR="00DA5A36" w:rsidRDefault="008C2143" w:rsidP="00894BB2">
            <w:pPr>
              <w:jc w:val="both"/>
              <w:rPr>
                <w:rFonts w:ascii="Times New Roman" w:hAnsi="Times New Roman" w:cs="Times New Roman"/>
                <w:sz w:val="24"/>
                <w:szCs w:val="24"/>
              </w:rPr>
            </w:pPr>
            <w:r>
              <w:rPr>
                <w:rFonts w:ascii="Times New Roman" w:hAnsi="Times New Roman" w:cs="Times New Roman"/>
                <w:sz w:val="24"/>
                <w:szCs w:val="24"/>
              </w:rPr>
              <w:t>9</w:t>
            </w:r>
            <w:r w:rsidRPr="00894BB2">
              <w:rPr>
                <w:rFonts w:ascii="Times New Roman" w:hAnsi="Times New Roman" w:cs="Times New Roman"/>
                <w:sz w:val="24"/>
                <w:szCs w:val="24"/>
              </w:rPr>
              <w:t xml:space="preserve"> класс – </w:t>
            </w:r>
            <w:r>
              <w:rPr>
                <w:rFonts w:ascii="Times New Roman" w:hAnsi="Times New Roman" w:cs="Times New Roman"/>
                <w:sz w:val="24"/>
                <w:szCs w:val="24"/>
              </w:rPr>
              <w:t xml:space="preserve">А.В. </w:t>
            </w:r>
            <w:proofErr w:type="spellStart"/>
            <w:r>
              <w:rPr>
                <w:rFonts w:ascii="Times New Roman" w:hAnsi="Times New Roman" w:cs="Times New Roman"/>
                <w:sz w:val="24"/>
                <w:szCs w:val="24"/>
              </w:rPr>
              <w:t>Перышкин</w:t>
            </w:r>
            <w:proofErr w:type="spellEnd"/>
            <w:r w:rsidRPr="00894BB2">
              <w:rPr>
                <w:rFonts w:ascii="Times New Roman" w:hAnsi="Times New Roman" w:cs="Times New Roman"/>
                <w:sz w:val="24"/>
                <w:szCs w:val="24"/>
              </w:rPr>
              <w:t xml:space="preserve">. </w:t>
            </w:r>
            <w:r>
              <w:rPr>
                <w:rFonts w:ascii="Times New Roman" w:hAnsi="Times New Roman" w:cs="Times New Roman"/>
                <w:sz w:val="24"/>
                <w:szCs w:val="24"/>
              </w:rPr>
              <w:t>Физика 9</w:t>
            </w:r>
            <w:r w:rsidRPr="00894BB2">
              <w:rPr>
                <w:rFonts w:ascii="Times New Roman" w:hAnsi="Times New Roman" w:cs="Times New Roman"/>
                <w:sz w:val="24"/>
                <w:szCs w:val="24"/>
              </w:rPr>
              <w:t xml:space="preserve"> класс – Москва: </w:t>
            </w:r>
            <w:r>
              <w:rPr>
                <w:rFonts w:ascii="Times New Roman" w:hAnsi="Times New Roman" w:cs="Times New Roman"/>
                <w:sz w:val="24"/>
                <w:szCs w:val="24"/>
              </w:rPr>
              <w:t>Дрофа</w:t>
            </w:r>
          </w:p>
        </w:tc>
      </w:tr>
      <w:tr w:rsidR="00DA5A36" w:rsidTr="00DA5A36">
        <w:tc>
          <w:tcPr>
            <w:tcW w:w="1951" w:type="dxa"/>
          </w:tcPr>
          <w:p w:rsidR="00DA5A36" w:rsidRDefault="00894BB2" w:rsidP="00894BB2">
            <w:pPr>
              <w:jc w:val="center"/>
              <w:rPr>
                <w:rFonts w:ascii="Times New Roman" w:hAnsi="Times New Roman" w:cs="Times New Roman"/>
                <w:sz w:val="24"/>
                <w:szCs w:val="24"/>
              </w:rPr>
            </w:pPr>
            <w:r w:rsidRPr="00894BB2">
              <w:rPr>
                <w:rFonts w:ascii="Times New Roman" w:hAnsi="Times New Roman" w:cs="Times New Roman"/>
                <w:sz w:val="24"/>
                <w:szCs w:val="24"/>
              </w:rPr>
              <w:t>Цели и задачи изучения предмета</w:t>
            </w:r>
          </w:p>
        </w:tc>
        <w:tc>
          <w:tcPr>
            <w:tcW w:w="8187" w:type="dxa"/>
          </w:tcPr>
          <w:p w:rsidR="00D15D41" w:rsidRPr="00D15D41" w:rsidRDefault="00D15D41" w:rsidP="00D15D41">
            <w:pPr>
              <w:shd w:val="clear" w:color="auto" w:fill="FFFFFF"/>
              <w:jc w:val="both"/>
              <w:rPr>
                <w:rFonts w:ascii="Times New Roman" w:hAnsi="Times New Roman" w:cs="Times New Roman"/>
                <w:color w:val="000000"/>
                <w:sz w:val="24"/>
              </w:rPr>
            </w:pPr>
            <w:r w:rsidRPr="00D15D41">
              <w:rPr>
                <w:rFonts w:ascii="Times New Roman" w:hAnsi="Times New Roman" w:cs="Times New Roman"/>
                <w:b/>
                <w:bCs/>
                <w:i/>
                <w:iCs/>
                <w:color w:val="000000"/>
                <w:sz w:val="24"/>
              </w:rPr>
              <w:t xml:space="preserve">Целями курса </w:t>
            </w:r>
            <w:r w:rsidRPr="00D15D41">
              <w:rPr>
                <w:rFonts w:ascii="Times New Roman" w:hAnsi="Times New Roman" w:cs="Times New Roman"/>
                <w:color w:val="000000"/>
                <w:sz w:val="24"/>
              </w:rPr>
              <w:t xml:space="preserve">являются понимание учащимися смысла основных научных понятий и законов физики, взаимосвязи между ними; развитие интересов и способностей учащихся на основе передачи им знаний и опыта познавательной и творческой деятельности; формирование у учащихся представлений о физической картине мира; </w:t>
            </w:r>
          </w:p>
          <w:p w:rsidR="00D15D41" w:rsidRPr="00D15D41" w:rsidRDefault="00D15D41" w:rsidP="00D15D41">
            <w:pPr>
              <w:shd w:val="clear" w:color="auto" w:fill="FFFFFF"/>
              <w:jc w:val="both"/>
              <w:rPr>
                <w:rFonts w:ascii="Times New Roman" w:hAnsi="Times New Roman" w:cs="Times New Roman"/>
                <w:b/>
                <w:i/>
                <w:sz w:val="24"/>
              </w:rPr>
            </w:pPr>
            <w:r w:rsidRPr="00D15D41">
              <w:rPr>
                <w:rFonts w:ascii="Times New Roman" w:hAnsi="Times New Roman" w:cs="Times New Roman"/>
                <w:b/>
                <w:i/>
                <w:sz w:val="24"/>
              </w:rPr>
              <w:t>При изучении курса решаются следующие задачи:</w:t>
            </w:r>
          </w:p>
          <w:p w:rsidR="00D15D41" w:rsidRPr="00D15D41" w:rsidRDefault="00D15D41" w:rsidP="00D15D41">
            <w:pPr>
              <w:jc w:val="both"/>
              <w:rPr>
                <w:rFonts w:ascii="Times New Roman" w:hAnsi="Times New Roman" w:cs="Times New Roman"/>
                <w:color w:val="000000"/>
                <w:sz w:val="24"/>
              </w:rPr>
            </w:pPr>
            <w:r w:rsidRPr="00D15D41">
              <w:rPr>
                <w:rFonts w:ascii="Times New Roman" w:hAnsi="Times New Roman" w:cs="Times New Roman"/>
                <w:color w:val="000000"/>
                <w:sz w:val="24"/>
              </w:rPr>
              <w:t xml:space="preserve">• знакомство учащихся с методом научного познания и методами исследования объектов и явлений природы; </w:t>
            </w:r>
          </w:p>
          <w:p w:rsidR="00D15D41" w:rsidRPr="00D15D41" w:rsidRDefault="00D15D41" w:rsidP="00D15D41">
            <w:pPr>
              <w:jc w:val="both"/>
              <w:rPr>
                <w:rFonts w:ascii="Times New Roman" w:hAnsi="Times New Roman" w:cs="Times New Roman"/>
                <w:color w:val="000000"/>
                <w:sz w:val="24"/>
              </w:rPr>
            </w:pPr>
            <w:r w:rsidRPr="00D15D41">
              <w:rPr>
                <w:rFonts w:ascii="Times New Roman" w:hAnsi="Times New Roman" w:cs="Times New Roman"/>
                <w:color w:val="000000"/>
                <w:sz w:val="24"/>
              </w:rPr>
              <w:t xml:space="preserve">• приобретение учащимися знаний о физических величинах, характеризующих эти явления; </w:t>
            </w:r>
          </w:p>
          <w:p w:rsidR="00D15D41" w:rsidRPr="00D15D41" w:rsidRDefault="00D15D41" w:rsidP="00D15D41">
            <w:pPr>
              <w:jc w:val="both"/>
              <w:rPr>
                <w:rFonts w:ascii="Times New Roman" w:hAnsi="Times New Roman" w:cs="Times New Roman"/>
                <w:color w:val="000000"/>
                <w:sz w:val="24"/>
              </w:rPr>
            </w:pPr>
            <w:r w:rsidRPr="00D15D41">
              <w:rPr>
                <w:rFonts w:ascii="Times New Roman" w:hAnsi="Times New Roman" w:cs="Times New Roman"/>
                <w:color w:val="000000"/>
                <w:sz w:val="24"/>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D15D41" w:rsidRPr="00D15D41" w:rsidRDefault="00D15D41" w:rsidP="00D15D41">
            <w:pPr>
              <w:jc w:val="both"/>
              <w:rPr>
                <w:rFonts w:ascii="Times New Roman" w:hAnsi="Times New Roman" w:cs="Times New Roman"/>
                <w:color w:val="000000"/>
                <w:sz w:val="24"/>
              </w:rPr>
            </w:pPr>
            <w:r w:rsidRPr="00D15D41">
              <w:rPr>
                <w:rFonts w:ascii="Times New Roman" w:hAnsi="Times New Roman" w:cs="Times New Roman"/>
                <w:color w:val="000000"/>
                <w:sz w:val="24"/>
              </w:rPr>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497C51" w:rsidRPr="00D15D41" w:rsidRDefault="00D15D41" w:rsidP="00D15D41">
            <w:pPr>
              <w:jc w:val="both"/>
              <w:rPr>
                <w:color w:val="000000"/>
              </w:rPr>
            </w:pPr>
            <w:r w:rsidRPr="00D15D41">
              <w:rPr>
                <w:rFonts w:ascii="Times New Roman" w:hAnsi="Times New Roman" w:cs="Times New Roman"/>
                <w:color w:val="000000"/>
                <w:sz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tc>
      </w:tr>
      <w:tr w:rsidR="00DA5A36" w:rsidTr="00DA5A36">
        <w:tc>
          <w:tcPr>
            <w:tcW w:w="1951" w:type="dxa"/>
          </w:tcPr>
          <w:p w:rsidR="00DA5A36" w:rsidRDefault="00894BB2" w:rsidP="00894BB2">
            <w:pPr>
              <w:jc w:val="center"/>
              <w:rPr>
                <w:rFonts w:ascii="Times New Roman" w:hAnsi="Times New Roman" w:cs="Times New Roman"/>
                <w:sz w:val="24"/>
                <w:szCs w:val="24"/>
              </w:rPr>
            </w:pPr>
            <w:r w:rsidRPr="00894BB2">
              <w:rPr>
                <w:rFonts w:ascii="Times New Roman" w:hAnsi="Times New Roman" w:cs="Times New Roman"/>
                <w:sz w:val="24"/>
                <w:szCs w:val="24"/>
              </w:rPr>
              <w:t>Срок реализации программы</w:t>
            </w:r>
          </w:p>
        </w:tc>
        <w:tc>
          <w:tcPr>
            <w:tcW w:w="8187" w:type="dxa"/>
          </w:tcPr>
          <w:tbl>
            <w:tblPr>
              <w:tblW w:w="0" w:type="auto"/>
              <w:tblBorders>
                <w:top w:val="nil"/>
                <w:left w:val="nil"/>
                <w:bottom w:val="nil"/>
                <w:right w:val="nil"/>
              </w:tblBorders>
              <w:tblLook w:val="0000" w:firstRow="0" w:lastRow="0" w:firstColumn="0" w:lastColumn="0" w:noHBand="0" w:noVBand="0"/>
            </w:tblPr>
            <w:tblGrid>
              <w:gridCol w:w="743"/>
            </w:tblGrid>
            <w:tr w:rsidR="00894BB2" w:rsidTr="00AF68DE">
              <w:trPr>
                <w:trHeight w:val="109"/>
              </w:trPr>
              <w:tc>
                <w:tcPr>
                  <w:tcW w:w="0" w:type="auto"/>
                </w:tcPr>
                <w:p w:rsidR="00894BB2" w:rsidRDefault="00894BB2" w:rsidP="00AF68DE">
                  <w:pPr>
                    <w:pStyle w:val="Default"/>
                    <w:ind w:hanging="74"/>
                    <w:jc w:val="both"/>
                    <w:rPr>
                      <w:sz w:val="23"/>
                      <w:szCs w:val="23"/>
                    </w:rPr>
                  </w:pPr>
                  <w:r>
                    <w:rPr>
                      <w:sz w:val="23"/>
                      <w:szCs w:val="23"/>
                    </w:rPr>
                    <w:t xml:space="preserve">3 года </w:t>
                  </w:r>
                </w:p>
              </w:tc>
            </w:tr>
          </w:tbl>
          <w:p w:rsidR="00DA5A36" w:rsidRDefault="00DA5A36">
            <w:pPr>
              <w:rPr>
                <w:rFonts w:ascii="Times New Roman" w:hAnsi="Times New Roman" w:cs="Times New Roman"/>
                <w:sz w:val="24"/>
                <w:szCs w:val="24"/>
              </w:rPr>
            </w:pPr>
          </w:p>
        </w:tc>
      </w:tr>
      <w:tr w:rsidR="004416FA" w:rsidTr="00DA5A36">
        <w:tc>
          <w:tcPr>
            <w:tcW w:w="1951" w:type="dxa"/>
          </w:tcPr>
          <w:p w:rsidR="004416FA" w:rsidRDefault="00894BB2" w:rsidP="00894BB2">
            <w:pPr>
              <w:pStyle w:val="Default"/>
              <w:jc w:val="center"/>
              <w:rPr>
                <w:sz w:val="23"/>
                <w:szCs w:val="23"/>
              </w:rPr>
            </w:pPr>
            <w:r w:rsidRPr="00894BB2">
              <w:rPr>
                <w:sz w:val="23"/>
                <w:szCs w:val="23"/>
              </w:rPr>
              <w:t>Место учебного предмета в учебном плане</w:t>
            </w:r>
          </w:p>
        </w:tc>
        <w:tc>
          <w:tcPr>
            <w:tcW w:w="8187" w:type="dxa"/>
          </w:tcPr>
          <w:p w:rsidR="00894BB2" w:rsidRDefault="00894BB2" w:rsidP="00894BB2">
            <w:pPr>
              <w:pStyle w:val="Default"/>
              <w:ind w:hanging="74"/>
            </w:pPr>
            <w:r>
              <w:t xml:space="preserve">7 класс – </w:t>
            </w:r>
            <w:r w:rsidR="008C2143">
              <w:t>2</w:t>
            </w:r>
            <w:r>
              <w:t xml:space="preserve"> часа в неделю</w:t>
            </w:r>
          </w:p>
          <w:p w:rsidR="00894BB2" w:rsidRDefault="00894BB2" w:rsidP="00894BB2">
            <w:pPr>
              <w:pStyle w:val="Default"/>
              <w:ind w:hanging="74"/>
            </w:pPr>
            <w:r>
              <w:t xml:space="preserve">8 класс – </w:t>
            </w:r>
            <w:r w:rsidR="008C2143">
              <w:t>2 часа в неделю</w:t>
            </w:r>
            <w:r>
              <w:t xml:space="preserve"> </w:t>
            </w:r>
          </w:p>
          <w:p w:rsidR="004416FA" w:rsidRDefault="00894BB2" w:rsidP="008C2143">
            <w:pPr>
              <w:pStyle w:val="Default"/>
              <w:ind w:hanging="74"/>
            </w:pPr>
            <w:r>
              <w:t xml:space="preserve">9 класс – </w:t>
            </w:r>
            <w:r w:rsidR="008C2143">
              <w:t>2</w:t>
            </w:r>
            <w:r>
              <w:t xml:space="preserve"> часа в неделю</w:t>
            </w:r>
          </w:p>
        </w:tc>
      </w:tr>
      <w:tr w:rsidR="004416FA" w:rsidTr="00311496">
        <w:trPr>
          <w:trHeight w:val="2260"/>
        </w:trPr>
        <w:tc>
          <w:tcPr>
            <w:tcW w:w="1951" w:type="dxa"/>
          </w:tcPr>
          <w:p w:rsidR="004416FA" w:rsidRDefault="00894BB2" w:rsidP="00894BB2">
            <w:pPr>
              <w:pStyle w:val="Default"/>
              <w:jc w:val="center"/>
              <w:rPr>
                <w:sz w:val="23"/>
                <w:szCs w:val="23"/>
              </w:rPr>
            </w:pPr>
            <w:r w:rsidRPr="00894BB2">
              <w:rPr>
                <w:sz w:val="23"/>
                <w:szCs w:val="23"/>
              </w:rPr>
              <w:t>Результаты освоения учебного предмета (требования к выпускнику)</w:t>
            </w:r>
          </w:p>
        </w:tc>
        <w:tc>
          <w:tcPr>
            <w:tcW w:w="8187" w:type="dxa"/>
          </w:tcPr>
          <w:p w:rsidR="00D15D41" w:rsidRPr="00D15D41" w:rsidRDefault="00D15D41" w:rsidP="00D15D41">
            <w:pPr>
              <w:widowControl w:val="0"/>
              <w:jc w:val="both"/>
              <w:rPr>
                <w:rFonts w:ascii="Times New Roman" w:hAnsi="Times New Roman" w:cs="Times New Roman"/>
                <w:color w:val="000000"/>
                <w:sz w:val="24"/>
                <w:szCs w:val="24"/>
                <w:u w:val="single"/>
              </w:rPr>
            </w:pPr>
            <w:r w:rsidRPr="00D15D41">
              <w:rPr>
                <w:rFonts w:ascii="Times New Roman" w:hAnsi="Times New Roman" w:cs="Times New Roman"/>
                <w:b/>
                <w:color w:val="000000"/>
                <w:sz w:val="24"/>
                <w:szCs w:val="24"/>
                <w:u w:val="single"/>
              </w:rPr>
              <w:t>Важнейшие личностные результаты</w:t>
            </w:r>
            <w:r w:rsidRPr="00D15D41">
              <w:rPr>
                <w:rFonts w:ascii="Times New Roman" w:hAnsi="Times New Roman" w:cs="Times New Roman"/>
                <w:color w:val="000000"/>
                <w:sz w:val="24"/>
                <w:szCs w:val="24"/>
                <w:u w:val="single"/>
              </w:rPr>
              <w:t>:</w:t>
            </w:r>
          </w:p>
          <w:p w:rsidR="00D15D41" w:rsidRPr="00D15D41" w:rsidRDefault="00D15D41" w:rsidP="00D15D41">
            <w:pPr>
              <w:widowControl w:val="0"/>
              <w:numPr>
                <w:ilvl w:val="0"/>
                <w:numId w:val="6"/>
              </w:numPr>
              <w:ind w:left="0" w:firstLine="0"/>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D15D41" w:rsidRPr="00D15D41" w:rsidRDefault="00D15D41" w:rsidP="00D15D41">
            <w:pPr>
              <w:widowControl w:val="0"/>
              <w:numPr>
                <w:ilvl w:val="0"/>
                <w:numId w:val="6"/>
              </w:numPr>
              <w:ind w:left="0" w:firstLine="0"/>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D15D41" w:rsidRPr="00D15D41" w:rsidRDefault="00D15D41" w:rsidP="00D15D41">
            <w:pPr>
              <w:widowControl w:val="0"/>
              <w:numPr>
                <w:ilvl w:val="0"/>
                <w:numId w:val="6"/>
              </w:numPr>
              <w:ind w:left="0" w:firstLine="0"/>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осознание целостности природы, населения и хозяйства Земли, материков, их крупных районов и стран;</w:t>
            </w:r>
          </w:p>
          <w:p w:rsidR="00D15D41" w:rsidRPr="00D15D41" w:rsidRDefault="00D15D41" w:rsidP="00D15D41">
            <w:pPr>
              <w:widowControl w:val="0"/>
              <w:numPr>
                <w:ilvl w:val="0"/>
                <w:numId w:val="6"/>
              </w:numPr>
              <w:ind w:left="0" w:firstLine="0"/>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осознание значимости и общности глобальных проблем человечества;</w:t>
            </w:r>
          </w:p>
          <w:p w:rsidR="00D15D41" w:rsidRPr="00D15D41" w:rsidRDefault="00D15D41" w:rsidP="00D15D41">
            <w:pPr>
              <w:widowControl w:val="0"/>
              <w:numPr>
                <w:ilvl w:val="0"/>
                <w:numId w:val="6"/>
              </w:numPr>
              <w:ind w:left="0" w:firstLine="0"/>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гармонично развитые социальные чувства и качества:</w:t>
            </w:r>
          </w:p>
          <w:p w:rsidR="00D15D41" w:rsidRPr="00D15D41" w:rsidRDefault="00D15D41" w:rsidP="00D15D41">
            <w:pPr>
              <w:widowControl w:val="0"/>
              <w:numPr>
                <w:ilvl w:val="0"/>
                <w:numId w:val="6"/>
              </w:numPr>
              <w:ind w:left="0" w:firstLine="0"/>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умение оценивать с позиций социальных норм собственные поступки и поступки других людей;</w:t>
            </w:r>
          </w:p>
          <w:p w:rsidR="00D15D41" w:rsidRPr="00D15D41" w:rsidRDefault="00D15D41" w:rsidP="00D15D41">
            <w:pPr>
              <w:widowControl w:val="0"/>
              <w:numPr>
                <w:ilvl w:val="0"/>
                <w:numId w:val="6"/>
              </w:numPr>
              <w:ind w:left="0" w:firstLine="0"/>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эмоционально-ценностное отношение к окружающей среде, необходимости ее сохранения и рационального использования;</w:t>
            </w:r>
          </w:p>
          <w:p w:rsidR="00D15D41" w:rsidRPr="00D15D41" w:rsidRDefault="00D15D41" w:rsidP="00D15D41">
            <w:pPr>
              <w:widowControl w:val="0"/>
              <w:numPr>
                <w:ilvl w:val="0"/>
                <w:numId w:val="6"/>
              </w:numPr>
              <w:ind w:left="0" w:firstLine="0"/>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уважение к истории, культуре, национальным особенностям, традициям и образу жизни других народов, толерантность.</w:t>
            </w:r>
          </w:p>
          <w:p w:rsidR="00D15D41" w:rsidRPr="00D15D41" w:rsidRDefault="00D15D41" w:rsidP="00D15D41">
            <w:pPr>
              <w:jc w:val="both"/>
              <w:rPr>
                <w:rFonts w:ascii="Times New Roman" w:hAnsi="Times New Roman" w:cs="Times New Roman"/>
                <w:sz w:val="24"/>
                <w:szCs w:val="24"/>
              </w:rPr>
            </w:pPr>
            <w:r w:rsidRPr="00D15D41">
              <w:rPr>
                <w:rFonts w:ascii="Times New Roman" w:hAnsi="Times New Roman" w:cs="Times New Roman"/>
                <w:i/>
                <w:sz w:val="24"/>
                <w:szCs w:val="24"/>
              </w:rPr>
              <w:lastRenderedPageBreak/>
              <w:tab/>
              <w:t>Средством развития</w:t>
            </w:r>
            <w:r w:rsidRPr="00D15D41">
              <w:rPr>
                <w:rFonts w:ascii="Times New Roman" w:hAnsi="Times New Roman" w:cs="Times New Roman"/>
                <w:sz w:val="24"/>
                <w:szCs w:val="24"/>
              </w:rPr>
              <w:t xml:space="preserve"> личностных результатов служит учебный материал предмета физики и прежде всего продуктивные задания учебника, нацеленные на понимание собственной деятельности и сформированных личностных качеств:</w:t>
            </w:r>
          </w:p>
          <w:p w:rsidR="00D15D41" w:rsidRPr="00D15D41" w:rsidRDefault="00D15D41" w:rsidP="00D15D41">
            <w:pPr>
              <w:numPr>
                <w:ilvl w:val="0"/>
                <w:numId w:val="7"/>
              </w:numPr>
              <w:ind w:left="0" w:firstLine="0"/>
              <w:jc w:val="both"/>
              <w:rPr>
                <w:rFonts w:ascii="Times New Roman" w:hAnsi="Times New Roman" w:cs="Times New Roman"/>
                <w:sz w:val="24"/>
                <w:szCs w:val="24"/>
              </w:rPr>
            </w:pPr>
            <w:r w:rsidRPr="00D15D41">
              <w:rPr>
                <w:rFonts w:ascii="Times New Roman" w:hAnsi="Times New Roman" w:cs="Times New Roman"/>
                <w:sz w:val="24"/>
                <w:szCs w:val="24"/>
              </w:rPr>
              <w:t>умение формулировать своё отношение к актуальным проблемным ситуациям;</w:t>
            </w:r>
          </w:p>
          <w:p w:rsidR="00D15D41" w:rsidRPr="00D15D41" w:rsidRDefault="00D15D41" w:rsidP="00D15D41">
            <w:pPr>
              <w:numPr>
                <w:ilvl w:val="0"/>
                <w:numId w:val="7"/>
              </w:numPr>
              <w:ind w:left="0" w:firstLine="0"/>
              <w:jc w:val="both"/>
              <w:rPr>
                <w:rFonts w:ascii="Times New Roman" w:hAnsi="Times New Roman" w:cs="Times New Roman"/>
                <w:sz w:val="24"/>
                <w:szCs w:val="24"/>
              </w:rPr>
            </w:pPr>
            <w:r w:rsidRPr="00D15D41">
              <w:rPr>
                <w:rFonts w:ascii="Times New Roman" w:hAnsi="Times New Roman" w:cs="Times New Roman"/>
                <w:sz w:val="24"/>
                <w:szCs w:val="24"/>
              </w:rPr>
              <w:t>умение толерантно определять своё отношение к разным народам;</w:t>
            </w:r>
          </w:p>
          <w:p w:rsidR="00D15D41" w:rsidRPr="00D15D41" w:rsidRDefault="00D15D41" w:rsidP="00D15D41">
            <w:pPr>
              <w:numPr>
                <w:ilvl w:val="0"/>
                <w:numId w:val="7"/>
              </w:numPr>
              <w:ind w:left="0" w:firstLine="0"/>
              <w:jc w:val="both"/>
              <w:rPr>
                <w:rFonts w:ascii="Times New Roman" w:hAnsi="Times New Roman" w:cs="Times New Roman"/>
                <w:sz w:val="24"/>
                <w:szCs w:val="24"/>
              </w:rPr>
            </w:pPr>
            <w:r w:rsidRPr="00D15D41">
              <w:rPr>
                <w:rFonts w:ascii="Times New Roman" w:hAnsi="Times New Roman" w:cs="Times New Roman"/>
                <w:sz w:val="24"/>
                <w:szCs w:val="24"/>
              </w:rPr>
              <w:t>умение использовать физические знания для адаптации и созидательной деятельности.</w:t>
            </w:r>
          </w:p>
          <w:p w:rsidR="00D15D41" w:rsidRPr="00D15D41" w:rsidRDefault="00D15D41" w:rsidP="00D15D41">
            <w:pPr>
              <w:numPr>
                <w:ilvl w:val="0"/>
                <w:numId w:val="7"/>
              </w:numPr>
              <w:ind w:left="0" w:firstLine="0"/>
              <w:jc w:val="both"/>
              <w:rPr>
                <w:rFonts w:ascii="Times New Roman" w:hAnsi="Times New Roman" w:cs="Times New Roman"/>
                <w:sz w:val="24"/>
                <w:szCs w:val="24"/>
              </w:rPr>
            </w:pPr>
            <w:r w:rsidRPr="00D15D41">
              <w:rPr>
                <w:rFonts w:ascii="Times New Roman" w:hAnsi="Times New Roman" w:cs="Times New Roman"/>
                <w:sz w:val="24"/>
                <w:szCs w:val="24"/>
              </w:rPr>
              <w:t>воспитание российской гражданской идентичности;</w:t>
            </w:r>
          </w:p>
          <w:p w:rsidR="00D15D41" w:rsidRPr="00D15D41" w:rsidRDefault="00D15D41" w:rsidP="00D15D41">
            <w:pPr>
              <w:numPr>
                <w:ilvl w:val="0"/>
                <w:numId w:val="7"/>
              </w:numPr>
              <w:ind w:left="0" w:firstLine="0"/>
              <w:jc w:val="both"/>
              <w:rPr>
                <w:rFonts w:ascii="Times New Roman" w:hAnsi="Times New Roman" w:cs="Times New Roman"/>
                <w:sz w:val="24"/>
                <w:szCs w:val="24"/>
              </w:rPr>
            </w:pPr>
            <w:r w:rsidRPr="00D15D41">
              <w:rPr>
                <w:rFonts w:ascii="Times New Roman" w:hAnsi="Times New Roman" w:cs="Times New Roman"/>
                <w:sz w:val="24"/>
                <w:szCs w:val="24"/>
              </w:rPr>
              <w:t>формирование ответственного отношения к учению, готовности к саморазвитию, осознанному выбору с учетом познавательных интересов;</w:t>
            </w:r>
          </w:p>
          <w:p w:rsidR="00D15D41" w:rsidRPr="00D15D41" w:rsidRDefault="00D15D41" w:rsidP="00D15D41">
            <w:pPr>
              <w:numPr>
                <w:ilvl w:val="0"/>
                <w:numId w:val="7"/>
              </w:numPr>
              <w:ind w:left="0" w:firstLine="0"/>
              <w:jc w:val="both"/>
              <w:rPr>
                <w:rFonts w:ascii="Times New Roman" w:hAnsi="Times New Roman" w:cs="Times New Roman"/>
                <w:sz w:val="24"/>
                <w:szCs w:val="24"/>
              </w:rPr>
            </w:pPr>
            <w:r w:rsidRPr="00D15D41">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D15D41" w:rsidRPr="00D15D41" w:rsidRDefault="00D15D41" w:rsidP="00D15D41">
            <w:pPr>
              <w:numPr>
                <w:ilvl w:val="0"/>
                <w:numId w:val="7"/>
              </w:numPr>
              <w:ind w:left="0" w:firstLine="0"/>
              <w:jc w:val="both"/>
              <w:rPr>
                <w:rFonts w:ascii="Times New Roman" w:hAnsi="Times New Roman" w:cs="Times New Roman"/>
                <w:sz w:val="24"/>
                <w:szCs w:val="24"/>
              </w:rPr>
            </w:pPr>
            <w:r w:rsidRPr="00D15D41">
              <w:rPr>
                <w:rFonts w:ascii="Times New Roman" w:hAnsi="Times New Roman" w:cs="Times New Roman"/>
                <w:sz w:val="24"/>
                <w:szCs w:val="24"/>
              </w:rPr>
              <w:t>формирование ценности здорового и безопасного образа жизни;</w:t>
            </w:r>
          </w:p>
          <w:p w:rsidR="00D15D41" w:rsidRPr="00D15D41" w:rsidRDefault="00D15D41" w:rsidP="00D15D41">
            <w:pPr>
              <w:numPr>
                <w:ilvl w:val="0"/>
                <w:numId w:val="7"/>
              </w:numPr>
              <w:ind w:left="0" w:firstLine="0"/>
              <w:jc w:val="both"/>
              <w:rPr>
                <w:rFonts w:ascii="Times New Roman" w:hAnsi="Times New Roman" w:cs="Times New Roman"/>
                <w:sz w:val="24"/>
                <w:szCs w:val="24"/>
              </w:rPr>
            </w:pPr>
            <w:r w:rsidRPr="00D15D41">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D15D41" w:rsidRPr="00D15D41" w:rsidRDefault="00D15D41" w:rsidP="00D15D41">
            <w:pPr>
              <w:pStyle w:val="a4"/>
              <w:numPr>
                <w:ilvl w:val="0"/>
                <w:numId w:val="7"/>
              </w:numPr>
              <w:ind w:left="0" w:firstLine="0"/>
              <w:jc w:val="both"/>
              <w:rPr>
                <w:rFonts w:ascii="Times New Roman" w:hAnsi="Times New Roman" w:cs="Times New Roman"/>
                <w:sz w:val="24"/>
                <w:szCs w:val="24"/>
              </w:rPr>
            </w:pPr>
            <w:r w:rsidRPr="00D15D41">
              <w:rPr>
                <w:rFonts w:ascii="Times New Roman"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D15D41" w:rsidRPr="00D15D41" w:rsidRDefault="00D15D41" w:rsidP="00D15D41">
            <w:pPr>
              <w:shd w:val="clear" w:color="auto" w:fill="FFFFFF"/>
              <w:jc w:val="both"/>
              <w:rPr>
                <w:rFonts w:ascii="Times New Roman" w:hAnsi="Times New Roman" w:cs="Times New Roman"/>
                <w:b/>
                <w:bCs/>
                <w:color w:val="000000"/>
                <w:sz w:val="24"/>
                <w:szCs w:val="24"/>
              </w:rPr>
            </w:pPr>
            <w:r w:rsidRPr="00D15D41">
              <w:rPr>
                <w:rFonts w:ascii="Times New Roman" w:hAnsi="Times New Roman" w:cs="Times New Roman"/>
                <w:sz w:val="24"/>
                <w:szCs w:val="24"/>
              </w:rPr>
              <w:t xml:space="preserve">В программе содержится система заданий, направленных на достижение </w:t>
            </w:r>
            <w:proofErr w:type="spellStart"/>
            <w:r w:rsidRPr="00D15D41">
              <w:rPr>
                <w:rFonts w:ascii="Times New Roman" w:hAnsi="Times New Roman" w:cs="Times New Roman"/>
                <w:b/>
                <w:bCs/>
                <w:i/>
                <w:iCs/>
                <w:sz w:val="24"/>
                <w:szCs w:val="24"/>
              </w:rPr>
              <w:t>метапредметных</w:t>
            </w:r>
            <w:proofErr w:type="spellEnd"/>
            <w:r w:rsidRPr="00D15D41">
              <w:rPr>
                <w:rFonts w:ascii="Times New Roman" w:hAnsi="Times New Roman" w:cs="Times New Roman"/>
                <w:b/>
                <w:bCs/>
                <w:i/>
                <w:iCs/>
                <w:sz w:val="24"/>
                <w:szCs w:val="24"/>
              </w:rPr>
              <w:t xml:space="preserve"> </w:t>
            </w:r>
            <w:r w:rsidRPr="00D15D41">
              <w:rPr>
                <w:rFonts w:ascii="Times New Roman" w:hAnsi="Times New Roman" w:cs="Times New Roman"/>
                <w:sz w:val="24"/>
                <w:szCs w:val="24"/>
              </w:rPr>
              <w:t>результатов обучения:</w:t>
            </w:r>
            <w:r w:rsidRPr="00D15D41">
              <w:rPr>
                <w:rFonts w:ascii="Times New Roman" w:hAnsi="Times New Roman" w:cs="Times New Roman"/>
                <w:color w:val="000000"/>
                <w:sz w:val="24"/>
                <w:szCs w:val="24"/>
              </w:rPr>
              <w:t xml:space="preserve"> Программа обеспечивает обучающимся организацию своей учебной деятельности через сформированные УУД. К ним относятся:</w:t>
            </w:r>
          </w:p>
          <w:p w:rsidR="00D15D41" w:rsidRPr="00D15D41" w:rsidRDefault="00D15D41" w:rsidP="00D15D41">
            <w:pPr>
              <w:shd w:val="clear" w:color="auto" w:fill="FFFFFF"/>
              <w:jc w:val="both"/>
              <w:rPr>
                <w:rFonts w:ascii="Times New Roman" w:hAnsi="Times New Roman" w:cs="Times New Roman"/>
                <w:i/>
                <w:iCs/>
                <w:color w:val="000000"/>
                <w:sz w:val="24"/>
                <w:szCs w:val="24"/>
              </w:rPr>
            </w:pPr>
            <w:r w:rsidRPr="00D15D41">
              <w:rPr>
                <w:rFonts w:ascii="Times New Roman" w:hAnsi="Times New Roman" w:cs="Times New Roman"/>
                <w:b/>
                <w:bCs/>
                <w:i/>
                <w:iCs/>
                <w:color w:val="000000"/>
                <w:sz w:val="24"/>
                <w:szCs w:val="24"/>
              </w:rPr>
              <w:t>регулятивные УУД:</w:t>
            </w:r>
          </w:p>
          <w:p w:rsidR="00D15D41" w:rsidRPr="00D15D41" w:rsidRDefault="00D15D41" w:rsidP="00D15D41">
            <w:pPr>
              <w:shd w:val="clear" w:color="auto" w:fill="FFFFFF"/>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 умение организовать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D15D41" w:rsidRPr="00D15D41" w:rsidRDefault="00D15D41" w:rsidP="00D15D41">
            <w:pPr>
              <w:shd w:val="clear" w:color="auto" w:fill="FFFFFF"/>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 умение вести самостоятельный поиск, анализ, отбор информации, её преобразование, сохранение, передачу и презентацию с помощью ТСО и информационных технологий;</w:t>
            </w:r>
          </w:p>
          <w:p w:rsidR="00D15D41" w:rsidRPr="00D15D41" w:rsidRDefault="00D15D41" w:rsidP="00D15D41">
            <w:pPr>
              <w:shd w:val="clear" w:color="auto" w:fill="FFFFFF"/>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 организация своей жизни в соответствии с общественно значимыми представлениями о ЗОЖ, правах и обязанностях гражданина, ценностях бытия и культуры, социального взаимодействия;</w:t>
            </w:r>
          </w:p>
          <w:p w:rsidR="00D15D41" w:rsidRPr="00D15D41" w:rsidRDefault="00D15D41" w:rsidP="00D15D41">
            <w:pPr>
              <w:shd w:val="clear" w:color="auto" w:fill="FFFFFF"/>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 xml:space="preserve">- умение оценивать с позиций социальных норм собственные поступки и поступки других людей; </w:t>
            </w:r>
          </w:p>
          <w:p w:rsidR="00D15D41" w:rsidRPr="00D15D41" w:rsidRDefault="00D15D41" w:rsidP="00D15D41">
            <w:pPr>
              <w:shd w:val="clear" w:color="auto" w:fill="FFFFFF"/>
              <w:jc w:val="both"/>
              <w:rPr>
                <w:rFonts w:ascii="Times New Roman" w:hAnsi="Times New Roman" w:cs="Times New Roman"/>
                <w:b/>
                <w:bCs/>
                <w:color w:val="000000"/>
                <w:sz w:val="24"/>
                <w:szCs w:val="24"/>
              </w:rPr>
            </w:pPr>
            <w:r w:rsidRPr="00D15D41">
              <w:rPr>
                <w:rFonts w:ascii="Times New Roman" w:hAnsi="Times New Roman" w:cs="Times New Roman"/>
                <w:b/>
                <w:bCs/>
                <w:i/>
                <w:iCs/>
                <w:color w:val="000000"/>
                <w:sz w:val="24"/>
                <w:szCs w:val="24"/>
              </w:rPr>
              <w:t xml:space="preserve">познавательные </w:t>
            </w:r>
            <w:r w:rsidRPr="00D15D41">
              <w:rPr>
                <w:rFonts w:ascii="Times New Roman" w:hAnsi="Times New Roman" w:cs="Times New Roman"/>
                <w:b/>
                <w:bCs/>
                <w:color w:val="000000"/>
                <w:sz w:val="24"/>
                <w:szCs w:val="24"/>
              </w:rPr>
              <w:t>УУД</w:t>
            </w:r>
            <w:r w:rsidRPr="00D15D41">
              <w:rPr>
                <w:rFonts w:ascii="Times New Roman" w:hAnsi="Times New Roman" w:cs="Times New Roman"/>
                <w:color w:val="000000"/>
                <w:sz w:val="24"/>
                <w:szCs w:val="24"/>
              </w:rPr>
              <w:t xml:space="preserve"> включают </w:t>
            </w:r>
            <w:proofErr w:type="spellStart"/>
            <w:r w:rsidRPr="00D15D41">
              <w:rPr>
                <w:rFonts w:ascii="Times New Roman" w:hAnsi="Times New Roman" w:cs="Times New Roman"/>
                <w:color w:val="000000"/>
                <w:sz w:val="24"/>
                <w:szCs w:val="24"/>
              </w:rPr>
              <w:t>общеучебные</w:t>
            </w:r>
            <w:proofErr w:type="spellEnd"/>
            <w:r w:rsidRPr="00D15D41">
              <w:rPr>
                <w:rFonts w:ascii="Times New Roman" w:hAnsi="Times New Roman" w:cs="Times New Roman"/>
                <w:color w:val="000000"/>
                <w:sz w:val="24"/>
                <w:szCs w:val="24"/>
              </w:rPr>
              <w:t>, логические, а также постановку и решение проблемы. Обучающиеся должны уметь:</w:t>
            </w:r>
          </w:p>
          <w:p w:rsidR="00D15D41" w:rsidRPr="00D15D41" w:rsidRDefault="00D15D41" w:rsidP="00D15D41">
            <w:pPr>
              <w:shd w:val="clear" w:color="auto" w:fill="FFFFFF"/>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 самостоятельно делать свой выбор в мире мыслей, чувств и ценностей и отвечать за этот выбор;</w:t>
            </w:r>
          </w:p>
          <w:p w:rsidR="00D15D41" w:rsidRPr="00D15D41" w:rsidRDefault="00D15D41" w:rsidP="00D15D41">
            <w:pPr>
              <w:shd w:val="clear" w:color="auto" w:fill="FFFFFF"/>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 самостоятельно выделять и формулировать познавательную цель;</w:t>
            </w:r>
          </w:p>
          <w:p w:rsidR="00D15D41" w:rsidRPr="00D15D41" w:rsidRDefault="00D15D41" w:rsidP="00D15D41">
            <w:pPr>
              <w:shd w:val="clear" w:color="auto" w:fill="FFFFFF"/>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 осуществлять поиск необходимой информации, в том числе с помощью ИКТ;</w:t>
            </w:r>
          </w:p>
          <w:p w:rsidR="00D15D41" w:rsidRPr="00D15D41" w:rsidRDefault="00D15D41" w:rsidP="00D15D41">
            <w:pPr>
              <w:shd w:val="clear" w:color="auto" w:fill="FFFFFF"/>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 осознанно оформлять речевое высказывание в устной и письменной форме;</w:t>
            </w:r>
          </w:p>
          <w:p w:rsidR="00D15D41" w:rsidRPr="00D15D41" w:rsidRDefault="00D15D41" w:rsidP="00D15D41">
            <w:pPr>
              <w:shd w:val="clear" w:color="auto" w:fill="FFFFFF"/>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 осуществлять смысловое чтение, извлекать необходимую информацию из текстов различных жанров;</w:t>
            </w:r>
          </w:p>
          <w:p w:rsidR="00D15D41" w:rsidRPr="00D15D41" w:rsidRDefault="00D15D41" w:rsidP="00D15D41">
            <w:pPr>
              <w:shd w:val="clear" w:color="auto" w:fill="FFFFFF"/>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 выделять явление из общего ряда других явлений;</w:t>
            </w:r>
          </w:p>
          <w:p w:rsidR="00D15D41" w:rsidRPr="00D15D41" w:rsidRDefault="00D15D41" w:rsidP="00D15D41">
            <w:pPr>
              <w:shd w:val="clear" w:color="auto" w:fill="FFFFFF"/>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rsidR="00D15D41" w:rsidRPr="00D15D41" w:rsidRDefault="00D15D41" w:rsidP="00D15D41">
            <w:pPr>
              <w:shd w:val="clear" w:color="auto" w:fill="FFFFFF"/>
              <w:jc w:val="both"/>
              <w:rPr>
                <w:rFonts w:ascii="Times New Roman" w:hAnsi="Times New Roman" w:cs="Times New Roman"/>
                <w:color w:val="000000"/>
                <w:sz w:val="24"/>
                <w:szCs w:val="24"/>
              </w:rPr>
            </w:pPr>
            <w:r w:rsidRPr="00D15D41">
              <w:rPr>
                <w:rFonts w:ascii="Times New Roman" w:hAnsi="Times New Roman" w:cs="Times New Roman"/>
                <w:b/>
                <w:bCs/>
                <w:i/>
                <w:iCs/>
                <w:color w:val="000000"/>
                <w:sz w:val="24"/>
                <w:szCs w:val="24"/>
              </w:rPr>
              <w:t xml:space="preserve">коммуникативные </w:t>
            </w:r>
            <w:r w:rsidRPr="00D15D41">
              <w:rPr>
                <w:rFonts w:ascii="Times New Roman" w:hAnsi="Times New Roman" w:cs="Times New Roman"/>
                <w:b/>
                <w:bCs/>
                <w:color w:val="000000"/>
                <w:sz w:val="24"/>
                <w:szCs w:val="24"/>
              </w:rPr>
              <w:t>УУД</w:t>
            </w:r>
            <w:r w:rsidRPr="00D15D41">
              <w:rPr>
                <w:rFonts w:ascii="Times New Roman" w:hAnsi="Times New Roman" w:cs="Times New Roman"/>
                <w:color w:val="000000"/>
                <w:sz w:val="24"/>
                <w:szCs w:val="24"/>
              </w:rPr>
              <w:t>:</w:t>
            </w:r>
          </w:p>
          <w:p w:rsidR="00D15D41" w:rsidRPr="00D15D41" w:rsidRDefault="00D15D41" w:rsidP="00D15D41">
            <w:pPr>
              <w:shd w:val="clear" w:color="auto" w:fill="FFFFFF"/>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 самостоятельно организовывать учебное взаимодействие в группе, уметь общаться, распределять роли, договариваться друг с другом;</w:t>
            </w:r>
          </w:p>
          <w:p w:rsidR="00D15D41" w:rsidRPr="00D15D41" w:rsidRDefault="00D15D41" w:rsidP="00D15D41">
            <w:pPr>
              <w:shd w:val="clear" w:color="auto" w:fill="FFFFFF"/>
              <w:jc w:val="both"/>
              <w:rPr>
                <w:rFonts w:ascii="Times New Roman" w:hAnsi="Times New Roman" w:cs="Times New Roman"/>
                <w:color w:val="000000"/>
                <w:sz w:val="24"/>
                <w:szCs w:val="24"/>
              </w:rPr>
            </w:pPr>
            <w:r w:rsidRPr="00D15D41">
              <w:rPr>
                <w:rFonts w:ascii="Times New Roman" w:hAnsi="Times New Roman" w:cs="Times New Roman"/>
                <w:color w:val="000000"/>
                <w:sz w:val="24"/>
                <w:szCs w:val="24"/>
              </w:rPr>
              <w:t>- отстаивать свою точку зрения, приводить аргументы, подтверждая их фактами.</w:t>
            </w:r>
          </w:p>
          <w:p w:rsidR="00D15D41" w:rsidRPr="00D15D41" w:rsidRDefault="00D15D41" w:rsidP="00D15D41">
            <w:pPr>
              <w:jc w:val="both"/>
              <w:rPr>
                <w:rFonts w:ascii="Times New Roman" w:hAnsi="Times New Roman" w:cs="Times New Roman"/>
                <w:sz w:val="24"/>
                <w:szCs w:val="24"/>
              </w:rPr>
            </w:pPr>
            <w:r w:rsidRPr="00D15D41">
              <w:rPr>
                <w:rFonts w:ascii="Times New Roman" w:hAnsi="Times New Roman" w:cs="Times New Roman"/>
                <w:b/>
                <w:bCs/>
                <w:i/>
                <w:iCs/>
                <w:sz w:val="24"/>
                <w:szCs w:val="24"/>
              </w:rPr>
              <w:lastRenderedPageBreak/>
              <w:t>Достижение предметных результатов</w:t>
            </w:r>
            <w:r w:rsidRPr="00D15D41">
              <w:rPr>
                <w:rFonts w:ascii="Times New Roman" w:hAnsi="Times New Roman" w:cs="Times New Roman"/>
                <w:sz w:val="24"/>
                <w:szCs w:val="24"/>
              </w:rPr>
              <w:t xml:space="preserve"> в программе обеспечивается формированием у учащихся целостной системы комплексных социально ориентированных знаний о физике как науке о природе, понимание и способность описывать и объяснять физические явления; знание и способность давать определения/описания физических понятий; понимание смысла основных физических законов и применять их на практике; умение приводить примеры технических устройств и живых организмов; понимание и способность описывать и объяснять физические явления; знание и способность давать определения физических понятий</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научится: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соблюдать правила безопасности и охраны труда при работе с учебным и лабораторным оборудованием;</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понимать смысл основных физических терминов: физическое тело, физическое явление, физическая величина, единицы измерения;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u w:val="single"/>
                <w:lang w:eastAsia="en-US"/>
              </w:rPr>
              <w:t>Примечание</w:t>
            </w:r>
            <w:r w:rsidRPr="00D15D41">
              <w:rPr>
                <w:rFonts w:ascii="Times New Roman" w:eastAsiaTheme="minorHAnsi" w:hAnsi="Times New Roman" w:cs="Times New Roman"/>
                <w:sz w:val="24"/>
                <w:szCs w:val="24"/>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понимать роль эксперимента в получении научной информации;</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u w:val="single"/>
                <w:lang w:eastAsia="en-US"/>
              </w:rPr>
              <w:t>Примечание</w:t>
            </w:r>
            <w:r w:rsidRPr="00D15D41">
              <w:rPr>
                <w:rFonts w:ascii="Times New Roman" w:eastAsiaTheme="minorHAnsi" w:hAnsi="Times New Roman" w:cs="Times New Roman"/>
                <w:sz w:val="24"/>
                <w:szCs w:val="24"/>
                <w:lang w:eastAsia="en-US"/>
              </w:rPr>
              <w:t>. Любая учебная программа должна обеспечивать овладение прямыми измерениями всех перечисленных физических величин.</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lastRenderedPageBreak/>
              <w:t>Выпускник получит возможность научиться: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сравнивать точность измерения физических величин по величине их относительной погрешности при проведении прямых измерений;</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15D41" w:rsidRPr="00D15D41" w:rsidRDefault="00D15D41" w:rsidP="00D15D41">
            <w:pPr>
              <w:jc w:val="both"/>
              <w:rPr>
                <w:rFonts w:ascii="Times New Roman" w:hAnsi="Times New Roman" w:cs="Times New Roman"/>
                <w:b/>
                <w:sz w:val="24"/>
                <w:szCs w:val="24"/>
                <w:u w:val="single"/>
              </w:rPr>
            </w:pPr>
            <w:r w:rsidRPr="00D15D41">
              <w:rPr>
                <w:rFonts w:ascii="Times New Roman" w:hAnsi="Times New Roman" w:cs="Times New Roman"/>
                <w:b/>
                <w:sz w:val="24"/>
                <w:szCs w:val="24"/>
                <w:u w:val="single"/>
              </w:rPr>
              <w:t>7 класс:</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Механические явления</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научится: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описывать изученные свойства тел и механические явления, используя физические величины: путь, перемещение, скорость, масса тела, плотность вещества, сила (сила тяжести, сила упругости, сила трения), давление, импульс тела, механическая работа, механическая мощность,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 xml:space="preserve">анализировать свойства тел, механические явления и процессы, используя физические законы: закон всемирного тяготения, принцип суперпозиции сил (нахождение равнодействующей силы),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 xml:space="preserve">решать задачи, используя физические законы (закон сохранения энергии, закон всемирного тяготения, принцип суперпозиции сил, закон сохранения </w:t>
            </w:r>
            <w:r w:rsidRPr="00D15D41">
              <w:rPr>
                <w:rFonts w:ascii="Times New Roman" w:eastAsiaTheme="minorHAnsi" w:hAnsi="Times New Roman" w:cs="Times New Roman"/>
                <w:sz w:val="24"/>
                <w:szCs w:val="24"/>
                <w:lang w:eastAsia="en-US"/>
              </w:rPr>
              <w:lastRenderedPageBreak/>
              <w:t xml:space="preserve">импульса, закон Гука, закон Паскаля, закон Архимеда) и формулы, связывающие физические величины (путь, скорость, масса тела, плотность вещества, сила, давление, импульс тела,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получит возможность научиться: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Элементы астрономии</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научится: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понимать различия между гелиоцентрической и геоцентрической системами мира;</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получит возможность научиться: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различать основные характеристики звезд (размер, цвет, температура) соотносить цвет звезды с ее температурой;</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различать гипотезы о происхождении Солнечной системы.</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u w:val="single"/>
                <w:lang w:eastAsia="en-US"/>
              </w:rPr>
            </w:pPr>
            <w:r w:rsidRPr="00D15D41">
              <w:rPr>
                <w:rFonts w:ascii="Times New Roman" w:eastAsiaTheme="minorHAnsi" w:hAnsi="Times New Roman" w:cs="Times New Roman"/>
                <w:b/>
                <w:sz w:val="24"/>
                <w:szCs w:val="24"/>
                <w:u w:val="single"/>
                <w:lang w:eastAsia="en-US"/>
              </w:rPr>
              <w:t>8 класс</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Механические явления</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научится: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описывать изученные свойства тел и механические явления, используя физические величины: кинетическая энергия, потенциальная энергия, механическая работа, механическая мощность;</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sz w:val="24"/>
                <w:szCs w:val="24"/>
                <w:lang w:eastAsia="en-US"/>
              </w:rPr>
              <w:t>решать задачи, используя физические законы кинетическая энергия, потенциальная энергия, механическая работа, механическая мощность.</w:t>
            </w:r>
          </w:p>
          <w:p w:rsidR="00D15D41" w:rsidRPr="00D15D41" w:rsidRDefault="00D15D41" w:rsidP="00D15D41">
            <w:pPr>
              <w:widowControl w:val="0"/>
              <w:tabs>
                <w:tab w:val="left" w:pos="142"/>
                <w:tab w:val="left" w:pos="993"/>
              </w:tabs>
              <w:autoSpaceDE w:val="0"/>
              <w:autoSpaceDN w:val="0"/>
              <w:adjustRightInd w:val="0"/>
              <w:spacing w:after="200" w:line="276" w:lineRule="auto"/>
              <w:contextualSpacing/>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получит возможность научиться: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lastRenderedPageBreak/>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Тепловые явления</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научится: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различать основные признаки изученных физических моделей строения газов, жидкостей и твердых тел;</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приводить примеры практического использования физических знаний о тепловых явлениях;</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получит возможность научиться: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w:t>
            </w:r>
            <w:r w:rsidRPr="00D15D41">
              <w:rPr>
                <w:rFonts w:ascii="Times New Roman" w:eastAsiaTheme="minorHAnsi" w:hAnsi="Times New Roman" w:cs="Times New Roman"/>
                <w:i/>
                <w:sz w:val="24"/>
                <w:szCs w:val="24"/>
                <w:lang w:eastAsia="en-US"/>
              </w:rPr>
              <w:lastRenderedPageBreak/>
              <w:t>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Электрические и магнитные явления</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научится: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действие магнитного поля на проводник с током и на движущуюся заряженную частицу, действие электрического поля на заряженную частицу, прямолинейное распространение света, отражение и преломление света, дисперсия света.</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использовать оптические схемы для построения изображений в плоском зеркале и собирающей линзе.</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w:t>
            </w:r>
            <w:proofErr w:type="spellStart"/>
            <w:r w:rsidRPr="00D15D41">
              <w:rPr>
                <w:rFonts w:ascii="Times New Roman" w:eastAsiaTheme="minorHAnsi" w:hAnsi="Times New Roman" w:cs="Times New Roman"/>
                <w:sz w:val="24"/>
                <w:szCs w:val="24"/>
                <w:lang w:eastAsia="en-US"/>
              </w:rPr>
              <w:t>вета</w:t>
            </w:r>
            <w:proofErr w:type="spellEnd"/>
            <w:r w:rsidRPr="00D15D41">
              <w:rPr>
                <w:rFonts w:ascii="Times New Roman" w:eastAsiaTheme="minorHAnsi" w:hAnsi="Times New Roman" w:cs="Times New Roman"/>
                <w:sz w:val="24"/>
                <w:szCs w:val="24"/>
                <w:lang w:eastAsia="en-US"/>
              </w:rPr>
              <w:t>; при этом различать словесную формулировку закона и его математическое выражение.</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приводить примеры практического использования физических знаний о электромагнитных явлениях</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w:t>
            </w:r>
            <w:r w:rsidRPr="00D15D41">
              <w:rPr>
                <w:rFonts w:ascii="Times New Roman" w:eastAsiaTheme="minorHAnsi" w:hAnsi="Times New Roman" w:cs="Times New Roman"/>
                <w:sz w:val="24"/>
                <w:szCs w:val="24"/>
                <w:lang w:eastAsia="en-US"/>
              </w:rPr>
              <w:lastRenderedPageBreak/>
              <w:t>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получит возможность научиться: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u w:val="single"/>
                <w:lang w:eastAsia="en-US"/>
              </w:rPr>
            </w:pPr>
            <w:r w:rsidRPr="00D15D41">
              <w:rPr>
                <w:rFonts w:ascii="Times New Roman" w:eastAsiaTheme="minorHAnsi" w:hAnsi="Times New Roman" w:cs="Times New Roman"/>
                <w:b/>
                <w:sz w:val="24"/>
                <w:szCs w:val="24"/>
                <w:u w:val="single"/>
                <w:lang w:eastAsia="en-US"/>
              </w:rPr>
              <w:t>9 класс</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Механические явления</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научится: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свободное падение тел, равномерное движение по окружности, реактивное движение, равновесие твердых тел, имеющих закрепленную ось вращения, колебательное движение, резонанс, волновое движение (звук);</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КПД при совершении работы с использованием простого механизма, амплитуда, период и частота колебаний, длина волны и скорость ее распространения;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 xml:space="preserve">анализировать свойства тел, механические явления и процессы, используя физические законы: закон всемирного тяготения, принцип суперпозиции сил (нахождение равнодействующей силы), I, II и III законы Ньютона, при этом различать словесную формулировку закона и его математическое выражение; </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lastRenderedPageBreak/>
              <w:t>различать основные признаки изученных физических моделей: материальная точка, инерциальная система отсчета;</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формулы, связывающие физические величины (путь, скорость, ускорение, КПД простого механизма,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получит возможность научиться: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15D41" w:rsidRPr="00D15D41" w:rsidRDefault="00D15D41" w:rsidP="00D15D41">
            <w:pPr>
              <w:tabs>
                <w:tab w:val="left" w:pos="142"/>
              </w:tabs>
              <w:autoSpaceDE w:val="0"/>
              <w:autoSpaceDN w:val="0"/>
              <w:adjustRightInd w:val="0"/>
              <w:jc w:val="both"/>
              <w:rPr>
                <w:rFonts w:ascii="Times New Roman" w:hAnsi="Times New Roman" w:cs="Times New Roman"/>
                <w:b/>
                <w:sz w:val="24"/>
                <w:szCs w:val="24"/>
              </w:rPr>
            </w:pPr>
            <w:r w:rsidRPr="00D15D41">
              <w:rPr>
                <w:rFonts w:ascii="Times New Roman" w:hAnsi="Times New Roman" w:cs="Times New Roman"/>
                <w:b/>
                <w:sz w:val="24"/>
                <w:szCs w:val="24"/>
              </w:rPr>
              <w:t>Электрические и магнитные явления</w:t>
            </w:r>
          </w:p>
          <w:p w:rsidR="00D15D41" w:rsidRPr="00D15D41" w:rsidRDefault="00D15D41" w:rsidP="00D15D41">
            <w:pPr>
              <w:tabs>
                <w:tab w:val="left" w:pos="142"/>
              </w:tabs>
              <w:autoSpaceDE w:val="0"/>
              <w:autoSpaceDN w:val="0"/>
              <w:adjustRightInd w:val="0"/>
              <w:jc w:val="both"/>
              <w:rPr>
                <w:rFonts w:ascii="Times New Roman" w:hAnsi="Times New Roman" w:cs="Times New Roman"/>
                <w:b/>
                <w:sz w:val="24"/>
                <w:szCs w:val="24"/>
              </w:rPr>
            </w:pPr>
            <w:r w:rsidRPr="00D15D41">
              <w:rPr>
                <w:rFonts w:ascii="Times New Roman" w:hAnsi="Times New Roman" w:cs="Times New Roman"/>
                <w:b/>
                <w:sz w:val="24"/>
                <w:szCs w:val="24"/>
              </w:rPr>
              <w:t>Выпускник научится:</w:t>
            </w:r>
          </w:p>
          <w:p w:rsidR="00D15D41" w:rsidRPr="00D15D41" w:rsidRDefault="00D15D41" w:rsidP="00D15D41">
            <w:pPr>
              <w:widowControl w:val="0"/>
              <w:numPr>
                <w:ilvl w:val="0"/>
                <w:numId w:val="8"/>
              </w:numPr>
              <w:tabs>
                <w:tab w:val="left" w:pos="142"/>
                <w:tab w:val="left" w:pos="993"/>
              </w:tabs>
              <w:autoSpaceDE w:val="0"/>
              <w:autoSpaceDN w:val="0"/>
              <w:adjustRightInd w:val="0"/>
              <w:ind w:left="0" w:firstLine="0"/>
              <w:contextualSpacing/>
              <w:jc w:val="both"/>
              <w:rPr>
                <w:rFonts w:ascii="Times New Roman" w:hAnsi="Times New Roman" w:cs="Times New Roman"/>
                <w:sz w:val="24"/>
                <w:szCs w:val="24"/>
              </w:rPr>
            </w:pPr>
            <w:r w:rsidRPr="00D15D41">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w:t>
            </w:r>
          </w:p>
          <w:p w:rsidR="00D15D41" w:rsidRPr="00D15D41" w:rsidRDefault="00D15D41" w:rsidP="00D15D41">
            <w:pPr>
              <w:widowControl w:val="0"/>
              <w:numPr>
                <w:ilvl w:val="0"/>
                <w:numId w:val="8"/>
              </w:numPr>
              <w:tabs>
                <w:tab w:val="left" w:pos="142"/>
                <w:tab w:val="left" w:pos="993"/>
              </w:tabs>
              <w:autoSpaceDE w:val="0"/>
              <w:autoSpaceDN w:val="0"/>
              <w:adjustRightInd w:val="0"/>
              <w:ind w:left="0" w:firstLine="0"/>
              <w:contextualSpacing/>
              <w:jc w:val="both"/>
              <w:rPr>
                <w:rFonts w:ascii="Times New Roman" w:hAnsi="Times New Roman" w:cs="Times New Roman"/>
                <w:sz w:val="24"/>
                <w:szCs w:val="24"/>
              </w:rPr>
            </w:pPr>
            <w:r w:rsidRPr="00D15D41">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15D41" w:rsidRPr="00D15D41" w:rsidRDefault="00D15D41" w:rsidP="00D15D41">
            <w:pPr>
              <w:widowControl w:val="0"/>
              <w:numPr>
                <w:ilvl w:val="0"/>
                <w:numId w:val="8"/>
              </w:numPr>
              <w:tabs>
                <w:tab w:val="left" w:pos="142"/>
                <w:tab w:val="left" w:pos="993"/>
              </w:tabs>
              <w:autoSpaceDE w:val="0"/>
              <w:autoSpaceDN w:val="0"/>
              <w:adjustRightInd w:val="0"/>
              <w:ind w:left="0" w:firstLine="0"/>
              <w:contextualSpacing/>
              <w:jc w:val="both"/>
              <w:rPr>
                <w:rFonts w:ascii="Times New Roman" w:hAnsi="Times New Roman" w:cs="Times New Roman"/>
                <w:sz w:val="24"/>
                <w:szCs w:val="24"/>
              </w:rPr>
            </w:pPr>
            <w:r w:rsidRPr="00D15D41">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D15D41" w:rsidRPr="00D15D41" w:rsidRDefault="00D15D41" w:rsidP="00D15D41">
            <w:pPr>
              <w:tabs>
                <w:tab w:val="left" w:pos="142"/>
              </w:tabs>
              <w:autoSpaceDE w:val="0"/>
              <w:autoSpaceDN w:val="0"/>
              <w:adjustRightInd w:val="0"/>
              <w:jc w:val="both"/>
              <w:rPr>
                <w:rFonts w:ascii="Times New Roman" w:hAnsi="Times New Roman" w:cs="Times New Roman"/>
                <w:b/>
                <w:sz w:val="24"/>
                <w:szCs w:val="24"/>
              </w:rPr>
            </w:pPr>
            <w:r w:rsidRPr="00D15D41">
              <w:rPr>
                <w:rFonts w:ascii="Times New Roman" w:hAnsi="Times New Roman" w:cs="Times New Roman"/>
                <w:b/>
                <w:sz w:val="24"/>
                <w:szCs w:val="24"/>
              </w:rPr>
              <w:t>Выпускник получит возможность научиться:</w:t>
            </w:r>
          </w:p>
          <w:p w:rsidR="00D15D41" w:rsidRPr="00D15D41" w:rsidRDefault="00D15D41" w:rsidP="00D15D41">
            <w:pPr>
              <w:widowControl w:val="0"/>
              <w:numPr>
                <w:ilvl w:val="0"/>
                <w:numId w:val="8"/>
              </w:numPr>
              <w:tabs>
                <w:tab w:val="left" w:pos="142"/>
                <w:tab w:val="left" w:pos="993"/>
              </w:tabs>
              <w:autoSpaceDE w:val="0"/>
              <w:autoSpaceDN w:val="0"/>
              <w:adjustRightInd w:val="0"/>
              <w:ind w:left="0" w:firstLine="0"/>
              <w:contextualSpacing/>
              <w:jc w:val="both"/>
              <w:rPr>
                <w:rFonts w:ascii="Times New Roman" w:hAnsi="Times New Roman" w:cs="Times New Roman"/>
                <w:i/>
                <w:sz w:val="24"/>
                <w:szCs w:val="24"/>
              </w:rPr>
            </w:pPr>
            <w:r w:rsidRPr="00D15D41">
              <w:rPr>
                <w:rFonts w:ascii="Times New Roman" w:hAnsi="Times New Roman" w:cs="Times New Roman"/>
                <w:i/>
                <w:sz w:val="24"/>
                <w:szCs w:val="24"/>
              </w:rPr>
              <w:t>приводить примеры влияния электромагнитных излучений на живые организмы;</w:t>
            </w:r>
          </w:p>
          <w:p w:rsidR="00D15D41" w:rsidRPr="00D15D41" w:rsidRDefault="00D15D41" w:rsidP="00D15D41">
            <w:pPr>
              <w:widowControl w:val="0"/>
              <w:numPr>
                <w:ilvl w:val="0"/>
                <w:numId w:val="8"/>
              </w:numPr>
              <w:tabs>
                <w:tab w:val="left" w:pos="142"/>
                <w:tab w:val="left" w:pos="993"/>
              </w:tabs>
              <w:autoSpaceDE w:val="0"/>
              <w:autoSpaceDN w:val="0"/>
              <w:adjustRightInd w:val="0"/>
              <w:ind w:left="0" w:firstLine="0"/>
              <w:contextualSpacing/>
              <w:jc w:val="both"/>
              <w:rPr>
                <w:rFonts w:ascii="Times New Roman" w:hAnsi="Times New Roman" w:cs="Times New Roman"/>
                <w:i/>
                <w:sz w:val="24"/>
                <w:szCs w:val="24"/>
              </w:rPr>
            </w:pPr>
            <w:r w:rsidRPr="00D15D41">
              <w:rPr>
                <w:rFonts w:ascii="Times New Roman" w:hAnsi="Times New Roman" w:cs="Times New Roman"/>
                <w:i/>
                <w:sz w:val="24"/>
                <w:szCs w:val="24"/>
              </w:rPr>
              <w:t xml:space="preserve">использовать приемы построения физических моделей, поиска и формулировки доказательств выдвинутых гипотез и теоретических </w:t>
            </w:r>
            <w:r w:rsidRPr="00D15D41">
              <w:rPr>
                <w:rFonts w:ascii="Times New Roman" w:hAnsi="Times New Roman" w:cs="Times New Roman"/>
                <w:i/>
                <w:sz w:val="24"/>
                <w:szCs w:val="24"/>
              </w:rPr>
              <w:lastRenderedPageBreak/>
              <w:t>выводов на основе эмпирически установленных фактов;</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Квантовые явления</w:t>
            </w:r>
          </w:p>
          <w:p w:rsidR="00D15D41" w:rsidRPr="00D15D41" w:rsidRDefault="00D15D41" w:rsidP="00D15D41">
            <w:pPr>
              <w:tabs>
                <w:tab w:val="left" w:pos="142"/>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научится: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различать основные признаки планетарной модели атома, нуклонной модели атомного ядра;</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sz w:val="24"/>
                <w:szCs w:val="24"/>
                <w:lang w:eastAsia="en-US"/>
              </w:rPr>
            </w:pPr>
            <w:r w:rsidRPr="00D15D41">
              <w:rPr>
                <w:rFonts w:ascii="Times New Roman" w:eastAsiaTheme="minorHAnsi" w:hAnsi="Times New Roman" w:cs="Times New Roman"/>
                <w:sz w:val="24"/>
                <w:szCs w:val="24"/>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15D41" w:rsidRPr="00D15D41" w:rsidRDefault="00D15D41" w:rsidP="00D15D41">
            <w:pPr>
              <w:tabs>
                <w:tab w:val="left" w:pos="142"/>
                <w:tab w:val="left" w:pos="709"/>
              </w:tabs>
              <w:autoSpaceDE w:val="0"/>
              <w:autoSpaceDN w:val="0"/>
              <w:adjustRightInd w:val="0"/>
              <w:jc w:val="both"/>
              <w:rPr>
                <w:rFonts w:ascii="Times New Roman" w:eastAsiaTheme="minorHAnsi" w:hAnsi="Times New Roman" w:cs="Times New Roman"/>
                <w:b/>
                <w:sz w:val="24"/>
                <w:szCs w:val="24"/>
                <w:lang w:eastAsia="en-US"/>
              </w:rPr>
            </w:pPr>
            <w:r w:rsidRPr="00D15D41">
              <w:rPr>
                <w:rFonts w:ascii="Times New Roman" w:eastAsiaTheme="minorHAnsi" w:hAnsi="Times New Roman" w:cs="Times New Roman"/>
                <w:b/>
                <w:sz w:val="24"/>
                <w:szCs w:val="24"/>
                <w:lang w:eastAsia="en-US"/>
              </w:rPr>
              <w:t>Выпускник получит возможность научиться:</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соотносить энергию связи атомных ядер с дефектом массы;</w:t>
            </w:r>
          </w:p>
          <w:p w:rsidR="00D15D41"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D471C" w:rsidRPr="00D15D41" w:rsidRDefault="00D15D41" w:rsidP="00D15D41">
            <w:pPr>
              <w:widowControl w:val="0"/>
              <w:numPr>
                <w:ilvl w:val="0"/>
                <w:numId w:val="8"/>
              </w:numPr>
              <w:tabs>
                <w:tab w:val="left" w:pos="142"/>
                <w:tab w:val="left" w:pos="993"/>
              </w:tabs>
              <w:autoSpaceDE w:val="0"/>
              <w:autoSpaceDN w:val="0"/>
              <w:adjustRightInd w:val="0"/>
              <w:spacing w:after="200" w:line="276" w:lineRule="auto"/>
              <w:ind w:left="0" w:firstLine="0"/>
              <w:contextualSpacing/>
              <w:jc w:val="both"/>
              <w:rPr>
                <w:rFonts w:ascii="Times New Roman" w:eastAsiaTheme="minorHAnsi" w:hAnsi="Times New Roman" w:cs="Times New Roman"/>
                <w:i/>
                <w:sz w:val="24"/>
                <w:szCs w:val="24"/>
                <w:lang w:eastAsia="en-US"/>
              </w:rPr>
            </w:pPr>
            <w:r w:rsidRPr="00D15D41">
              <w:rPr>
                <w:rFonts w:ascii="Times New Roman" w:eastAsiaTheme="minorHAnsi" w:hAnsi="Times New Roman" w:cs="Times New Roman"/>
                <w:i/>
                <w:sz w:val="24"/>
                <w:szCs w:val="24"/>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bl>
    <w:p w:rsidR="00AD230E" w:rsidRDefault="00AD230E">
      <w:pPr>
        <w:rPr>
          <w:rFonts w:ascii="Times New Roman" w:hAnsi="Times New Roman" w:cs="Times New Roman"/>
          <w:sz w:val="24"/>
          <w:szCs w:val="24"/>
        </w:rPr>
      </w:pPr>
    </w:p>
    <w:p w:rsidR="00D15D41" w:rsidRDefault="00D15D41">
      <w:pPr>
        <w:rPr>
          <w:rFonts w:ascii="Times New Roman" w:hAnsi="Times New Roman" w:cs="Times New Roman"/>
          <w:sz w:val="24"/>
          <w:szCs w:val="24"/>
        </w:rPr>
      </w:pPr>
      <w:r>
        <w:rPr>
          <w:rFonts w:ascii="Times New Roman" w:hAnsi="Times New Roman" w:cs="Times New Roman"/>
          <w:sz w:val="24"/>
          <w:szCs w:val="24"/>
        </w:rPr>
        <w:br w:type="page"/>
      </w:r>
    </w:p>
    <w:p w:rsidR="00D15D41" w:rsidRDefault="00D15D41" w:rsidP="00D15D41">
      <w:pPr>
        <w:rPr>
          <w:rFonts w:ascii="Times New Roman" w:hAnsi="Times New Roman" w:cs="Times New Roman"/>
          <w:sz w:val="24"/>
          <w:szCs w:val="24"/>
        </w:rPr>
      </w:pPr>
      <w:r w:rsidRPr="00DA5A36">
        <w:rPr>
          <w:rFonts w:ascii="Times New Roman" w:hAnsi="Times New Roman" w:cs="Times New Roman"/>
          <w:sz w:val="24"/>
          <w:szCs w:val="24"/>
        </w:rPr>
        <w:lastRenderedPageBreak/>
        <w:t>Предмет</w:t>
      </w:r>
      <w:r>
        <w:rPr>
          <w:rFonts w:ascii="Times New Roman" w:hAnsi="Times New Roman" w:cs="Times New Roman"/>
          <w:sz w:val="24"/>
          <w:szCs w:val="24"/>
        </w:rPr>
        <w:t xml:space="preserve"> – физика</w:t>
      </w:r>
    </w:p>
    <w:p w:rsidR="00D15D41" w:rsidRDefault="00D15D41" w:rsidP="00D15D41">
      <w:pPr>
        <w:rPr>
          <w:rFonts w:ascii="Times New Roman" w:hAnsi="Times New Roman" w:cs="Times New Roman"/>
          <w:sz w:val="24"/>
          <w:szCs w:val="24"/>
        </w:rPr>
      </w:pPr>
      <w:r>
        <w:rPr>
          <w:rFonts w:ascii="Times New Roman" w:hAnsi="Times New Roman" w:cs="Times New Roman"/>
          <w:sz w:val="24"/>
          <w:szCs w:val="24"/>
        </w:rPr>
        <w:t>Степень (классы) – основная школа (10 – 12 классы)</w:t>
      </w:r>
    </w:p>
    <w:tbl>
      <w:tblPr>
        <w:tblStyle w:val="a3"/>
        <w:tblW w:w="0" w:type="auto"/>
        <w:tblLook w:val="04A0" w:firstRow="1" w:lastRow="0" w:firstColumn="1" w:lastColumn="0" w:noHBand="0" w:noVBand="1"/>
      </w:tblPr>
      <w:tblGrid>
        <w:gridCol w:w="1951"/>
        <w:gridCol w:w="8187"/>
      </w:tblGrid>
      <w:tr w:rsidR="00D15D41" w:rsidTr="00F83DAB">
        <w:tc>
          <w:tcPr>
            <w:tcW w:w="1951" w:type="dxa"/>
          </w:tcPr>
          <w:p w:rsidR="00D15D41" w:rsidRDefault="00D15D41" w:rsidP="00F83DAB">
            <w:pPr>
              <w:jc w:val="center"/>
              <w:rPr>
                <w:rFonts w:ascii="Times New Roman" w:hAnsi="Times New Roman" w:cs="Times New Roman"/>
                <w:sz w:val="24"/>
                <w:szCs w:val="24"/>
              </w:rPr>
            </w:pPr>
            <w:r w:rsidRPr="00894BB2">
              <w:rPr>
                <w:rFonts w:ascii="Times New Roman" w:hAnsi="Times New Roman" w:cs="Times New Roman"/>
                <w:sz w:val="24"/>
                <w:szCs w:val="24"/>
              </w:rPr>
              <w:t>Нормативно-методические материалы</w:t>
            </w:r>
          </w:p>
        </w:tc>
        <w:tc>
          <w:tcPr>
            <w:tcW w:w="8187" w:type="dxa"/>
          </w:tcPr>
          <w:p w:rsidR="00D15D41" w:rsidRPr="00D15D41" w:rsidRDefault="00D15D41" w:rsidP="00F83DAB">
            <w:pPr>
              <w:spacing w:after="20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10 класс - </w:t>
            </w:r>
            <w:r w:rsidRPr="00D15D41">
              <w:rPr>
                <w:rFonts w:ascii="Times New Roman" w:eastAsiaTheme="minorHAnsi" w:hAnsi="Times New Roman" w:cs="Times New Roman"/>
                <w:sz w:val="24"/>
                <w:szCs w:val="24"/>
                <w:lang w:eastAsia="en-US"/>
              </w:rPr>
              <w:t xml:space="preserve">Федеральный государственный образовательный стандарт (ФГОС) Закон (РФ «Об образовании» № 273- ФЗ от 29.12.2012). Примерная программа по </w:t>
            </w:r>
            <w:r w:rsidR="009228E0">
              <w:rPr>
                <w:rFonts w:ascii="Times New Roman" w:eastAsiaTheme="minorHAnsi" w:hAnsi="Times New Roman" w:cs="Times New Roman"/>
                <w:sz w:val="24"/>
                <w:szCs w:val="24"/>
                <w:lang w:eastAsia="en-US"/>
              </w:rPr>
              <w:t>физике</w:t>
            </w:r>
            <w:r w:rsidRPr="00D15D41">
              <w:rPr>
                <w:rFonts w:ascii="Times New Roman" w:eastAsiaTheme="minorHAnsi" w:hAnsi="Times New Roman" w:cs="Times New Roman"/>
                <w:sz w:val="24"/>
                <w:szCs w:val="24"/>
                <w:lang w:eastAsia="en-US"/>
              </w:rPr>
              <w:t xml:space="preserve"> (2018 г.)</w:t>
            </w:r>
          </w:p>
          <w:p w:rsidR="00D15D41" w:rsidRPr="00D15D41" w:rsidRDefault="00D15D41" w:rsidP="009228E0">
            <w:pPr>
              <w:spacing w:after="200" w:line="276" w:lineRule="auto"/>
              <w:jc w:val="both"/>
              <w:rPr>
                <w:rFonts w:ascii="Times New Roman" w:hAnsi="Times New Roman" w:cs="Times New Roman"/>
                <w:sz w:val="24"/>
                <w:szCs w:val="24"/>
              </w:rPr>
            </w:pPr>
            <w:r w:rsidRPr="00D15D41">
              <w:rPr>
                <w:rFonts w:ascii="Times New Roman" w:hAnsi="Times New Roman" w:cs="Times New Roman"/>
                <w:sz w:val="24"/>
                <w:szCs w:val="24"/>
              </w:rPr>
              <w:t xml:space="preserve">12 класс – Федеральный компонент государственного образовательного стандарта (утвержден приказом Министерства образования РФ от 05.03.2004 № 1089), примерная программа по </w:t>
            </w:r>
            <w:r w:rsidR="009228E0">
              <w:rPr>
                <w:rFonts w:ascii="Times New Roman" w:hAnsi="Times New Roman" w:cs="Times New Roman"/>
                <w:sz w:val="24"/>
                <w:szCs w:val="24"/>
              </w:rPr>
              <w:t>физике</w:t>
            </w:r>
            <w:r w:rsidRPr="00D15D41">
              <w:rPr>
                <w:rFonts w:ascii="Times New Roman" w:hAnsi="Times New Roman" w:cs="Times New Roman"/>
                <w:sz w:val="24"/>
                <w:szCs w:val="24"/>
              </w:rPr>
              <w:t xml:space="preserve"> (2004 г.)</w:t>
            </w:r>
          </w:p>
        </w:tc>
      </w:tr>
      <w:tr w:rsidR="00D15D41" w:rsidTr="00F83DAB">
        <w:tc>
          <w:tcPr>
            <w:tcW w:w="1951" w:type="dxa"/>
          </w:tcPr>
          <w:p w:rsidR="00D15D41" w:rsidRPr="00894BB2" w:rsidRDefault="00D15D41" w:rsidP="00F83DAB">
            <w:pPr>
              <w:jc w:val="center"/>
              <w:rPr>
                <w:rFonts w:ascii="Times New Roman" w:hAnsi="Times New Roman" w:cs="Times New Roman"/>
                <w:sz w:val="24"/>
                <w:szCs w:val="24"/>
              </w:rPr>
            </w:pPr>
            <w:r w:rsidRPr="00894BB2">
              <w:rPr>
                <w:rFonts w:ascii="Times New Roman" w:hAnsi="Times New Roman" w:cs="Times New Roman"/>
                <w:sz w:val="24"/>
                <w:szCs w:val="24"/>
              </w:rPr>
              <w:t>Реализуемый</w:t>
            </w:r>
          </w:p>
          <w:p w:rsidR="00D15D41" w:rsidRDefault="00D15D41" w:rsidP="00F83DAB">
            <w:pPr>
              <w:jc w:val="center"/>
              <w:rPr>
                <w:rFonts w:ascii="Times New Roman" w:hAnsi="Times New Roman" w:cs="Times New Roman"/>
                <w:sz w:val="24"/>
                <w:szCs w:val="24"/>
              </w:rPr>
            </w:pPr>
            <w:r w:rsidRPr="00894BB2">
              <w:rPr>
                <w:rFonts w:ascii="Times New Roman" w:hAnsi="Times New Roman" w:cs="Times New Roman"/>
                <w:sz w:val="24"/>
                <w:szCs w:val="24"/>
              </w:rPr>
              <w:t>УМК</w:t>
            </w:r>
          </w:p>
        </w:tc>
        <w:tc>
          <w:tcPr>
            <w:tcW w:w="8187" w:type="dxa"/>
          </w:tcPr>
          <w:p w:rsidR="001D6201" w:rsidRPr="001D6201" w:rsidRDefault="001D6201" w:rsidP="001D6201">
            <w:pPr>
              <w:shd w:val="clear" w:color="auto" w:fill="FFFFFF"/>
              <w:autoSpaceDE w:val="0"/>
              <w:autoSpaceDN w:val="0"/>
              <w:adjustRightInd w:val="0"/>
              <w:jc w:val="both"/>
              <w:rPr>
                <w:rFonts w:ascii="Times New Roman" w:hAnsi="Times New Roman" w:cs="Times New Roman"/>
                <w:sz w:val="28"/>
              </w:rPr>
            </w:pPr>
            <w:r w:rsidRPr="001D6201">
              <w:rPr>
                <w:rFonts w:ascii="Times New Roman" w:hAnsi="Times New Roman" w:cs="Times New Roman"/>
                <w:color w:val="000000"/>
                <w:sz w:val="24"/>
              </w:rPr>
              <w:t>ФИЗИКА-1</w:t>
            </w:r>
            <w:r>
              <w:rPr>
                <w:rFonts w:ascii="Times New Roman" w:hAnsi="Times New Roman" w:cs="Times New Roman"/>
                <w:color w:val="000000"/>
                <w:sz w:val="24"/>
              </w:rPr>
              <w:t>0</w:t>
            </w:r>
            <w:r w:rsidRPr="001D6201">
              <w:rPr>
                <w:rFonts w:ascii="Times New Roman" w:hAnsi="Times New Roman" w:cs="Times New Roman"/>
                <w:color w:val="000000"/>
                <w:sz w:val="24"/>
              </w:rPr>
              <w:t xml:space="preserve">, авторы: </w:t>
            </w:r>
            <w:proofErr w:type="spellStart"/>
            <w:r w:rsidRPr="001D6201">
              <w:rPr>
                <w:rFonts w:ascii="Times New Roman" w:hAnsi="Times New Roman" w:cs="Times New Roman"/>
                <w:color w:val="000000"/>
                <w:sz w:val="24"/>
              </w:rPr>
              <w:t>Мякишев</w:t>
            </w:r>
            <w:proofErr w:type="spellEnd"/>
            <w:r w:rsidRPr="001D6201">
              <w:rPr>
                <w:rFonts w:ascii="Times New Roman" w:hAnsi="Times New Roman" w:cs="Times New Roman"/>
                <w:color w:val="000000"/>
                <w:sz w:val="24"/>
              </w:rPr>
              <w:t xml:space="preserve"> Г.Я., </w:t>
            </w:r>
            <w:proofErr w:type="spellStart"/>
            <w:r w:rsidRPr="001D6201">
              <w:rPr>
                <w:rFonts w:ascii="Times New Roman" w:hAnsi="Times New Roman" w:cs="Times New Roman"/>
                <w:color w:val="000000"/>
                <w:sz w:val="24"/>
              </w:rPr>
              <w:t>Буховцев</w:t>
            </w:r>
            <w:proofErr w:type="spellEnd"/>
            <w:r w:rsidRPr="001D6201">
              <w:rPr>
                <w:rFonts w:ascii="Times New Roman" w:hAnsi="Times New Roman" w:cs="Times New Roman"/>
                <w:color w:val="000000"/>
                <w:sz w:val="24"/>
              </w:rPr>
              <w:t xml:space="preserve"> Б.Б., Изд-во «Просвещение», </w:t>
            </w:r>
            <w:r w:rsidRPr="001D6201">
              <w:rPr>
                <w:rFonts w:ascii="Times New Roman" w:hAnsi="Times New Roman" w:cs="Times New Roman"/>
                <w:color w:val="000000"/>
                <w:sz w:val="28"/>
              </w:rPr>
              <w:t>2019 год.</w:t>
            </w:r>
          </w:p>
          <w:p w:rsidR="00D15D41" w:rsidRPr="001D6201" w:rsidRDefault="001D6201" w:rsidP="001D6201">
            <w:pPr>
              <w:shd w:val="clear" w:color="auto" w:fill="FFFFFF"/>
              <w:autoSpaceDE w:val="0"/>
              <w:autoSpaceDN w:val="0"/>
              <w:adjustRightInd w:val="0"/>
              <w:jc w:val="both"/>
              <w:rPr>
                <w:rFonts w:ascii="Times New Roman" w:hAnsi="Times New Roman" w:cs="Times New Roman"/>
                <w:sz w:val="24"/>
              </w:rPr>
            </w:pPr>
            <w:r w:rsidRPr="001D6201">
              <w:rPr>
                <w:rFonts w:ascii="Times New Roman" w:hAnsi="Times New Roman" w:cs="Times New Roman"/>
                <w:color w:val="000000"/>
                <w:sz w:val="24"/>
              </w:rPr>
              <w:t xml:space="preserve">ФИЗИКА-11, авторы: </w:t>
            </w:r>
            <w:proofErr w:type="spellStart"/>
            <w:r w:rsidRPr="001D6201">
              <w:rPr>
                <w:rFonts w:ascii="Times New Roman" w:hAnsi="Times New Roman" w:cs="Times New Roman"/>
                <w:color w:val="000000"/>
                <w:sz w:val="24"/>
              </w:rPr>
              <w:t>Мякишев</w:t>
            </w:r>
            <w:proofErr w:type="spellEnd"/>
            <w:r w:rsidRPr="001D6201">
              <w:rPr>
                <w:rFonts w:ascii="Times New Roman" w:hAnsi="Times New Roman" w:cs="Times New Roman"/>
                <w:color w:val="000000"/>
                <w:sz w:val="24"/>
              </w:rPr>
              <w:t xml:space="preserve"> Г.Я., </w:t>
            </w:r>
            <w:proofErr w:type="spellStart"/>
            <w:r w:rsidRPr="001D6201">
              <w:rPr>
                <w:rFonts w:ascii="Times New Roman" w:hAnsi="Times New Roman" w:cs="Times New Roman"/>
                <w:color w:val="000000"/>
                <w:sz w:val="24"/>
              </w:rPr>
              <w:t>Буховцев</w:t>
            </w:r>
            <w:proofErr w:type="spellEnd"/>
            <w:r w:rsidRPr="001D6201">
              <w:rPr>
                <w:rFonts w:ascii="Times New Roman" w:hAnsi="Times New Roman" w:cs="Times New Roman"/>
                <w:color w:val="000000"/>
                <w:sz w:val="24"/>
              </w:rPr>
              <w:t xml:space="preserve"> Б.Б., Изд-во «Просвещение», 2019 год.</w:t>
            </w:r>
          </w:p>
        </w:tc>
      </w:tr>
      <w:tr w:rsidR="00D15D41" w:rsidTr="00F83DAB">
        <w:tc>
          <w:tcPr>
            <w:tcW w:w="1951" w:type="dxa"/>
          </w:tcPr>
          <w:p w:rsidR="00D15D41" w:rsidRDefault="00D15D41" w:rsidP="00F83DAB">
            <w:pPr>
              <w:jc w:val="center"/>
              <w:rPr>
                <w:rFonts w:ascii="Times New Roman" w:hAnsi="Times New Roman" w:cs="Times New Roman"/>
                <w:sz w:val="24"/>
                <w:szCs w:val="24"/>
              </w:rPr>
            </w:pPr>
            <w:r w:rsidRPr="00894BB2">
              <w:rPr>
                <w:rFonts w:ascii="Times New Roman" w:hAnsi="Times New Roman" w:cs="Times New Roman"/>
                <w:sz w:val="24"/>
                <w:szCs w:val="24"/>
              </w:rPr>
              <w:t>Цели и задачи изучения предмета</w:t>
            </w:r>
          </w:p>
        </w:tc>
        <w:tc>
          <w:tcPr>
            <w:tcW w:w="8187" w:type="dxa"/>
          </w:tcPr>
          <w:p w:rsidR="00B223CC" w:rsidRPr="00B223CC" w:rsidRDefault="00B223CC" w:rsidP="00B223CC">
            <w:pPr>
              <w:jc w:val="both"/>
              <w:rPr>
                <w:rFonts w:ascii="Times New Roman" w:hAnsi="Times New Roman" w:cs="Times New Roman"/>
                <w:bCs/>
                <w:color w:val="000000"/>
                <w:sz w:val="24"/>
                <w:szCs w:val="24"/>
              </w:rPr>
            </w:pPr>
            <w:r w:rsidRPr="00B223CC">
              <w:rPr>
                <w:rFonts w:ascii="Times New Roman" w:hAnsi="Times New Roman" w:cs="Times New Roman"/>
                <w:bCs/>
                <w:color w:val="000000"/>
                <w:sz w:val="24"/>
                <w:szCs w:val="24"/>
              </w:rPr>
              <w:t xml:space="preserve">Изучение физики направлено на достижение следующих </w:t>
            </w:r>
            <w:r w:rsidRPr="00B223CC">
              <w:rPr>
                <w:rFonts w:ascii="Times New Roman" w:hAnsi="Times New Roman" w:cs="Times New Roman"/>
                <w:b/>
                <w:bCs/>
                <w:color w:val="000000"/>
                <w:sz w:val="24"/>
                <w:szCs w:val="24"/>
              </w:rPr>
              <w:t>целей</w:t>
            </w:r>
            <w:r w:rsidRPr="00B223CC">
              <w:rPr>
                <w:rFonts w:ascii="Times New Roman" w:hAnsi="Times New Roman" w:cs="Times New Roman"/>
                <w:bCs/>
                <w:color w:val="000000"/>
                <w:sz w:val="24"/>
                <w:szCs w:val="24"/>
              </w:rPr>
              <w:t>:</w:t>
            </w:r>
          </w:p>
          <w:p w:rsidR="00B223CC" w:rsidRPr="00B223CC" w:rsidRDefault="00B223CC" w:rsidP="00B223CC">
            <w:pPr>
              <w:numPr>
                <w:ilvl w:val="0"/>
                <w:numId w:val="9"/>
              </w:numPr>
              <w:ind w:left="0" w:firstLine="0"/>
              <w:contextualSpacing/>
              <w:jc w:val="both"/>
              <w:rPr>
                <w:rFonts w:ascii="Times New Roman" w:eastAsia="Calibri" w:hAnsi="Times New Roman" w:cs="Times New Roman"/>
                <w:sz w:val="24"/>
                <w:szCs w:val="24"/>
              </w:rPr>
            </w:pPr>
            <w:r w:rsidRPr="00B223CC">
              <w:rPr>
                <w:rFonts w:ascii="Times New Roman" w:eastAsia="Calibri" w:hAnsi="Times New Roman" w:cs="Times New Roman"/>
                <w:sz w:val="24"/>
                <w:szCs w:val="24"/>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B223CC" w:rsidRPr="00B223CC" w:rsidRDefault="00B223CC" w:rsidP="00B223CC">
            <w:pPr>
              <w:numPr>
                <w:ilvl w:val="0"/>
                <w:numId w:val="9"/>
              </w:numPr>
              <w:ind w:left="0" w:firstLine="0"/>
              <w:contextualSpacing/>
              <w:jc w:val="both"/>
              <w:rPr>
                <w:rFonts w:ascii="Times New Roman" w:eastAsia="Calibri" w:hAnsi="Times New Roman" w:cs="Times New Roman"/>
                <w:sz w:val="24"/>
                <w:szCs w:val="24"/>
              </w:rPr>
            </w:pPr>
            <w:r w:rsidRPr="00B223CC">
              <w:rPr>
                <w:rFonts w:ascii="Times New Roman" w:eastAsia="Calibri" w:hAnsi="Times New Roman" w:cs="Times New Roman"/>
                <w:sz w:val="24"/>
                <w:szCs w:val="24"/>
              </w:rPr>
              <w:t xml:space="preserve">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B223CC" w:rsidRPr="00B223CC" w:rsidRDefault="00B223CC" w:rsidP="00B223CC">
            <w:pPr>
              <w:numPr>
                <w:ilvl w:val="0"/>
                <w:numId w:val="9"/>
              </w:numPr>
              <w:ind w:left="0" w:firstLine="0"/>
              <w:contextualSpacing/>
              <w:jc w:val="both"/>
              <w:rPr>
                <w:rFonts w:ascii="Times New Roman" w:eastAsia="Calibri" w:hAnsi="Times New Roman" w:cs="Times New Roman"/>
                <w:sz w:val="24"/>
                <w:szCs w:val="24"/>
              </w:rPr>
            </w:pPr>
            <w:r w:rsidRPr="00B223CC">
              <w:rPr>
                <w:rFonts w:ascii="Times New Roman" w:eastAsia="Calibri" w:hAnsi="Times New Roman" w:cs="Times New Roman"/>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B223CC" w:rsidRPr="00B223CC" w:rsidRDefault="00B223CC" w:rsidP="00B223CC">
            <w:pPr>
              <w:numPr>
                <w:ilvl w:val="0"/>
                <w:numId w:val="9"/>
              </w:numPr>
              <w:ind w:left="0" w:firstLine="0"/>
              <w:contextualSpacing/>
              <w:jc w:val="both"/>
              <w:rPr>
                <w:rFonts w:ascii="Times New Roman" w:eastAsia="Calibri" w:hAnsi="Times New Roman" w:cs="Times New Roman"/>
                <w:sz w:val="24"/>
                <w:szCs w:val="24"/>
              </w:rPr>
            </w:pPr>
            <w:r w:rsidRPr="00B223CC">
              <w:rPr>
                <w:rFonts w:ascii="Times New Roman" w:eastAsia="Calibri" w:hAnsi="Times New Roman" w:cs="Times New Roman"/>
                <w:sz w:val="24"/>
                <w:szCs w:val="24"/>
              </w:rPr>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B223CC" w:rsidRPr="00B223CC" w:rsidRDefault="00B223CC" w:rsidP="00B223CC">
            <w:pPr>
              <w:numPr>
                <w:ilvl w:val="0"/>
                <w:numId w:val="9"/>
              </w:numPr>
              <w:ind w:left="0" w:firstLine="0"/>
              <w:contextualSpacing/>
              <w:jc w:val="both"/>
              <w:rPr>
                <w:rFonts w:ascii="Times New Roman" w:eastAsia="Calibri" w:hAnsi="Times New Roman" w:cs="Times New Roman"/>
                <w:color w:val="000000"/>
                <w:sz w:val="24"/>
                <w:szCs w:val="24"/>
              </w:rPr>
            </w:pPr>
            <w:r w:rsidRPr="00B223CC">
              <w:rPr>
                <w:rFonts w:ascii="Times New Roman" w:eastAsia="Calibri" w:hAnsi="Times New Roman" w:cs="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w:t>
            </w:r>
          </w:p>
          <w:p w:rsidR="00B223CC" w:rsidRPr="00B223CC" w:rsidRDefault="00B223CC" w:rsidP="00B223CC">
            <w:pPr>
              <w:jc w:val="both"/>
              <w:rPr>
                <w:rFonts w:ascii="Times New Roman" w:hAnsi="Times New Roman" w:cs="Times New Roman"/>
                <w:color w:val="000000"/>
                <w:sz w:val="24"/>
                <w:szCs w:val="24"/>
              </w:rPr>
            </w:pPr>
            <w:r w:rsidRPr="00B223CC">
              <w:rPr>
                <w:rFonts w:ascii="Times New Roman" w:hAnsi="Times New Roman" w:cs="Times New Roman"/>
                <w:bCs/>
                <w:color w:val="000000"/>
                <w:sz w:val="24"/>
                <w:szCs w:val="24"/>
              </w:rPr>
              <w:t xml:space="preserve">Достижение этих целей обеспечивается решением следующих </w:t>
            </w:r>
            <w:r w:rsidRPr="00B223CC">
              <w:rPr>
                <w:rFonts w:ascii="Times New Roman" w:hAnsi="Times New Roman" w:cs="Times New Roman"/>
                <w:b/>
                <w:bCs/>
                <w:color w:val="000000"/>
                <w:sz w:val="24"/>
                <w:szCs w:val="24"/>
              </w:rPr>
              <w:t>задач</w:t>
            </w:r>
            <w:r w:rsidRPr="00B223CC">
              <w:rPr>
                <w:rFonts w:ascii="Times New Roman" w:hAnsi="Times New Roman" w:cs="Times New Roman"/>
                <w:bCs/>
                <w:color w:val="000000"/>
                <w:sz w:val="24"/>
                <w:szCs w:val="24"/>
              </w:rPr>
              <w:t>:</w:t>
            </w:r>
          </w:p>
          <w:p w:rsidR="00B223CC" w:rsidRPr="00B223CC" w:rsidRDefault="00B223CC" w:rsidP="00B223CC">
            <w:pPr>
              <w:numPr>
                <w:ilvl w:val="0"/>
                <w:numId w:val="10"/>
              </w:numPr>
              <w:ind w:left="0" w:firstLine="0"/>
              <w:contextualSpacing/>
              <w:jc w:val="both"/>
              <w:rPr>
                <w:rFonts w:ascii="Times New Roman" w:eastAsia="Calibri" w:hAnsi="Times New Roman" w:cs="Times New Roman"/>
                <w:sz w:val="24"/>
                <w:szCs w:val="24"/>
              </w:rPr>
            </w:pPr>
            <w:r w:rsidRPr="00B223CC">
              <w:rPr>
                <w:rFonts w:ascii="Times New Roman" w:eastAsia="Calibri" w:hAnsi="Times New Roman" w:cs="Times New Roman"/>
                <w:sz w:val="24"/>
                <w:szCs w:val="24"/>
              </w:rPr>
              <w:t xml:space="preserve">формирования основ научного мировоззрения; </w:t>
            </w:r>
          </w:p>
          <w:p w:rsidR="00B223CC" w:rsidRPr="00B223CC" w:rsidRDefault="00B223CC" w:rsidP="00B223CC">
            <w:pPr>
              <w:numPr>
                <w:ilvl w:val="0"/>
                <w:numId w:val="10"/>
              </w:numPr>
              <w:ind w:left="0" w:firstLine="0"/>
              <w:contextualSpacing/>
              <w:jc w:val="both"/>
              <w:rPr>
                <w:rFonts w:ascii="Times New Roman" w:eastAsia="Calibri" w:hAnsi="Times New Roman" w:cs="Times New Roman"/>
                <w:sz w:val="24"/>
                <w:szCs w:val="24"/>
              </w:rPr>
            </w:pPr>
            <w:r w:rsidRPr="00B223CC">
              <w:rPr>
                <w:rFonts w:ascii="Times New Roman" w:eastAsia="Calibri" w:hAnsi="Times New Roman" w:cs="Times New Roman"/>
                <w:sz w:val="24"/>
                <w:szCs w:val="24"/>
              </w:rPr>
              <w:t xml:space="preserve">развития интеллектуальных способностей учащихся; </w:t>
            </w:r>
          </w:p>
          <w:p w:rsidR="00B223CC" w:rsidRPr="00B223CC" w:rsidRDefault="00B223CC" w:rsidP="00B223CC">
            <w:pPr>
              <w:numPr>
                <w:ilvl w:val="0"/>
                <w:numId w:val="10"/>
              </w:numPr>
              <w:ind w:left="0" w:firstLine="0"/>
              <w:contextualSpacing/>
              <w:jc w:val="both"/>
              <w:rPr>
                <w:rFonts w:ascii="Times New Roman" w:eastAsia="Calibri" w:hAnsi="Times New Roman" w:cs="Times New Roman"/>
                <w:sz w:val="24"/>
                <w:szCs w:val="24"/>
              </w:rPr>
            </w:pPr>
            <w:r w:rsidRPr="00B223CC">
              <w:rPr>
                <w:rFonts w:ascii="Times New Roman" w:eastAsia="Calibri" w:hAnsi="Times New Roman" w:cs="Times New Roman"/>
                <w:sz w:val="24"/>
                <w:szCs w:val="24"/>
              </w:rPr>
              <w:t>развитие познавательных интересов школьников в процессе изучения физики;</w:t>
            </w:r>
          </w:p>
          <w:p w:rsidR="00B223CC" w:rsidRPr="00B223CC" w:rsidRDefault="00B223CC" w:rsidP="00B223CC">
            <w:pPr>
              <w:numPr>
                <w:ilvl w:val="0"/>
                <w:numId w:val="10"/>
              </w:numPr>
              <w:ind w:left="0" w:firstLine="0"/>
              <w:contextualSpacing/>
              <w:jc w:val="both"/>
              <w:rPr>
                <w:rFonts w:ascii="Times New Roman" w:eastAsia="Calibri" w:hAnsi="Times New Roman" w:cs="Times New Roman"/>
                <w:sz w:val="24"/>
                <w:szCs w:val="24"/>
              </w:rPr>
            </w:pPr>
            <w:r w:rsidRPr="00B223CC">
              <w:rPr>
                <w:rFonts w:ascii="Times New Roman" w:eastAsia="Calibri" w:hAnsi="Times New Roman" w:cs="Times New Roman"/>
                <w:sz w:val="24"/>
                <w:szCs w:val="24"/>
              </w:rPr>
              <w:t xml:space="preserve"> знакомство с методами научного познания окружающего мира; </w:t>
            </w:r>
          </w:p>
          <w:p w:rsidR="00B223CC" w:rsidRPr="00B223CC" w:rsidRDefault="00B223CC" w:rsidP="00B223CC">
            <w:pPr>
              <w:numPr>
                <w:ilvl w:val="0"/>
                <w:numId w:val="10"/>
              </w:numPr>
              <w:ind w:left="0" w:firstLine="0"/>
              <w:contextualSpacing/>
              <w:jc w:val="both"/>
              <w:rPr>
                <w:rFonts w:ascii="Times New Roman" w:eastAsia="Calibri" w:hAnsi="Times New Roman" w:cs="Times New Roman"/>
                <w:sz w:val="24"/>
                <w:szCs w:val="24"/>
              </w:rPr>
            </w:pPr>
            <w:r w:rsidRPr="00B223CC">
              <w:rPr>
                <w:rFonts w:ascii="Times New Roman" w:eastAsia="Calibri" w:hAnsi="Times New Roman" w:cs="Times New Roman"/>
                <w:sz w:val="24"/>
                <w:szCs w:val="24"/>
              </w:rPr>
              <w:t>постановка проблем, требующих от учащихся самостоятельной деятельности по их разрешению;</w:t>
            </w:r>
          </w:p>
          <w:p w:rsidR="00B223CC" w:rsidRPr="00B223CC" w:rsidRDefault="00B223CC" w:rsidP="00B223CC">
            <w:pPr>
              <w:numPr>
                <w:ilvl w:val="0"/>
                <w:numId w:val="10"/>
              </w:numPr>
              <w:ind w:left="0" w:firstLine="0"/>
              <w:contextualSpacing/>
              <w:jc w:val="both"/>
              <w:rPr>
                <w:rFonts w:ascii="Times New Roman" w:eastAsia="Calibri" w:hAnsi="Times New Roman" w:cs="Times New Roman"/>
                <w:sz w:val="24"/>
                <w:szCs w:val="24"/>
              </w:rPr>
            </w:pPr>
            <w:r w:rsidRPr="00B223CC">
              <w:rPr>
                <w:rFonts w:ascii="Times New Roman" w:eastAsia="Calibri" w:hAnsi="Times New Roman" w:cs="Times New Roman"/>
                <w:sz w:val="24"/>
                <w:szCs w:val="24"/>
              </w:rPr>
              <w:t xml:space="preserve"> вооружение школьника научным методом познания, позволяющим получать объективные знания об окружающем мире.</w:t>
            </w:r>
          </w:p>
          <w:p w:rsidR="00D15D41" w:rsidRPr="00D15D41" w:rsidRDefault="00D15D41" w:rsidP="00B223CC">
            <w:pPr>
              <w:jc w:val="both"/>
              <w:rPr>
                <w:color w:val="000000"/>
              </w:rPr>
            </w:pPr>
          </w:p>
        </w:tc>
      </w:tr>
      <w:tr w:rsidR="00D15D41" w:rsidTr="00F83DAB">
        <w:tc>
          <w:tcPr>
            <w:tcW w:w="1951" w:type="dxa"/>
          </w:tcPr>
          <w:p w:rsidR="00D15D41" w:rsidRDefault="00D15D41" w:rsidP="00F83DAB">
            <w:pPr>
              <w:jc w:val="center"/>
              <w:rPr>
                <w:rFonts w:ascii="Times New Roman" w:hAnsi="Times New Roman" w:cs="Times New Roman"/>
                <w:sz w:val="24"/>
                <w:szCs w:val="24"/>
              </w:rPr>
            </w:pPr>
            <w:r w:rsidRPr="00894BB2">
              <w:rPr>
                <w:rFonts w:ascii="Times New Roman" w:hAnsi="Times New Roman" w:cs="Times New Roman"/>
                <w:sz w:val="24"/>
                <w:szCs w:val="24"/>
              </w:rPr>
              <w:t xml:space="preserve">Срок реализации </w:t>
            </w:r>
            <w:r w:rsidRPr="00894BB2">
              <w:rPr>
                <w:rFonts w:ascii="Times New Roman" w:hAnsi="Times New Roman" w:cs="Times New Roman"/>
                <w:sz w:val="24"/>
                <w:szCs w:val="24"/>
              </w:rPr>
              <w:lastRenderedPageBreak/>
              <w:t>программы</w:t>
            </w:r>
          </w:p>
        </w:tc>
        <w:tc>
          <w:tcPr>
            <w:tcW w:w="8187" w:type="dxa"/>
          </w:tcPr>
          <w:tbl>
            <w:tblPr>
              <w:tblW w:w="0" w:type="auto"/>
              <w:tblBorders>
                <w:top w:val="nil"/>
                <w:left w:val="nil"/>
                <w:bottom w:val="nil"/>
                <w:right w:val="nil"/>
              </w:tblBorders>
              <w:tblLook w:val="0000" w:firstRow="0" w:lastRow="0" w:firstColumn="0" w:lastColumn="0" w:noHBand="0" w:noVBand="0"/>
            </w:tblPr>
            <w:tblGrid>
              <w:gridCol w:w="743"/>
            </w:tblGrid>
            <w:tr w:rsidR="00D15D41" w:rsidTr="00F83DAB">
              <w:trPr>
                <w:trHeight w:val="109"/>
              </w:trPr>
              <w:tc>
                <w:tcPr>
                  <w:tcW w:w="0" w:type="auto"/>
                </w:tcPr>
                <w:p w:rsidR="00D15D41" w:rsidRDefault="00D15D41" w:rsidP="00F83DAB">
                  <w:pPr>
                    <w:pStyle w:val="Default"/>
                    <w:ind w:hanging="74"/>
                    <w:jc w:val="both"/>
                    <w:rPr>
                      <w:sz w:val="23"/>
                      <w:szCs w:val="23"/>
                    </w:rPr>
                  </w:pPr>
                  <w:r>
                    <w:rPr>
                      <w:sz w:val="23"/>
                      <w:szCs w:val="23"/>
                    </w:rPr>
                    <w:lastRenderedPageBreak/>
                    <w:t xml:space="preserve">3 года </w:t>
                  </w:r>
                </w:p>
              </w:tc>
            </w:tr>
          </w:tbl>
          <w:p w:rsidR="00D15D41" w:rsidRDefault="00D15D41" w:rsidP="00F83DAB">
            <w:pPr>
              <w:rPr>
                <w:rFonts w:ascii="Times New Roman" w:hAnsi="Times New Roman" w:cs="Times New Roman"/>
                <w:sz w:val="24"/>
                <w:szCs w:val="24"/>
              </w:rPr>
            </w:pPr>
          </w:p>
        </w:tc>
      </w:tr>
      <w:tr w:rsidR="00D15D41" w:rsidTr="00F83DAB">
        <w:tc>
          <w:tcPr>
            <w:tcW w:w="1951" w:type="dxa"/>
          </w:tcPr>
          <w:p w:rsidR="00D15D41" w:rsidRDefault="00D15D41" w:rsidP="00F83DAB">
            <w:pPr>
              <w:pStyle w:val="Default"/>
              <w:jc w:val="center"/>
              <w:rPr>
                <w:sz w:val="23"/>
                <w:szCs w:val="23"/>
              </w:rPr>
            </w:pPr>
            <w:r w:rsidRPr="00894BB2">
              <w:rPr>
                <w:sz w:val="23"/>
                <w:szCs w:val="23"/>
              </w:rPr>
              <w:lastRenderedPageBreak/>
              <w:t>Место учебного предмета в учебном плане</w:t>
            </w:r>
          </w:p>
        </w:tc>
        <w:tc>
          <w:tcPr>
            <w:tcW w:w="8187" w:type="dxa"/>
          </w:tcPr>
          <w:p w:rsidR="00D15D41" w:rsidRPr="00B223CC" w:rsidRDefault="00B223CC" w:rsidP="00F83DAB">
            <w:pPr>
              <w:pStyle w:val="Default"/>
              <w:ind w:hanging="74"/>
              <w:rPr>
                <w:color w:val="FF0000"/>
              </w:rPr>
            </w:pPr>
            <w:r w:rsidRPr="00B223CC">
              <w:rPr>
                <w:color w:val="FF0000"/>
              </w:rPr>
              <w:t xml:space="preserve">10 класс – </w:t>
            </w:r>
          </w:p>
          <w:p w:rsidR="00B223CC" w:rsidRPr="00B223CC" w:rsidRDefault="00B223CC" w:rsidP="00F83DAB">
            <w:pPr>
              <w:pStyle w:val="Default"/>
              <w:ind w:hanging="74"/>
              <w:rPr>
                <w:color w:val="FF0000"/>
              </w:rPr>
            </w:pPr>
            <w:r w:rsidRPr="00B223CC">
              <w:rPr>
                <w:color w:val="FF0000"/>
              </w:rPr>
              <w:t xml:space="preserve">11 класс – </w:t>
            </w:r>
          </w:p>
          <w:p w:rsidR="00B223CC" w:rsidRPr="009228E0" w:rsidRDefault="00B223CC" w:rsidP="00F83DAB">
            <w:pPr>
              <w:pStyle w:val="Default"/>
              <w:ind w:hanging="74"/>
              <w:rPr>
                <w:color w:val="auto"/>
              </w:rPr>
            </w:pPr>
            <w:r w:rsidRPr="009228E0">
              <w:rPr>
                <w:color w:val="auto"/>
              </w:rPr>
              <w:t>12 класс – 13 часов</w:t>
            </w:r>
          </w:p>
        </w:tc>
      </w:tr>
      <w:tr w:rsidR="00D15D41" w:rsidTr="00F83DAB">
        <w:trPr>
          <w:trHeight w:val="2260"/>
        </w:trPr>
        <w:tc>
          <w:tcPr>
            <w:tcW w:w="1951" w:type="dxa"/>
          </w:tcPr>
          <w:p w:rsidR="00D15D41" w:rsidRDefault="00D15D41" w:rsidP="00F83DAB">
            <w:pPr>
              <w:pStyle w:val="Default"/>
              <w:jc w:val="center"/>
              <w:rPr>
                <w:sz w:val="23"/>
                <w:szCs w:val="23"/>
              </w:rPr>
            </w:pPr>
            <w:r w:rsidRPr="00894BB2">
              <w:rPr>
                <w:sz w:val="23"/>
                <w:szCs w:val="23"/>
              </w:rPr>
              <w:t>Результаты освоения учебного предмета (требования к выпускнику)</w:t>
            </w:r>
          </w:p>
        </w:tc>
        <w:tc>
          <w:tcPr>
            <w:tcW w:w="8187" w:type="dxa"/>
          </w:tcPr>
          <w:p w:rsidR="00B223CC" w:rsidRPr="00B223CC" w:rsidRDefault="00B223CC" w:rsidP="00B223CC">
            <w:pPr>
              <w:tabs>
                <w:tab w:val="left" w:pos="851"/>
              </w:tabs>
              <w:autoSpaceDE w:val="0"/>
              <w:autoSpaceDN w:val="0"/>
              <w:adjustRightInd w:val="0"/>
              <w:contextualSpacing/>
              <w:jc w:val="center"/>
              <w:rPr>
                <w:rFonts w:ascii="Times New Roman" w:eastAsia="Calibri" w:hAnsi="Times New Roman" w:cs="Times New Roman"/>
                <w:b/>
                <w:sz w:val="24"/>
                <w:szCs w:val="24"/>
              </w:rPr>
            </w:pPr>
            <w:r w:rsidRPr="00B223CC">
              <w:rPr>
                <w:rFonts w:ascii="Times New Roman" w:eastAsia="Calibri" w:hAnsi="Times New Roman" w:cs="Times New Roman"/>
                <w:b/>
                <w:sz w:val="24"/>
                <w:szCs w:val="24"/>
              </w:rPr>
              <w:t>Планируемые результаты</w:t>
            </w:r>
          </w:p>
          <w:p w:rsidR="00B223CC" w:rsidRPr="00B223CC" w:rsidRDefault="00B223CC" w:rsidP="00B223CC">
            <w:pPr>
              <w:tabs>
                <w:tab w:val="left" w:pos="851"/>
              </w:tabs>
              <w:autoSpaceDE w:val="0"/>
              <w:autoSpaceDN w:val="0"/>
              <w:adjustRightInd w:val="0"/>
              <w:ind w:firstLine="709"/>
              <w:jc w:val="center"/>
              <w:rPr>
                <w:rFonts w:ascii="Times New Roman" w:hAnsi="Times New Roman" w:cs="Times New Roman"/>
                <w:b/>
                <w:sz w:val="24"/>
                <w:szCs w:val="24"/>
              </w:rPr>
            </w:pPr>
            <w:r w:rsidRPr="00B223CC">
              <w:rPr>
                <w:rFonts w:ascii="Times New Roman" w:hAnsi="Times New Roman" w:cs="Times New Roman"/>
                <w:b/>
                <w:sz w:val="24"/>
                <w:szCs w:val="24"/>
              </w:rPr>
              <w:t>Механические явления</w:t>
            </w:r>
          </w:p>
          <w:p w:rsidR="00B223CC" w:rsidRPr="00B223CC" w:rsidRDefault="00B223CC" w:rsidP="00B223CC">
            <w:pPr>
              <w:tabs>
                <w:tab w:val="left" w:pos="851"/>
              </w:tabs>
              <w:autoSpaceDE w:val="0"/>
              <w:autoSpaceDN w:val="0"/>
              <w:adjustRightInd w:val="0"/>
              <w:ind w:firstLine="709"/>
              <w:jc w:val="both"/>
              <w:rPr>
                <w:rFonts w:ascii="Times New Roman" w:hAnsi="Times New Roman" w:cs="Times New Roman"/>
                <w:b/>
                <w:sz w:val="24"/>
                <w:szCs w:val="24"/>
              </w:rPr>
            </w:pPr>
            <w:r w:rsidRPr="00B223CC">
              <w:rPr>
                <w:rFonts w:ascii="Times New Roman" w:hAnsi="Times New Roman" w:cs="Times New Roman"/>
                <w:b/>
                <w:sz w:val="24"/>
                <w:szCs w:val="24"/>
              </w:rPr>
              <w:t>Выпускник научится:</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w:t>
            </w:r>
            <w:bookmarkStart w:id="0" w:name="_GoBack"/>
            <w:bookmarkEnd w:id="0"/>
            <w:r w:rsidRPr="00B223CC">
              <w:rPr>
                <w:rFonts w:ascii="Times New Roman" w:hAnsi="Times New Roman" w:cs="Times New Roman"/>
                <w:sz w:val="24"/>
                <w:szCs w:val="24"/>
              </w:rPr>
              <w:t>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223CC" w:rsidRPr="00B223CC" w:rsidRDefault="00B223CC" w:rsidP="00B223CC">
            <w:pPr>
              <w:tabs>
                <w:tab w:val="left" w:pos="851"/>
              </w:tabs>
              <w:autoSpaceDE w:val="0"/>
              <w:autoSpaceDN w:val="0"/>
              <w:adjustRightInd w:val="0"/>
              <w:ind w:firstLine="709"/>
              <w:jc w:val="both"/>
              <w:rPr>
                <w:rFonts w:ascii="Times New Roman" w:hAnsi="Times New Roman" w:cs="Times New Roman"/>
                <w:b/>
                <w:sz w:val="24"/>
                <w:szCs w:val="24"/>
              </w:rPr>
            </w:pPr>
            <w:r w:rsidRPr="00B223CC">
              <w:rPr>
                <w:rFonts w:ascii="Times New Roman" w:hAnsi="Times New Roman" w:cs="Times New Roman"/>
                <w:b/>
                <w:sz w:val="24"/>
                <w:szCs w:val="24"/>
              </w:rPr>
              <w:t>Выпускник получит возможность научиться:</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w:t>
            </w:r>
            <w:r w:rsidRPr="00B223CC">
              <w:rPr>
                <w:rFonts w:ascii="Times New Roman" w:hAnsi="Times New Roman" w:cs="Times New Roman"/>
                <w:i/>
                <w:sz w:val="24"/>
                <w:szCs w:val="24"/>
              </w:rPr>
              <w:lastRenderedPageBreak/>
              <w:t>энергии; экологических последствий исследования космического пространств;</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223CC" w:rsidRPr="00B223CC" w:rsidRDefault="00B223CC" w:rsidP="00B223CC">
            <w:pPr>
              <w:tabs>
                <w:tab w:val="left" w:pos="851"/>
              </w:tabs>
              <w:autoSpaceDE w:val="0"/>
              <w:autoSpaceDN w:val="0"/>
              <w:adjustRightInd w:val="0"/>
              <w:ind w:firstLine="709"/>
              <w:jc w:val="center"/>
              <w:rPr>
                <w:rFonts w:ascii="Times New Roman" w:hAnsi="Times New Roman" w:cs="Times New Roman"/>
                <w:b/>
                <w:sz w:val="24"/>
                <w:szCs w:val="24"/>
              </w:rPr>
            </w:pPr>
            <w:r w:rsidRPr="00B223CC">
              <w:rPr>
                <w:rFonts w:ascii="Times New Roman" w:hAnsi="Times New Roman" w:cs="Times New Roman"/>
                <w:b/>
                <w:sz w:val="24"/>
                <w:szCs w:val="24"/>
              </w:rPr>
              <w:t>Тепловые явления</w:t>
            </w:r>
          </w:p>
          <w:p w:rsidR="00B223CC" w:rsidRPr="00B223CC" w:rsidRDefault="00B223CC" w:rsidP="00B223CC">
            <w:pPr>
              <w:tabs>
                <w:tab w:val="left" w:pos="851"/>
              </w:tabs>
              <w:autoSpaceDE w:val="0"/>
              <w:autoSpaceDN w:val="0"/>
              <w:adjustRightInd w:val="0"/>
              <w:ind w:firstLine="709"/>
              <w:jc w:val="both"/>
              <w:rPr>
                <w:rFonts w:ascii="Times New Roman" w:hAnsi="Times New Roman" w:cs="Times New Roman"/>
                <w:b/>
                <w:sz w:val="24"/>
                <w:szCs w:val="24"/>
              </w:rPr>
            </w:pPr>
            <w:r w:rsidRPr="00B223CC">
              <w:rPr>
                <w:rFonts w:ascii="Times New Roman" w:hAnsi="Times New Roman" w:cs="Times New Roman"/>
                <w:b/>
                <w:sz w:val="24"/>
                <w:szCs w:val="24"/>
              </w:rPr>
              <w:t>Выпускник научится:</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223CC" w:rsidRPr="00B223CC" w:rsidRDefault="00B223CC" w:rsidP="00B223CC">
            <w:pPr>
              <w:tabs>
                <w:tab w:val="left" w:pos="851"/>
              </w:tabs>
              <w:autoSpaceDE w:val="0"/>
              <w:autoSpaceDN w:val="0"/>
              <w:adjustRightInd w:val="0"/>
              <w:ind w:firstLine="709"/>
              <w:jc w:val="both"/>
              <w:rPr>
                <w:rFonts w:ascii="Times New Roman" w:hAnsi="Times New Roman" w:cs="Times New Roman"/>
                <w:b/>
                <w:sz w:val="24"/>
                <w:szCs w:val="24"/>
              </w:rPr>
            </w:pPr>
            <w:r w:rsidRPr="00B223CC">
              <w:rPr>
                <w:rFonts w:ascii="Times New Roman" w:hAnsi="Times New Roman" w:cs="Times New Roman"/>
                <w:b/>
                <w:sz w:val="24"/>
                <w:szCs w:val="24"/>
              </w:rPr>
              <w:t>Выпускник получит возможность научиться:</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223CC" w:rsidRPr="00B223CC" w:rsidRDefault="00B223CC" w:rsidP="00B223CC">
            <w:pPr>
              <w:tabs>
                <w:tab w:val="left" w:pos="851"/>
              </w:tabs>
              <w:autoSpaceDE w:val="0"/>
              <w:autoSpaceDN w:val="0"/>
              <w:adjustRightInd w:val="0"/>
              <w:ind w:firstLine="709"/>
              <w:jc w:val="center"/>
              <w:rPr>
                <w:rFonts w:ascii="Times New Roman" w:hAnsi="Times New Roman" w:cs="Times New Roman"/>
                <w:b/>
                <w:sz w:val="24"/>
                <w:szCs w:val="24"/>
              </w:rPr>
            </w:pPr>
            <w:r w:rsidRPr="00B223CC">
              <w:rPr>
                <w:rFonts w:ascii="Times New Roman" w:hAnsi="Times New Roman" w:cs="Times New Roman"/>
                <w:b/>
                <w:sz w:val="24"/>
                <w:szCs w:val="24"/>
              </w:rPr>
              <w:t>Электрические и магнитные явления</w:t>
            </w:r>
          </w:p>
          <w:p w:rsidR="00B223CC" w:rsidRPr="00B223CC" w:rsidRDefault="00B223CC" w:rsidP="00B223CC">
            <w:pPr>
              <w:tabs>
                <w:tab w:val="left" w:pos="851"/>
              </w:tabs>
              <w:autoSpaceDE w:val="0"/>
              <w:autoSpaceDN w:val="0"/>
              <w:adjustRightInd w:val="0"/>
              <w:ind w:firstLine="709"/>
              <w:jc w:val="both"/>
              <w:rPr>
                <w:rFonts w:ascii="Times New Roman" w:hAnsi="Times New Roman" w:cs="Times New Roman"/>
                <w:b/>
                <w:sz w:val="24"/>
                <w:szCs w:val="24"/>
              </w:rPr>
            </w:pPr>
            <w:r w:rsidRPr="00B223CC">
              <w:rPr>
                <w:rFonts w:ascii="Times New Roman" w:hAnsi="Times New Roman" w:cs="Times New Roman"/>
                <w:b/>
                <w:sz w:val="24"/>
                <w:szCs w:val="24"/>
              </w:rPr>
              <w:t>Выпускник научится:</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B223CC">
              <w:rPr>
                <w:rFonts w:ascii="Times New Roman" w:hAnsi="Times New Roman" w:cs="Times New Roman"/>
                <w:sz w:val="24"/>
                <w:szCs w:val="24"/>
              </w:rPr>
              <w:t>припоследовательномипараллельном</w:t>
            </w:r>
            <w:proofErr w:type="spellEnd"/>
            <w:r w:rsidRPr="00B223CC">
              <w:rPr>
                <w:rFonts w:ascii="Times New Roman" w:hAnsi="Times New Roman" w:cs="Times New Roman"/>
                <w:sz w:val="24"/>
                <w:szCs w:val="24"/>
              </w:rPr>
              <w:t xml:space="preserve">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223CC" w:rsidRPr="00B223CC" w:rsidRDefault="00B223CC" w:rsidP="00B223CC">
            <w:pPr>
              <w:tabs>
                <w:tab w:val="left" w:pos="851"/>
              </w:tabs>
              <w:autoSpaceDE w:val="0"/>
              <w:autoSpaceDN w:val="0"/>
              <w:adjustRightInd w:val="0"/>
              <w:ind w:firstLine="709"/>
              <w:jc w:val="both"/>
              <w:rPr>
                <w:rFonts w:ascii="Times New Roman" w:hAnsi="Times New Roman" w:cs="Times New Roman"/>
                <w:b/>
                <w:sz w:val="24"/>
                <w:szCs w:val="24"/>
              </w:rPr>
            </w:pPr>
            <w:r w:rsidRPr="00B223CC">
              <w:rPr>
                <w:rFonts w:ascii="Times New Roman" w:hAnsi="Times New Roman" w:cs="Times New Roman"/>
                <w:b/>
                <w:sz w:val="24"/>
                <w:szCs w:val="24"/>
              </w:rPr>
              <w:lastRenderedPageBreak/>
              <w:t>Выпускник получит возможность научиться:</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223CC" w:rsidRPr="00B223CC" w:rsidRDefault="00B223CC" w:rsidP="00B223CC">
            <w:pPr>
              <w:tabs>
                <w:tab w:val="left" w:pos="851"/>
              </w:tabs>
              <w:autoSpaceDE w:val="0"/>
              <w:autoSpaceDN w:val="0"/>
              <w:adjustRightInd w:val="0"/>
              <w:ind w:firstLine="709"/>
              <w:jc w:val="center"/>
              <w:rPr>
                <w:rFonts w:ascii="Times New Roman" w:hAnsi="Times New Roman" w:cs="Times New Roman"/>
                <w:b/>
                <w:sz w:val="24"/>
                <w:szCs w:val="24"/>
              </w:rPr>
            </w:pPr>
            <w:r w:rsidRPr="00B223CC">
              <w:rPr>
                <w:rFonts w:ascii="Times New Roman" w:hAnsi="Times New Roman" w:cs="Times New Roman"/>
                <w:b/>
                <w:sz w:val="24"/>
                <w:szCs w:val="24"/>
              </w:rPr>
              <w:t>Квантовые явления</w:t>
            </w:r>
          </w:p>
          <w:p w:rsidR="00B223CC" w:rsidRPr="00B223CC" w:rsidRDefault="00B223CC" w:rsidP="00B223CC">
            <w:pPr>
              <w:tabs>
                <w:tab w:val="left" w:pos="851"/>
              </w:tabs>
              <w:autoSpaceDE w:val="0"/>
              <w:autoSpaceDN w:val="0"/>
              <w:adjustRightInd w:val="0"/>
              <w:ind w:firstLine="709"/>
              <w:jc w:val="both"/>
              <w:rPr>
                <w:rFonts w:ascii="Times New Roman" w:hAnsi="Times New Roman" w:cs="Times New Roman"/>
                <w:b/>
                <w:sz w:val="24"/>
                <w:szCs w:val="24"/>
              </w:rPr>
            </w:pPr>
            <w:r w:rsidRPr="00B223CC">
              <w:rPr>
                <w:rFonts w:ascii="Times New Roman" w:hAnsi="Times New Roman" w:cs="Times New Roman"/>
                <w:b/>
                <w:sz w:val="24"/>
                <w:szCs w:val="24"/>
              </w:rPr>
              <w:t>Выпускник научится:</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223CC" w:rsidRPr="00B223CC" w:rsidRDefault="00B223CC" w:rsidP="00B223CC">
            <w:pPr>
              <w:tabs>
                <w:tab w:val="left" w:pos="709"/>
                <w:tab w:val="left" w:pos="851"/>
              </w:tabs>
              <w:autoSpaceDE w:val="0"/>
              <w:autoSpaceDN w:val="0"/>
              <w:adjustRightInd w:val="0"/>
              <w:ind w:firstLine="709"/>
              <w:jc w:val="both"/>
              <w:rPr>
                <w:rFonts w:ascii="Times New Roman" w:hAnsi="Times New Roman" w:cs="Times New Roman"/>
                <w:b/>
                <w:sz w:val="24"/>
                <w:szCs w:val="24"/>
              </w:rPr>
            </w:pPr>
            <w:r w:rsidRPr="00B223CC">
              <w:rPr>
                <w:rFonts w:ascii="Times New Roman" w:hAnsi="Times New Roman" w:cs="Times New Roman"/>
                <w:b/>
                <w:sz w:val="24"/>
                <w:szCs w:val="24"/>
              </w:rPr>
              <w:t>Выпускник получит возможность научиться:</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соотносить энергию связи атомных ядер с дефектом массы;</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223CC" w:rsidRPr="00B223CC" w:rsidRDefault="00B223CC" w:rsidP="00B223CC">
            <w:pPr>
              <w:tabs>
                <w:tab w:val="left" w:pos="851"/>
              </w:tabs>
              <w:autoSpaceDE w:val="0"/>
              <w:autoSpaceDN w:val="0"/>
              <w:adjustRightInd w:val="0"/>
              <w:ind w:firstLine="709"/>
              <w:jc w:val="center"/>
              <w:rPr>
                <w:rFonts w:ascii="Times New Roman" w:hAnsi="Times New Roman" w:cs="Times New Roman"/>
                <w:b/>
                <w:sz w:val="24"/>
                <w:szCs w:val="24"/>
              </w:rPr>
            </w:pPr>
            <w:r w:rsidRPr="00B223CC">
              <w:rPr>
                <w:rFonts w:ascii="Times New Roman" w:hAnsi="Times New Roman" w:cs="Times New Roman"/>
                <w:b/>
                <w:sz w:val="24"/>
                <w:szCs w:val="24"/>
              </w:rPr>
              <w:t>Элементы астрономии</w:t>
            </w:r>
          </w:p>
          <w:p w:rsidR="00B223CC" w:rsidRPr="00B223CC" w:rsidRDefault="00B223CC" w:rsidP="00B223CC">
            <w:pPr>
              <w:tabs>
                <w:tab w:val="left" w:pos="851"/>
              </w:tabs>
              <w:autoSpaceDE w:val="0"/>
              <w:autoSpaceDN w:val="0"/>
              <w:adjustRightInd w:val="0"/>
              <w:ind w:firstLine="709"/>
              <w:jc w:val="both"/>
              <w:rPr>
                <w:rFonts w:ascii="Times New Roman" w:hAnsi="Times New Roman" w:cs="Times New Roman"/>
                <w:b/>
                <w:sz w:val="24"/>
                <w:szCs w:val="24"/>
              </w:rPr>
            </w:pPr>
            <w:r w:rsidRPr="00B223CC">
              <w:rPr>
                <w:rFonts w:ascii="Times New Roman" w:hAnsi="Times New Roman" w:cs="Times New Roman"/>
                <w:b/>
                <w:sz w:val="24"/>
                <w:szCs w:val="24"/>
              </w:rPr>
              <w:t>Выпускник научится:</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B223CC">
              <w:rPr>
                <w:rFonts w:ascii="Times New Roman" w:hAnsi="Times New Roman" w:cs="Times New Roman"/>
                <w:sz w:val="24"/>
                <w:szCs w:val="24"/>
              </w:rPr>
              <w:t>понимать различия между гелиоцентрической и геоцентрической системами мира;</w:t>
            </w:r>
          </w:p>
          <w:p w:rsidR="00B223CC" w:rsidRPr="00B223CC" w:rsidRDefault="00B223CC" w:rsidP="00B223CC">
            <w:pPr>
              <w:tabs>
                <w:tab w:val="left" w:pos="851"/>
              </w:tabs>
              <w:autoSpaceDE w:val="0"/>
              <w:autoSpaceDN w:val="0"/>
              <w:adjustRightInd w:val="0"/>
              <w:ind w:firstLine="709"/>
              <w:jc w:val="both"/>
              <w:rPr>
                <w:rFonts w:ascii="Times New Roman" w:hAnsi="Times New Roman" w:cs="Times New Roman"/>
                <w:b/>
                <w:sz w:val="24"/>
                <w:szCs w:val="24"/>
              </w:rPr>
            </w:pPr>
            <w:r w:rsidRPr="00B223CC">
              <w:rPr>
                <w:rFonts w:ascii="Times New Roman" w:hAnsi="Times New Roman" w:cs="Times New Roman"/>
                <w:b/>
                <w:sz w:val="24"/>
                <w:szCs w:val="24"/>
              </w:rPr>
              <w:t>Выпускник получит возможность научиться:</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223CC" w:rsidRPr="00B223CC" w:rsidRDefault="00B223CC" w:rsidP="00B223CC">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D15D41" w:rsidRPr="00B223CC" w:rsidRDefault="00B223CC" w:rsidP="00D15D41">
            <w:pPr>
              <w:widowControl w:val="0"/>
              <w:numPr>
                <w:ilvl w:val="0"/>
                <w:numId w:val="8"/>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B223CC">
              <w:rPr>
                <w:rFonts w:ascii="Times New Roman" w:hAnsi="Times New Roman" w:cs="Times New Roman"/>
                <w:i/>
                <w:sz w:val="24"/>
                <w:szCs w:val="24"/>
              </w:rPr>
              <w:t>различать гипотезы о происхождении Солнечной системы.</w:t>
            </w:r>
          </w:p>
        </w:tc>
      </w:tr>
    </w:tbl>
    <w:p w:rsidR="00D15D41" w:rsidRDefault="00D15D41" w:rsidP="00D15D41">
      <w:pPr>
        <w:rPr>
          <w:rFonts w:ascii="Times New Roman" w:hAnsi="Times New Roman" w:cs="Times New Roman"/>
          <w:sz w:val="24"/>
          <w:szCs w:val="24"/>
        </w:rPr>
      </w:pPr>
    </w:p>
    <w:p w:rsidR="00AD230E" w:rsidRDefault="00AD230E">
      <w:pPr>
        <w:rPr>
          <w:rFonts w:ascii="Times New Roman" w:hAnsi="Times New Roman" w:cs="Times New Roman"/>
          <w:sz w:val="24"/>
          <w:szCs w:val="24"/>
        </w:rPr>
      </w:pPr>
    </w:p>
    <w:sectPr w:rsidR="00AD230E" w:rsidSect="00AD230E">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1A8A"/>
    <w:multiLevelType w:val="hybridMultilevel"/>
    <w:tmpl w:val="D02CD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2B53C3"/>
    <w:multiLevelType w:val="hybridMultilevel"/>
    <w:tmpl w:val="3B36D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2F3D64"/>
    <w:multiLevelType w:val="hybridMultilevel"/>
    <w:tmpl w:val="C1E613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F4E10E3"/>
    <w:multiLevelType w:val="hybridMultilevel"/>
    <w:tmpl w:val="0A329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BE77B2"/>
    <w:multiLevelType w:val="hybridMultilevel"/>
    <w:tmpl w:val="62CA4984"/>
    <w:lvl w:ilvl="0" w:tplc="CE401A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1CD105B"/>
    <w:multiLevelType w:val="hybridMultilevel"/>
    <w:tmpl w:val="381E23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9E367A"/>
    <w:multiLevelType w:val="hybridMultilevel"/>
    <w:tmpl w:val="3746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0B20F3"/>
    <w:multiLevelType w:val="hybridMultilevel"/>
    <w:tmpl w:val="75D00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8A2768"/>
    <w:multiLevelType w:val="hybridMultilevel"/>
    <w:tmpl w:val="D34C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8"/>
  </w:num>
  <w:num w:numId="6">
    <w:abstractNumId w:val="2"/>
  </w:num>
  <w:num w:numId="7">
    <w:abstractNumId w:val="7"/>
  </w:num>
  <w:num w:numId="8">
    <w:abstractNumId w:val="4"/>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A5A36"/>
    <w:rsid w:val="000B3126"/>
    <w:rsid w:val="000F6B23"/>
    <w:rsid w:val="001D6201"/>
    <w:rsid w:val="002A2FC1"/>
    <w:rsid w:val="00311496"/>
    <w:rsid w:val="004016BF"/>
    <w:rsid w:val="004416FA"/>
    <w:rsid w:val="00497C51"/>
    <w:rsid w:val="005B211C"/>
    <w:rsid w:val="005B4462"/>
    <w:rsid w:val="00635643"/>
    <w:rsid w:val="006D35F8"/>
    <w:rsid w:val="006F3037"/>
    <w:rsid w:val="00782967"/>
    <w:rsid w:val="007C633A"/>
    <w:rsid w:val="00894BB2"/>
    <w:rsid w:val="008C2143"/>
    <w:rsid w:val="008C532F"/>
    <w:rsid w:val="008E7787"/>
    <w:rsid w:val="009228E0"/>
    <w:rsid w:val="00AD230E"/>
    <w:rsid w:val="00B223CC"/>
    <w:rsid w:val="00B43C77"/>
    <w:rsid w:val="00BC0A0B"/>
    <w:rsid w:val="00CD471C"/>
    <w:rsid w:val="00D1145D"/>
    <w:rsid w:val="00D15D41"/>
    <w:rsid w:val="00DA5A36"/>
    <w:rsid w:val="00E06FA7"/>
    <w:rsid w:val="00F95A1C"/>
    <w:rsid w:val="00FC4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47BF"/>
  <w15:docId w15:val="{3E2F365C-C462-4C6F-8FDF-E37E4A36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5A3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99"/>
    <w:qFormat/>
    <w:rsid w:val="00D1145D"/>
    <w:pPr>
      <w:ind w:left="720"/>
      <w:contextualSpacing/>
    </w:pPr>
  </w:style>
  <w:style w:type="character" w:customStyle="1" w:styleId="a5">
    <w:name w:val="Абзац списка Знак"/>
    <w:link w:val="a4"/>
    <w:uiPriority w:val="99"/>
    <w:locked/>
    <w:rsid w:val="00D1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6242</Words>
  <Characters>35585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Windows User</cp:lastModifiedBy>
  <cp:revision>9</cp:revision>
  <dcterms:created xsi:type="dcterms:W3CDTF">2016-03-13T05:16:00Z</dcterms:created>
  <dcterms:modified xsi:type="dcterms:W3CDTF">2020-12-20T19:11:00Z</dcterms:modified>
</cp:coreProperties>
</file>